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7A3" w:rsidRDefault="001967A3" w:rsidP="001967A3">
      <w:pPr>
        <w:pStyle w:val="Heading3"/>
      </w:pPr>
      <w:bookmarkStart w:id="0" w:name="_Toc403678081"/>
      <w:r>
        <w:t>Preliminary CM Audit</w:t>
      </w:r>
      <w:bookmarkEnd w:id="0"/>
    </w:p>
    <w:p w:rsidR="001967A3" w:rsidRDefault="001967A3" w:rsidP="001967A3">
      <w:r>
        <w:t xml:space="preserve">The third deliverable of this document includes additional use cases with activity diagrams and sequence diagrams.  New requirements were added. New function point estimations were added.  The QA audit from the Rev 2.0 version led to the need to make changes to TSS level requirements in this revision.  No changes were made to customer requirements that were a baseline in REV 1.0.  Requirements changes made to existing TSS requirements are documented in </w:t>
      </w:r>
      <w:r w:rsidR="00F46B24">
        <w:fldChar w:fldCharType="begin"/>
      </w:r>
      <w:r>
        <w:instrText xml:space="preserve"> REF _Ref402347149 \h </w:instrText>
      </w:r>
      <w:r w:rsidR="00F46B24">
        <w:fldChar w:fldCharType="separate"/>
      </w:r>
      <w:r>
        <w:t xml:space="preserve">Table </w:t>
      </w:r>
      <w:r>
        <w:rPr>
          <w:noProof/>
        </w:rPr>
        <w:t>1.4</w:t>
      </w:r>
      <w:r>
        <w:noBreakHyphen/>
      </w:r>
      <w:r>
        <w:rPr>
          <w:noProof/>
        </w:rPr>
        <w:t>2</w:t>
      </w:r>
      <w:r w:rsidR="00F46B24">
        <w:fldChar w:fldCharType="end"/>
      </w:r>
      <w:r w:rsidR="005D607E">
        <w:t>.</w:t>
      </w:r>
    </w:p>
    <w:p w:rsidR="00E34AE8" w:rsidRDefault="00E34AE8"/>
    <w:sectPr w:rsidR="00E34AE8" w:rsidSect="00E34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7A3"/>
    <w:rsid w:val="001967A3"/>
    <w:rsid w:val="005A48CD"/>
    <w:rsid w:val="005D607E"/>
    <w:rsid w:val="0076191F"/>
    <w:rsid w:val="00B7764A"/>
    <w:rsid w:val="00CE2C5C"/>
    <w:rsid w:val="00DA1989"/>
    <w:rsid w:val="00E34AE8"/>
    <w:rsid w:val="00F46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7A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967A3"/>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1967A3"/>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1967A3"/>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qFormat/>
    <w:rsid w:val="001967A3"/>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uiPriority w:val="9"/>
    <w:qFormat/>
    <w:rsid w:val="001967A3"/>
    <w:pPr>
      <w:keepNext/>
      <w:keepLines/>
      <w:numPr>
        <w:ilvl w:val="4"/>
        <w:numId w:val="1"/>
      </w:numPr>
      <w:outlineLvl w:val="4"/>
    </w:pPr>
    <w:rPr>
      <w:rFonts w:eastAsiaTheme="majorEastAsia" w:cstheme="majorBidi"/>
    </w:rPr>
  </w:style>
  <w:style w:type="paragraph" w:styleId="Heading6">
    <w:name w:val="heading 6"/>
    <w:basedOn w:val="Normal"/>
    <w:next w:val="Normal"/>
    <w:link w:val="Heading6Char"/>
    <w:uiPriority w:val="9"/>
    <w:qFormat/>
    <w:rsid w:val="001967A3"/>
    <w:pPr>
      <w:keepNext/>
      <w:keepLines/>
      <w:numPr>
        <w:ilvl w:val="5"/>
        <w:numId w:val="1"/>
      </w:numPr>
      <w:outlineLvl w:val="5"/>
    </w:pPr>
    <w:rPr>
      <w:rFonts w:eastAsiaTheme="majorEastAsia" w:cstheme="majorBidi"/>
      <w:iCs/>
    </w:rPr>
  </w:style>
  <w:style w:type="paragraph" w:styleId="Heading7">
    <w:name w:val="heading 7"/>
    <w:basedOn w:val="Normal"/>
    <w:next w:val="Normal"/>
    <w:link w:val="Heading7Char"/>
    <w:uiPriority w:val="9"/>
    <w:qFormat/>
    <w:rsid w:val="001967A3"/>
    <w:pPr>
      <w:keepNext/>
      <w:keepLines/>
      <w:numPr>
        <w:ilvl w:val="6"/>
        <w:numId w:val="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1967A3"/>
    <w:pPr>
      <w:keepNext/>
      <w:keepLines/>
      <w:numPr>
        <w:ilvl w:val="7"/>
        <w:numId w:val="1"/>
      </w:numPr>
      <w:outlineLvl w:val="7"/>
    </w:pPr>
    <w:rPr>
      <w:rFonts w:eastAsiaTheme="majorEastAsia" w:cstheme="majorBidi"/>
      <w:szCs w:val="20"/>
    </w:rPr>
  </w:style>
  <w:style w:type="paragraph" w:styleId="Heading9">
    <w:name w:val="heading 9"/>
    <w:basedOn w:val="Normal"/>
    <w:next w:val="Normal"/>
    <w:link w:val="Heading9Char"/>
    <w:uiPriority w:val="9"/>
    <w:qFormat/>
    <w:rsid w:val="001967A3"/>
    <w:pPr>
      <w:keepNext/>
      <w:keepLines/>
      <w:numPr>
        <w:ilvl w:val="8"/>
        <w:numId w:val="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A3"/>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1967A3"/>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1967A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1967A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1967A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1967A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1967A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1967A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1967A3"/>
    <w:rPr>
      <w:rFonts w:ascii="Times New Roman" w:eastAsiaTheme="majorEastAsia" w:hAnsi="Times New Roman" w:cstheme="majorBidi"/>
      <w:i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2014-11-19T17:33:00Z</dcterms:created>
  <dcterms:modified xsi:type="dcterms:W3CDTF">2014-11-19T17:47:00Z</dcterms:modified>
</cp:coreProperties>
</file>