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35C9B" w14:textId="77777777" w:rsidR="00193B86" w:rsidRPr="00EA7860" w:rsidRDefault="00193B86" w:rsidP="00193B86">
      <w:pPr>
        <w:rPr>
          <w:rFonts w:ascii="Bahnschrift" w:hAnsi="Bahnschrift"/>
          <w:color w:val="2F5496" w:themeColor="accent1" w:themeShade="BF"/>
          <w:sz w:val="36"/>
          <w:szCs w:val="36"/>
        </w:rPr>
      </w:pPr>
      <w:r w:rsidRPr="00EA7860">
        <w:rPr>
          <w:rFonts w:ascii="Bahnschrift" w:hAnsi="Bahnschrift"/>
          <w:color w:val="2F5496" w:themeColor="accent1" w:themeShade="BF"/>
          <w:sz w:val="36"/>
          <w:szCs w:val="36"/>
        </w:rPr>
        <w:t>Introduction</w:t>
      </w:r>
    </w:p>
    <w:p w14:paraId="23144FE6" w14:textId="0E303C40" w:rsidR="00193B86" w:rsidRDefault="00193B86" w:rsidP="00193B86">
      <w:pPr>
        <w:rPr>
          <w:rFonts w:ascii="Bahnschrift" w:hAnsi="Bahnschrift"/>
          <w:sz w:val="24"/>
          <w:szCs w:val="24"/>
        </w:rPr>
      </w:pPr>
      <w:r w:rsidRPr="00EA7860">
        <w:rPr>
          <w:rFonts w:ascii="Bahnschrift" w:hAnsi="Bahnschrift"/>
          <w:sz w:val="24"/>
          <w:szCs w:val="24"/>
        </w:rPr>
        <w:t>Assignment VI consisted of three LAB lessons and one extensive section of code that used the concepts of classe</w:t>
      </w:r>
      <w:r w:rsidR="005F20F7">
        <w:rPr>
          <w:rFonts w:ascii="Bahnschrift" w:hAnsi="Bahnschrift"/>
          <w:sz w:val="24"/>
          <w:szCs w:val="24"/>
        </w:rPr>
        <w:t xml:space="preserve">s, </w:t>
      </w:r>
      <w:r w:rsidRPr="00EA7860">
        <w:rPr>
          <w:rFonts w:ascii="Bahnschrift" w:hAnsi="Bahnschrift"/>
          <w:sz w:val="24"/>
          <w:szCs w:val="24"/>
        </w:rPr>
        <w:t>functions</w:t>
      </w:r>
      <w:r w:rsidR="005F20F7">
        <w:rPr>
          <w:rFonts w:ascii="Bahnschrift" w:hAnsi="Bahnschrift"/>
          <w:sz w:val="24"/>
          <w:szCs w:val="24"/>
        </w:rPr>
        <w:t xml:space="preserve">, pickling and error handling. </w:t>
      </w:r>
    </w:p>
    <w:p w14:paraId="5D6430B2" w14:textId="273A37BC" w:rsidR="005F20F7" w:rsidRDefault="005F20F7" w:rsidP="00193B86">
      <w:pPr>
        <w:rPr>
          <w:rFonts w:ascii="Bahnschrift" w:hAnsi="Bahnschrift"/>
          <w:sz w:val="24"/>
          <w:szCs w:val="24"/>
        </w:rPr>
      </w:pPr>
      <w:r>
        <w:rPr>
          <w:rFonts w:ascii="Bahnschrift" w:hAnsi="Bahnschrift"/>
          <w:sz w:val="24"/>
          <w:szCs w:val="24"/>
        </w:rPr>
        <w:t xml:space="preserve">The concepts of pickling (saving and retrieving files stored in the binary format) and error handling by means of the TRY and EXCEPT commands were introduced and used in the labs. </w:t>
      </w:r>
    </w:p>
    <w:p w14:paraId="393BDEE2" w14:textId="5FD0D5BC" w:rsidR="00AE5099" w:rsidRPr="00692E4D" w:rsidRDefault="00692E4D">
      <w:pPr>
        <w:rPr>
          <w:rFonts w:ascii="Bahnschrift" w:hAnsi="Bahnschrift"/>
          <w:sz w:val="24"/>
          <w:szCs w:val="24"/>
        </w:rPr>
      </w:pPr>
      <w:r>
        <w:rPr>
          <w:rFonts w:ascii="Bahnschrift" w:hAnsi="Bahnschrift"/>
          <w:sz w:val="24"/>
          <w:szCs w:val="24"/>
        </w:rPr>
        <w:t xml:space="preserve">The information below details the paths I followed in an attempt to understand and grasp these concepts. </w:t>
      </w:r>
    </w:p>
    <w:p w14:paraId="72BDFAC7" w14:textId="3A6D7078" w:rsidR="00EA7860" w:rsidRDefault="00CC6A75">
      <w:pPr>
        <w:rPr>
          <w:rFonts w:ascii="Bahnschrift" w:hAnsi="Bahnschrift"/>
        </w:rPr>
      </w:pPr>
      <w:r>
        <w:rPr>
          <w:rFonts w:ascii="Bahnschrift" w:hAnsi="Bahnschrift"/>
        </w:rPr>
        <w:t>GitHub link:</w:t>
      </w:r>
    </w:p>
    <w:p w14:paraId="138071F4" w14:textId="77777777" w:rsidR="00CC6A75" w:rsidRPr="00EA7860" w:rsidRDefault="00CC6A75">
      <w:pPr>
        <w:rPr>
          <w:rFonts w:ascii="Bahnschrift" w:hAnsi="Bahnschrift"/>
        </w:rPr>
      </w:pPr>
    </w:p>
    <w:p w14:paraId="32171F29" w14:textId="767765C5" w:rsidR="00EA7860" w:rsidRDefault="00EA7860">
      <w:pPr>
        <w:rPr>
          <w:rStyle w:val="fontstyle21"/>
          <w:rFonts w:ascii="Bahnschrift" w:hAnsi="Bahnschrift"/>
          <w:sz w:val="18"/>
          <w:szCs w:val="18"/>
        </w:rPr>
      </w:pPr>
      <w:r w:rsidRPr="00EA7860">
        <w:rPr>
          <w:rStyle w:val="fontstyle01"/>
          <w:rFonts w:ascii="Bahnschrift" w:hAnsi="Bahnschrift"/>
        </w:rPr>
        <w:t>LAB 07-A: Working with text files</w:t>
      </w:r>
      <w:r w:rsidRPr="00EA7860">
        <w:rPr>
          <w:rFonts w:ascii="Bahnschrift" w:hAnsi="Bahnschrift"/>
          <w:color w:val="2F5496"/>
          <w:sz w:val="26"/>
          <w:szCs w:val="26"/>
        </w:rPr>
        <w:br/>
      </w:r>
      <w:r w:rsidRPr="00EA7860">
        <w:rPr>
          <w:rStyle w:val="fontstyle21"/>
          <w:rFonts w:ascii="Bahnschrift" w:hAnsi="Bahnschrift"/>
          <w:sz w:val="18"/>
          <w:szCs w:val="18"/>
        </w:rPr>
        <w:t>In this Lab, we’ll continue with the code form Lab 06-C (I have included a sample solution in this Module’s zip file. You’ll</w:t>
      </w:r>
      <w:r w:rsidRPr="00EA7860">
        <w:rPr>
          <w:rFonts w:ascii="Bahnschrift" w:hAnsi="Bahnschrift" w:cs="Calibri"/>
          <w:color w:val="000000"/>
          <w:sz w:val="18"/>
          <w:szCs w:val="18"/>
        </w:rPr>
        <w:br/>
      </w:r>
      <w:r w:rsidRPr="00EA7860">
        <w:rPr>
          <w:rStyle w:val="fontstyle21"/>
          <w:rFonts w:ascii="Bahnschrift" w:hAnsi="Bahnschrift"/>
          <w:sz w:val="18"/>
          <w:szCs w:val="18"/>
        </w:rPr>
        <w:t>create a class for I/O and we’ll replace the user input with an input file that has one line with two numbers in it,</w:t>
      </w:r>
      <w:r w:rsidRPr="00EA7860">
        <w:rPr>
          <w:rFonts w:ascii="Bahnschrift" w:hAnsi="Bahnschrift" w:cs="Calibri"/>
          <w:color w:val="000000"/>
          <w:sz w:val="18"/>
          <w:szCs w:val="18"/>
        </w:rPr>
        <w:br/>
      </w:r>
      <w:r w:rsidRPr="00EA7860">
        <w:rPr>
          <w:rStyle w:val="fontstyle21"/>
          <w:rFonts w:ascii="Bahnschrift" w:hAnsi="Bahnschrift"/>
          <w:sz w:val="18"/>
          <w:szCs w:val="18"/>
        </w:rPr>
        <w:t>separated by comma. We’ll replace the print output with writing to a file, all four results on one line, separated by</w:t>
      </w:r>
      <w:r w:rsidRPr="00EA7860">
        <w:rPr>
          <w:rFonts w:ascii="Bahnschrift" w:hAnsi="Bahnschrift" w:cs="Calibri"/>
          <w:color w:val="000000"/>
          <w:sz w:val="18"/>
          <w:szCs w:val="18"/>
        </w:rPr>
        <w:br/>
      </w:r>
      <w:r w:rsidRPr="00EA7860">
        <w:rPr>
          <w:rStyle w:val="fontstyle21"/>
          <w:rFonts w:ascii="Bahnschrift" w:hAnsi="Bahnschrift"/>
          <w:sz w:val="18"/>
          <w:szCs w:val="18"/>
        </w:rPr>
        <w:t>commas. Do not change the existing code in the SimpleMath class!</w:t>
      </w:r>
      <w:r w:rsidRPr="00EA7860">
        <w:rPr>
          <w:rFonts w:ascii="Bahnschrift" w:hAnsi="Bahnschrift" w:cs="Calibri"/>
          <w:color w:val="000000"/>
          <w:sz w:val="18"/>
          <w:szCs w:val="18"/>
        </w:rPr>
        <w:br/>
      </w:r>
      <w:r w:rsidRPr="00EA7860">
        <w:rPr>
          <w:rStyle w:val="fontstyle31"/>
          <w:rFonts w:ascii="Bahnschrift" w:hAnsi="Bahnschrift"/>
          <w:sz w:val="18"/>
          <w:szCs w:val="18"/>
        </w:rPr>
        <w:t xml:space="preserve">• </w:t>
      </w:r>
      <w:r w:rsidRPr="00EA7860">
        <w:rPr>
          <w:rStyle w:val="fontstyle21"/>
          <w:rFonts w:ascii="Bahnschrift" w:hAnsi="Bahnschrift"/>
          <w:sz w:val="18"/>
          <w:szCs w:val="18"/>
        </w:rPr>
        <w:t>Make a copy of the LAB07_A_Starter.py file and save it as LAB07_A. This file has already the class IO and</w:t>
      </w:r>
      <w:r w:rsidRPr="00EA7860">
        <w:rPr>
          <w:rFonts w:ascii="Bahnschrift" w:hAnsi="Bahnschrift" w:cs="Calibri"/>
          <w:color w:val="000000"/>
          <w:sz w:val="18"/>
          <w:szCs w:val="18"/>
        </w:rPr>
        <w:br/>
      </w:r>
      <w:r w:rsidRPr="00EA7860">
        <w:rPr>
          <w:rStyle w:val="fontstyle21"/>
          <w:rFonts w:ascii="Bahnschrift" w:hAnsi="Bahnschrift"/>
          <w:sz w:val="18"/>
          <w:szCs w:val="18"/>
        </w:rPr>
        <w:t>function docstring prepared.</w:t>
      </w:r>
      <w:r w:rsidRPr="00EA7860">
        <w:rPr>
          <w:rFonts w:ascii="Bahnschrift" w:hAnsi="Bahnschrift" w:cs="Calibri"/>
          <w:color w:val="000000"/>
          <w:sz w:val="18"/>
          <w:szCs w:val="18"/>
        </w:rPr>
        <w:br/>
      </w:r>
      <w:r w:rsidRPr="00EA7860">
        <w:rPr>
          <w:rStyle w:val="fontstyle31"/>
          <w:rFonts w:ascii="Bahnschrift" w:hAnsi="Bahnschrift"/>
          <w:sz w:val="18"/>
          <w:szCs w:val="18"/>
        </w:rPr>
        <w:t xml:space="preserve">• </w:t>
      </w:r>
      <w:r w:rsidRPr="00EA7860">
        <w:rPr>
          <w:rStyle w:val="fontstyle21"/>
          <w:rFonts w:ascii="Bahnschrift" w:hAnsi="Bahnschrift"/>
          <w:sz w:val="18"/>
          <w:szCs w:val="18"/>
        </w:rPr>
        <w:t>Add code at the first TODO to read the numbers from a text file</w:t>
      </w:r>
      <w:r w:rsidRPr="00EA7860">
        <w:rPr>
          <w:rFonts w:ascii="Bahnschrift" w:hAnsi="Bahnschrift" w:cs="Calibri"/>
          <w:color w:val="000000"/>
          <w:sz w:val="18"/>
          <w:szCs w:val="18"/>
        </w:rPr>
        <w:br/>
      </w:r>
      <w:r w:rsidRPr="00EA7860">
        <w:rPr>
          <w:rStyle w:val="fontstyle31"/>
          <w:rFonts w:ascii="Bahnschrift" w:hAnsi="Bahnschrift"/>
          <w:sz w:val="18"/>
          <w:szCs w:val="18"/>
        </w:rPr>
        <w:t xml:space="preserve">• </w:t>
      </w:r>
      <w:r w:rsidRPr="00EA7860">
        <w:rPr>
          <w:rStyle w:val="fontstyle21"/>
          <w:rFonts w:ascii="Bahnschrift" w:hAnsi="Bahnschrift"/>
          <w:sz w:val="18"/>
          <w:szCs w:val="18"/>
        </w:rPr>
        <w:t>Add code at the second TODO to write the result to a text file.</w:t>
      </w:r>
      <w:r w:rsidRPr="00EA7860">
        <w:rPr>
          <w:rFonts w:ascii="Bahnschrift" w:hAnsi="Bahnschrift" w:cs="Calibri"/>
          <w:color w:val="000000"/>
          <w:sz w:val="18"/>
          <w:szCs w:val="18"/>
        </w:rPr>
        <w:br/>
      </w:r>
      <w:r w:rsidRPr="00EA7860">
        <w:rPr>
          <w:rStyle w:val="fontstyle31"/>
          <w:rFonts w:ascii="Bahnschrift" w:hAnsi="Bahnschrift"/>
          <w:sz w:val="18"/>
          <w:szCs w:val="18"/>
        </w:rPr>
        <w:t xml:space="preserve">• </w:t>
      </w:r>
      <w:r w:rsidRPr="00EA7860">
        <w:rPr>
          <w:rStyle w:val="fontstyle21"/>
          <w:rFonts w:ascii="Bahnschrift" w:hAnsi="Bahnschrift"/>
          <w:sz w:val="18"/>
          <w:szCs w:val="18"/>
        </w:rPr>
        <w:t>Test the script and write down how the code works.</w:t>
      </w:r>
      <w:r w:rsidRPr="00EA7860">
        <w:rPr>
          <w:rFonts w:ascii="Bahnschrift" w:hAnsi="Bahnschrift" w:cs="Calibri"/>
          <w:color w:val="000000"/>
          <w:sz w:val="18"/>
          <w:szCs w:val="18"/>
        </w:rPr>
        <w:br/>
      </w:r>
      <w:r w:rsidRPr="00EA7860">
        <w:rPr>
          <w:rStyle w:val="fontstyle31"/>
          <w:rFonts w:ascii="Bahnschrift" w:hAnsi="Bahnschrift"/>
          <w:sz w:val="18"/>
          <w:szCs w:val="18"/>
        </w:rPr>
        <w:t xml:space="preserve">• </w:t>
      </w:r>
      <w:r w:rsidRPr="00EA7860">
        <w:rPr>
          <w:rStyle w:val="fontstyle21"/>
          <w:rFonts w:ascii="Bahnschrift" w:hAnsi="Bahnschrift"/>
          <w:sz w:val="18"/>
          <w:szCs w:val="18"/>
        </w:rPr>
        <w:t>Think about what needed to be changed to handle multiple lines in the input file with two numbers each. (And</w:t>
      </w:r>
      <w:r w:rsidRPr="00EA7860">
        <w:rPr>
          <w:rFonts w:ascii="Bahnschrift" w:hAnsi="Bahnschrift" w:cs="Calibri"/>
          <w:color w:val="000000"/>
          <w:sz w:val="18"/>
          <w:szCs w:val="18"/>
        </w:rPr>
        <w:br/>
      </w:r>
      <w:r w:rsidRPr="00EA7860">
        <w:rPr>
          <w:rStyle w:val="fontstyle21"/>
          <w:rFonts w:ascii="Bahnschrift" w:hAnsi="Bahnschrift"/>
          <w:sz w:val="18"/>
          <w:szCs w:val="18"/>
        </w:rPr>
        <w:t>write the results of the calculations out to the Output file!)</w:t>
      </w:r>
    </w:p>
    <w:p w14:paraId="5D8822B0" w14:textId="4AA797F9" w:rsidR="00EA7860" w:rsidRDefault="00EA7860">
      <w:pPr>
        <w:rPr>
          <w:rStyle w:val="fontstyle21"/>
          <w:rFonts w:ascii="Bahnschrift" w:hAnsi="Bahnschrift"/>
          <w:sz w:val="18"/>
          <w:szCs w:val="18"/>
        </w:rPr>
      </w:pPr>
    </w:p>
    <w:p w14:paraId="1A7E03BA" w14:textId="41538CAC" w:rsidR="00EA7860" w:rsidRDefault="002E5E3C">
      <w:pPr>
        <w:rPr>
          <w:rFonts w:ascii="Bahnschrift" w:hAnsi="Bahnschrift"/>
        </w:rPr>
      </w:pPr>
      <w:r>
        <w:rPr>
          <w:rStyle w:val="fontstyle21"/>
          <w:rFonts w:ascii="Bahnschrift" w:hAnsi="Bahnschrift"/>
          <w:noProof/>
          <w:sz w:val="18"/>
          <w:szCs w:val="18"/>
        </w:rPr>
        <w:drawing>
          <wp:inline distT="0" distB="0" distL="0" distR="0" wp14:anchorId="7E29FFDE" wp14:editId="2ABB8038">
            <wp:extent cx="6555075" cy="8997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583501" cy="9036321"/>
                    </a:xfrm>
                    <a:prstGeom prst="rect">
                      <a:avLst/>
                    </a:prstGeom>
                    <a:noFill/>
                    <a:ln>
                      <a:noFill/>
                    </a:ln>
                  </pic:spPr>
                </pic:pic>
              </a:graphicData>
            </a:graphic>
          </wp:inline>
        </w:drawing>
      </w:r>
      <w:r>
        <w:rPr>
          <w:rFonts w:ascii="Bahnschrift" w:hAnsi="Bahnschrift"/>
          <w:noProof/>
        </w:rPr>
        <w:drawing>
          <wp:inline distT="0" distB="0" distL="0" distR="0" wp14:anchorId="4F336F60" wp14:editId="1EC69E1B">
            <wp:extent cx="6556536" cy="65963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66114" cy="6606029"/>
                    </a:xfrm>
                    <a:prstGeom prst="rect">
                      <a:avLst/>
                    </a:prstGeom>
                    <a:noFill/>
                    <a:ln>
                      <a:noFill/>
                    </a:ln>
                  </pic:spPr>
                </pic:pic>
              </a:graphicData>
            </a:graphic>
          </wp:inline>
        </w:drawing>
      </w:r>
    </w:p>
    <w:p w14:paraId="7E7E94BE" w14:textId="591D2E17" w:rsidR="002E5E3C" w:rsidRDefault="002E5E3C">
      <w:pPr>
        <w:rPr>
          <w:rFonts w:ascii="Bahnschrift" w:hAnsi="Bahnschrift"/>
        </w:rPr>
      </w:pPr>
    </w:p>
    <w:p w14:paraId="4F7E05F1" w14:textId="618B4561" w:rsidR="002E5E3C" w:rsidRDefault="002E5E3C">
      <w:pPr>
        <w:rPr>
          <w:rFonts w:ascii="Bahnschrift" w:hAnsi="Bahnschrift"/>
          <w:sz w:val="24"/>
          <w:szCs w:val="24"/>
        </w:rPr>
      </w:pPr>
      <w:r>
        <w:rPr>
          <w:rFonts w:ascii="Bahnschrift" w:hAnsi="Bahnschrift"/>
          <w:sz w:val="24"/>
          <w:szCs w:val="24"/>
        </w:rPr>
        <w:t xml:space="preserve">Here is the full code for this assignment. I feel that I was pretty close to getting this fixed but ran out of time trying to make it fully function. I see the that is an issue with a variable not being defined. </w:t>
      </w:r>
    </w:p>
    <w:p w14:paraId="36F176B3" w14:textId="67524723" w:rsidR="007023B4" w:rsidRDefault="007023B4">
      <w:pPr>
        <w:rPr>
          <w:rFonts w:ascii="Bahnschrift" w:hAnsi="Bahnschrift"/>
          <w:sz w:val="24"/>
          <w:szCs w:val="24"/>
        </w:rPr>
      </w:pPr>
      <w:r>
        <w:rPr>
          <w:rFonts w:ascii="Bahnschrift" w:hAnsi="Bahnschrift"/>
          <w:sz w:val="24"/>
          <w:szCs w:val="24"/>
        </w:rPr>
        <w:t>Here is some of the troubleshooting I executed:</w:t>
      </w:r>
    </w:p>
    <w:p w14:paraId="5A7FF709" w14:textId="46773761" w:rsidR="007023B4" w:rsidRDefault="00835058">
      <w:pPr>
        <w:rPr>
          <w:rFonts w:ascii="Bahnschrift" w:hAnsi="Bahnschrift"/>
          <w:sz w:val="24"/>
          <w:szCs w:val="24"/>
        </w:rPr>
      </w:pPr>
      <w:r>
        <w:rPr>
          <w:rFonts w:ascii="Bahnschrift" w:hAnsi="Bahnschrift"/>
          <w:noProof/>
          <w:sz w:val="24"/>
          <w:szCs w:val="24"/>
        </w:rPr>
        <w:drawing>
          <wp:inline distT="0" distB="0" distL="0" distR="0" wp14:anchorId="15965713" wp14:editId="5C0EFFC6">
            <wp:extent cx="9226550" cy="209357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265397" cy="2102390"/>
                    </a:xfrm>
                    <a:prstGeom prst="rect">
                      <a:avLst/>
                    </a:prstGeom>
                    <a:noFill/>
                    <a:ln>
                      <a:noFill/>
                    </a:ln>
                  </pic:spPr>
                </pic:pic>
              </a:graphicData>
            </a:graphic>
          </wp:inline>
        </w:drawing>
      </w:r>
    </w:p>
    <w:p w14:paraId="66946605" w14:textId="6747F67C" w:rsidR="00835058" w:rsidRDefault="00835058">
      <w:pPr>
        <w:rPr>
          <w:rFonts w:ascii="Bahnschrift" w:hAnsi="Bahnschrift"/>
          <w:sz w:val="24"/>
          <w:szCs w:val="24"/>
        </w:rPr>
      </w:pPr>
      <w:r>
        <w:rPr>
          <w:rFonts w:ascii="Bahnschrift" w:hAnsi="Bahnschrift"/>
          <w:sz w:val="24"/>
          <w:szCs w:val="24"/>
        </w:rPr>
        <w:t xml:space="preserve">I see that there seems to be a disconnect here with the </w:t>
      </w:r>
      <w:proofErr w:type="spellStart"/>
      <w:r>
        <w:rPr>
          <w:rFonts w:ascii="Bahnschrift" w:hAnsi="Bahnschrift"/>
          <w:sz w:val="24"/>
          <w:szCs w:val="24"/>
        </w:rPr>
        <w:t>intNumA</w:t>
      </w:r>
      <w:proofErr w:type="spellEnd"/>
      <w:r>
        <w:rPr>
          <w:rFonts w:ascii="Bahnschrift" w:hAnsi="Bahnschrift"/>
          <w:sz w:val="24"/>
          <w:szCs w:val="24"/>
        </w:rPr>
        <w:t xml:space="preserve"> and </w:t>
      </w:r>
      <w:proofErr w:type="spellStart"/>
      <w:r>
        <w:rPr>
          <w:rFonts w:ascii="Bahnschrift" w:hAnsi="Bahnschrift"/>
          <w:sz w:val="24"/>
          <w:szCs w:val="24"/>
        </w:rPr>
        <w:t>intNumB</w:t>
      </w:r>
      <w:proofErr w:type="spellEnd"/>
      <w:r>
        <w:rPr>
          <w:rFonts w:ascii="Bahnschrift" w:hAnsi="Bahnschrift"/>
          <w:sz w:val="24"/>
          <w:szCs w:val="24"/>
        </w:rPr>
        <w:t xml:space="preserve"> variables as these have None values assigned initially. I tried without these values but got the same result. </w:t>
      </w:r>
    </w:p>
    <w:p w14:paraId="4EC7E1DE" w14:textId="1584D32A" w:rsidR="00835058" w:rsidRDefault="00EE286F">
      <w:pPr>
        <w:rPr>
          <w:rFonts w:ascii="Bahnschrift" w:hAnsi="Bahnschrift"/>
          <w:sz w:val="24"/>
          <w:szCs w:val="24"/>
        </w:rPr>
      </w:pPr>
      <w:r>
        <w:rPr>
          <w:rFonts w:ascii="Bahnschrift" w:hAnsi="Bahnschrift"/>
          <w:noProof/>
          <w:sz w:val="24"/>
          <w:szCs w:val="24"/>
        </w:rPr>
        <w:drawing>
          <wp:inline distT="0" distB="0" distL="0" distR="0" wp14:anchorId="6C187E93" wp14:editId="0D94837C">
            <wp:extent cx="5334000" cy="1463579"/>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46166" cy="1466917"/>
                    </a:xfrm>
                    <a:prstGeom prst="rect">
                      <a:avLst/>
                    </a:prstGeom>
                    <a:noFill/>
                    <a:ln>
                      <a:noFill/>
                    </a:ln>
                  </pic:spPr>
                </pic:pic>
              </a:graphicData>
            </a:graphic>
          </wp:inline>
        </w:drawing>
      </w:r>
    </w:p>
    <w:p w14:paraId="23A59EB1" w14:textId="1BEC31B6" w:rsidR="00EE286F" w:rsidRDefault="00EE286F">
      <w:pPr>
        <w:rPr>
          <w:rFonts w:ascii="Bahnschrift" w:hAnsi="Bahnschrift"/>
          <w:sz w:val="24"/>
          <w:szCs w:val="24"/>
        </w:rPr>
      </w:pPr>
      <w:r>
        <w:rPr>
          <w:rFonts w:ascii="Bahnschrift" w:hAnsi="Bahnschrift"/>
          <w:sz w:val="24"/>
          <w:szCs w:val="24"/>
        </w:rPr>
        <w:t xml:space="preserve">The mathIn.txt file was created initially and set to the correct path in the Desktop – Spyder also points to that same path. </w:t>
      </w:r>
    </w:p>
    <w:p w14:paraId="4F3BDDF8" w14:textId="457F9E42" w:rsidR="00EE286F" w:rsidRDefault="007B4846">
      <w:pPr>
        <w:rPr>
          <w:rFonts w:ascii="Bahnschrift" w:hAnsi="Bahnschrift"/>
          <w:sz w:val="24"/>
          <w:szCs w:val="24"/>
        </w:rPr>
      </w:pPr>
      <w:r>
        <w:rPr>
          <w:rFonts w:ascii="Bahnschrift" w:hAnsi="Bahnschrift"/>
          <w:noProof/>
          <w:sz w:val="24"/>
          <w:szCs w:val="24"/>
        </w:rPr>
        <w:drawing>
          <wp:inline distT="0" distB="0" distL="0" distR="0" wp14:anchorId="5645DACF" wp14:editId="5104F032">
            <wp:extent cx="7956550" cy="3196828"/>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4423" cy="3199991"/>
                    </a:xfrm>
                    <a:prstGeom prst="rect">
                      <a:avLst/>
                    </a:prstGeom>
                    <a:noFill/>
                    <a:ln>
                      <a:noFill/>
                    </a:ln>
                  </pic:spPr>
                </pic:pic>
              </a:graphicData>
            </a:graphic>
          </wp:inline>
        </w:drawing>
      </w:r>
    </w:p>
    <w:p w14:paraId="4BE719A0" w14:textId="04E821F2" w:rsidR="007B4846" w:rsidRDefault="007B4846">
      <w:pPr>
        <w:rPr>
          <w:rFonts w:ascii="Bahnschrift" w:hAnsi="Bahnschrift"/>
          <w:sz w:val="24"/>
          <w:szCs w:val="24"/>
        </w:rPr>
      </w:pPr>
      <w:r>
        <w:rPr>
          <w:rFonts w:ascii="Bahnschrift" w:hAnsi="Bahnschrift"/>
          <w:sz w:val="24"/>
          <w:szCs w:val="24"/>
        </w:rPr>
        <w:t xml:space="preserve">Cycling through the code, it seems that the file reading and writing portion both work. </w:t>
      </w:r>
    </w:p>
    <w:p w14:paraId="586AF86F" w14:textId="205B53AB" w:rsidR="0080589E" w:rsidRDefault="0080589E">
      <w:pPr>
        <w:rPr>
          <w:rFonts w:ascii="Bahnschrift" w:hAnsi="Bahnschrift"/>
          <w:sz w:val="24"/>
          <w:szCs w:val="24"/>
        </w:rPr>
      </w:pPr>
      <w:r>
        <w:rPr>
          <w:rFonts w:ascii="Bahnschrift" w:hAnsi="Bahnschrift"/>
          <w:noProof/>
          <w:sz w:val="24"/>
          <w:szCs w:val="24"/>
        </w:rPr>
        <w:drawing>
          <wp:inline distT="0" distB="0" distL="0" distR="0" wp14:anchorId="5C677E43" wp14:editId="350BCA44">
            <wp:extent cx="4432300" cy="3327092"/>
            <wp:effectExtent l="0" t="0" r="635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3929" cy="3350834"/>
                    </a:xfrm>
                    <a:prstGeom prst="rect">
                      <a:avLst/>
                    </a:prstGeom>
                    <a:noFill/>
                    <a:ln>
                      <a:noFill/>
                    </a:ln>
                  </pic:spPr>
                </pic:pic>
              </a:graphicData>
            </a:graphic>
          </wp:inline>
        </w:drawing>
      </w:r>
    </w:p>
    <w:p w14:paraId="22BDBFFC" w14:textId="58DFA048" w:rsidR="0080589E" w:rsidRDefault="0080589E">
      <w:pPr>
        <w:rPr>
          <w:rFonts w:ascii="Bahnschrift" w:hAnsi="Bahnschrift"/>
          <w:sz w:val="24"/>
          <w:szCs w:val="24"/>
        </w:rPr>
      </w:pPr>
      <w:r>
        <w:rPr>
          <w:rFonts w:ascii="Bahnschrift" w:hAnsi="Bahnschrift"/>
          <w:sz w:val="24"/>
          <w:szCs w:val="24"/>
        </w:rPr>
        <w:t>The file is being read as shown – printing(data) returns the values inside the mathIn.txt file</w:t>
      </w:r>
    </w:p>
    <w:p w14:paraId="1614C57F" w14:textId="6C99215F" w:rsidR="0080589E" w:rsidRDefault="0080589E" w:rsidP="0080589E">
      <w:pPr>
        <w:tabs>
          <w:tab w:val="left" w:pos="9650"/>
        </w:tabs>
        <w:rPr>
          <w:rFonts w:ascii="Bahnschrift" w:hAnsi="Bahnschrift"/>
          <w:sz w:val="24"/>
          <w:szCs w:val="24"/>
        </w:rPr>
      </w:pPr>
      <w:r>
        <w:rPr>
          <w:rFonts w:ascii="Bahnschrift" w:hAnsi="Bahnschrift"/>
          <w:sz w:val="24"/>
          <w:szCs w:val="24"/>
        </w:rPr>
        <w:t xml:space="preserve">An issue I am having is that yesterday I was able to return 5 for </w:t>
      </w:r>
      <w:proofErr w:type="spellStart"/>
      <w:r>
        <w:rPr>
          <w:rFonts w:ascii="Bahnschrift" w:hAnsi="Bahnschrift"/>
          <w:sz w:val="24"/>
          <w:szCs w:val="24"/>
        </w:rPr>
        <w:t>IntNumA</w:t>
      </w:r>
      <w:proofErr w:type="spellEnd"/>
      <w:r>
        <w:rPr>
          <w:rFonts w:ascii="Bahnschrift" w:hAnsi="Bahnschrift"/>
          <w:sz w:val="24"/>
          <w:szCs w:val="24"/>
        </w:rPr>
        <w:t xml:space="preserve"> and 10 for </w:t>
      </w:r>
      <w:proofErr w:type="spellStart"/>
      <w:r>
        <w:rPr>
          <w:rFonts w:ascii="Bahnschrift" w:hAnsi="Bahnschrift"/>
          <w:sz w:val="24"/>
          <w:szCs w:val="24"/>
        </w:rPr>
        <w:t>intNumB</w:t>
      </w:r>
      <w:proofErr w:type="spellEnd"/>
      <w:r>
        <w:rPr>
          <w:rFonts w:ascii="Bahnschrift" w:hAnsi="Bahnschrift"/>
          <w:sz w:val="24"/>
          <w:szCs w:val="24"/>
        </w:rPr>
        <w:t xml:space="preserve">, but today I am not able to make it happen. </w:t>
      </w:r>
    </w:p>
    <w:p w14:paraId="49A21B38" w14:textId="2B4436CA" w:rsidR="006A54E1" w:rsidRDefault="006A54E1" w:rsidP="0080589E">
      <w:pPr>
        <w:tabs>
          <w:tab w:val="left" w:pos="9650"/>
        </w:tabs>
        <w:rPr>
          <w:rFonts w:ascii="Bahnschrift" w:hAnsi="Bahnschrift"/>
          <w:sz w:val="24"/>
          <w:szCs w:val="24"/>
        </w:rPr>
      </w:pPr>
      <w:r>
        <w:rPr>
          <w:rFonts w:ascii="Bahnschrift" w:hAnsi="Bahnschrift"/>
          <w:sz w:val="24"/>
          <w:szCs w:val="24"/>
        </w:rPr>
        <w:t xml:space="preserve">The error ‘return’ outside function continues to appear. </w:t>
      </w:r>
    </w:p>
    <w:p w14:paraId="72F6A2B2" w14:textId="02329527" w:rsidR="006A54E1" w:rsidRDefault="006A54E1" w:rsidP="0080589E">
      <w:pPr>
        <w:tabs>
          <w:tab w:val="left" w:pos="9650"/>
        </w:tabs>
        <w:rPr>
          <w:rFonts w:ascii="Bahnschrift" w:hAnsi="Bahnschrift"/>
          <w:sz w:val="24"/>
          <w:szCs w:val="24"/>
        </w:rPr>
      </w:pPr>
      <w:r>
        <w:rPr>
          <w:rFonts w:ascii="Bahnschrift" w:hAnsi="Bahnschrift"/>
          <w:noProof/>
          <w:sz w:val="24"/>
          <w:szCs w:val="24"/>
        </w:rPr>
        <w:drawing>
          <wp:inline distT="0" distB="0" distL="0" distR="0" wp14:anchorId="331FC87B" wp14:editId="5E33BEFB">
            <wp:extent cx="6000750" cy="10919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39902" cy="1099033"/>
                    </a:xfrm>
                    <a:prstGeom prst="rect">
                      <a:avLst/>
                    </a:prstGeom>
                    <a:noFill/>
                    <a:ln>
                      <a:noFill/>
                    </a:ln>
                  </pic:spPr>
                </pic:pic>
              </a:graphicData>
            </a:graphic>
          </wp:inline>
        </w:drawing>
      </w:r>
    </w:p>
    <w:p w14:paraId="6990B735" w14:textId="5A3C29D0" w:rsidR="006A54E1" w:rsidRDefault="006A54E1" w:rsidP="0080589E">
      <w:pPr>
        <w:tabs>
          <w:tab w:val="left" w:pos="9650"/>
        </w:tabs>
        <w:rPr>
          <w:rFonts w:ascii="Bahnschrift" w:hAnsi="Bahnschrift"/>
          <w:sz w:val="24"/>
          <w:szCs w:val="24"/>
        </w:rPr>
      </w:pPr>
      <w:r>
        <w:rPr>
          <w:rFonts w:ascii="Bahnschrift" w:hAnsi="Bahnschrift"/>
          <w:sz w:val="24"/>
          <w:szCs w:val="24"/>
        </w:rPr>
        <w:t xml:space="preserve">The code that creates the mathOut.txt is also working as shown here, the file is created onto the desktop, albeit without anything inside it. </w:t>
      </w:r>
    </w:p>
    <w:p w14:paraId="511CF471" w14:textId="525EC403" w:rsidR="006A54E1" w:rsidRDefault="00917B75" w:rsidP="0080589E">
      <w:pPr>
        <w:tabs>
          <w:tab w:val="left" w:pos="9650"/>
        </w:tabs>
        <w:rPr>
          <w:rFonts w:ascii="Bahnschrift" w:hAnsi="Bahnschrift"/>
          <w:sz w:val="24"/>
          <w:szCs w:val="24"/>
        </w:rPr>
      </w:pPr>
      <w:r>
        <w:rPr>
          <w:rFonts w:ascii="Bahnschrift" w:hAnsi="Bahnschrift"/>
          <w:sz w:val="24"/>
          <w:szCs w:val="24"/>
        </w:rPr>
        <w:t xml:space="preserve">How does the code work? It reads file input from an external file. It loads it into the code and the functions which have rules defined by four mathematical operations then perform these calculations and save the values onto a file which is then exported onto an external medium. The results are calculated outside the functions by use of the CLASS which summarises all the commands saved within the functions. It was actually fairly easy to comprehend but difficult to execute </w:t>
      </w:r>
    </w:p>
    <w:p w14:paraId="713C160C" w14:textId="6BA26D8C" w:rsidR="001141B0" w:rsidRDefault="00755996" w:rsidP="0080589E">
      <w:pPr>
        <w:tabs>
          <w:tab w:val="left" w:pos="9650"/>
        </w:tabs>
        <w:rPr>
          <w:rFonts w:ascii="Bahnschrift" w:hAnsi="Bahnschrift" w:cs="Calibri"/>
          <w:color w:val="000000"/>
          <w:sz w:val="18"/>
          <w:szCs w:val="18"/>
        </w:rPr>
      </w:pPr>
      <w:r w:rsidRPr="00755996">
        <w:rPr>
          <w:rFonts w:ascii="Bahnschrift" w:hAnsi="Bahnschrift"/>
          <w:color w:val="2F5496"/>
          <w:sz w:val="26"/>
          <w:szCs w:val="26"/>
        </w:rPr>
        <w:t>LAB 07-B: Working with Binary Files</w:t>
      </w:r>
      <w:r w:rsidRPr="00755996">
        <w:rPr>
          <w:rFonts w:ascii="Bahnschrift" w:hAnsi="Bahnschrift"/>
          <w:color w:val="2F5496"/>
          <w:sz w:val="26"/>
          <w:szCs w:val="26"/>
        </w:rPr>
        <w:br/>
      </w:r>
      <w:r w:rsidRPr="00755996">
        <w:rPr>
          <w:rFonts w:ascii="Bahnschrift" w:hAnsi="Bahnschrift" w:cs="Calibri"/>
          <w:color w:val="000000"/>
          <w:sz w:val="18"/>
          <w:szCs w:val="18"/>
        </w:rPr>
        <w:t>In this Lab, we’ll continue with our SimpleMath program: You’ll change the file input / output functions to work with</w:t>
      </w:r>
      <w:r w:rsidRPr="00755996">
        <w:rPr>
          <w:rFonts w:ascii="Bahnschrift" w:hAnsi="Bahnschrift" w:cs="Calibri"/>
          <w:color w:val="000000"/>
          <w:sz w:val="18"/>
          <w:szCs w:val="18"/>
        </w:rPr>
        <w:br/>
        <w:t>binary files. Additionally, you’ll add the functionality to select the operation mode via program arguments (see Module</w:t>
      </w:r>
      <w:r w:rsidRPr="00755996">
        <w:rPr>
          <w:rFonts w:ascii="Bahnschrift" w:hAnsi="Bahnschrift" w:cs="Calibri"/>
          <w:color w:val="000000"/>
          <w:sz w:val="18"/>
          <w:szCs w:val="18"/>
        </w:rPr>
        <w:br/>
        <w:t>03): Either processing the calculation or displaying the results and user input for the numbers used in the next</w:t>
      </w:r>
      <w:r w:rsidRPr="00755996">
        <w:rPr>
          <w:rFonts w:ascii="Bahnschrift" w:hAnsi="Bahnschrift" w:cs="Calibri"/>
          <w:color w:val="000000"/>
          <w:sz w:val="18"/>
          <w:szCs w:val="18"/>
        </w:rPr>
        <w:br/>
        <w:t>calculation</w:t>
      </w:r>
      <w:r w:rsidRPr="00755996">
        <w:rPr>
          <w:rFonts w:ascii="Bahnschrift" w:hAnsi="Bahnschrift" w:cs="Calibri"/>
          <w:color w:val="000000"/>
          <w:sz w:val="18"/>
          <w:szCs w:val="18"/>
        </w:rPr>
        <w:br/>
      </w:r>
      <w:r w:rsidRPr="00755996">
        <w:rPr>
          <w:rFonts w:ascii="Bahnschrift" w:hAnsi="Bahnschrift"/>
          <w:color w:val="000000"/>
          <w:sz w:val="18"/>
          <w:szCs w:val="18"/>
        </w:rPr>
        <w:t xml:space="preserve">• </w:t>
      </w:r>
      <w:r w:rsidRPr="00755996">
        <w:rPr>
          <w:rFonts w:ascii="Bahnschrift" w:hAnsi="Bahnschrift" w:cs="Calibri"/>
          <w:color w:val="000000"/>
          <w:sz w:val="18"/>
          <w:szCs w:val="18"/>
        </w:rPr>
        <w:t>Make a copy of the LAB07_A.py file and save it as LAB07_B.py.</w:t>
      </w:r>
      <w:r w:rsidRPr="00755996">
        <w:rPr>
          <w:rFonts w:ascii="Bahnschrift" w:hAnsi="Bahnschrift" w:cs="Calibri"/>
          <w:color w:val="000000"/>
          <w:sz w:val="18"/>
          <w:szCs w:val="18"/>
        </w:rPr>
        <w:br/>
      </w:r>
      <w:r w:rsidRPr="00755996">
        <w:rPr>
          <w:rFonts w:ascii="Bahnschrift" w:hAnsi="Bahnschrift"/>
          <w:color w:val="000000"/>
          <w:sz w:val="18"/>
          <w:szCs w:val="18"/>
        </w:rPr>
        <w:t xml:space="preserve">• </w:t>
      </w:r>
      <w:r w:rsidRPr="00755996">
        <w:rPr>
          <w:rFonts w:ascii="Bahnschrift" w:hAnsi="Bahnschrift" w:cs="Calibri"/>
          <w:color w:val="000000"/>
          <w:sz w:val="18"/>
          <w:szCs w:val="18"/>
        </w:rPr>
        <w:t>Add code to read in the program arguments and create distinct operational paths: As program arguments we’ll</w:t>
      </w:r>
      <w:r w:rsidRPr="00755996">
        <w:rPr>
          <w:rFonts w:ascii="Bahnschrift" w:hAnsi="Bahnschrift" w:cs="Calibri"/>
          <w:color w:val="000000"/>
          <w:sz w:val="18"/>
          <w:szCs w:val="18"/>
        </w:rPr>
        <w:br/>
        <w:t>use ‘calc’ and ‘IO’.</w:t>
      </w:r>
      <w:r w:rsidRPr="00755996">
        <w:rPr>
          <w:rFonts w:ascii="Bahnschrift" w:hAnsi="Bahnschrift" w:cs="Calibri"/>
          <w:color w:val="000000"/>
          <w:sz w:val="18"/>
          <w:szCs w:val="18"/>
        </w:rPr>
        <w:br/>
      </w:r>
      <w:r w:rsidRPr="00755996">
        <w:rPr>
          <w:rFonts w:ascii="Bahnschrift" w:hAnsi="Bahnschrift"/>
          <w:color w:val="000000"/>
          <w:sz w:val="18"/>
          <w:szCs w:val="18"/>
        </w:rPr>
        <w:t xml:space="preserve">• </w:t>
      </w:r>
      <w:r w:rsidRPr="00755996">
        <w:rPr>
          <w:rFonts w:ascii="Bahnschrift" w:hAnsi="Bahnschrift" w:cs="Calibri"/>
          <w:color w:val="000000"/>
          <w:sz w:val="18"/>
          <w:szCs w:val="18"/>
        </w:rPr>
        <w:t>Change the functions for the file access to use binary files. Change the names of the files to numbers.dat for the</w:t>
      </w:r>
      <w:r w:rsidRPr="00755996">
        <w:rPr>
          <w:rFonts w:ascii="Bahnschrift" w:hAnsi="Bahnschrift" w:cs="Calibri"/>
          <w:color w:val="000000"/>
          <w:sz w:val="18"/>
          <w:szCs w:val="18"/>
        </w:rPr>
        <w:br/>
        <w:t>numbers file and results.dat for the results file.</w:t>
      </w:r>
      <w:r w:rsidRPr="00755996">
        <w:rPr>
          <w:rFonts w:ascii="Bahnschrift" w:hAnsi="Bahnschrift" w:cs="Calibri"/>
          <w:color w:val="000000"/>
          <w:sz w:val="18"/>
          <w:szCs w:val="18"/>
        </w:rPr>
        <w:br/>
      </w:r>
      <w:r w:rsidRPr="00755996">
        <w:rPr>
          <w:rFonts w:ascii="Bahnschrift" w:hAnsi="Bahnschrift"/>
          <w:color w:val="000000"/>
          <w:sz w:val="18"/>
          <w:szCs w:val="18"/>
        </w:rPr>
        <w:t xml:space="preserve">• </w:t>
      </w:r>
      <w:r w:rsidRPr="00755996">
        <w:rPr>
          <w:rFonts w:ascii="Bahnschrift" w:hAnsi="Bahnschrift" w:cs="Calibri"/>
          <w:color w:val="000000"/>
          <w:sz w:val="18"/>
          <w:szCs w:val="18"/>
        </w:rPr>
        <w:t>For the ‘IO’ path, add code to display the current content of the results file. Ask the user for input two numbers</w:t>
      </w:r>
      <w:r w:rsidRPr="00755996">
        <w:rPr>
          <w:rFonts w:ascii="Bahnschrift" w:hAnsi="Bahnschrift" w:cs="Calibri"/>
          <w:color w:val="000000"/>
          <w:sz w:val="18"/>
          <w:szCs w:val="18"/>
        </w:rPr>
        <w:br/>
        <w:t>and save these to file.</w:t>
      </w:r>
      <w:r w:rsidRPr="00755996">
        <w:rPr>
          <w:rFonts w:ascii="Bahnschrift" w:hAnsi="Bahnschrift" w:cs="Calibri"/>
          <w:color w:val="000000"/>
          <w:sz w:val="18"/>
          <w:szCs w:val="18"/>
        </w:rPr>
        <w:br/>
      </w:r>
      <w:r w:rsidRPr="00755996">
        <w:rPr>
          <w:rFonts w:ascii="Bahnschrift" w:hAnsi="Bahnschrift"/>
          <w:color w:val="000000"/>
          <w:sz w:val="18"/>
          <w:szCs w:val="18"/>
        </w:rPr>
        <w:t xml:space="preserve">• </w:t>
      </w:r>
      <w:r w:rsidRPr="00755996">
        <w:rPr>
          <w:rFonts w:ascii="Bahnschrift" w:hAnsi="Bahnschrift" w:cs="Calibri"/>
          <w:color w:val="000000"/>
          <w:sz w:val="18"/>
          <w:szCs w:val="18"/>
        </w:rPr>
        <w:t>For the ‘calc’ path, read in the numbers from files, do the calculations and write out the results into file.</w:t>
      </w:r>
      <w:r w:rsidRPr="00755996">
        <w:rPr>
          <w:rFonts w:ascii="Bahnschrift" w:hAnsi="Bahnschrift" w:cs="Calibri"/>
          <w:color w:val="000000"/>
          <w:sz w:val="18"/>
          <w:szCs w:val="18"/>
        </w:rPr>
        <w:br/>
      </w:r>
      <w:r w:rsidRPr="00755996">
        <w:rPr>
          <w:rFonts w:ascii="Bahnschrift" w:hAnsi="Bahnschrift"/>
          <w:color w:val="000000"/>
          <w:sz w:val="18"/>
          <w:szCs w:val="18"/>
        </w:rPr>
        <w:t xml:space="preserve">• </w:t>
      </w:r>
      <w:r w:rsidRPr="00755996">
        <w:rPr>
          <w:rFonts w:ascii="Bahnschrift" w:hAnsi="Bahnschrift" w:cs="Calibri"/>
          <w:color w:val="000000"/>
          <w:sz w:val="18"/>
          <w:szCs w:val="18"/>
        </w:rPr>
        <w:t>Test the script and write down how the code works.</w:t>
      </w:r>
      <w:r w:rsidRPr="00755996">
        <w:rPr>
          <w:rFonts w:ascii="Bahnschrift" w:hAnsi="Bahnschrift" w:cs="Calibri"/>
          <w:color w:val="000000"/>
          <w:sz w:val="18"/>
          <w:szCs w:val="18"/>
        </w:rPr>
        <w:br/>
      </w:r>
      <w:r w:rsidRPr="00755996">
        <w:rPr>
          <w:rFonts w:ascii="Bahnschrift" w:hAnsi="Bahnschrift"/>
          <w:color w:val="000000"/>
          <w:sz w:val="18"/>
          <w:szCs w:val="18"/>
        </w:rPr>
        <w:t xml:space="preserve">• </w:t>
      </w:r>
      <w:r w:rsidRPr="00755996">
        <w:rPr>
          <w:rFonts w:ascii="Bahnschrift" w:hAnsi="Bahnschrift" w:cs="Calibri"/>
          <w:color w:val="000000"/>
          <w:sz w:val="18"/>
          <w:szCs w:val="18"/>
        </w:rPr>
        <w:t>Think about what this is useful for?</w:t>
      </w:r>
    </w:p>
    <w:p w14:paraId="51517F4F" w14:textId="48D7EE5B" w:rsidR="00523134" w:rsidRPr="00523134" w:rsidRDefault="00523134" w:rsidP="0080589E">
      <w:pPr>
        <w:tabs>
          <w:tab w:val="left" w:pos="9650"/>
        </w:tabs>
        <w:rPr>
          <w:rFonts w:ascii="Bahnschrift" w:hAnsi="Bahnschrift" w:cs="Calibri"/>
          <w:color w:val="000000"/>
          <w:sz w:val="18"/>
          <w:szCs w:val="18"/>
        </w:rPr>
      </w:pPr>
      <w:r>
        <w:rPr>
          <w:rFonts w:ascii="Bahnschrift" w:hAnsi="Bahnschrift" w:cs="Calibri"/>
          <w:noProof/>
          <w:color w:val="000000"/>
          <w:sz w:val="18"/>
          <w:szCs w:val="18"/>
        </w:rPr>
        <w:drawing>
          <wp:inline distT="0" distB="0" distL="0" distR="0" wp14:anchorId="2A0EA41D" wp14:editId="5C8148D2">
            <wp:extent cx="6249035" cy="85324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9035" cy="8532495"/>
                    </a:xfrm>
                    <a:prstGeom prst="rect">
                      <a:avLst/>
                    </a:prstGeom>
                    <a:noFill/>
                    <a:ln>
                      <a:noFill/>
                    </a:ln>
                  </pic:spPr>
                </pic:pic>
              </a:graphicData>
            </a:graphic>
          </wp:inline>
        </w:drawing>
      </w:r>
    </w:p>
    <w:p w14:paraId="009844EE" w14:textId="7DF0C060" w:rsidR="006A54E1" w:rsidRDefault="00523134" w:rsidP="0080589E">
      <w:pPr>
        <w:tabs>
          <w:tab w:val="left" w:pos="9650"/>
        </w:tabs>
        <w:rPr>
          <w:rFonts w:ascii="Bahnschrift" w:hAnsi="Bahnschrift"/>
          <w:sz w:val="24"/>
          <w:szCs w:val="24"/>
        </w:rPr>
      </w:pPr>
      <w:r>
        <w:rPr>
          <w:rFonts w:ascii="Bahnschrift" w:hAnsi="Bahnschrift"/>
          <w:noProof/>
          <w:sz w:val="24"/>
          <w:szCs w:val="24"/>
        </w:rPr>
        <w:drawing>
          <wp:inline distT="0" distB="0" distL="0" distR="0" wp14:anchorId="52F1745B" wp14:editId="22F6F7CD">
            <wp:extent cx="6249035" cy="85324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9035" cy="8532495"/>
                    </a:xfrm>
                    <a:prstGeom prst="rect">
                      <a:avLst/>
                    </a:prstGeom>
                    <a:noFill/>
                    <a:ln>
                      <a:noFill/>
                    </a:ln>
                  </pic:spPr>
                </pic:pic>
              </a:graphicData>
            </a:graphic>
          </wp:inline>
        </w:drawing>
      </w:r>
    </w:p>
    <w:p w14:paraId="2B94260A" w14:textId="6C13B556" w:rsidR="00523134" w:rsidRDefault="00523134" w:rsidP="0080589E">
      <w:pPr>
        <w:tabs>
          <w:tab w:val="left" w:pos="9650"/>
        </w:tabs>
        <w:rPr>
          <w:rFonts w:ascii="Bahnschrift" w:hAnsi="Bahnschrift"/>
          <w:sz w:val="24"/>
          <w:szCs w:val="24"/>
        </w:rPr>
      </w:pPr>
      <w:r>
        <w:rPr>
          <w:rFonts w:ascii="Bahnschrift" w:hAnsi="Bahnschrift"/>
          <w:sz w:val="24"/>
          <w:szCs w:val="24"/>
        </w:rPr>
        <w:t>Here is the code for LAB07_B, I went through lesson three but could not find a way to pass these arguments as requested. I spent more than a day trying to figure out</w:t>
      </w:r>
    </w:p>
    <w:p w14:paraId="4B208F9D" w14:textId="2D0AB81F" w:rsidR="00523134" w:rsidRDefault="00523134" w:rsidP="0080589E">
      <w:pPr>
        <w:tabs>
          <w:tab w:val="left" w:pos="9650"/>
        </w:tabs>
        <w:rPr>
          <w:rFonts w:ascii="Bahnschrift" w:hAnsi="Bahnschrift"/>
          <w:sz w:val="24"/>
          <w:szCs w:val="24"/>
        </w:rPr>
      </w:pPr>
      <w:r>
        <w:rPr>
          <w:rFonts w:ascii="Bahnschrift" w:hAnsi="Bahnschrift"/>
          <w:sz w:val="24"/>
          <w:szCs w:val="24"/>
        </w:rPr>
        <w:t>how to convert the IO CLASS  into a path. It turns out that IO was not supposed to be a CLASS although a CLASS entitled IO already existed. When you capitalise the CALSS</w:t>
      </w:r>
    </w:p>
    <w:p w14:paraId="7A810597" w14:textId="06596C45" w:rsidR="00523134" w:rsidRDefault="00523134" w:rsidP="0080589E">
      <w:pPr>
        <w:tabs>
          <w:tab w:val="left" w:pos="9650"/>
        </w:tabs>
        <w:rPr>
          <w:rFonts w:ascii="Bahnschrift" w:hAnsi="Bahnschrift"/>
          <w:sz w:val="24"/>
          <w:szCs w:val="24"/>
        </w:rPr>
      </w:pPr>
      <w:r>
        <w:rPr>
          <w:rFonts w:ascii="Bahnschrift" w:hAnsi="Bahnschrift"/>
          <w:sz w:val="24"/>
          <w:szCs w:val="24"/>
        </w:rPr>
        <w:t>IO and then remark something to the effect of using a path named IO and calc, it is confusing as I was under the impression that a capitalised CLASS named IO would have</w:t>
      </w:r>
    </w:p>
    <w:p w14:paraId="11A5561A" w14:textId="2CFD32BA" w:rsidR="00305D54" w:rsidRDefault="00523134" w:rsidP="0080589E">
      <w:pPr>
        <w:tabs>
          <w:tab w:val="left" w:pos="9650"/>
        </w:tabs>
        <w:rPr>
          <w:rFonts w:ascii="Bahnschrift" w:hAnsi="Bahnschrift"/>
          <w:sz w:val="24"/>
          <w:szCs w:val="24"/>
        </w:rPr>
      </w:pPr>
      <w:r>
        <w:rPr>
          <w:rFonts w:ascii="Bahnschrift" w:hAnsi="Bahnschrift"/>
          <w:sz w:val="24"/>
          <w:szCs w:val="24"/>
        </w:rPr>
        <w:t xml:space="preserve">the </w:t>
      </w:r>
      <w:r w:rsidR="00870288">
        <w:rPr>
          <w:rFonts w:ascii="Bahnschrift" w:hAnsi="Bahnschrift"/>
          <w:sz w:val="24"/>
          <w:szCs w:val="24"/>
        </w:rPr>
        <w:t xml:space="preserve">exclusivity of the name IO. If you want to refer to something related to input and output why not call it Input/Output, I/O, I_O, etc? This way the CLASS IO will be left alone. </w:t>
      </w:r>
      <w:r w:rsidR="00EA4564">
        <w:rPr>
          <w:rFonts w:ascii="Bahnschrift" w:hAnsi="Bahnschrift"/>
          <w:sz w:val="24"/>
          <w:szCs w:val="24"/>
        </w:rPr>
        <w:t>Or</w:t>
      </w:r>
      <w:r w:rsidR="00870288">
        <w:rPr>
          <w:rFonts w:ascii="Bahnschrift" w:hAnsi="Bahnschrift"/>
          <w:sz w:val="24"/>
          <w:szCs w:val="24"/>
        </w:rPr>
        <w:t xml:space="preserve"> perhaps one could </w:t>
      </w:r>
      <w:r w:rsidR="00305D54">
        <w:rPr>
          <w:rFonts w:ascii="Bahnschrift" w:hAnsi="Bahnschrift"/>
          <w:sz w:val="24"/>
          <w:szCs w:val="24"/>
        </w:rPr>
        <w:t xml:space="preserve">mention that the path to IO is something separate from the CLASS IO? Anyway, enough chin wag. This was simply </w:t>
      </w:r>
      <w:r w:rsidR="00EA4564">
        <w:rPr>
          <w:rFonts w:ascii="Bahnschrift" w:hAnsi="Bahnschrift"/>
          <w:sz w:val="24"/>
          <w:szCs w:val="24"/>
        </w:rPr>
        <w:t xml:space="preserve">confusing </w:t>
      </w:r>
      <w:r w:rsidR="00305D54">
        <w:rPr>
          <w:rFonts w:ascii="Bahnschrift" w:hAnsi="Bahnschrift"/>
          <w:sz w:val="24"/>
          <w:szCs w:val="24"/>
        </w:rPr>
        <w:t xml:space="preserve"> and I spent entirely too much time trying to understand the instructions. </w:t>
      </w:r>
    </w:p>
    <w:p w14:paraId="0E498BB9" w14:textId="6B7B5FC2" w:rsidR="00305D54" w:rsidRDefault="00305D54" w:rsidP="0080589E">
      <w:pPr>
        <w:tabs>
          <w:tab w:val="left" w:pos="9650"/>
        </w:tabs>
        <w:rPr>
          <w:rFonts w:ascii="Bahnschrift" w:hAnsi="Bahnschrift"/>
          <w:sz w:val="24"/>
          <w:szCs w:val="24"/>
        </w:rPr>
      </w:pPr>
      <w:r>
        <w:rPr>
          <w:rFonts w:ascii="Bahnschrift" w:hAnsi="Bahnschrift"/>
          <w:sz w:val="24"/>
          <w:szCs w:val="24"/>
        </w:rPr>
        <w:t xml:space="preserve">I imported the module SYS into the code, created two argv’s entitled calc and IO and tried to make this work but ran out of time at 17h30 when it is time to move on to lab C and the CDInventory assignment. </w:t>
      </w:r>
    </w:p>
    <w:p w14:paraId="77158D5C" w14:textId="10DCF43E" w:rsidR="0042557A" w:rsidRDefault="0042557A" w:rsidP="0080589E">
      <w:pPr>
        <w:tabs>
          <w:tab w:val="left" w:pos="9650"/>
        </w:tabs>
        <w:rPr>
          <w:rFonts w:ascii="Bahnschrift" w:hAnsi="Bahnschrift"/>
          <w:sz w:val="24"/>
          <w:szCs w:val="24"/>
        </w:rPr>
      </w:pPr>
    </w:p>
    <w:p w14:paraId="07929EB5" w14:textId="3D3CF8EE" w:rsidR="0042557A" w:rsidRPr="0042557A" w:rsidRDefault="0042557A" w:rsidP="0080589E">
      <w:pPr>
        <w:tabs>
          <w:tab w:val="left" w:pos="9650"/>
        </w:tabs>
        <w:rPr>
          <w:rFonts w:ascii="Bahnschrift" w:hAnsi="Bahnschrift"/>
          <w:sz w:val="24"/>
          <w:szCs w:val="24"/>
        </w:rPr>
      </w:pPr>
      <w:r w:rsidRPr="0042557A">
        <w:rPr>
          <w:rFonts w:ascii="Bahnschrift" w:hAnsi="Bahnschrift"/>
          <w:color w:val="2F5496"/>
          <w:sz w:val="26"/>
          <w:szCs w:val="26"/>
        </w:rPr>
        <w:t>LAB 07-C: Structured Error Handling:</w:t>
      </w:r>
      <w:r w:rsidRPr="0042557A">
        <w:rPr>
          <w:rFonts w:ascii="Bahnschrift" w:hAnsi="Bahnschrift"/>
          <w:color w:val="2F5496"/>
          <w:sz w:val="26"/>
          <w:szCs w:val="26"/>
        </w:rPr>
        <w:br/>
      </w:r>
      <w:r w:rsidRPr="0042557A">
        <w:rPr>
          <w:rFonts w:ascii="Bahnschrift" w:hAnsi="Bahnschrift" w:cs="Calibri"/>
          <w:color w:val="000000"/>
          <w:sz w:val="18"/>
          <w:szCs w:val="18"/>
        </w:rPr>
        <w:t>In this Lab, we’ll continue with our code from Lab 07-B. You’ll add error handling whenever there is an IO interaction.</w:t>
      </w:r>
      <w:r w:rsidRPr="0042557A">
        <w:rPr>
          <w:rFonts w:ascii="Bahnschrift" w:hAnsi="Bahnschrift" w:cs="Calibri"/>
          <w:color w:val="000000"/>
          <w:sz w:val="18"/>
          <w:szCs w:val="18"/>
        </w:rPr>
        <w:br/>
        <w:t>You do not need to create your own classes.</w:t>
      </w:r>
      <w:r w:rsidRPr="0042557A">
        <w:rPr>
          <w:rFonts w:ascii="Bahnschrift" w:hAnsi="Bahnschrift" w:cs="Calibri"/>
          <w:color w:val="000000"/>
          <w:sz w:val="18"/>
          <w:szCs w:val="18"/>
        </w:rPr>
        <w:br/>
      </w:r>
      <w:r w:rsidRPr="0042557A">
        <w:rPr>
          <w:rFonts w:ascii="Bahnschrift" w:hAnsi="Bahnschrift"/>
          <w:color w:val="000000"/>
          <w:sz w:val="18"/>
          <w:szCs w:val="18"/>
        </w:rPr>
        <w:t xml:space="preserve">• </w:t>
      </w:r>
      <w:r w:rsidRPr="0042557A">
        <w:rPr>
          <w:rFonts w:ascii="Bahnschrift" w:hAnsi="Bahnschrift" w:cs="Calibri"/>
          <w:color w:val="000000"/>
          <w:sz w:val="18"/>
          <w:szCs w:val="18"/>
        </w:rPr>
        <w:t>Make a copy of the script from LAB 07-B and save it as Lab07_C.</w:t>
      </w:r>
      <w:r w:rsidRPr="0042557A">
        <w:rPr>
          <w:rFonts w:ascii="Bahnschrift" w:hAnsi="Bahnschrift" w:cs="Calibri"/>
          <w:color w:val="000000"/>
          <w:sz w:val="18"/>
          <w:szCs w:val="18"/>
        </w:rPr>
        <w:br/>
      </w:r>
      <w:r w:rsidRPr="0042557A">
        <w:rPr>
          <w:rFonts w:ascii="Bahnschrift" w:hAnsi="Bahnschrift"/>
          <w:color w:val="000000"/>
          <w:sz w:val="18"/>
          <w:szCs w:val="18"/>
        </w:rPr>
        <w:t xml:space="preserve">• </w:t>
      </w:r>
      <w:r w:rsidRPr="0042557A">
        <w:rPr>
          <w:rFonts w:ascii="Bahnschrift" w:hAnsi="Bahnschrift" w:cs="Calibri"/>
          <w:color w:val="000000"/>
          <w:sz w:val="18"/>
          <w:szCs w:val="18"/>
        </w:rPr>
        <w:t>Add code to catch errors around file operations (2 areas)</w:t>
      </w:r>
      <w:r w:rsidRPr="0042557A">
        <w:rPr>
          <w:rFonts w:ascii="Bahnschrift" w:hAnsi="Bahnschrift" w:cs="Calibri"/>
          <w:color w:val="000000"/>
          <w:sz w:val="18"/>
          <w:szCs w:val="18"/>
        </w:rPr>
        <w:br/>
      </w:r>
      <w:r w:rsidRPr="0042557A">
        <w:rPr>
          <w:rFonts w:ascii="Bahnschrift" w:hAnsi="Bahnschrift"/>
          <w:color w:val="000000"/>
          <w:sz w:val="18"/>
          <w:szCs w:val="18"/>
        </w:rPr>
        <w:t xml:space="preserve">• </w:t>
      </w:r>
      <w:r w:rsidRPr="0042557A">
        <w:rPr>
          <w:rFonts w:ascii="Bahnschrift" w:hAnsi="Bahnschrift" w:cs="Calibri"/>
          <w:color w:val="000000"/>
          <w:sz w:val="18"/>
          <w:szCs w:val="18"/>
        </w:rPr>
        <w:t>Add code to catch errors around the user input operations. Handle non-numeric inputs and value zero input for</w:t>
      </w:r>
      <w:r w:rsidRPr="0042557A">
        <w:rPr>
          <w:rFonts w:ascii="Bahnschrift" w:hAnsi="Bahnschrift" w:cs="Calibri"/>
          <w:color w:val="000000"/>
          <w:sz w:val="18"/>
          <w:szCs w:val="18"/>
        </w:rPr>
        <w:br/>
        <w:t>the number used as denominator separately.</w:t>
      </w:r>
      <w:r w:rsidRPr="0042557A">
        <w:rPr>
          <w:rFonts w:ascii="Bahnschrift" w:hAnsi="Bahnschrift" w:cs="Calibri"/>
          <w:color w:val="000000"/>
          <w:sz w:val="18"/>
          <w:szCs w:val="18"/>
        </w:rPr>
        <w:br/>
      </w:r>
      <w:r w:rsidRPr="0042557A">
        <w:rPr>
          <w:rFonts w:ascii="Bahnschrift" w:hAnsi="Bahnschrift"/>
          <w:color w:val="000000"/>
          <w:sz w:val="18"/>
          <w:szCs w:val="18"/>
        </w:rPr>
        <w:t xml:space="preserve">• </w:t>
      </w:r>
      <w:r w:rsidRPr="0042557A">
        <w:rPr>
          <w:rFonts w:ascii="Bahnschrift" w:hAnsi="Bahnschrift" w:cs="Calibri"/>
          <w:color w:val="000000"/>
          <w:sz w:val="18"/>
          <w:szCs w:val="18"/>
        </w:rPr>
        <w:t>Test the script and write down how the code works.</w:t>
      </w:r>
    </w:p>
    <w:p w14:paraId="75B839A6" w14:textId="088FC644" w:rsidR="007B4846" w:rsidRDefault="00EA4564">
      <w:pPr>
        <w:rPr>
          <w:rFonts w:ascii="Bahnschrift" w:hAnsi="Bahnschrift"/>
          <w:sz w:val="24"/>
          <w:szCs w:val="24"/>
        </w:rPr>
      </w:pPr>
      <w:r>
        <w:rPr>
          <w:rFonts w:ascii="Bahnschrift" w:hAnsi="Bahnschrift"/>
          <w:noProof/>
          <w:sz w:val="24"/>
          <w:szCs w:val="24"/>
        </w:rPr>
        <w:drawing>
          <wp:inline distT="0" distB="0" distL="0" distR="0" wp14:anchorId="3BFE4400" wp14:editId="40ED05A8">
            <wp:extent cx="10769600" cy="6087204"/>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792827" cy="6100332"/>
                    </a:xfrm>
                    <a:prstGeom prst="rect">
                      <a:avLst/>
                    </a:prstGeom>
                    <a:noFill/>
                    <a:ln>
                      <a:noFill/>
                    </a:ln>
                  </pic:spPr>
                </pic:pic>
              </a:graphicData>
            </a:graphic>
          </wp:inline>
        </w:drawing>
      </w:r>
    </w:p>
    <w:p w14:paraId="091A554D" w14:textId="6A2A0A18" w:rsidR="00EA4564" w:rsidRDefault="00EA4564">
      <w:pPr>
        <w:rPr>
          <w:rFonts w:ascii="Bahnschrift" w:hAnsi="Bahnschrift"/>
          <w:sz w:val="24"/>
          <w:szCs w:val="24"/>
        </w:rPr>
      </w:pPr>
      <w:r>
        <w:rPr>
          <w:rFonts w:ascii="Bahnschrift" w:hAnsi="Bahnschrift"/>
          <w:sz w:val="24"/>
          <w:szCs w:val="24"/>
        </w:rPr>
        <w:t xml:space="preserve">I understood the concept of file error handling although not too sure of why we would have to incorporate this into code given that an IDE like Spyder handles code errors. For example the interactive shell in </w:t>
      </w:r>
      <w:proofErr w:type="spellStart"/>
      <w:r>
        <w:rPr>
          <w:rFonts w:ascii="Bahnschrift" w:hAnsi="Bahnschrift"/>
          <w:sz w:val="24"/>
          <w:szCs w:val="24"/>
        </w:rPr>
        <w:t>spyder</w:t>
      </w:r>
      <w:proofErr w:type="spellEnd"/>
      <w:r>
        <w:rPr>
          <w:rFonts w:ascii="Bahnschrift" w:hAnsi="Bahnschrift"/>
          <w:sz w:val="24"/>
          <w:szCs w:val="24"/>
        </w:rPr>
        <w:t xml:space="preserve"> does a lot of the work although I am not sure how to read all of this:</w:t>
      </w:r>
    </w:p>
    <w:p w14:paraId="69D222A4" w14:textId="2958218D" w:rsidR="00EA4564" w:rsidRDefault="00EA4564">
      <w:pPr>
        <w:rPr>
          <w:rFonts w:ascii="Bahnschrift" w:hAnsi="Bahnschrift"/>
          <w:sz w:val="24"/>
          <w:szCs w:val="24"/>
        </w:rPr>
      </w:pPr>
      <w:r>
        <w:rPr>
          <w:rFonts w:ascii="Bahnschrift" w:hAnsi="Bahnschrift"/>
          <w:noProof/>
          <w:sz w:val="24"/>
          <w:szCs w:val="24"/>
        </w:rPr>
        <w:drawing>
          <wp:inline distT="0" distB="0" distL="0" distR="0" wp14:anchorId="2A9AC9D1" wp14:editId="09CA1A1B">
            <wp:extent cx="11043139" cy="6113387"/>
            <wp:effectExtent l="0" t="0" r="635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073447" cy="6130165"/>
                    </a:xfrm>
                    <a:prstGeom prst="rect">
                      <a:avLst/>
                    </a:prstGeom>
                    <a:noFill/>
                    <a:ln>
                      <a:noFill/>
                    </a:ln>
                  </pic:spPr>
                </pic:pic>
              </a:graphicData>
            </a:graphic>
          </wp:inline>
        </w:drawing>
      </w:r>
    </w:p>
    <w:p w14:paraId="77FB8500" w14:textId="072A3A81" w:rsidR="00771CDE" w:rsidRDefault="00EA4564">
      <w:pPr>
        <w:rPr>
          <w:rFonts w:ascii="Bahnschrift" w:hAnsi="Bahnschrift"/>
          <w:sz w:val="24"/>
          <w:szCs w:val="24"/>
        </w:rPr>
      </w:pPr>
      <w:r>
        <w:rPr>
          <w:rFonts w:ascii="Bahnschrift" w:hAnsi="Bahnschrift"/>
          <w:sz w:val="24"/>
          <w:szCs w:val="24"/>
        </w:rPr>
        <w:t xml:space="preserve">Either way, it’s difficult to make this work once your initial code is already compromised, that is errors stemming from LAB A and B have not been corrected and now I have to insert error handling into code that is already initially compromised. </w:t>
      </w:r>
    </w:p>
    <w:p w14:paraId="61BCA98C" w14:textId="21736917" w:rsidR="00146C37" w:rsidRDefault="00146C37">
      <w:pPr>
        <w:rPr>
          <w:rFonts w:ascii="Bahnschrift" w:hAnsi="Bahnschrift"/>
          <w:sz w:val="24"/>
          <w:szCs w:val="24"/>
        </w:rPr>
      </w:pPr>
      <w:r>
        <w:rPr>
          <w:rFonts w:ascii="Bahnschrift" w:hAnsi="Bahnschrift"/>
          <w:sz w:val="24"/>
          <w:szCs w:val="24"/>
        </w:rPr>
        <w:t xml:space="preserve">I attempted to use the TRY and EXCEPT although I was not successful in making it work, nevertheless, after reading the literature on this on the interwebs (which were invented by Al Gore), I am beginning to understand the functionality but I am left with even more questions. </w:t>
      </w:r>
    </w:p>
    <w:p w14:paraId="63936D12" w14:textId="77777777" w:rsidR="00771CDE" w:rsidRDefault="00771CDE">
      <w:pPr>
        <w:rPr>
          <w:rFonts w:ascii="Bahnschrift" w:hAnsi="Bahnschrift"/>
          <w:sz w:val="24"/>
          <w:szCs w:val="24"/>
        </w:rPr>
      </w:pPr>
    </w:p>
    <w:p w14:paraId="74C6A2E2" w14:textId="79FAB489" w:rsidR="00EA4564" w:rsidRDefault="00771CDE">
      <w:pPr>
        <w:rPr>
          <w:rFonts w:ascii="Bahnschrift" w:hAnsi="Bahnschrift"/>
          <w:sz w:val="24"/>
          <w:szCs w:val="24"/>
        </w:rPr>
      </w:pPr>
      <w:r w:rsidRPr="00771CDE">
        <w:rPr>
          <w:rFonts w:ascii="Bahnschrift" w:hAnsi="Bahnschrift"/>
          <w:b/>
          <w:bCs/>
          <w:color w:val="2F5496" w:themeColor="accent1" w:themeShade="BF"/>
          <w:sz w:val="24"/>
          <w:szCs w:val="24"/>
        </w:rPr>
        <w:t>ASSIGNMENT</w:t>
      </w:r>
      <w:r>
        <w:rPr>
          <w:rFonts w:ascii="Bahnschrift" w:hAnsi="Bahnschrift"/>
          <w:sz w:val="24"/>
          <w:szCs w:val="24"/>
        </w:rPr>
        <w:t xml:space="preserve">: </w:t>
      </w:r>
    </w:p>
    <w:p w14:paraId="21ECDB6A" w14:textId="7F98BDBC" w:rsidR="00771CDE" w:rsidRDefault="00771CDE">
      <w:pPr>
        <w:rPr>
          <w:rFonts w:ascii="Bahnschrift" w:hAnsi="Bahnschrift"/>
          <w:sz w:val="24"/>
          <w:szCs w:val="24"/>
        </w:rPr>
      </w:pPr>
      <w:r>
        <w:rPr>
          <w:rFonts w:ascii="Bahnschrift" w:hAnsi="Bahnschrift"/>
          <w:sz w:val="24"/>
          <w:szCs w:val="24"/>
        </w:rPr>
        <w:t>CDInventory.py</w:t>
      </w:r>
    </w:p>
    <w:p w14:paraId="21B3C5FE" w14:textId="5484895B" w:rsidR="00771CDE" w:rsidRDefault="00F27992">
      <w:pPr>
        <w:rPr>
          <w:rFonts w:ascii="Bahnschrift" w:hAnsi="Bahnschrift"/>
          <w:sz w:val="24"/>
          <w:szCs w:val="24"/>
        </w:rPr>
      </w:pPr>
      <w:r>
        <w:rPr>
          <w:rFonts w:ascii="Bahnschrift" w:hAnsi="Bahnschrift"/>
          <w:noProof/>
          <w:sz w:val="24"/>
          <w:szCs w:val="24"/>
        </w:rPr>
        <w:drawing>
          <wp:inline distT="0" distB="0" distL="0" distR="0" wp14:anchorId="62AA39D9" wp14:editId="0EAE9F6E">
            <wp:extent cx="11027121" cy="5974151"/>
            <wp:effectExtent l="0" t="0" r="317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40332" cy="5981309"/>
                    </a:xfrm>
                    <a:prstGeom prst="rect">
                      <a:avLst/>
                    </a:prstGeom>
                    <a:noFill/>
                    <a:ln>
                      <a:noFill/>
                    </a:ln>
                  </pic:spPr>
                </pic:pic>
              </a:graphicData>
            </a:graphic>
          </wp:inline>
        </w:drawing>
      </w:r>
    </w:p>
    <w:p w14:paraId="7B963DA0" w14:textId="5583C6B4" w:rsidR="00350598" w:rsidRDefault="00350598">
      <w:pPr>
        <w:rPr>
          <w:rFonts w:ascii="Bahnschrift" w:hAnsi="Bahnschrift"/>
          <w:sz w:val="24"/>
          <w:szCs w:val="24"/>
        </w:rPr>
      </w:pPr>
      <w:r>
        <w:rPr>
          <w:rFonts w:ascii="Bahnschrift" w:hAnsi="Bahnschrift"/>
          <w:sz w:val="24"/>
          <w:szCs w:val="24"/>
        </w:rPr>
        <w:t>This code works but not without issues. It saves files and you can add but the formatting is not as good as when it did not have the save as binary option. I am still trying to understand how the error handling works.</w:t>
      </w:r>
    </w:p>
    <w:p w14:paraId="3B6ABA43" w14:textId="5851F735" w:rsidR="00350598" w:rsidRDefault="00350598">
      <w:pPr>
        <w:rPr>
          <w:rFonts w:ascii="Bahnschrift" w:hAnsi="Bahnschrift"/>
          <w:sz w:val="24"/>
          <w:szCs w:val="24"/>
        </w:rPr>
      </w:pPr>
      <w:r>
        <w:rPr>
          <w:rFonts w:ascii="Bahnschrift" w:hAnsi="Bahnschrift"/>
          <w:noProof/>
          <w:sz w:val="24"/>
          <w:szCs w:val="24"/>
        </w:rPr>
        <w:drawing>
          <wp:inline distT="0" distB="0" distL="0" distR="0" wp14:anchorId="7AAC8F8C" wp14:editId="6E29E563">
            <wp:extent cx="4490519" cy="2736859"/>
            <wp:effectExtent l="0" t="0" r="571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08295" cy="2747693"/>
                    </a:xfrm>
                    <a:prstGeom prst="rect">
                      <a:avLst/>
                    </a:prstGeom>
                    <a:noFill/>
                    <a:ln>
                      <a:noFill/>
                    </a:ln>
                  </pic:spPr>
                </pic:pic>
              </a:graphicData>
            </a:graphic>
          </wp:inline>
        </w:drawing>
      </w:r>
    </w:p>
    <w:p w14:paraId="5B8589FD" w14:textId="6563133B" w:rsidR="00350598" w:rsidRDefault="00350598">
      <w:pPr>
        <w:rPr>
          <w:rFonts w:ascii="Bahnschrift" w:hAnsi="Bahnschrift"/>
          <w:sz w:val="24"/>
          <w:szCs w:val="24"/>
        </w:rPr>
      </w:pPr>
      <w:r>
        <w:rPr>
          <w:rFonts w:ascii="Bahnschrift" w:hAnsi="Bahnschrift"/>
          <w:sz w:val="24"/>
          <w:szCs w:val="24"/>
        </w:rPr>
        <w:t xml:space="preserve">Some information on the internet helps – for example, this graphical representation above, does a good job at explaining what the TRY and EXCEPT commands actually do. The word except doesn’t match what the etymology of the words </w:t>
      </w:r>
      <w:r w:rsidR="00893B46">
        <w:rPr>
          <w:rFonts w:ascii="Bahnschrift" w:hAnsi="Bahnschrift"/>
          <w:sz w:val="24"/>
          <w:szCs w:val="24"/>
        </w:rPr>
        <w:t>means</w:t>
      </w:r>
      <w:r>
        <w:rPr>
          <w:rFonts w:ascii="Bahnschrift" w:hAnsi="Bahnschrift"/>
          <w:sz w:val="24"/>
          <w:szCs w:val="24"/>
        </w:rPr>
        <w:t xml:space="preserve"> in the English sense of the word – this is programming after all, </w:t>
      </w:r>
      <w:r w:rsidR="00342E46">
        <w:rPr>
          <w:rFonts w:ascii="Bahnschrift" w:hAnsi="Bahnschrift"/>
          <w:sz w:val="24"/>
          <w:szCs w:val="24"/>
        </w:rPr>
        <w:t xml:space="preserve">but the BASIC programming language despite </w:t>
      </w:r>
      <w:r w:rsidR="00893B46">
        <w:rPr>
          <w:rFonts w:ascii="Bahnschrift" w:hAnsi="Bahnschrift"/>
          <w:sz w:val="24"/>
          <w:szCs w:val="24"/>
        </w:rPr>
        <w:t>its</w:t>
      </w:r>
      <w:r w:rsidR="00342E46">
        <w:rPr>
          <w:rFonts w:ascii="Bahnschrift" w:hAnsi="Bahnschrift"/>
          <w:sz w:val="24"/>
          <w:szCs w:val="24"/>
        </w:rPr>
        <w:t xml:space="preserve"> downfalls, was far more oriented towards the etymology of the English language, hence my confusion. EX</w:t>
      </w:r>
      <w:r w:rsidR="00893B46">
        <w:rPr>
          <w:rFonts w:ascii="Bahnschrift" w:hAnsi="Bahnschrift"/>
          <w:sz w:val="24"/>
          <w:szCs w:val="24"/>
        </w:rPr>
        <w:t>CEPT</w:t>
      </w:r>
      <w:r w:rsidR="00342E46">
        <w:rPr>
          <w:rFonts w:ascii="Bahnschrift" w:hAnsi="Bahnschrift"/>
          <w:sz w:val="24"/>
          <w:szCs w:val="24"/>
        </w:rPr>
        <w:t xml:space="preserve"> thus means that whatever follows </w:t>
      </w:r>
      <w:r w:rsidR="00893B46">
        <w:rPr>
          <w:rFonts w:ascii="Bahnschrift" w:hAnsi="Bahnschrift"/>
          <w:sz w:val="24"/>
          <w:szCs w:val="24"/>
        </w:rPr>
        <w:t xml:space="preserve">should be executed if there is an exception – this was obviously devised by someone from Holland </w:t>
      </w:r>
      <w:r w:rsidR="00893B46" w:rsidRPr="00893B46">
        <w:rPr>
          <mc:AlternateContent>
            <mc:Choice Requires="w16se">
              <w:rFonts w:ascii="Bahnschrift" w:hAnsi="Bahnschrift"/>
            </mc:Choic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r w:rsidR="00893B46">
        <w:rPr>
          <w:rFonts w:ascii="Bahnschrift" w:hAnsi="Bahnschrift"/>
          <w:sz w:val="24"/>
          <w:szCs w:val="24"/>
        </w:rPr>
        <w:t xml:space="preserve">. </w:t>
      </w:r>
    </w:p>
    <w:p w14:paraId="6EB30ABB" w14:textId="7F23C0C5" w:rsidR="00893B46" w:rsidRDefault="00893B46">
      <w:pPr>
        <w:rPr>
          <w:rFonts w:ascii="Bahnschrift" w:hAnsi="Bahnschrift"/>
          <w:sz w:val="24"/>
          <w:szCs w:val="24"/>
        </w:rPr>
      </w:pPr>
      <w:r>
        <w:rPr>
          <w:rFonts w:ascii="Bahnschrift" w:hAnsi="Bahnschrift"/>
          <w:sz w:val="24"/>
          <w:szCs w:val="24"/>
        </w:rPr>
        <w:t xml:space="preserve">Despite this small obstacle, I will continue attempting to understand how this construct of catching errors works. </w:t>
      </w:r>
    </w:p>
    <w:p w14:paraId="19A74745" w14:textId="48497C07" w:rsidR="00893B46" w:rsidRDefault="00893B46">
      <w:pPr>
        <w:rPr>
          <w:rFonts w:ascii="Bahnschrift" w:hAnsi="Bahnschrift"/>
          <w:sz w:val="24"/>
          <w:szCs w:val="24"/>
        </w:rPr>
      </w:pPr>
      <w:r>
        <w:rPr>
          <w:rFonts w:ascii="Bahnschrift" w:hAnsi="Bahnschrift"/>
          <w:sz w:val="24"/>
          <w:szCs w:val="24"/>
        </w:rPr>
        <w:t>Another challenge I have encountered is the .SYS module and the use of arguments ARGV[]</w:t>
      </w:r>
      <w:r w:rsidR="000C0EE7">
        <w:rPr>
          <w:rFonts w:ascii="Bahnschrift" w:hAnsi="Bahnschrift"/>
          <w:sz w:val="24"/>
          <w:szCs w:val="24"/>
        </w:rPr>
        <w:t xml:space="preserve">. This is still by far the biggest obstacle I have come across. Back to the drawing board I go. </w:t>
      </w:r>
    </w:p>
    <w:p w14:paraId="4627FB00" w14:textId="2DEED093" w:rsidR="000C0EE7" w:rsidRDefault="00B979F4">
      <w:pPr>
        <w:rPr>
          <w:rFonts w:ascii="Bahnschrift" w:hAnsi="Bahnschrift"/>
          <w:sz w:val="24"/>
          <w:szCs w:val="24"/>
        </w:rPr>
      </w:pPr>
      <w:r>
        <w:rPr>
          <w:rFonts w:ascii="Bahnschrift" w:hAnsi="Bahnschrift"/>
          <w:noProof/>
          <w:sz w:val="24"/>
          <w:szCs w:val="24"/>
        </w:rPr>
        <w:drawing>
          <wp:inline distT="0" distB="0" distL="0" distR="0" wp14:anchorId="55586C9E" wp14:editId="7B19504E">
            <wp:extent cx="7362908" cy="5877726"/>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66191" cy="5880347"/>
                    </a:xfrm>
                    <a:prstGeom prst="rect">
                      <a:avLst/>
                    </a:prstGeom>
                    <a:noFill/>
                    <a:ln>
                      <a:noFill/>
                    </a:ln>
                  </pic:spPr>
                </pic:pic>
              </a:graphicData>
            </a:graphic>
          </wp:inline>
        </w:drawing>
      </w:r>
    </w:p>
    <w:p w14:paraId="433BD5C6" w14:textId="4DA897EB" w:rsidR="00EA4564" w:rsidRPr="002E5E3C" w:rsidRDefault="00B979F4">
      <w:pPr>
        <w:rPr>
          <w:rFonts w:ascii="Bahnschrift" w:hAnsi="Bahnschrift"/>
          <w:sz w:val="24"/>
          <w:szCs w:val="24"/>
        </w:rPr>
      </w:pPr>
      <w:r>
        <w:rPr>
          <w:rFonts w:ascii="Bahnschrift" w:hAnsi="Bahnschrift"/>
          <w:sz w:val="24"/>
          <w:szCs w:val="24"/>
        </w:rPr>
        <w:t xml:space="preserve">From the terminal window I get some functionality. The .DAT is saved but I can’t get any pickles inside it yet. </w:t>
      </w:r>
    </w:p>
    <w:sectPr w:rsidR="00EA4564" w:rsidRPr="002E5E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Light">
    <w:altName w:val="Calibri"/>
    <w:panose1 w:val="00000000000000000000"/>
    <w:charset w:val="00"/>
    <w:family w:val="roman"/>
    <w:notTrueType/>
    <w:pitch w:val="default"/>
  </w:font>
  <w:font w:name="SymbolMT">
    <w:altName w:val="Cambria"/>
    <w:panose1 w:val="00000000000000000000"/>
    <w:charset w:val="00"/>
    <w:family w:val="roman"/>
    <w:notTrueType/>
    <w:pitch w:val="default"/>
  </w:font>
  <w:font w:name="Bahnschrift">
    <w:panose1 w:val="020B0502040204020203"/>
    <w:charset w:val="00"/>
    <w:family w:val="swiss"/>
    <w:pitch w:val="variable"/>
    <w:sig w:usb0="A00002C7" w:usb1="00000002"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B86"/>
    <w:rsid w:val="000C0EE7"/>
    <w:rsid w:val="001141B0"/>
    <w:rsid w:val="00146C37"/>
    <w:rsid w:val="00193B86"/>
    <w:rsid w:val="002E5E3C"/>
    <w:rsid w:val="00305D54"/>
    <w:rsid w:val="00342E46"/>
    <w:rsid w:val="00350598"/>
    <w:rsid w:val="0042557A"/>
    <w:rsid w:val="004E7D1C"/>
    <w:rsid w:val="004F328A"/>
    <w:rsid w:val="00523134"/>
    <w:rsid w:val="005F20F7"/>
    <w:rsid w:val="00692E4D"/>
    <w:rsid w:val="006A38FD"/>
    <w:rsid w:val="006A54E1"/>
    <w:rsid w:val="007023B4"/>
    <w:rsid w:val="00755996"/>
    <w:rsid w:val="00771CDE"/>
    <w:rsid w:val="007B4846"/>
    <w:rsid w:val="0080589E"/>
    <w:rsid w:val="00835058"/>
    <w:rsid w:val="00870288"/>
    <w:rsid w:val="00893B46"/>
    <w:rsid w:val="008C7DF6"/>
    <w:rsid w:val="00917B75"/>
    <w:rsid w:val="00AE5099"/>
    <w:rsid w:val="00B41BCF"/>
    <w:rsid w:val="00B979F4"/>
    <w:rsid w:val="00CC6A75"/>
    <w:rsid w:val="00DD1F4F"/>
    <w:rsid w:val="00EA4564"/>
    <w:rsid w:val="00EA7860"/>
    <w:rsid w:val="00EC7786"/>
    <w:rsid w:val="00EE286F"/>
    <w:rsid w:val="00F05D33"/>
    <w:rsid w:val="00F27992"/>
    <w:rsid w:val="00FD39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2A58B"/>
  <w15:chartTrackingRefBased/>
  <w15:docId w15:val="{5120AB0A-7757-447A-A460-06F32225C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3B86"/>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EA7860"/>
    <w:rPr>
      <w:rFonts w:ascii="Calibri-Light" w:hAnsi="Calibri-Light" w:hint="default"/>
      <w:b w:val="0"/>
      <w:bCs w:val="0"/>
      <w:i w:val="0"/>
      <w:iCs w:val="0"/>
      <w:color w:val="2F5496"/>
      <w:sz w:val="26"/>
      <w:szCs w:val="26"/>
    </w:rPr>
  </w:style>
  <w:style w:type="character" w:customStyle="1" w:styleId="fontstyle21">
    <w:name w:val="fontstyle21"/>
    <w:basedOn w:val="DefaultParagraphFont"/>
    <w:rsid w:val="00EA7860"/>
    <w:rPr>
      <w:rFonts w:ascii="Calibri" w:hAnsi="Calibri" w:cs="Calibri" w:hint="default"/>
      <w:b w:val="0"/>
      <w:bCs w:val="0"/>
      <w:i w:val="0"/>
      <w:iCs w:val="0"/>
      <w:color w:val="000000"/>
      <w:sz w:val="22"/>
      <w:szCs w:val="22"/>
    </w:rPr>
  </w:style>
  <w:style w:type="character" w:customStyle="1" w:styleId="fontstyle31">
    <w:name w:val="fontstyle31"/>
    <w:basedOn w:val="DefaultParagraphFont"/>
    <w:rsid w:val="00EA7860"/>
    <w:rPr>
      <w:rFonts w:ascii="SymbolMT" w:hAnsi="SymbolMT"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45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458</TotalTime>
  <Pages>1</Pages>
  <Words>1170</Words>
  <Characters>6673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Caetano</dc:creator>
  <cp:keywords/>
  <dc:description/>
  <cp:lastModifiedBy>Thomas Caetano</cp:lastModifiedBy>
  <cp:revision>24</cp:revision>
  <dcterms:created xsi:type="dcterms:W3CDTF">2021-11-27T04:49:00Z</dcterms:created>
  <dcterms:modified xsi:type="dcterms:W3CDTF">2021-11-29T03:33:00Z</dcterms:modified>
</cp:coreProperties>
</file>