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C346B" w14:textId="26F681B9" w:rsidR="005A7895" w:rsidRPr="003D1E4B" w:rsidRDefault="005A7895" w:rsidP="005A7895">
      <w:pPr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Kevin Carmody</w:t>
      </w:r>
      <w:r>
        <w:rPr>
          <w:rFonts w:ascii="Times New Roman" w:hAnsi="Times New Roman" w:cs="Times New Roman"/>
          <w:sz w:val="20"/>
          <w:szCs w:val="20"/>
        </w:rPr>
        <w:br/>
        <w:t xml:space="preserve">881 Red Tail dr. </w:t>
      </w:r>
      <w:r w:rsidRPr="003D1E4B">
        <w:rPr>
          <w:rFonts w:ascii="Times New Roman" w:hAnsi="Times New Roman" w:cs="Times New Roman"/>
          <w:sz w:val="20"/>
          <w:szCs w:val="20"/>
          <w:lang w:val="es-ES"/>
        </w:rPr>
        <w:t xml:space="preserve">♦ </w:t>
      </w:r>
      <w:proofErr w:type="spellStart"/>
      <w:r w:rsidRPr="003D1E4B">
        <w:rPr>
          <w:rFonts w:ascii="Times New Roman" w:hAnsi="Times New Roman" w:cs="Times New Roman"/>
          <w:sz w:val="20"/>
          <w:szCs w:val="20"/>
          <w:lang w:val="es-ES"/>
        </w:rPr>
        <w:t>Coopersville</w:t>
      </w:r>
      <w:proofErr w:type="spellEnd"/>
      <w:r w:rsidRPr="003D1E4B">
        <w:rPr>
          <w:rFonts w:ascii="Times New Roman" w:hAnsi="Times New Roman" w:cs="Times New Roman"/>
          <w:sz w:val="20"/>
          <w:szCs w:val="20"/>
          <w:lang w:val="es-ES"/>
        </w:rPr>
        <w:t xml:space="preserve">, MI ♦ (231) 580-1590 ♦ </w:t>
      </w:r>
      <w:hyperlink r:id="rId7" w:history="1">
        <w:r w:rsidRPr="003D1E4B">
          <w:rPr>
            <w:rStyle w:val="Hyperlink"/>
            <w:rFonts w:ascii="Times New Roman" w:hAnsi="Times New Roman" w:cs="Times New Roman"/>
            <w:sz w:val="20"/>
            <w:szCs w:val="20"/>
            <w:lang w:val="es-ES"/>
          </w:rPr>
          <w:t>kcarmody@gmail.com</w:t>
        </w:r>
      </w:hyperlink>
    </w:p>
    <w:p w14:paraId="098DA8B1" w14:textId="350F0A0F" w:rsidR="005A7895" w:rsidRPr="003D1E4B" w:rsidRDefault="005A7895" w:rsidP="005A7895">
      <w:pPr>
        <w:rPr>
          <w:rFonts w:ascii="Times New Roman" w:hAnsi="Times New Roman" w:cs="Times New Roman"/>
          <w:b/>
          <w:bCs/>
          <w:u w:val="single"/>
          <w:lang w:val="es-ES"/>
        </w:rPr>
      </w:pPr>
      <w:proofErr w:type="spellStart"/>
      <w:r w:rsidRPr="003D1E4B">
        <w:rPr>
          <w:rFonts w:ascii="Times New Roman" w:hAnsi="Times New Roman" w:cs="Times New Roman"/>
          <w:b/>
          <w:bCs/>
          <w:u w:val="single"/>
          <w:lang w:val="es-ES"/>
        </w:rPr>
        <w:t>Education</w:t>
      </w:r>
      <w:proofErr w:type="spellEnd"/>
    </w:p>
    <w:p w14:paraId="64642F9B" w14:textId="51F02ADB" w:rsidR="005A7895" w:rsidRPr="003449BB" w:rsidRDefault="005A7895" w:rsidP="005A789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Doctorate in Educational Leadership</w:t>
      </w:r>
      <w:r>
        <w:rPr>
          <w:rFonts w:ascii="Times New Roman" w:hAnsi="Times New Roman" w:cs="Times New Roman"/>
        </w:rPr>
        <w:t>, May 2023</w:t>
      </w:r>
      <w:r w:rsidR="003449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Central Michigan University, Mount Pleasant, MI</w:t>
      </w:r>
      <w:r w:rsidR="003449BB">
        <w:rPr>
          <w:rFonts w:ascii="Times New Roman" w:hAnsi="Times New Roman" w:cs="Times New Roman"/>
        </w:rPr>
        <w:br/>
      </w:r>
      <w:r w:rsidR="003449BB">
        <w:rPr>
          <w:rFonts w:ascii="Times New Roman" w:hAnsi="Times New Roman" w:cs="Times New Roman"/>
          <w:b/>
          <w:bCs/>
        </w:rPr>
        <w:t xml:space="preserve">      </w:t>
      </w:r>
      <w:r w:rsidR="003449BB" w:rsidRPr="006E205F">
        <w:rPr>
          <w:rFonts w:ascii="Times New Roman" w:hAnsi="Times New Roman" w:cs="Times New Roman"/>
          <w:b/>
          <w:bCs/>
          <w:i/>
          <w:iCs/>
        </w:rPr>
        <w:t>Dissertation</w:t>
      </w:r>
      <w:r w:rsidR="003449BB">
        <w:rPr>
          <w:rFonts w:ascii="Times New Roman" w:hAnsi="Times New Roman" w:cs="Times New Roman"/>
          <w:b/>
          <w:bCs/>
        </w:rPr>
        <w:t>:</w:t>
      </w:r>
      <w:r w:rsidR="003449BB">
        <w:rPr>
          <w:rFonts w:ascii="Times New Roman" w:hAnsi="Times New Roman" w:cs="Times New Roman"/>
        </w:rPr>
        <w:t xml:space="preserve"> “</w:t>
      </w:r>
      <w:r w:rsidR="003449BB" w:rsidRPr="003449BB">
        <w:rPr>
          <w:rFonts w:ascii="Times New Roman" w:hAnsi="Times New Roman" w:cs="Times New Roman"/>
        </w:rPr>
        <w:t xml:space="preserve">Experiences of Sexual Assault Survivors Participating </w:t>
      </w:r>
      <w:r w:rsidR="003E7495" w:rsidRPr="003449BB">
        <w:rPr>
          <w:rFonts w:ascii="Times New Roman" w:hAnsi="Times New Roman" w:cs="Times New Roman"/>
        </w:rPr>
        <w:t>in</w:t>
      </w:r>
      <w:r w:rsidR="003449BB" w:rsidRPr="003449BB">
        <w:rPr>
          <w:rFonts w:ascii="Times New Roman" w:hAnsi="Times New Roman" w:cs="Times New Roman"/>
        </w:rPr>
        <w:t xml:space="preserve"> a Title IX Investigation</w:t>
      </w:r>
      <w:r w:rsidR="003449BB">
        <w:rPr>
          <w:rFonts w:ascii="Times New Roman" w:hAnsi="Times New Roman" w:cs="Times New Roman"/>
        </w:rPr>
        <w:t>”</w:t>
      </w:r>
    </w:p>
    <w:p w14:paraId="17F8831A" w14:textId="75A37844" w:rsidR="005A7895" w:rsidRDefault="005A7895" w:rsidP="005A7895">
      <w:pPr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Masters of Arts</w:t>
      </w:r>
      <w:proofErr w:type="gramEnd"/>
      <w:r>
        <w:rPr>
          <w:rFonts w:ascii="Times New Roman" w:hAnsi="Times New Roman" w:cs="Times New Roman"/>
          <w:b/>
          <w:bCs/>
        </w:rPr>
        <w:t xml:space="preserve"> in Counseling</w:t>
      </w:r>
      <w:r>
        <w:rPr>
          <w:rFonts w:ascii="Times New Roman" w:hAnsi="Times New Roman" w:cs="Times New Roman"/>
        </w:rPr>
        <w:t>, December 2006</w:t>
      </w:r>
      <w:r w:rsidR="003449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Central Michigan University, Mount Pleasant, MI</w:t>
      </w:r>
    </w:p>
    <w:p w14:paraId="14DCCAF1" w14:textId="1B49C2C4" w:rsidR="005A7895" w:rsidRDefault="005A7895" w:rsidP="005A789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Bachelor of Science in English</w:t>
      </w:r>
      <w:r>
        <w:rPr>
          <w:rFonts w:ascii="Times New Roman" w:hAnsi="Times New Roman" w:cs="Times New Roman"/>
        </w:rPr>
        <w:t>, May 2004</w:t>
      </w:r>
      <w:r w:rsidR="003449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Central Michigan University, Mount Pleasant, MI</w:t>
      </w:r>
    </w:p>
    <w:p w14:paraId="3D6FBF47" w14:textId="03504CF7" w:rsidR="005A7895" w:rsidRDefault="003449BB" w:rsidP="005A7895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Professional</w:t>
      </w:r>
      <w:r w:rsidR="005A7895">
        <w:rPr>
          <w:rFonts w:ascii="Times New Roman" w:hAnsi="Times New Roman" w:cs="Times New Roman"/>
          <w:b/>
          <w:bCs/>
          <w:u w:val="single"/>
        </w:rPr>
        <w:t xml:space="preserve"> Experience</w:t>
      </w:r>
    </w:p>
    <w:p w14:paraId="7A10A13C" w14:textId="77FAC710" w:rsidR="003E7495" w:rsidRDefault="005A7895" w:rsidP="005A7895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3E7495">
        <w:rPr>
          <w:rFonts w:ascii="Times New Roman" w:hAnsi="Times New Roman" w:cs="Times New Roman"/>
          <w:b/>
          <w:bCs/>
        </w:rPr>
        <w:t>Vice President and Senior Consultant</w:t>
      </w:r>
    </w:p>
    <w:p w14:paraId="0B5B4F9D" w14:textId="681FBB15" w:rsidR="003E7495" w:rsidRDefault="003E7495" w:rsidP="005A789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Wright-Rishe Consulting, June 2024 – Present</w:t>
      </w:r>
    </w:p>
    <w:p w14:paraId="716D7F6A" w14:textId="707FEE5D" w:rsidR="003D1E4B" w:rsidRDefault="003D1E4B" w:rsidP="003D1E4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Consults with organizations to develop strategic plans that enhance the talent they already have</w:t>
      </w:r>
    </w:p>
    <w:p w14:paraId="15FE1C38" w14:textId="672FD5CE" w:rsidR="003D1E4B" w:rsidRDefault="003D1E4B" w:rsidP="003D1E4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organizations and professionals with holistic, wraparound assistance as they navigate growth, conflict and change</w:t>
      </w:r>
    </w:p>
    <w:p w14:paraId="0E7389A6" w14:textId="0609C66E" w:rsidR="003E7495" w:rsidRDefault="003D1E4B" w:rsidP="003D1E4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leadership coach with expertise in the facilitation of tools to assist team growth (Myers-Briggs Type Inventory (MBTI), DISC, Emotional Intelligence, The Five Dysfunctions of a Team, and Strengths</w:t>
      </w:r>
    </w:p>
    <w:p w14:paraId="7A832CB9" w14:textId="4BD01829" w:rsidR="003D1E4B" w:rsidRDefault="003D1E4B" w:rsidP="003D1E4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contracted assistance, specifically in Title IX processes – serving as an investigator, hearing or appeal officer, advisor, or other role throughout the Title IX process.</w:t>
      </w:r>
    </w:p>
    <w:p w14:paraId="54EF042C" w14:textId="4EF95306" w:rsidR="003D1E4B" w:rsidRPr="003E7495" w:rsidRDefault="003D1E4B" w:rsidP="003D1E4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expert guidance in policy development and revision to ensure that institutions meet federal and state requirements in a way that fits their mission and the needs of their constituents</w:t>
      </w:r>
    </w:p>
    <w:p w14:paraId="72C07FB6" w14:textId="77777777" w:rsidR="003E7495" w:rsidRDefault="003E7495" w:rsidP="005A789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908ADED" w14:textId="6B067B99" w:rsidR="005A7895" w:rsidRDefault="005A7895" w:rsidP="003E7495">
      <w:pPr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Director of </w:t>
      </w:r>
      <w:r w:rsidR="007F0B54">
        <w:rPr>
          <w:rFonts w:ascii="Times New Roman" w:hAnsi="Times New Roman" w:cs="Times New Roman"/>
          <w:b/>
          <w:bCs/>
        </w:rPr>
        <w:t xml:space="preserve">the Office of </w:t>
      </w:r>
      <w:r>
        <w:rPr>
          <w:rFonts w:ascii="Times New Roman" w:hAnsi="Times New Roman" w:cs="Times New Roman"/>
          <w:b/>
          <w:bCs/>
        </w:rPr>
        <w:t>Civil Rights &amp; Title IX</w:t>
      </w:r>
      <w:r w:rsidR="007F0B54">
        <w:rPr>
          <w:rFonts w:ascii="Times New Roman" w:hAnsi="Times New Roman" w:cs="Times New Roman"/>
          <w:b/>
          <w:bCs/>
        </w:rPr>
        <w:t xml:space="preserve"> (Title IX Coordinator)</w:t>
      </w:r>
    </w:p>
    <w:p w14:paraId="102C1C0E" w14:textId="66FBACB4" w:rsidR="005A7895" w:rsidRDefault="005A7895" w:rsidP="005A789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Grand Valley State University, January 2022 – </w:t>
      </w:r>
      <w:r w:rsidR="003E7495">
        <w:rPr>
          <w:rFonts w:ascii="Times New Roman" w:hAnsi="Times New Roman" w:cs="Times New Roman"/>
        </w:rPr>
        <w:t>August 2024</w:t>
      </w:r>
    </w:p>
    <w:p w14:paraId="1917F4A9" w14:textId="2530C41B" w:rsidR="005A7895" w:rsidRDefault="00A214E2" w:rsidP="00A214E2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Oversee all aspects of Civil Rights and Title IX investigations and resolutions</w:t>
      </w:r>
    </w:p>
    <w:p w14:paraId="621F68A8" w14:textId="2B690DB4" w:rsidR="00A214E2" w:rsidRDefault="00A214E2" w:rsidP="00A214E2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and oversee non-discrimination/anti-harassment policies and procedures</w:t>
      </w:r>
    </w:p>
    <w:p w14:paraId="36A2E26A" w14:textId="387FE8BB" w:rsidR="00A214E2" w:rsidRDefault="00A214E2" w:rsidP="00A214E2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Select, train, and </w:t>
      </w:r>
      <w:r w:rsidR="007F0B54">
        <w:rPr>
          <w:rFonts w:ascii="Times New Roman" w:hAnsi="Times New Roman" w:cs="Times New Roman"/>
        </w:rPr>
        <w:t xml:space="preserve">directly </w:t>
      </w:r>
      <w:r>
        <w:rPr>
          <w:rFonts w:ascii="Times New Roman" w:hAnsi="Times New Roman" w:cs="Times New Roman"/>
        </w:rPr>
        <w:t xml:space="preserve">supervise </w:t>
      </w:r>
      <w:proofErr w:type="gramStart"/>
      <w:r>
        <w:rPr>
          <w:rFonts w:ascii="Times New Roman" w:hAnsi="Times New Roman" w:cs="Times New Roman"/>
        </w:rPr>
        <w:t>team</w:t>
      </w:r>
      <w:proofErr w:type="gramEnd"/>
      <w:r>
        <w:rPr>
          <w:rFonts w:ascii="Times New Roman" w:hAnsi="Times New Roman" w:cs="Times New Roman"/>
        </w:rPr>
        <w:t xml:space="preserve"> including an Assistant Director, Lead </w:t>
      </w:r>
      <w:r w:rsidR="007F0B54">
        <w:rPr>
          <w:rFonts w:ascii="Times New Roman" w:hAnsi="Times New Roman" w:cs="Times New Roman"/>
        </w:rPr>
        <w:t>Investigator</w:t>
      </w:r>
      <w:r>
        <w:rPr>
          <w:rFonts w:ascii="Times New Roman" w:hAnsi="Times New Roman" w:cs="Times New Roman"/>
        </w:rPr>
        <w:t xml:space="preserve">, Administrative Assistant as well as </w:t>
      </w:r>
      <w:r w:rsidR="007F0B54">
        <w:rPr>
          <w:rFonts w:ascii="Times New Roman" w:hAnsi="Times New Roman" w:cs="Times New Roman"/>
        </w:rPr>
        <w:t>providing oversight of a pool of trained panelists, advisors, and co-investigators</w:t>
      </w:r>
    </w:p>
    <w:p w14:paraId="03D848FC" w14:textId="62C2AF30" w:rsidR="00A214E2" w:rsidRDefault="00A214E2" w:rsidP="00A214E2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campus-wide team to adopt </w:t>
      </w:r>
      <w:proofErr w:type="spellStart"/>
      <w:r>
        <w:rPr>
          <w:rFonts w:ascii="Times New Roman" w:hAnsi="Times New Roman" w:cs="Times New Roman"/>
        </w:rPr>
        <w:t>Maxient</w:t>
      </w:r>
      <w:proofErr w:type="spellEnd"/>
      <w:r>
        <w:rPr>
          <w:rFonts w:ascii="Times New Roman" w:hAnsi="Times New Roman" w:cs="Times New Roman"/>
        </w:rPr>
        <w:t xml:space="preserve"> software for all disciplinary and early intervention initiatives</w:t>
      </w:r>
    </w:p>
    <w:p w14:paraId="5FA6611A" w14:textId="2BE3B7B4" w:rsidR="00A214E2" w:rsidRDefault="007F0B54" w:rsidP="00A214E2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Rebuilt </w:t>
      </w:r>
      <w:r w:rsidR="00240D40">
        <w:rPr>
          <w:rFonts w:ascii="Times New Roman" w:hAnsi="Times New Roman" w:cs="Times New Roman"/>
        </w:rPr>
        <w:t xml:space="preserve">and assessed </w:t>
      </w:r>
      <w:r>
        <w:rPr>
          <w:rFonts w:ascii="Times New Roman" w:hAnsi="Times New Roman" w:cs="Times New Roman"/>
        </w:rPr>
        <w:t xml:space="preserve">rapport and trust in the university’s Title IX process following total departure of Title IX team and massive </w:t>
      </w:r>
      <w:r w:rsidR="00240D40">
        <w:rPr>
          <w:rFonts w:ascii="Times New Roman" w:hAnsi="Times New Roman" w:cs="Times New Roman"/>
        </w:rPr>
        <w:t>conflict with campus leaders</w:t>
      </w:r>
    </w:p>
    <w:p w14:paraId="01BD8B5F" w14:textId="383F86FB" w:rsidR="00A214E2" w:rsidRDefault="00A214E2" w:rsidP="00A214E2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on the Inclusion &amp; Equity’s leadership team providing advice and counsel on strategic inclusion and equity initiatives</w:t>
      </w:r>
    </w:p>
    <w:p w14:paraId="2D134BF3" w14:textId="70DA618B" w:rsidR="003A1D8B" w:rsidRDefault="003A1D8B" w:rsidP="00A214E2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and presented regular reports on cases, emerging issues and trends to the President, Cabinet, </w:t>
      </w:r>
      <w:r w:rsidR="006E205F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Board of Trustees</w:t>
      </w:r>
      <w:r w:rsidR="006E205F">
        <w:rPr>
          <w:rFonts w:ascii="Times New Roman" w:hAnsi="Times New Roman" w:cs="Times New Roman"/>
        </w:rPr>
        <w:t xml:space="preserve"> as well as meeting requirements for state legislature</w:t>
      </w:r>
    </w:p>
    <w:p w14:paraId="648EF631" w14:textId="77777777" w:rsidR="00240D40" w:rsidRDefault="00240D40" w:rsidP="00240D40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 and respond to concerns that do not rise to harassment or discrimination, but impact climate in a manner that is both sensitive to the impact on the individual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affirms 1</w:t>
      </w:r>
      <w:r w:rsidRPr="00A214E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Amendment rights</w:t>
      </w:r>
    </w:p>
    <w:p w14:paraId="4C6075AD" w14:textId="35D14A6F" w:rsidR="003A1D8B" w:rsidRDefault="003A1D8B" w:rsidP="00A214E2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</w:t>
      </w:r>
      <w:r w:rsidR="00240D40">
        <w:rPr>
          <w:rFonts w:ascii="Times New Roman" w:hAnsi="Times New Roman" w:cs="Times New Roman"/>
        </w:rPr>
        <w:t xml:space="preserve">tailored </w:t>
      </w:r>
      <w:r>
        <w:rPr>
          <w:rFonts w:ascii="Times New Roman" w:hAnsi="Times New Roman" w:cs="Times New Roman"/>
        </w:rPr>
        <w:t xml:space="preserve">outreach and prevention programming for </w:t>
      </w:r>
      <w:proofErr w:type="gramStart"/>
      <w:r>
        <w:rPr>
          <w:rFonts w:ascii="Times New Roman" w:hAnsi="Times New Roman" w:cs="Times New Roman"/>
        </w:rPr>
        <w:t>whole</w:t>
      </w:r>
      <w:proofErr w:type="gramEnd"/>
      <w:r>
        <w:rPr>
          <w:rFonts w:ascii="Times New Roman" w:hAnsi="Times New Roman" w:cs="Times New Roman"/>
        </w:rPr>
        <w:t xml:space="preserve"> campus community, including incoming students, </w:t>
      </w:r>
      <w:r w:rsidR="00240D40">
        <w:rPr>
          <w:rFonts w:ascii="Times New Roman" w:hAnsi="Times New Roman" w:cs="Times New Roman"/>
        </w:rPr>
        <w:t xml:space="preserve">Athletics, student organizations, </w:t>
      </w:r>
      <w:r>
        <w:rPr>
          <w:rFonts w:ascii="Times New Roman" w:hAnsi="Times New Roman" w:cs="Times New Roman"/>
        </w:rPr>
        <w:t>faculty, and staff</w:t>
      </w:r>
    </w:p>
    <w:p w14:paraId="41670763" w14:textId="77777777" w:rsidR="003A1D8B" w:rsidRDefault="003A1D8B" w:rsidP="003A1D8B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3A22D64" w14:textId="5EF9F747" w:rsidR="003A1D8B" w:rsidRDefault="003A1D8B" w:rsidP="003A1D8B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Civil Rights and Title IX Coordinator</w:t>
      </w:r>
    </w:p>
    <w:p w14:paraId="5629ECE7" w14:textId="2A7928B5" w:rsidR="003A1D8B" w:rsidRDefault="003A1D8B" w:rsidP="003A1D8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Alma College, June 2018 – January 2022</w:t>
      </w:r>
    </w:p>
    <w:p w14:paraId="7DA5DD7A" w14:textId="7302E7A0" w:rsidR="00A71664" w:rsidRDefault="00A71664" w:rsidP="00A71664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the college’s response to all reports of civil rights and Title IX violations to ensure </w:t>
      </w:r>
      <w:proofErr w:type="gramStart"/>
      <w:r>
        <w:rPr>
          <w:rFonts w:ascii="Times New Roman" w:hAnsi="Times New Roman" w:cs="Times New Roman"/>
        </w:rPr>
        <w:t>timely</w:t>
      </w:r>
      <w:proofErr w:type="gramEnd"/>
      <w:r>
        <w:rPr>
          <w:rFonts w:ascii="Times New Roman" w:hAnsi="Times New Roman" w:cs="Times New Roman"/>
        </w:rPr>
        <w:t xml:space="preserve"> and thorough resolution</w:t>
      </w:r>
    </w:p>
    <w:p w14:paraId="3C1B1FDB" w14:textId="4E9CE0C7" w:rsidR="00A71664" w:rsidRDefault="00A71664" w:rsidP="00A71664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Supervised case management team</w:t>
      </w:r>
      <w:r w:rsidR="003E7495">
        <w:rPr>
          <w:rFonts w:ascii="Times New Roman" w:hAnsi="Times New Roman" w:cs="Times New Roman"/>
        </w:rPr>
        <w:t xml:space="preserve"> and graduate and undergraduate interns responsible</w:t>
      </w:r>
      <w:r>
        <w:rPr>
          <w:rFonts w:ascii="Times New Roman" w:hAnsi="Times New Roman" w:cs="Times New Roman"/>
        </w:rPr>
        <w:t xml:space="preserve"> for investigation and resolution of Civil Rights allegations</w:t>
      </w:r>
      <w:r w:rsidR="003E7495">
        <w:rPr>
          <w:rFonts w:ascii="Times New Roman" w:hAnsi="Times New Roman" w:cs="Times New Roman"/>
        </w:rPr>
        <w:t>, outreach and prevention programming</w:t>
      </w:r>
    </w:p>
    <w:p w14:paraId="644A91D5" w14:textId="7D87AB24" w:rsidR="00A71664" w:rsidRDefault="00A71664" w:rsidP="00A71664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implemented training for investigators, hearing panels and advisors</w:t>
      </w:r>
    </w:p>
    <w:p w14:paraId="76A2F144" w14:textId="12819E14" w:rsidR="00A71664" w:rsidRDefault="007F0B54" w:rsidP="00A71664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as first full-time Title IX Coordinator, creating processes, procedures and collaborations across the campus community</w:t>
      </w:r>
    </w:p>
    <w:p w14:paraId="684D78ED" w14:textId="36BE85F6" w:rsidR="00A71664" w:rsidRDefault="00A71664" w:rsidP="00A71664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on the Behavioral Intervention Team and provided insight when looking at the safety of an individual student or the campus as a whole</w:t>
      </w:r>
    </w:p>
    <w:p w14:paraId="5DC688BC" w14:textId="7EACAEF6" w:rsidR="00A71664" w:rsidRDefault="00A71664" w:rsidP="00A71664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prevention training for incoming students, Athletics, Greek Life, and campus leaders</w:t>
      </w:r>
    </w:p>
    <w:p w14:paraId="4FBF9E28" w14:textId="77777777" w:rsidR="00A71664" w:rsidRDefault="00A71664" w:rsidP="00A71664">
      <w:pPr>
        <w:spacing w:after="0" w:line="240" w:lineRule="auto"/>
        <w:rPr>
          <w:rFonts w:ascii="Times New Roman" w:hAnsi="Times New Roman" w:cs="Times New Roman"/>
        </w:rPr>
      </w:pPr>
    </w:p>
    <w:p w14:paraId="00CADE49" w14:textId="07B5D555" w:rsidR="00A71664" w:rsidRDefault="00A71664" w:rsidP="00A71664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Associate Dean of Student Life/Title IX Coordinator</w:t>
      </w:r>
    </w:p>
    <w:p w14:paraId="01BE5829" w14:textId="4E3AA6C3" w:rsidR="00A71664" w:rsidRDefault="00A71664" w:rsidP="00A71664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Ferris State University, June 2015 – May 2018</w:t>
      </w:r>
    </w:p>
    <w:p w14:paraId="7E48D4DD" w14:textId="27701E9E" w:rsidR="00A71664" w:rsidRDefault="00A71664" w:rsidP="00A71664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Assisted the Dean of Students in the creation and application of the strategic plan for Student Life</w:t>
      </w:r>
    </w:p>
    <w:p w14:paraId="5561897B" w14:textId="1064CF5D" w:rsidR="00A71664" w:rsidRDefault="00A71664" w:rsidP="00A71664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 and executed the University’s response to complaints of sexual violence, harassment, stalking, and domestic abuse</w:t>
      </w:r>
    </w:p>
    <w:p w14:paraId="3378FB06" w14:textId="70F25BC2" w:rsidR="00A71664" w:rsidRDefault="00A71664" w:rsidP="00A71664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Updated and monitored harassment grievance policy and procedures in </w:t>
      </w:r>
      <w:r w:rsidR="007F0B54">
        <w:rPr>
          <w:rFonts w:ascii="Times New Roman" w:hAnsi="Times New Roman" w:cs="Times New Roman"/>
        </w:rPr>
        <w:t>accordance</w:t>
      </w:r>
      <w:r>
        <w:rPr>
          <w:rFonts w:ascii="Times New Roman" w:hAnsi="Times New Roman" w:cs="Times New Roman"/>
        </w:rPr>
        <w:t xml:space="preserve"> with federal and state guidance, mandates, and laws</w:t>
      </w:r>
    </w:p>
    <w:p w14:paraId="11C3AC5F" w14:textId="69C3E0CA" w:rsidR="00A71664" w:rsidRDefault="00A71664" w:rsidP="00A71664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Identified </w:t>
      </w:r>
      <w:r w:rsidR="007F0B54">
        <w:rPr>
          <w:rFonts w:ascii="Times New Roman" w:hAnsi="Times New Roman" w:cs="Times New Roman"/>
        </w:rPr>
        <w:t>areas of risk or trends and coordinated efforts to effectively address those risks and trends</w:t>
      </w:r>
    </w:p>
    <w:p w14:paraId="6337BA37" w14:textId="77777777" w:rsidR="007F0B54" w:rsidRDefault="007F0B54" w:rsidP="007F0B54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as first full-time Title IX Coordinator, creating processes, procedures and collaborations across the campus community</w:t>
      </w:r>
    </w:p>
    <w:p w14:paraId="0F90721A" w14:textId="4282E09F" w:rsidR="007F0B54" w:rsidRPr="00A71664" w:rsidRDefault="007F0B54" w:rsidP="00A71664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Supervised LGBTQ+ Program Coordinator and provided oversight for the LGBTQ+ Resource Center</w:t>
      </w:r>
    </w:p>
    <w:p w14:paraId="61D34354" w14:textId="77777777" w:rsidR="00A71664" w:rsidRDefault="00A71664" w:rsidP="00A71664">
      <w:pPr>
        <w:spacing w:after="0" w:line="240" w:lineRule="auto"/>
        <w:rPr>
          <w:rFonts w:ascii="Times New Roman" w:hAnsi="Times New Roman" w:cs="Times New Roman"/>
        </w:rPr>
      </w:pPr>
    </w:p>
    <w:p w14:paraId="4873B9D3" w14:textId="77777777" w:rsidR="00240D40" w:rsidRDefault="00240D40" w:rsidP="00A71664">
      <w:pPr>
        <w:spacing w:after="0" w:line="240" w:lineRule="auto"/>
        <w:rPr>
          <w:rFonts w:ascii="Times New Roman" w:hAnsi="Times New Roman" w:cs="Times New Roman"/>
        </w:rPr>
      </w:pPr>
    </w:p>
    <w:p w14:paraId="7003CFDD" w14:textId="77777777" w:rsidR="00240D40" w:rsidRDefault="00240D40" w:rsidP="00A71664">
      <w:pPr>
        <w:spacing w:after="0" w:line="240" w:lineRule="auto"/>
        <w:rPr>
          <w:rFonts w:ascii="Times New Roman" w:hAnsi="Times New Roman" w:cs="Times New Roman"/>
        </w:rPr>
      </w:pPr>
    </w:p>
    <w:p w14:paraId="1AEDFE29" w14:textId="429BB498" w:rsidR="00240D40" w:rsidRDefault="00240D40" w:rsidP="00240D40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Associate Director of Student Life and Deputy Title IX Coordinator</w:t>
      </w:r>
    </w:p>
    <w:p w14:paraId="373C2BEF" w14:textId="3CAD8AEE" w:rsidR="00240D40" w:rsidRDefault="00240D40" w:rsidP="00240D40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Youngstown State University, August 2012 – May 2015</w:t>
      </w:r>
    </w:p>
    <w:p w14:paraId="6A660B8D" w14:textId="2C008200" w:rsidR="00240D40" w:rsidRDefault="00240D40" w:rsidP="00240D40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Coordinated student conduct </w:t>
      </w:r>
      <w:proofErr w:type="gramStart"/>
      <w:r>
        <w:rPr>
          <w:rFonts w:ascii="Times New Roman" w:hAnsi="Times New Roman" w:cs="Times New Roman"/>
        </w:rPr>
        <w:t>process</w:t>
      </w:r>
      <w:proofErr w:type="gramEnd"/>
      <w:r>
        <w:rPr>
          <w:rFonts w:ascii="Times New Roman" w:hAnsi="Times New Roman" w:cs="Times New Roman"/>
        </w:rPr>
        <w:t xml:space="preserve"> and procedures; adjudicating alleged violations of the student code of conduct, and utilizing best practices to ensure learning outcomes were met</w:t>
      </w:r>
    </w:p>
    <w:p w14:paraId="404B9DD7" w14:textId="45374FEC" w:rsidR="00240D40" w:rsidRDefault="00240D40" w:rsidP="00240D40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Revised and created policies and procedures for the University Code of Conduct</w:t>
      </w:r>
    </w:p>
    <w:p w14:paraId="435CF1E4" w14:textId="38E6E770" w:rsidR="00240D40" w:rsidRDefault="00240D40" w:rsidP="00240D40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Oversaw student organization disciplinary process providing educational programming and curriculum for student organizations including Greek Life</w:t>
      </w:r>
    </w:p>
    <w:p w14:paraId="57A51E49" w14:textId="11BE782F" w:rsidR="00240D40" w:rsidRDefault="00240D40" w:rsidP="00240D40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leadership, supervision, and oversight for the Emerging Leader co-curriculum for Leadership Development</w:t>
      </w:r>
    </w:p>
    <w:p w14:paraId="73530027" w14:textId="7F2AEAC8" w:rsidR="00240D40" w:rsidRDefault="00240D40" w:rsidP="00240D40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Ensured training, communication and best practices as Chair of the Student Threat Assessment Team</w:t>
      </w:r>
    </w:p>
    <w:p w14:paraId="7A4F6199" w14:textId="0879C89F" w:rsidR="00240D40" w:rsidRDefault="00240D40" w:rsidP="00240D40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Supervised and mentored Office Staff, including Graduate Assistant and Student Conduct Intern</w:t>
      </w:r>
    </w:p>
    <w:p w14:paraId="1878802E" w14:textId="59E6F905" w:rsidR="00240D40" w:rsidRDefault="00240D40" w:rsidP="00240D40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to create campus-wide Sexual Assault Response Team, and IGNITE Orientation Camp</w:t>
      </w:r>
    </w:p>
    <w:p w14:paraId="67D61F26" w14:textId="77777777" w:rsidR="00240D40" w:rsidRDefault="00240D40" w:rsidP="00240D40">
      <w:pPr>
        <w:spacing w:after="0" w:line="240" w:lineRule="auto"/>
        <w:rPr>
          <w:rFonts w:ascii="Times New Roman" w:hAnsi="Times New Roman" w:cs="Times New Roman"/>
        </w:rPr>
      </w:pPr>
    </w:p>
    <w:p w14:paraId="1C75E978" w14:textId="686AAC20" w:rsidR="00240D40" w:rsidRDefault="00240D40" w:rsidP="00240D40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Assistant Dean of Students</w:t>
      </w:r>
    </w:p>
    <w:p w14:paraId="057A0011" w14:textId="77777777" w:rsidR="00240D40" w:rsidRDefault="00240D40" w:rsidP="00240D40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Endicott College, June 2011 – August 2012</w:t>
      </w:r>
    </w:p>
    <w:p w14:paraId="42859D3D" w14:textId="78C37AB7" w:rsidR="00240D40" w:rsidRPr="00240D40" w:rsidRDefault="00240D40" w:rsidP="00240D40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240D40">
        <w:rPr>
          <w:rFonts w:ascii="Times New Roman" w:hAnsi="Times New Roman" w:cs="Times New Roman"/>
        </w:rPr>
        <w:t>Served as part of the Student Affairs leadership team, consulting with the Vice President on vision and direction of the Student Affairs sector</w:t>
      </w:r>
    </w:p>
    <w:p w14:paraId="228D6430" w14:textId="2E3332E3" w:rsidR="00240D40" w:rsidRDefault="00240D40" w:rsidP="00240D40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Coordinated and provided oversight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all Student Conduct processes and procedures for the College community. </w:t>
      </w:r>
    </w:p>
    <w:p w14:paraId="4C66B597" w14:textId="7645E594" w:rsidR="00240D40" w:rsidRDefault="00240D40" w:rsidP="00240D40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Supervised Director of Residence Life and provided leadership and oversight for the Residence Life Department including twelve full-time staff and eleven residential communities</w:t>
      </w:r>
    </w:p>
    <w:p w14:paraId="181B7CB3" w14:textId="5DECB712" w:rsidR="00150437" w:rsidRDefault="00150437" w:rsidP="00240D40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leadership and civility programming for new student orientation, including gender-based violence prevention</w:t>
      </w:r>
    </w:p>
    <w:p w14:paraId="4ACD56E8" w14:textId="7781FD90" w:rsidR="00150437" w:rsidRDefault="00150437" w:rsidP="00240D40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as member of the Behavioral Intervention Team.</w:t>
      </w:r>
    </w:p>
    <w:p w14:paraId="26D4B60C" w14:textId="19ACFD7D" w:rsidR="00150437" w:rsidRDefault="00150437" w:rsidP="00240D40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Advised and mentored student leaders in the Student Accountability Board, Student Government, and served as </w:t>
      </w:r>
      <w:proofErr w:type="gramStart"/>
      <w:r>
        <w:rPr>
          <w:rFonts w:ascii="Times New Roman" w:hAnsi="Times New Roman" w:cs="Times New Roman"/>
        </w:rPr>
        <w:t>the Junior</w:t>
      </w:r>
      <w:proofErr w:type="gramEnd"/>
      <w:r>
        <w:rPr>
          <w:rFonts w:ascii="Times New Roman" w:hAnsi="Times New Roman" w:cs="Times New Roman"/>
        </w:rPr>
        <w:t xml:space="preserve"> class </w:t>
      </w:r>
      <w:proofErr w:type="gramStart"/>
      <w:r>
        <w:rPr>
          <w:rFonts w:ascii="Times New Roman" w:hAnsi="Times New Roman" w:cs="Times New Roman"/>
        </w:rPr>
        <w:t>advisor</w:t>
      </w:r>
      <w:proofErr w:type="gramEnd"/>
    </w:p>
    <w:p w14:paraId="45A2CD71" w14:textId="77777777" w:rsidR="00150437" w:rsidRDefault="00150437" w:rsidP="00150437">
      <w:pPr>
        <w:spacing w:after="0" w:line="240" w:lineRule="auto"/>
        <w:rPr>
          <w:rFonts w:ascii="Times New Roman" w:hAnsi="Times New Roman" w:cs="Times New Roman"/>
        </w:rPr>
      </w:pPr>
    </w:p>
    <w:p w14:paraId="2B8A467B" w14:textId="3DDEC356" w:rsidR="00150437" w:rsidRDefault="00150437" w:rsidP="00150437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Hall Director</w:t>
      </w:r>
    </w:p>
    <w:p w14:paraId="72BE9F71" w14:textId="4DA77270" w:rsidR="00150437" w:rsidRDefault="00150437" w:rsidP="00150437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Alma College, August 2008 – June 2011</w:t>
      </w:r>
    </w:p>
    <w:p w14:paraId="32FB1A23" w14:textId="59D081C5" w:rsidR="00150437" w:rsidRDefault="00150437" w:rsidP="0015043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 the Student Conduct processes, procedures, and consequences for the college community</w:t>
      </w:r>
    </w:p>
    <w:p w14:paraId="1BCA7D99" w14:textId="554B4B41" w:rsidR="00150437" w:rsidRDefault="00150437" w:rsidP="0015043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Served on </w:t>
      </w:r>
      <w:proofErr w:type="gramStart"/>
      <w:r>
        <w:rPr>
          <w:rFonts w:ascii="Times New Roman" w:hAnsi="Times New Roman" w:cs="Times New Roman"/>
        </w:rPr>
        <w:t>college</w:t>
      </w:r>
      <w:proofErr w:type="gramEnd"/>
      <w:r>
        <w:rPr>
          <w:rFonts w:ascii="Times New Roman" w:hAnsi="Times New Roman" w:cs="Times New Roman"/>
        </w:rPr>
        <w:t>-wide Diversity Advisory Board</w:t>
      </w:r>
    </w:p>
    <w:p w14:paraId="775F0A02" w14:textId="57656546" w:rsidR="00150437" w:rsidRDefault="00150437" w:rsidP="0015043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Supervised recruitment, selection, and training for Student Conduct Board</w:t>
      </w:r>
    </w:p>
    <w:p w14:paraId="65BBFA1B" w14:textId="4D668AC2" w:rsidR="00150437" w:rsidRDefault="00150437" w:rsidP="0015043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Supervised Resident Assistant team in programming and student success initiatives</w:t>
      </w:r>
    </w:p>
    <w:p w14:paraId="21920D2B" w14:textId="183AC754" w:rsidR="00150437" w:rsidRDefault="00150437" w:rsidP="0015043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with campus constituencies to plan campus alcohol abuse prevention and </w:t>
      </w:r>
      <w:proofErr w:type="gramStart"/>
      <w:r>
        <w:rPr>
          <w:rFonts w:ascii="Times New Roman" w:hAnsi="Times New Roman" w:cs="Times New Roman"/>
        </w:rPr>
        <w:t>diversity</w:t>
      </w:r>
      <w:proofErr w:type="gramEnd"/>
      <w:r>
        <w:rPr>
          <w:rFonts w:ascii="Times New Roman" w:hAnsi="Times New Roman" w:cs="Times New Roman"/>
        </w:rPr>
        <w:t xml:space="preserve"> education efforts</w:t>
      </w:r>
    </w:p>
    <w:p w14:paraId="2EB2165C" w14:textId="41B5981F" w:rsidR="00150437" w:rsidRDefault="00150437" w:rsidP="0015043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crisis response for the campus community</w:t>
      </w:r>
    </w:p>
    <w:p w14:paraId="51A8D276" w14:textId="77777777" w:rsidR="00150437" w:rsidRDefault="00150437" w:rsidP="00150437">
      <w:pPr>
        <w:spacing w:after="0" w:line="240" w:lineRule="auto"/>
        <w:rPr>
          <w:rFonts w:ascii="Times New Roman" w:hAnsi="Times New Roman" w:cs="Times New Roman"/>
        </w:rPr>
      </w:pPr>
    </w:p>
    <w:p w14:paraId="72EC8E45" w14:textId="6A98806E" w:rsidR="00150437" w:rsidRDefault="00150437" w:rsidP="00150437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VICTORY Program Coordinator</w:t>
      </w:r>
    </w:p>
    <w:p w14:paraId="781ACFBE" w14:textId="63C144D8" w:rsidR="00150437" w:rsidRDefault="00150437" w:rsidP="00150437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Southeast Missouri State University, March 2007 – August 2008</w:t>
      </w:r>
    </w:p>
    <w:p w14:paraId="48CC92D6" w14:textId="5375CFA1" w:rsidR="00150437" w:rsidRDefault="00150437" w:rsidP="0015043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Department of Justice Grant to Reduce Domestic Violence, Dating Violence, Sexual Assault and Stalking on Campus and successfully wrote to continue grant funds</w:t>
      </w:r>
    </w:p>
    <w:p w14:paraId="2B762C83" w14:textId="4711A3F0" w:rsidR="00150437" w:rsidRDefault="00150437" w:rsidP="0015043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legal, emotional. And medical advocacy for students </w:t>
      </w:r>
      <w:proofErr w:type="gramStart"/>
      <w:r>
        <w:rPr>
          <w:rFonts w:ascii="Times New Roman" w:hAnsi="Times New Roman" w:cs="Times New Roman"/>
        </w:rPr>
        <w:t>impacted</w:t>
      </w:r>
      <w:proofErr w:type="gramEnd"/>
      <w:r>
        <w:rPr>
          <w:rFonts w:ascii="Times New Roman" w:hAnsi="Times New Roman" w:cs="Times New Roman"/>
        </w:rPr>
        <w:t xml:space="preserve"> by gender-based violence</w:t>
      </w:r>
    </w:p>
    <w:p w14:paraId="2C10AE6C" w14:textId="69B23C46" w:rsidR="00150437" w:rsidRDefault="00150437" w:rsidP="0015043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as campus liaison between law enforcement and campus and community victim services</w:t>
      </w:r>
    </w:p>
    <w:p w14:paraId="1A952C3E" w14:textId="68C712F3" w:rsidR="00150437" w:rsidRDefault="00150437" w:rsidP="0015043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Developed and coordinated campus-wide training and programming on sexual and relationship violence prevention and awareness for the University</w:t>
      </w:r>
    </w:p>
    <w:p w14:paraId="41E99208" w14:textId="77777777" w:rsidR="00150437" w:rsidRDefault="00150437" w:rsidP="00150437">
      <w:pPr>
        <w:spacing w:after="0" w:line="240" w:lineRule="auto"/>
        <w:rPr>
          <w:rFonts w:ascii="Times New Roman" w:hAnsi="Times New Roman" w:cs="Times New Roman"/>
        </w:rPr>
      </w:pPr>
    </w:p>
    <w:p w14:paraId="571D2FC2" w14:textId="33DE34E9" w:rsidR="00150437" w:rsidRDefault="00150437" w:rsidP="0015043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Courses Taught</w:t>
      </w:r>
    </w:p>
    <w:p w14:paraId="23E834AB" w14:textId="100E4698" w:rsidR="00150437" w:rsidRDefault="00150437" w:rsidP="00150437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2019-2021, PED 142: Hapkido (Central Michigan University)</w:t>
      </w:r>
    </w:p>
    <w:p w14:paraId="19ED07A2" w14:textId="18A91EBE" w:rsidR="00150437" w:rsidRDefault="00150437" w:rsidP="00150437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2021, EDL 777: Student Affairs Administration (Central Michigan University)</w:t>
      </w:r>
    </w:p>
    <w:p w14:paraId="2E71D6D9" w14:textId="7088B342" w:rsidR="00150437" w:rsidRDefault="00150437" w:rsidP="00150437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2018, FYS 100: First Year Seminar (Alma College)</w:t>
      </w:r>
    </w:p>
    <w:p w14:paraId="2A6DAFD8" w14:textId="56B61DF2" w:rsidR="00150437" w:rsidRDefault="00150437" w:rsidP="00150437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2014, COUN 7021: Legal and Ethical Issues in Student Affairs (Youngstown State University)</w:t>
      </w:r>
    </w:p>
    <w:p w14:paraId="748C4B10" w14:textId="7B30FF9A" w:rsidR="00150437" w:rsidRDefault="00150437" w:rsidP="00150437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2011, EC 101: First Year Seminar (Endicott College)</w:t>
      </w:r>
    </w:p>
    <w:p w14:paraId="7998F645" w14:textId="55895445" w:rsidR="00150437" w:rsidRDefault="00150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72BA14" w14:textId="36EEFAA8" w:rsidR="00150437" w:rsidRDefault="00682C3A" w:rsidP="0015043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Presentations and Achievements</w:t>
      </w:r>
    </w:p>
    <w:p w14:paraId="69563F49" w14:textId="4004EFAF" w:rsidR="00682C3A" w:rsidRDefault="00682C3A" w:rsidP="00682C3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Guest/Contributor: Power and Control Podcast (2024) – Title IX</w:t>
      </w:r>
      <w:r w:rsidR="00FD4CDA">
        <w:rPr>
          <w:rFonts w:ascii="Times New Roman" w:hAnsi="Times New Roman" w:cs="Times New Roman"/>
        </w:rPr>
        <w:t xml:space="preserve"> Expert</w:t>
      </w:r>
    </w:p>
    <w:p w14:paraId="59B80D21" w14:textId="77777777" w:rsidR="00682C3A" w:rsidRPr="00682C3A" w:rsidRDefault="00682C3A" w:rsidP="00682C3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Peer Advocacy Training for Central Michigan University’s SAPA program (2006-2023)</w:t>
      </w:r>
    </w:p>
    <w:p w14:paraId="2FC99AB5" w14:textId="68E9B875" w:rsidR="00682C3A" w:rsidRDefault="00682C3A" w:rsidP="00682C3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ASCA Summit Panelist (April 2020)</w:t>
      </w:r>
    </w:p>
    <w:p w14:paraId="322DCA26" w14:textId="7BF01B9D" w:rsidR="00682C3A" w:rsidRDefault="00682C3A" w:rsidP="00682C3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ASCA Sexual Misconduct Institute Facilitator (October 2019)</w:t>
      </w:r>
    </w:p>
    <w:p w14:paraId="1AF33E41" w14:textId="71E0FA47" w:rsidR="00682C3A" w:rsidRDefault="00682C3A" w:rsidP="00682C3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ASCA Chair of the Sexual Misconduct Institute (2018-2019)</w:t>
      </w:r>
    </w:p>
    <w:p w14:paraId="7A79E8AD" w14:textId="3A3F4AE1" w:rsidR="00682C3A" w:rsidRDefault="00682C3A" w:rsidP="00682C3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Presented “Future of Title IX” at ACUI Regional Conference (November 2018)</w:t>
      </w:r>
    </w:p>
    <w:p w14:paraId="0EE6F1F3" w14:textId="77B8CDED" w:rsidR="00682C3A" w:rsidRDefault="00682C3A" w:rsidP="00682C3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NACA, ACUI, and ASCA Student Organizations Institute Faculty Member (June 2017)</w:t>
      </w:r>
    </w:p>
    <w:p w14:paraId="12B3B9DC" w14:textId="012178A2" w:rsidR="00682C3A" w:rsidRDefault="00682C3A" w:rsidP="00682C3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Association for Student Conduct Sexual Misconduct Institute Facilitator (November 2016)</w:t>
      </w:r>
    </w:p>
    <w:p w14:paraId="132D8D17" w14:textId="0E83C906" w:rsidR="00682C3A" w:rsidRDefault="00682C3A" w:rsidP="00682C3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Campus Sexual Assault Summit (September 2016)</w:t>
      </w:r>
    </w:p>
    <w:p w14:paraId="1A9F1C3C" w14:textId="14A86231" w:rsidR="00682C3A" w:rsidRDefault="00682C3A" w:rsidP="00682C3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(Presenter) Campus Needs You: Grant Funded Project</w:t>
      </w:r>
    </w:p>
    <w:p w14:paraId="72E43669" w14:textId="02F0C078" w:rsidR="00682C3A" w:rsidRDefault="00682C3A" w:rsidP="00682C3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End Campus Sexual Assault Summit (June 2015)</w:t>
      </w:r>
    </w:p>
    <w:p w14:paraId="4FB979EE" w14:textId="568B7F44" w:rsidR="00682C3A" w:rsidRDefault="00682C3A" w:rsidP="00682C3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(Presenter) Living on Campus: Student Leadership and Residence Life</w:t>
      </w:r>
    </w:p>
    <w:p w14:paraId="143F678F" w14:textId="07D43439" w:rsidR="00682C3A" w:rsidRDefault="00682C3A" w:rsidP="00682C3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ACPA Annual Conference (March 2015)</w:t>
      </w:r>
    </w:p>
    <w:p w14:paraId="5AD0E267" w14:textId="11906D95" w:rsidR="00682C3A" w:rsidRDefault="00682C3A" w:rsidP="00682C3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(Presenter) Trauma-Informed Student Conduct for Adjudicating Sexual Misconduct</w:t>
      </w:r>
    </w:p>
    <w:p w14:paraId="702633B5" w14:textId="5B83C81B" w:rsidR="00682C3A" w:rsidRDefault="00682C3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NASPA Annual Conference</w:t>
      </w:r>
    </w:p>
    <w:p w14:paraId="53F036BA" w14:textId="521E980A" w:rsidR="00682C3A" w:rsidRDefault="00682C3A" w:rsidP="00682C3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(Presenter) Best Practices in Alcohol Sanctions Roundtable</w:t>
      </w:r>
    </w:p>
    <w:p w14:paraId="0B130640" w14:textId="6EF6D008" w:rsidR="00682C3A" w:rsidRDefault="00682C3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ASCA Conference (February 2009)</w:t>
      </w:r>
    </w:p>
    <w:p w14:paraId="0F397C8C" w14:textId="2B6DB7A9" w:rsidR="00682C3A" w:rsidRDefault="00682C3A" w:rsidP="00682C3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(Presenter) Sense and Civility Workshop</w:t>
      </w:r>
    </w:p>
    <w:p w14:paraId="43CDE3E2" w14:textId="684FEA4D" w:rsidR="00682C3A" w:rsidRDefault="00682C3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ACTIV8 Conference (October 2007)</w:t>
      </w:r>
    </w:p>
    <w:p w14:paraId="12CF7979" w14:textId="26824609" w:rsidR="00682C3A" w:rsidRPr="00682C3A" w:rsidRDefault="00682C3A" w:rsidP="00682C3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(Presenter) </w:t>
      </w:r>
      <w:r>
        <w:rPr>
          <w:rFonts w:ascii="Times New Roman" w:hAnsi="Times New Roman" w:cs="Times New Roman"/>
          <w:i/>
          <w:iCs/>
        </w:rPr>
        <w:t>Right Men for the Job:</w:t>
      </w:r>
      <w:r>
        <w:rPr>
          <w:rFonts w:ascii="Times New Roman" w:hAnsi="Times New Roman" w:cs="Times New Roman"/>
        </w:rPr>
        <w:t xml:space="preserve"> Attracting and Keeping Male Peer Educators</w:t>
      </w:r>
    </w:p>
    <w:sectPr w:rsidR="00682C3A" w:rsidRPr="00682C3A" w:rsidSect="00113F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E4447" w14:textId="77777777" w:rsidR="00180F88" w:rsidRDefault="00180F88" w:rsidP="003D1E4B">
      <w:pPr>
        <w:spacing w:after="0" w:line="240" w:lineRule="auto"/>
      </w:pPr>
      <w:r>
        <w:separator/>
      </w:r>
    </w:p>
  </w:endnote>
  <w:endnote w:type="continuationSeparator" w:id="0">
    <w:p w14:paraId="5EA978A9" w14:textId="77777777" w:rsidR="00180F88" w:rsidRDefault="00180F88" w:rsidP="003D1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A110A" w14:textId="77777777" w:rsidR="00180F88" w:rsidRDefault="00180F88" w:rsidP="003D1E4B">
      <w:pPr>
        <w:spacing w:after="0" w:line="240" w:lineRule="auto"/>
      </w:pPr>
      <w:r>
        <w:separator/>
      </w:r>
    </w:p>
  </w:footnote>
  <w:footnote w:type="continuationSeparator" w:id="0">
    <w:p w14:paraId="10D5F475" w14:textId="77777777" w:rsidR="00180F88" w:rsidRDefault="00180F88" w:rsidP="003D1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B3B6D"/>
    <w:multiLevelType w:val="hybridMultilevel"/>
    <w:tmpl w:val="0A70DC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B0000"/>
    <w:multiLevelType w:val="hybridMultilevel"/>
    <w:tmpl w:val="4150E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86DA7"/>
    <w:multiLevelType w:val="hybridMultilevel"/>
    <w:tmpl w:val="79D2F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14F47"/>
    <w:multiLevelType w:val="hybridMultilevel"/>
    <w:tmpl w:val="2416A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F2DF6"/>
    <w:multiLevelType w:val="hybridMultilevel"/>
    <w:tmpl w:val="DC62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A3E15"/>
    <w:multiLevelType w:val="hybridMultilevel"/>
    <w:tmpl w:val="EA0EC9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0314418">
    <w:abstractNumId w:val="0"/>
  </w:num>
  <w:num w:numId="2" w16cid:durableId="1060398248">
    <w:abstractNumId w:val="4"/>
  </w:num>
  <w:num w:numId="3" w16cid:durableId="1854999750">
    <w:abstractNumId w:val="2"/>
  </w:num>
  <w:num w:numId="4" w16cid:durableId="441267744">
    <w:abstractNumId w:val="1"/>
  </w:num>
  <w:num w:numId="5" w16cid:durableId="620039419">
    <w:abstractNumId w:val="3"/>
  </w:num>
  <w:num w:numId="6" w16cid:durableId="1003699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95"/>
    <w:rsid w:val="00113FA0"/>
    <w:rsid w:val="00150437"/>
    <w:rsid w:val="00180F88"/>
    <w:rsid w:val="00240D40"/>
    <w:rsid w:val="002A0926"/>
    <w:rsid w:val="003250B3"/>
    <w:rsid w:val="003350FD"/>
    <w:rsid w:val="003449BB"/>
    <w:rsid w:val="003A1D8B"/>
    <w:rsid w:val="003D1E4B"/>
    <w:rsid w:val="003E7495"/>
    <w:rsid w:val="005A7895"/>
    <w:rsid w:val="00682C3A"/>
    <w:rsid w:val="006E205F"/>
    <w:rsid w:val="0071483F"/>
    <w:rsid w:val="00754097"/>
    <w:rsid w:val="007F0B54"/>
    <w:rsid w:val="008D1D7F"/>
    <w:rsid w:val="00937233"/>
    <w:rsid w:val="00A214E2"/>
    <w:rsid w:val="00A71664"/>
    <w:rsid w:val="00B8577A"/>
    <w:rsid w:val="00E30F87"/>
    <w:rsid w:val="00FD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9AB26"/>
  <w15:chartTrackingRefBased/>
  <w15:docId w15:val="{BA18700B-2430-4F3E-90DB-13F57719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8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14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1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E4B"/>
  </w:style>
  <w:style w:type="paragraph" w:styleId="Footer">
    <w:name w:val="footer"/>
    <w:basedOn w:val="Normal"/>
    <w:link w:val="FooterChar"/>
    <w:uiPriority w:val="99"/>
    <w:unhideWhenUsed/>
    <w:rsid w:val="003D1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carmod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Carmody</dc:creator>
  <cp:keywords/>
  <dc:description/>
  <cp:lastModifiedBy>Kevin Carmody</cp:lastModifiedBy>
  <cp:revision>5</cp:revision>
  <dcterms:created xsi:type="dcterms:W3CDTF">2024-12-12T18:45:00Z</dcterms:created>
  <dcterms:modified xsi:type="dcterms:W3CDTF">2025-04-21T19:57:00Z</dcterms:modified>
</cp:coreProperties>
</file>