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64" w:rsidRPr="00124076" w:rsidRDefault="00D53B3A" w:rsidP="00D827CE">
      <w:pPr>
        <w:spacing w:line="360" w:lineRule="auto"/>
        <w:rPr>
          <w:b/>
        </w:rPr>
      </w:pPr>
      <w:r w:rsidRPr="00D53B3A">
        <w:rPr>
          <w:b/>
        </w:rPr>
        <w:t xml:space="preserve">QUESTION 1 </w:t>
      </w:r>
    </w:p>
    <w:p w:rsidR="003B1E64" w:rsidRDefault="003B1E64" w:rsidP="00D827CE">
      <w:pPr>
        <w:spacing w:line="360" w:lineRule="auto"/>
      </w:pPr>
      <w:r>
        <w:t>4,000*6 bits=24,000 bits</w:t>
      </w:r>
    </w:p>
    <w:p w:rsidR="003B1E64" w:rsidRDefault="003B1E64" w:rsidP="00D827CE">
      <w:pPr>
        <w:spacing w:line="360" w:lineRule="auto"/>
      </w:pPr>
      <w:r>
        <w:t xml:space="preserve">24,000 bits= </w:t>
      </w:r>
      <w:r w:rsidRPr="003B1E64">
        <w:t>3</w:t>
      </w:r>
      <w:r w:rsidR="004C72C3">
        <w:t>,</w:t>
      </w:r>
      <w:r w:rsidRPr="003B1E64">
        <w:t>000</w:t>
      </w:r>
      <w:r>
        <w:t xml:space="preserve"> bytes</w:t>
      </w:r>
    </w:p>
    <w:p w:rsidR="003B1E64" w:rsidRDefault="003B1E64" w:rsidP="00D827CE">
      <w:pPr>
        <w:spacing w:line="360" w:lineRule="auto"/>
      </w:pPr>
      <w:r>
        <w:t>30,000/3</w:t>
      </w:r>
      <w:r w:rsidR="004C72C3">
        <w:t>,</w:t>
      </w:r>
      <w:r>
        <w:t>000=10</w:t>
      </w:r>
    </w:p>
    <w:p w:rsidR="003B1E64" w:rsidRPr="00D80602" w:rsidRDefault="003B1E64" w:rsidP="00D827CE">
      <w:pPr>
        <w:spacing w:line="360" w:lineRule="auto"/>
      </w:pPr>
      <w:r>
        <w:t xml:space="preserve">Final answer: </w:t>
      </w:r>
      <w:r w:rsidRPr="004C72C3">
        <w:t>10 seconds</w:t>
      </w:r>
      <w:r w:rsidR="00D80602">
        <w:rPr>
          <w:b/>
        </w:rPr>
        <w:t xml:space="preserve"> </w:t>
      </w:r>
      <w:r w:rsidR="00D80602">
        <w:t>[1]</w:t>
      </w:r>
    </w:p>
    <w:p w:rsidR="00D53B3A" w:rsidRDefault="00D53B3A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827CE" w:rsidRDefault="00D827CE" w:rsidP="00D827CE">
      <w:pPr>
        <w:spacing w:line="360" w:lineRule="auto"/>
      </w:pPr>
    </w:p>
    <w:p w:rsidR="00D53B3A" w:rsidRPr="00D53B3A" w:rsidRDefault="00D53B3A" w:rsidP="00D827CE">
      <w:pPr>
        <w:spacing w:line="360" w:lineRule="auto"/>
        <w:rPr>
          <w:b/>
        </w:rPr>
      </w:pPr>
      <w:r w:rsidRPr="00D53B3A">
        <w:rPr>
          <w:b/>
        </w:rPr>
        <w:lastRenderedPageBreak/>
        <w:t xml:space="preserve">QUESTION 2 </w:t>
      </w:r>
    </w:p>
    <w:p w:rsidR="00C02BF9" w:rsidRDefault="00EE4B15" w:rsidP="00D827CE">
      <w:pPr>
        <w:spacing w:line="360" w:lineRule="auto"/>
      </w:pPr>
      <w:r>
        <w:t xml:space="preserve">Generally speaking a Virtual Local Area Network (VLAN)   </w:t>
      </w:r>
      <w:r w:rsidR="00C12D3A">
        <w:t xml:space="preserve">a way of </w:t>
      </w:r>
      <w:r w:rsidR="00A57251">
        <w:t>splitting</w:t>
      </w:r>
      <w:r w:rsidR="00C12D3A">
        <w:t xml:space="preserve"> up a Local Area network into separate </w:t>
      </w:r>
      <w:r w:rsidR="005F40C7">
        <w:t>domains</w:t>
      </w:r>
      <w:r w:rsidR="00E37FCB">
        <w:t xml:space="preserve">. By doing so you are able to separate broadcasts and this helps to alleviate network congestion by splitting up network </w:t>
      </w:r>
      <w:r w:rsidR="00E37FCB" w:rsidRPr="0006364D">
        <w:t>traffic.</w:t>
      </w:r>
      <w:r w:rsidR="00BF2420" w:rsidRPr="0006364D">
        <w:t>[</w:t>
      </w:r>
      <w:r w:rsidR="007009D6" w:rsidRPr="0006364D">
        <w:t>2</w:t>
      </w:r>
      <w:r w:rsidR="00BF2420" w:rsidRPr="0006364D">
        <w:t>]</w:t>
      </w:r>
      <w:r w:rsidR="00E37FCB" w:rsidRPr="0006364D">
        <w:t xml:space="preserve"> In addition, VLANs also provide a layer of security to a network by making communication more private.</w:t>
      </w:r>
      <w:r w:rsidR="00BF2420" w:rsidRPr="0006364D">
        <w:t>[</w:t>
      </w:r>
      <w:r w:rsidR="007009D6" w:rsidRPr="0006364D">
        <w:t>2</w:t>
      </w:r>
      <w:r w:rsidR="00BF2420" w:rsidRPr="0006364D">
        <w:t>]</w:t>
      </w:r>
      <w:r w:rsidR="00E37FCB" w:rsidRPr="0006364D">
        <w:t xml:space="preserve"> </w:t>
      </w:r>
      <w:r w:rsidR="00E37FCB">
        <w:t>If you had three departments in a corporation such as accounting, engineering, and marketing, a VLAN</w:t>
      </w:r>
      <w:r w:rsidR="00C76ED7">
        <w:t xml:space="preserve"> could be used to separate their</w:t>
      </w:r>
      <w:r w:rsidR="00E37FCB">
        <w:t xml:space="preserve"> communication</w:t>
      </w:r>
      <w:r w:rsidR="00183DD0">
        <w:t>s</w:t>
      </w:r>
      <w:r w:rsidR="00E37FCB">
        <w:t xml:space="preserve"> and make it so that employees of each branch could only access data from follow coworkers on their branch of the  network. Below is a pictorial representation of this</w:t>
      </w:r>
      <w:r w:rsidR="008C5304">
        <w:t xml:space="preserve">: </w:t>
      </w:r>
      <w:r w:rsidR="00C02BF9">
        <w:rPr>
          <w:noProof/>
        </w:rPr>
        <w:drawing>
          <wp:inline distT="0" distB="0" distL="0" distR="0">
            <wp:extent cx="5295238" cy="36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9D6">
        <w:t>[3</w:t>
      </w:r>
      <w:r w:rsidR="00D80602">
        <w:t>]</w:t>
      </w:r>
    </w:p>
    <w:p w:rsidR="008E280F" w:rsidRDefault="008E280F" w:rsidP="00D827CE">
      <w:pPr>
        <w:spacing w:line="360" w:lineRule="auto"/>
      </w:pPr>
    </w:p>
    <w:p w:rsidR="00E37FCB" w:rsidRDefault="00E37FCB" w:rsidP="00D827CE">
      <w:pPr>
        <w:spacing w:line="360" w:lineRule="auto"/>
      </w:pPr>
    </w:p>
    <w:p w:rsidR="00E37FCB" w:rsidRDefault="00E37FCB" w:rsidP="00D827CE">
      <w:pPr>
        <w:spacing w:line="360" w:lineRule="auto"/>
      </w:pPr>
    </w:p>
    <w:p w:rsidR="00E37FCB" w:rsidRDefault="00E37FCB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53B3A" w:rsidRPr="00D53B3A" w:rsidRDefault="00A03781" w:rsidP="00D827CE">
      <w:pPr>
        <w:spacing w:line="360" w:lineRule="auto"/>
        <w:rPr>
          <w:b/>
        </w:rPr>
      </w:pPr>
      <w:r>
        <w:rPr>
          <w:b/>
        </w:rPr>
        <w:lastRenderedPageBreak/>
        <w:t xml:space="preserve">QUESTION 3 </w:t>
      </w:r>
      <w:r w:rsidRPr="00D53B3A">
        <w:rPr>
          <w:b/>
        </w:rPr>
        <w:t>(</w:t>
      </w:r>
      <w:r w:rsidR="00D53B3A" w:rsidRPr="00D53B3A">
        <w:rPr>
          <w:b/>
        </w:rPr>
        <w:t xml:space="preserve">Max: 120 words). </w:t>
      </w:r>
    </w:p>
    <w:p w:rsidR="000D44D8" w:rsidRPr="00617D1C" w:rsidRDefault="000D44D8" w:rsidP="00D827CE">
      <w:pPr>
        <w:spacing w:line="360" w:lineRule="auto"/>
      </w:pPr>
    </w:p>
    <w:p w:rsidR="00D827CE" w:rsidRPr="00BD7775" w:rsidRDefault="00BD7775" w:rsidP="00D827CE">
      <w:pPr>
        <w:spacing w:line="360" w:lineRule="auto"/>
      </w:pPr>
      <w:r w:rsidRPr="00BD7775">
        <w:t xml:space="preserve">The answer to this question is entirely </w:t>
      </w:r>
      <w:r w:rsidR="001E5517">
        <w:t>situational and thus will change</w:t>
      </w:r>
      <w:r>
        <w:t xml:space="preserve"> </w:t>
      </w:r>
      <w:r w:rsidRPr="00BD7775">
        <w:t xml:space="preserve">on a case by case basis. Both topologies have their advantages and disadvantages. </w:t>
      </w:r>
      <w:r>
        <w:t xml:space="preserve">For starters the token ring </w:t>
      </w:r>
      <w:r w:rsidR="001E5517">
        <w:t xml:space="preserve">eliminates the possibility of </w:t>
      </w:r>
      <w:r w:rsidR="00121B73">
        <w:t xml:space="preserve">data </w:t>
      </w:r>
      <w:bookmarkStart w:id="0" w:name="_GoBack"/>
      <w:bookmarkEnd w:id="0"/>
      <w:r w:rsidR="001E5517">
        <w:t>collision,</w:t>
      </w:r>
      <w:r>
        <w:t xml:space="preserve"> but is also slower than the star topology </w:t>
      </w:r>
      <w:r w:rsidR="00E5279D">
        <w:t>with F</w:t>
      </w:r>
      <w:r>
        <w:t>ast Ether</w:t>
      </w:r>
      <w:r w:rsidR="0006364D">
        <w:t>net which operates at 100mbps [</w:t>
      </w:r>
      <w:r w:rsidR="00BF0DCD">
        <w:t>4</w:t>
      </w:r>
      <w:r>
        <w:t xml:space="preserve">]. </w:t>
      </w:r>
      <w:r w:rsidR="00C8667C">
        <w:t xml:space="preserve">I think that the </w:t>
      </w:r>
      <w:r w:rsidR="00CC3E7C">
        <w:t>LAN</w:t>
      </w:r>
      <w:r w:rsidR="00C8667C">
        <w:t xml:space="preserve"> called Gandalf will perform better due to its </w:t>
      </w:r>
      <w:r w:rsidR="00E5279D">
        <w:t>utilization of F</w:t>
      </w:r>
      <w:r w:rsidR="00CC3E7C">
        <w:t>ast Ethernet</w:t>
      </w:r>
      <w:r w:rsidR="00F26E30">
        <w:t xml:space="preserve"> which results in fast speed and the ability to keep operating even if one of the nodes on the network goes </w:t>
      </w:r>
      <w:r w:rsidR="00121B73">
        <w:t>down. [5</w:t>
      </w:r>
      <w:r w:rsidR="00C8667C">
        <w:t>]</w:t>
      </w: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617D1C" w:rsidRDefault="00617D1C" w:rsidP="00D827CE">
      <w:pPr>
        <w:spacing w:line="360" w:lineRule="auto"/>
        <w:rPr>
          <w:b/>
        </w:rPr>
      </w:pPr>
    </w:p>
    <w:p w:rsidR="00617D1C" w:rsidRDefault="00617D1C" w:rsidP="00D827CE">
      <w:pPr>
        <w:spacing w:line="360" w:lineRule="auto"/>
        <w:rPr>
          <w:b/>
        </w:rPr>
      </w:pPr>
    </w:p>
    <w:p w:rsidR="00617D1C" w:rsidRDefault="00617D1C" w:rsidP="00D827CE">
      <w:pPr>
        <w:spacing w:line="360" w:lineRule="auto"/>
        <w:rPr>
          <w:b/>
        </w:rPr>
      </w:pPr>
    </w:p>
    <w:p w:rsidR="00617D1C" w:rsidRDefault="00617D1C" w:rsidP="00D827CE">
      <w:pPr>
        <w:spacing w:line="360" w:lineRule="auto"/>
        <w:rPr>
          <w:b/>
        </w:rPr>
      </w:pPr>
    </w:p>
    <w:p w:rsidR="00D827CE" w:rsidRDefault="00D827CE" w:rsidP="00D827CE">
      <w:pPr>
        <w:spacing w:line="360" w:lineRule="auto"/>
        <w:rPr>
          <w:b/>
        </w:rPr>
      </w:pPr>
    </w:p>
    <w:p w:rsidR="00D53B3A" w:rsidRPr="00D53B3A" w:rsidRDefault="00D53B3A" w:rsidP="00D827CE">
      <w:pPr>
        <w:spacing w:line="360" w:lineRule="auto"/>
        <w:rPr>
          <w:b/>
        </w:rPr>
      </w:pPr>
      <w:r w:rsidRPr="00D53B3A">
        <w:rPr>
          <w:b/>
        </w:rPr>
        <w:t>QUESTION 4</w:t>
      </w:r>
      <w:r>
        <w:rPr>
          <w:b/>
        </w:rPr>
        <w:t xml:space="preserve"> </w:t>
      </w:r>
    </w:p>
    <w:p w:rsidR="00D53B3A" w:rsidRPr="000C4D49" w:rsidRDefault="00D53B3A" w:rsidP="00D827CE">
      <w:pPr>
        <w:spacing w:line="360" w:lineRule="auto"/>
        <w:rPr>
          <w:b/>
          <w:u w:val="single"/>
        </w:rPr>
      </w:pPr>
      <w:r w:rsidRPr="000C4D49">
        <w:rPr>
          <w:b/>
          <w:u w:val="single"/>
        </w:rPr>
        <w:t xml:space="preserve">a) What is the source address (sender) in the Ethernet frame that you have captured? </w:t>
      </w:r>
      <w:r w:rsidR="000C4D49" w:rsidRPr="000C4D49">
        <w:rPr>
          <w:b/>
          <w:u w:val="single"/>
        </w:rPr>
        <w:t xml:space="preserve"> </w:t>
      </w:r>
    </w:p>
    <w:p w:rsidR="000C4D49" w:rsidRDefault="000C4D49" w:rsidP="00D827CE">
      <w:pPr>
        <w:spacing w:line="360" w:lineRule="auto"/>
      </w:pPr>
      <w:r>
        <w:tab/>
        <w:t>08 24 F5 CE D3 AC</w:t>
      </w:r>
      <w:r w:rsidR="000D44D8">
        <w:t>.</w:t>
      </w:r>
      <w:r w:rsidR="008E383A">
        <w:t xml:space="preserve"> In Ethernet frames, t</w:t>
      </w:r>
      <w:r w:rsidR="000D44D8">
        <w:t xml:space="preserve">he Source address follows immediately after the </w:t>
      </w:r>
      <w:r w:rsidR="001F67D4">
        <w:t>delivery address</w:t>
      </w:r>
      <w:r w:rsidR="008E383A">
        <w:t>.</w:t>
      </w:r>
      <w:r w:rsidR="00D827CE">
        <w:t xml:space="preserve"> </w:t>
      </w:r>
      <w:r w:rsidR="00F619FD" w:rsidRPr="00F619FD">
        <w:t>[</w:t>
      </w:r>
      <w:r w:rsidR="00121B73">
        <w:t>6</w:t>
      </w:r>
      <w:r w:rsidR="00D827CE" w:rsidRPr="00F619FD">
        <w:t>]</w:t>
      </w:r>
    </w:p>
    <w:p w:rsidR="00D53B3A" w:rsidRPr="000C4D49" w:rsidRDefault="00D53B3A" w:rsidP="00D827CE">
      <w:pPr>
        <w:spacing w:line="360" w:lineRule="auto"/>
        <w:rPr>
          <w:b/>
          <w:u w:val="single"/>
        </w:rPr>
      </w:pPr>
      <w:r w:rsidRPr="000C4D49">
        <w:rPr>
          <w:b/>
          <w:u w:val="single"/>
        </w:rPr>
        <w:t xml:space="preserve">b) Who is the receiver of the frame? </w:t>
      </w:r>
    </w:p>
    <w:p w:rsidR="000C4D49" w:rsidRDefault="000C4D49" w:rsidP="00D827CE">
      <w:pPr>
        <w:spacing w:line="360" w:lineRule="auto"/>
      </w:pPr>
      <w:r>
        <w:tab/>
      </w:r>
      <w:r w:rsidR="008E383A">
        <w:t xml:space="preserve">Every computer </w:t>
      </w:r>
      <w:r>
        <w:t>on the network will receive this frame. This is shown by the address FF FF FF FF FF FF which signifies that this message is to be broadcasted on the network.</w:t>
      </w:r>
      <w:r w:rsidR="00121B73">
        <w:t xml:space="preserve"> [6</w:t>
      </w:r>
      <w:r w:rsidR="008E280F">
        <w:t>]</w:t>
      </w:r>
      <w:r>
        <w:t xml:space="preserve"> </w:t>
      </w:r>
      <w:r w:rsidR="00F619FD" w:rsidRPr="00F619FD">
        <w:t>[</w:t>
      </w:r>
      <w:r w:rsidR="00121B73">
        <w:t>7</w:t>
      </w:r>
      <w:r w:rsidR="00D827CE" w:rsidRPr="00F619FD">
        <w:t>]</w:t>
      </w:r>
    </w:p>
    <w:p w:rsidR="00A72353" w:rsidRPr="000C4D49" w:rsidRDefault="00D53B3A" w:rsidP="00D827CE">
      <w:pPr>
        <w:spacing w:line="360" w:lineRule="auto"/>
        <w:rPr>
          <w:b/>
          <w:u w:val="single"/>
        </w:rPr>
      </w:pPr>
      <w:r w:rsidRPr="000C4D49">
        <w:rPr>
          <w:b/>
          <w:u w:val="single"/>
        </w:rPr>
        <w:t>c) What type of message does the frame carry in its payload?</w:t>
      </w:r>
    </w:p>
    <w:p w:rsidR="000C4D49" w:rsidRDefault="008E383A" w:rsidP="00D827CE">
      <w:pPr>
        <w:spacing w:line="360" w:lineRule="auto"/>
        <w:ind w:firstLine="720"/>
      </w:pPr>
      <w:r>
        <w:t>The frame c</w:t>
      </w:r>
      <w:r w:rsidR="000C4D49">
        <w:t>arries an ARP</w:t>
      </w:r>
      <w:r w:rsidR="0049544C">
        <w:t>. T</w:t>
      </w:r>
      <w:r w:rsidR="000C4D49">
        <w:t>his is shown by the 08 06 sequence in the frame.</w:t>
      </w:r>
      <w:r w:rsidR="00121B73">
        <w:t xml:space="preserve"> [8</w:t>
      </w:r>
      <w:r w:rsidR="0076008E">
        <w:t>]</w:t>
      </w:r>
      <w:r w:rsidR="00D827CE">
        <w:t xml:space="preserve"> </w:t>
      </w:r>
      <w:r w:rsidR="000C4D49" w:rsidRPr="00D827CE">
        <w:rPr>
          <w:color w:val="FF0000"/>
        </w:rPr>
        <w:t xml:space="preserve"> </w:t>
      </w:r>
    </w:p>
    <w:p w:rsidR="00D80602" w:rsidRDefault="00D80602" w:rsidP="00D827CE">
      <w:pPr>
        <w:spacing w:line="360" w:lineRule="auto"/>
      </w:pPr>
    </w:p>
    <w:p w:rsidR="00D80602" w:rsidRDefault="00D80602" w:rsidP="00D827CE">
      <w:pPr>
        <w:spacing w:line="360" w:lineRule="auto"/>
        <w:ind w:firstLine="720"/>
      </w:pPr>
    </w:p>
    <w:p w:rsidR="00D80602" w:rsidRDefault="00D80602" w:rsidP="00D827CE">
      <w:pPr>
        <w:spacing w:line="360" w:lineRule="auto"/>
        <w:ind w:firstLine="720"/>
      </w:pPr>
    </w:p>
    <w:p w:rsidR="00D80602" w:rsidRDefault="00D80602" w:rsidP="00D827CE">
      <w:pPr>
        <w:spacing w:line="360" w:lineRule="auto"/>
        <w:ind w:firstLine="720"/>
      </w:pPr>
    </w:p>
    <w:p w:rsidR="00D80602" w:rsidRDefault="00D80602" w:rsidP="00D827CE">
      <w:pPr>
        <w:spacing w:line="360" w:lineRule="auto"/>
        <w:ind w:firstLine="720"/>
      </w:pPr>
    </w:p>
    <w:p w:rsidR="00D80602" w:rsidRDefault="00D80602" w:rsidP="00D827CE">
      <w:pPr>
        <w:spacing w:line="360" w:lineRule="auto"/>
        <w:ind w:firstLine="720"/>
      </w:pPr>
    </w:p>
    <w:p w:rsidR="00D80602" w:rsidRDefault="00D80602" w:rsidP="00D827CE">
      <w:pPr>
        <w:spacing w:line="360" w:lineRule="auto"/>
        <w:ind w:firstLine="720"/>
      </w:pPr>
    </w:p>
    <w:p w:rsidR="0071061E" w:rsidRDefault="0071061E" w:rsidP="00D827CE">
      <w:pPr>
        <w:spacing w:line="360" w:lineRule="auto"/>
        <w:ind w:firstLine="720"/>
      </w:pPr>
    </w:p>
    <w:p w:rsidR="0071061E" w:rsidRDefault="0071061E" w:rsidP="00D827CE">
      <w:pPr>
        <w:spacing w:line="360" w:lineRule="auto"/>
        <w:ind w:firstLine="720"/>
      </w:pPr>
    </w:p>
    <w:p w:rsidR="0071061E" w:rsidRDefault="0071061E" w:rsidP="00D827CE">
      <w:pPr>
        <w:spacing w:line="360" w:lineRule="auto"/>
        <w:ind w:firstLine="720"/>
      </w:pPr>
    </w:p>
    <w:p w:rsidR="0071061E" w:rsidRDefault="0071061E" w:rsidP="00D827CE">
      <w:pPr>
        <w:spacing w:line="360" w:lineRule="auto"/>
        <w:ind w:firstLine="720"/>
      </w:pPr>
    </w:p>
    <w:p w:rsidR="0071061E" w:rsidRDefault="0071061E" w:rsidP="00D827CE">
      <w:pPr>
        <w:spacing w:line="360" w:lineRule="auto"/>
        <w:ind w:firstLine="720"/>
      </w:pPr>
    </w:p>
    <w:p w:rsidR="0071061E" w:rsidRDefault="0071061E" w:rsidP="00D827CE">
      <w:pPr>
        <w:spacing w:line="360" w:lineRule="auto"/>
        <w:ind w:firstLine="720"/>
      </w:pPr>
    </w:p>
    <w:p w:rsidR="00D80602" w:rsidRDefault="00D80602" w:rsidP="00D827CE">
      <w:pPr>
        <w:spacing w:line="360" w:lineRule="auto"/>
        <w:ind w:firstLine="720"/>
      </w:pPr>
    </w:p>
    <w:p w:rsidR="00D80602" w:rsidRDefault="00D80602" w:rsidP="00D827CE">
      <w:pPr>
        <w:spacing w:line="360" w:lineRule="auto"/>
        <w:ind w:firstLine="720"/>
      </w:pPr>
    </w:p>
    <w:p w:rsidR="00D827CE" w:rsidRDefault="00D827CE" w:rsidP="00D827CE">
      <w:pPr>
        <w:spacing w:line="360" w:lineRule="auto"/>
        <w:rPr>
          <w:b/>
        </w:rPr>
      </w:pPr>
      <w:r>
        <w:rPr>
          <w:b/>
        </w:rPr>
        <w:t xml:space="preserve">QUESTION 5 </w:t>
      </w:r>
    </w:p>
    <w:p w:rsidR="00B641F7" w:rsidRDefault="00D827CE" w:rsidP="00D827CE">
      <w:pPr>
        <w:spacing w:line="360" w:lineRule="auto"/>
      </w:pPr>
      <w:r w:rsidRPr="00D827CE">
        <w:rPr>
          <w:b/>
        </w:rPr>
        <w:t>Question 5.1:</w:t>
      </w:r>
      <w:r w:rsidR="00506ED3">
        <w:t xml:space="preserve"> </w:t>
      </w:r>
    </w:p>
    <w:p w:rsidR="00B641F7" w:rsidRDefault="00B641F7" w:rsidP="00B641F7">
      <w:pPr>
        <w:spacing w:line="360" w:lineRule="auto"/>
      </w:pPr>
      <w:r>
        <w:t xml:space="preserve">a) </w:t>
      </w:r>
      <w:r w:rsidR="003E0E92">
        <w:t>Wolverine (N1), Storm (N2), Cyclops (N3), Beast (N4) Iceman (N5), and Rogue (N6)</w:t>
      </w:r>
    </w:p>
    <w:p w:rsidR="00D827CE" w:rsidRDefault="00B641F7" w:rsidP="00B641F7">
      <w:pPr>
        <w:spacing w:line="360" w:lineRule="auto"/>
      </w:pPr>
      <w:r>
        <w:t xml:space="preserve"> </w:t>
      </w:r>
      <w:r w:rsidR="00A1768C">
        <w:t>Since the frame is being sent to the network for the first time</w:t>
      </w:r>
      <w:r w:rsidR="003E0E92">
        <w:t>, it will send to every node</w:t>
      </w:r>
      <w:r w:rsidR="00A1768C">
        <w:t xml:space="preserve"> on the </w:t>
      </w:r>
      <w:r w:rsidR="003E0E92">
        <w:t>network until</w:t>
      </w:r>
      <w:r w:rsidR="00A1768C">
        <w:t xml:space="preserve"> it reaches its destination Beast</w:t>
      </w:r>
      <w:r w:rsidR="003E0E92">
        <w:t xml:space="preserve"> </w:t>
      </w:r>
      <w:r w:rsidR="00A1768C">
        <w:t>(</w:t>
      </w:r>
      <w:r w:rsidR="003E0E92">
        <w:t xml:space="preserve">N4). </w:t>
      </w:r>
      <w:r w:rsidR="00A1768C">
        <w:t xml:space="preserve">The reason for this is that the bridge has not located any of the other nods on the network besides that of the sender. </w:t>
      </w:r>
      <w:r w:rsidR="00BF0DCD">
        <w:t>[</w:t>
      </w:r>
      <w:r w:rsidR="00121B73">
        <w:t>9</w:t>
      </w:r>
      <w:r w:rsidR="00D705D5">
        <w:t>]</w:t>
      </w:r>
      <w:r w:rsidR="00A1768C">
        <w:t xml:space="preserve"> Then once the bridge learns the location of the receiver, it will stop sending the message to all the other nods. </w:t>
      </w:r>
      <w:r w:rsidR="00121B73">
        <w:t>[10</w:t>
      </w:r>
      <w:r w:rsidR="003E0E92">
        <w:t>]</w:t>
      </w:r>
    </w:p>
    <w:p w:rsidR="00CC3E7C" w:rsidRDefault="00D827CE" w:rsidP="00CC3E7C">
      <w:pPr>
        <w:spacing w:line="360" w:lineRule="auto"/>
      </w:pPr>
      <w:r>
        <w:t xml:space="preserve"> b) </w:t>
      </w:r>
      <w:r w:rsidR="00D705D5">
        <w:t xml:space="preserve">The Physical addresses </w:t>
      </w:r>
      <w:r w:rsidR="00CC3E7C">
        <w:t>Wolverine (N1)</w:t>
      </w:r>
      <w:r w:rsidR="00D705D5">
        <w:t>,</w:t>
      </w:r>
      <w:r w:rsidR="00CC3E7C">
        <w:t xml:space="preserve"> Storm (N2)</w:t>
      </w:r>
      <w:r w:rsidR="00D705D5">
        <w:t>, and</w:t>
      </w:r>
      <w:r w:rsidR="00CC3E7C">
        <w:t xml:space="preserve"> Cyclops (N3)</w:t>
      </w:r>
      <w:r w:rsidR="00D705D5">
        <w:t xml:space="preserve"> would receive the message. This is because the hub</w:t>
      </w:r>
      <w:r w:rsidR="003A7438">
        <w:t>s</w:t>
      </w:r>
      <w:r w:rsidR="0006364D">
        <w:t xml:space="preserve"> on the </w:t>
      </w:r>
      <w:r w:rsidR="00CA7087">
        <w:t>2</w:t>
      </w:r>
      <w:r w:rsidR="00CA7087" w:rsidRPr="00CA7087">
        <w:rPr>
          <w:vertAlign w:val="superscript"/>
        </w:rPr>
        <w:t>nd</w:t>
      </w:r>
      <w:r w:rsidR="00CA7087">
        <w:t xml:space="preserve"> floor</w:t>
      </w:r>
      <w:r w:rsidR="0006364D">
        <w:t xml:space="preserve"> </w:t>
      </w:r>
      <w:r w:rsidR="00D705D5">
        <w:t>w</w:t>
      </w:r>
      <w:r w:rsidR="003A7438">
        <w:t>ill send the message to every node</w:t>
      </w:r>
      <w:r w:rsidR="00D705D5">
        <w:t xml:space="preserve"> on the network in order to f</w:t>
      </w:r>
      <w:r w:rsidR="006B2496">
        <w:t xml:space="preserve">ind the one intended receiver. </w:t>
      </w:r>
      <w:r w:rsidR="00BF0DCD">
        <w:t>[</w:t>
      </w:r>
      <w:r w:rsidR="00121B73">
        <w:t>10</w:t>
      </w:r>
      <w:r w:rsidR="00B641F7" w:rsidRPr="0006364D">
        <w:t>]</w:t>
      </w:r>
    </w:p>
    <w:p w:rsidR="003A7438" w:rsidRPr="003A7438" w:rsidRDefault="00D827CE" w:rsidP="00D827CE">
      <w:pPr>
        <w:spacing w:line="360" w:lineRule="auto"/>
        <w:rPr>
          <w:color w:val="000000" w:themeColor="text1"/>
        </w:rPr>
      </w:pPr>
      <w:r w:rsidRPr="003A7438">
        <w:rPr>
          <w:color w:val="000000" w:themeColor="text1"/>
        </w:rPr>
        <w:t xml:space="preserve">c) </w:t>
      </w:r>
      <w:r w:rsidR="00E37118">
        <w:rPr>
          <w:color w:val="000000" w:themeColor="text1"/>
        </w:rPr>
        <w:t>T</w:t>
      </w:r>
      <w:r w:rsidR="003A7438" w:rsidRPr="003A7438">
        <w:rPr>
          <w:color w:val="000000" w:themeColor="text1"/>
        </w:rPr>
        <w:t>he message would be received by the Physical addresses Wolverine (N1) and Cyclops (N3). This is again due to the hubs which will just send the message to every</w:t>
      </w:r>
      <w:r w:rsidR="003A7438">
        <w:rPr>
          <w:color w:val="000000" w:themeColor="text1"/>
        </w:rPr>
        <w:t xml:space="preserve"> node </w:t>
      </w:r>
      <w:r w:rsidR="003A7438" w:rsidRPr="003A7438">
        <w:rPr>
          <w:color w:val="000000" w:themeColor="text1"/>
        </w:rPr>
        <w:t>again</w:t>
      </w:r>
      <w:r w:rsidR="00333D11">
        <w:rPr>
          <w:color w:val="000000" w:themeColor="text1"/>
        </w:rPr>
        <w:t xml:space="preserve"> in order to locate</w:t>
      </w:r>
      <w:r w:rsidR="009E2B7A">
        <w:rPr>
          <w:color w:val="000000" w:themeColor="text1"/>
        </w:rPr>
        <w:t xml:space="preserve"> the intended </w:t>
      </w:r>
      <w:r w:rsidR="00333D11">
        <w:rPr>
          <w:color w:val="000000" w:themeColor="text1"/>
        </w:rPr>
        <w:t>receiver</w:t>
      </w:r>
      <w:r w:rsidR="003A7438" w:rsidRPr="003A7438">
        <w:rPr>
          <w:color w:val="000000" w:themeColor="text1"/>
        </w:rPr>
        <w:t xml:space="preserve">. </w:t>
      </w:r>
      <w:r w:rsidR="00450040">
        <w:rPr>
          <w:color w:val="FF0000"/>
        </w:rPr>
        <w:t xml:space="preserve"> </w:t>
      </w:r>
      <w:r w:rsidR="00BF0DCD">
        <w:t>[</w:t>
      </w:r>
      <w:r w:rsidR="00121B73">
        <w:t>10</w:t>
      </w:r>
      <w:r w:rsidR="00E604FD" w:rsidRPr="0006364D">
        <w:t>]</w:t>
      </w:r>
    </w:p>
    <w:p w:rsidR="00D827CE" w:rsidRDefault="00D827CE" w:rsidP="00D827CE">
      <w:pPr>
        <w:spacing w:line="360" w:lineRule="auto"/>
        <w:rPr>
          <w:b/>
        </w:rPr>
      </w:pPr>
      <w:r w:rsidRPr="002A3F34">
        <w:rPr>
          <w:b/>
        </w:rPr>
        <w:t xml:space="preserve">Question 5.2: </w:t>
      </w:r>
    </w:p>
    <w:p w:rsidR="00F34230" w:rsidRPr="00F34230" w:rsidRDefault="00F34230" w:rsidP="00D827CE">
      <w:pPr>
        <w:spacing w:line="360" w:lineRule="auto"/>
      </w:pPr>
      <w:r>
        <w:t>The frame would be the same in both case that being IcemanWolverine because the receiver Iceman does not send anything back to sender wolverine.</w:t>
      </w:r>
    </w:p>
    <w:p w:rsidR="00D827CE" w:rsidRPr="002A3F34" w:rsidRDefault="00D827CE" w:rsidP="00D827CE">
      <w:pPr>
        <w:spacing w:line="360" w:lineRule="auto"/>
        <w:rPr>
          <w:b/>
        </w:rPr>
      </w:pPr>
      <w:r w:rsidRPr="002A3F34">
        <w:rPr>
          <w:b/>
        </w:rPr>
        <w:t xml:space="preserve">Question 5.3: </w:t>
      </w:r>
    </w:p>
    <w:p w:rsidR="00D80602" w:rsidRDefault="004C72C3" w:rsidP="00D827CE">
      <w:pPr>
        <w:spacing w:line="360" w:lineRule="auto"/>
        <w:ind w:firstLine="720"/>
      </w:pPr>
      <w:r>
        <w:t>80,480 Kilobytes = 80,480,000 Bytes</w:t>
      </w:r>
    </w:p>
    <w:p w:rsidR="004C72C3" w:rsidRDefault="004C72C3" w:rsidP="00D827CE">
      <w:pPr>
        <w:spacing w:line="360" w:lineRule="auto"/>
        <w:ind w:firstLine="720"/>
      </w:pPr>
      <w:r>
        <w:t>80,480,000 Bytes</w:t>
      </w:r>
      <w:r>
        <w:t xml:space="preserve">/ 1,514 Byte= </w:t>
      </w:r>
      <w:r w:rsidRPr="004C72C3">
        <w:t>53</w:t>
      </w:r>
      <w:r>
        <w:t>,</w:t>
      </w:r>
      <w:r w:rsidRPr="004C72C3">
        <w:t>157.19947159841</w:t>
      </w:r>
    </w:p>
    <w:p w:rsidR="004C72C3" w:rsidRDefault="004C72C3" w:rsidP="00D827CE">
      <w:pPr>
        <w:spacing w:line="360" w:lineRule="auto"/>
        <w:ind w:firstLine="720"/>
      </w:pPr>
      <w:r>
        <w:t>Final Answer: 53,158</w:t>
      </w:r>
    </w:p>
    <w:p w:rsidR="00D80602" w:rsidRDefault="004C72C3" w:rsidP="00410596">
      <w:pPr>
        <w:spacing w:line="360" w:lineRule="auto"/>
        <w:ind w:left="720" w:firstLine="720"/>
      </w:pPr>
      <w:r>
        <w:t xml:space="preserve">Note: 1,514 bytes is the number of bytes in an Ethernet frame. </w:t>
      </w:r>
      <w:r w:rsidRPr="006D0B5A">
        <w:t>[</w:t>
      </w:r>
      <w:r w:rsidR="00121B73">
        <w:t>11</w:t>
      </w:r>
      <w:r w:rsidRPr="006D0B5A">
        <w:t>]</w:t>
      </w:r>
    </w:p>
    <w:p w:rsidR="004C72C3" w:rsidRDefault="004C72C3" w:rsidP="00410596">
      <w:pPr>
        <w:spacing w:line="360" w:lineRule="auto"/>
        <w:ind w:left="720" w:firstLine="720"/>
      </w:pPr>
      <w:r>
        <w:t>Note 2: Final answer is rounded up.</w:t>
      </w:r>
    </w:p>
    <w:p w:rsidR="004C72C3" w:rsidRDefault="004C72C3" w:rsidP="00D827CE">
      <w:pPr>
        <w:spacing w:line="360" w:lineRule="auto"/>
        <w:ind w:firstLine="720"/>
      </w:pPr>
    </w:p>
    <w:p w:rsidR="00D80602" w:rsidRDefault="00D80602" w:rsidP="00D827CE">
      <w:pPr>
        <w:spacing w:line="360" w:lineRule="auto"/>
        <w:ind w:firstLine="720"/>
      </w:pPr>
    </w:p>
    <w:p w:rsidR="00D80602" w:rsidRDefault="00D80602" w:rsidP="00D827CE">
      <w:pPr>
        <w:spacing w:line="360" w:lineRule="auto"/>
        <w:ind w:firstLine="720"/>
      </w:pPr>
    </w:p>
    <w:p w:rsidR="00D827CE" w:rsidRDefault="00D827CE" w:rsidP="00D827CE">
      <w:pPr>
        <w:spacing w:line="360" w:lineRule="auto"/>
      </w:pPr>
    </w:p>
    <w:p w:rsidR="00D827CE" w:rsidRPr="00D53B3A" w:rsidRDefault="00A03781" w:rsidP="00D827CE">
      <w:pPr>
        <w:spacing w:line="360" w:lineRule="auto"/>
        <w:rPr>
          <w:b/>
        </w:rPr>
      </w:pPr>
      <w:r>
        <w:rPr>
          <w:b/>
        </w:rPr>
        <w:t xml:space="preserve">QUESTION 6 </w:t>
      </w:r>
    </w:p>
    <w:p w:rsidR="001E5517" w:rsidRDefault="001E5517" w:rsidP="00D827CE">
      <w:pPr>
        <w:spacing w:line="360" w:lineRule="auto"/>
        <w:ind w:firstLine="720"/>
      </w:pPr>
      <w:r>
        <w:t>-What is your budget?</w:t>
      </w:r>
    </w:p>
    <w:p w:rsidR="001E5517" w:rsidRDefault="001E5517" w:rsidP="00D827CE">
      <w:pPr>
        <w:spacing w:line="360" w:lineRule="auto"/>
        <w:ind w:firstLine="720"/>
      </w:pPr>
      <w:r>
        <w:t>- How many users are will be on your network?</w:t>
      </w:r>
    </w:p>
    <w:p w:rsidR="00251F6C" w:rsidRDefault="003B57CA" w:rsidP="00D827CE">
      <w:pPr>
        <w:spacing w:line="360" w:lineRule="auto"/>
        <w:ind w:firstLine="720"/>
      </w:pPr>
      <w:r>
        <w:t>-will your users be sending large amounts of data?</w:t>
      </w:r>
    </w:p>
    <w:p w:rsidR="001E5517" w:rsidRDefault="001E5517" w:rsidP="00251F6C">
      <w:pPr>
        <w:spacing w:line="360" w:lineRule="auto"/>
        <w:ind w:left="720"/>
      </w:pPr>
      <w:r>
        <w:t>-</w:t>
      </w:r>
      <w:r w:rsidR="00251F6C">
        <w:t>How would you rank the following in order of importance for your network? Speed, privacy, security, reliability</w:t>
      </w:r>
      <w:r w:rsidR="003B57CA">
        <w:t>, and easy maintenance</w:t>
      </w:r>
      <w:r w:rsidR="00251F6C">
        <w:t>.</w:t>
      </w:r>
    </w:p>
    <w:p w:rsidR="001E5517" w:rsidRDefault="00251F6C" w:rsidP="00251F6C">
      <w:pPr>
        <w:spacing w:line="360" w:lineRule="auto"/>
        <w:ind w:left="720"/>
      </w:pPr>
      <w:r>
        <w:t>-W</w:t>
      </w:r>
      <w:r w:rsidR="001E5517">
        <w:t xml:space="preserve">ould </w:t>
      </w:r>
      <w:r>
        <w:t>the ability to easily</w:t>
      </w:r>
      <w:r w:rsidR="001E5517">
        <w:t xml:space="preserve"> add nodes</w:t>
      </w:r>
      <w:r>
        <w:t xml:space="preserve"> (laptops, desktops, cellphones, printers, etc.) </w:t>
      </w:r>
      <w:r w:rsidR="001E5517">
        <w:t xml:space="preserve"> to the network </w:t>
      </w:r>
      <w:r>
        <w:t>be an important feature for you</w:t>
      </w:r>
      <w:r w:rsidR="001E5517">
        <w:t>?</w:t>
      </w:r>
    </w:p>
    <w:p w:rsidR="001E5517" w:rsidRDefault="001E5517" w:rsidP="00D827CE">
      <w:pPr>
        <w:spacing w:line="360" w:lineRule="auto"/>
        <w:ind w:firstLine="720"/>
      </w:pPr>
    </w:p>
    <w:p w:rsidR="001E5517" w:rsidRDefault="001E5517" w:rsidP="00D827CE">
      <w:pPr>
        <w:spacing w:line="360" w:lineRule="auto"/>
        <w:ind w:firstLine="720"/>
      </w:pPr>
    </w:p>
    <w:p w:rsidR="00D827CE" w:rsidRDefault="00D827CE" w:rsidP="00D827CE">
      <w:pPr>
        <w:spacing w:line="360" w:lineRule="auto"/>
      </w:pPr>
    </w:p>
    <w:p w:rsidR="00D80602" w:rsidRDefault="00D80602" w:rsidP="00D827CE">
      <w:pPr>
        <w:spacing w:line="360" w:lineRule="auto"/>
        <w:ind w:firstLine="720"/>
      </w:pPr>
    </w:p>
    <w:p w:rsidR="00D827CE" w:rsidRDefault="00D827CE" w:rsidP="00D827CE">
      <w:pPr>
        <w:spacing w:line="360" w:lineRule="auto"/>
        <w:ind w:firstLine="720"/>
      </w:pPr>
    </w:p>
    <w:p w:rsidR="00D827CE" w:rsidRDefault="00D827CE" w:rsidP="00D827CE">
      <w:pPr>
        <w:spacing w:line="360" w:lineRule="auto"/>
        <w:ind w:firstLine="720"/>
      </w:pPr>
    </w:p>
    <w:p w:rsidR="00D827CE" w:rsidRDefault="00D827CE" w:rsidP="00D827CE">
      <w:pPr>
        <w:spacing w:line="360" w:lineRule="auto"/>
        <w:ind w:firstLine="720"/>
      </w:pPr>
    </w:p>
    <w:p w:rsidR="00D827CE" w:rsidRDefault="00D827CE" w:rsidP="00D827CE">
      <w:pPr>
        <w:spacing w:line="360" w:lineRule="auto"/>
        <w:ind w:firstLine="720"/>
      </w:pPr>
    </w:p>
    <w:p w:rsidR="00D827CE" w:rsidRDefault="00D827CE" w:rsidP="00B80200">
      <w:pPr>
        <w:spacing w:line="360" w:lineRule="auto"/>
      </w:pPr>
    </w:p>
    <w:p w:rsidR="00D827CE" w:rsidRDefault="00D827CE" w:rsidP="00D827CE">
      <w:pPr>
        <w:spacing w:line="360" w:lineRule="auto"/>
        <w:ind w:firstLine="720"/>
      </w:pPr>
    </w:p>
    <w:p w:rsidR="003B40CD" w:rsidRDefault="003B40CD" w:rsidP="00D827CE">
      <w:pPr>
        <w:spacing w:line="360" w:lineRule="auto"/>
        <w:ind w:firstLine="720"/>
      </w:pPr>
    </w:p>
    <w:p w:rsidR="00617D1C" w:rsidRDefault="00617D1C" w:rsidP="00D827CE">
      <w:pPr>
        <w:spacing w:line="360" w:lineRule="auto"/>
        <w:ind w:firstLine="720"/>
      </w:pPr>
    </w:p>
    <w:p w:rsidR="00617D1C" w:rsidRDefault="00617D1C" w:rsidP="00D827CE">
      <w:pPr>
        <w:spacing w:line="360" w:lineRule="auto"/>
        <w:ind w:firstLine="720"/>
      </w:pPr>
    </w:p>
    <w:p w:rsidR="00617D1C" w:rsidRDefault="00617D1C" w:rsidP="00D827CE">
      <w:pPr>
        <w:spacing w:line="360" w:lineRule="auto"/>
        <w:ind w:firstLine="720"/>
      </w:pPr>
    </w:p>
    <w:p w:rsidR="00DD5265" w:rsidRDefault="00DD5265" w:rsidP="00D827CE">
      <w:pPr>
        <w:spacing w:line="360" w:lineRule="auto"/>
        <w:ind w:firstLine="720"/>
      </w:pPr>
      <w:r w:rsidRPr="00DD5265">
        <w:lastRenderedPageBreak/>
        <w:t>[1]</w:t>
      </w:r>
      <w:r w:rsidR="008E280F">
        <w:t xml:space="preserve"> </w:t>
      </w:r>
      <w:r w:rsidRPr="00DD5265">
        <w:t xml:space="preserve">L. Frenzel, "What’s The Difference Between Bit Rate And Baud Rate?", </w:t>
      </w:r>
      <w:r w:rsidRPr="00DD5265">
        <w:rPr>
          <w:i/>
          <w:iCs/>
        </w:rPr>
        <w:t>Electronic design</w:t>
      </w:r>
      <w:r w:rsidRPr="00DD5265">
        <w:t xml:space="preserve">, 2012. [Online]. Available: http://www.rpi.edu/dept/ecse/mps/Bit_&amp;_Baud_Rate.pdf. [Accessed: 13- Apr- 2016]. </w:t>
      </w:r>
    </w:p>
    <w:p w:rsidR="007009D6" w:rsidRDefault="007009D6" w:rsidP="00D827CE">
      <w:pPr>
        <w:spacing w:line="360" w:lineRule="auto"/>
        <w:ind w:firstLine="720"/>
        <w:rPr>
          <w:rStyle w:val="selectable"/>
        </w:rPr>
      </w:pPr>
      <w:r>
        <w:t>[2]</w:t>
      </w:r>
      <w:r w:rsidRPr="007009D6">
        <w:rPr>
          <w:rStyle w:val="ListParagraph"/>
        </w:rPr>
        <w:t xml:space="preserve"> </w:t>
      </w:r>
      <w:r>
        <w:rPr>
          <w:rStyle w:val="selectable"/>
        </w:rPr>
        <w:t xml:space="preserve">S. Varadarajan, "Virtual Local Area Networks", </w:t>
      </w:r>
      <w:r>
        <w:rPr>
          <w:rStyle w:val="selectable"/>
          <w:i/>
          <w:iCs/>
        </w:rPr>
        <w:t>Cse.wustl.edu</w:t>
      </w:r>
      <w:r>
        <w:rPr>
          <w:rStyle w:val="selectable"/>
        </w:rPr>
        <w:t>, 1997. [Online]. Available: http://www.cse.wustl.edu/~jain/cis788-97/ftp/virtual_lans/#WhatVLAN. [Accessed: 13- Apr- 2016].</w:t>
      </w:r>
    </w:p>
    <w:p w:rsidR="00D80602" w:rsidRDefault="00BF0DCD" w:rsidP="00D827CE">
      <w:pPr>
        <w:spacing w:line="360" w:lineRule="auto"/>
        <w:ind w:firstLine="720"/>
        <w:rPr>
          <w:rStyle w:val="selectable"/>
        </w:rPr>
      </w:pPr>
      <w:r>
        <w:rPr>
          <w:rStyle w:val="selectable"/>
        </w:rPr>
        <w:t xml:space="preserve"> </w:t>
      </w:r>
      <w:r w:rsidR="007009D6">
        <w:rPr>
          <w:rStyle w:val="selectable"/>
        </w:rPr>
        <w:t>[3</w:t>
      </w:r>
      <w:r w:rsidR="00D80602">
        <w:rPr>
          <w:rStyle w:val="selectable"/>
        </w:rPr>
        <w:t>]</w:t>
      </w:r>
      <w:r w:rsidR="008E280F">
        <w:rPr>
          <w:rStyle w:val="selectable"/>
        </w:rPr>
        <w:t xml:space="preserve"> </w:t>
      </w:r>
      <w:r w:rsidR="00D80602">
        <w:rPr>
          <w:rStyle w:val="selectable"/>
        </w:rPr>
        <w:t xml:space="preserve">"Catalyst 4500 Series Switch Cisco IOS Software Configuration Guide, 12.2(25)EW - Understanding and Configuring VLANs [Cisco Catalyst 4500 Series Switches]", </w:t>
      </w:r>
      <w:r w:rsidR="00D80602">
        <w:rPr>
          <w:rStyle w:val="selectable"/>
          <w:i/>
          <w:iCs/>
        </w:rPr>
        <w:t>Cisco</w:t>
      </w:r>
      <w:r w:rsidR="00D80602">
        <w:rPr>
          <w:rStyle w:val="selectable"/>
        </w:rPr>
        <w:t>, 2016. [Online]. Available: http://www.cisco.com/c/en/us/td/docs/switches/lan/catalyst4500/12-2/25ew/configuration/guide/conf/vlans.html. [Accessed: 13- Apr- 2016].</w:t>
      </w:r>
    </w:p>
    <w:p w:rsidR="00BF0DCD" w:rsidRDefault="00BF0DCD" w:rsidP="00BF0DCD">
      <w:pPr>
        <w:spacing w:line="360" w:lineRule="auto"/>
        <w:ind w:firstLine="720"/>
        <w:rPr>
          <w:rStyle w:val="selectable"/>
        </w:rPr>
      </w:pPr>
      <w:r>
        <w:rPr>
          <w:rStyle w:val="selectable"/>
        </w:rPr>
        <w:t>[4</w:t>
      </w:r>
      <w:r>
        <w:rPr>
          <w:rStyle w:val="selectable"/>
        </w:rPr>
        <w:t xml:space="preserve">]V. Moorthy, "Gigabit Ethernet", </w:t>
      </w:r>
      <w:r>
        <w:rPr>
          <w:rStyle w:val="selectable"/>
          <w:i/>
          <w:iCs/>
        </w:rPr>
        <w:t>Cs.wustl.edu</w:t>
      </w:r>
      <w:r>
        <w:rPr>
          <w:rStyle w:val="selectable"/>
        </w:rPr>
        <w:t>, 1997. [Online]. Available: http://www.cs.wustl.edu/~jain/cis788-97/ftp/gigabit_ethernet/. [Accessed: 14- Apr- 2016].</w:t>
      </w:r>
    </w:p>
    <w:p w:rsidR="00121B73" w:rsidRDefault="00121B73" w:rsidP="00BF0DCD">
      <w:pPr>
        <w:spacing w:line="360" w:lineRule="auto"/>
        <w:ind w:firstLine="720"/>
      </w:pPr>
      <w:r>
        <w:rPr>
          <w:rStyle w:val="selectable"/>
        </w:rPr>
        <w:t>[5</w:t>
      </w:r>
      <w:r>
        <w:rPr>
          <w:rStyle w:val="selectable"/>
        </w:rPr>
        <w:t xml:space="preserve">]"Fast Ethernet vs FDDI", </w:t>
      </w:r>
      <w:r>
        <w:rPr>
          <w:rStyle w:val="selectable"/>
          <w:i/>
          <w:iCs/>
        </w:rPr>
        <w:t>Courses.cs.washington.edu</w:t>
      </w:r>
      <w:r>
        <w:rPr>
          <w:rStyle w:val="selectable"/>
        </w:rPr>
        <w:t>, 1997. [Online]. Available: https://courses.cs.washington.edu/courses/csep561/97sp/paper1/paper13/. [Accessed: 14- Apr- 2016].</w:t>
      </w:r>
    </w:p>
    <w:p w:rsidR="00BF0DCD" w:rsidRDefault="00121B73" w:rsidP="00D827CE">
      <w:pPr>
        <w:spacing w:line="360" w:lineRule="auto"/>
        <w:ind w:firstLine="720"/>
        <w:rPr>
          <w:rStyle w:val="selectable"/>
        </w:rPr>
      </w:pPr>
      <w:r>
        <w:rPr>
          <w:rStyle w:val="selectable"/>
        </w:rPr>
        <w:t>[6</w:t>
      </w:r>
      <w:r w:rsidR="00112DDC">
        <w:rPr>
          <w:rStyle w:val="selectable"/>
        </w:rPr>
        <w:t xml:space="preserve">]P. Buis, "Ethernet Frames &amp; Frame Types", </w:t>
      </w:r>
      <w:r w:rsidR="00112DDC">
        <w:rPr>
          <w:rStyle w:val="selectable"/>
          <w:i/>
          <w:iCs/>
        </w:rPr>
        <w:t>Cs.bsu.edu</w:t>
      </w:r>
      <w:r w:rsidR="00112DDC">
        <w:rPr>
          <w:rStyle w:val="selectable"/>
        </w:rPr>
        <w:t>, 1996. [Online]. Available: http://www.cs.bsu.edu/~peb/cs637/ethernet/frames.htm. [Accessed: 14- Apr- 2016].</w:t>
      </w:r>
    </w:p>
    <w:p w:rsidR="0076008E" w:rsidRDefault="00BF0DCD" w:rsidP="00D827CE">
      <w:pPr>
        <w:spacing w:line="360" w:lineRule="auto"/>
        <w:ind w:firstLine="720"/>
        <w:rPr>
          <w:rStyle w:val="selectable"/>
        </w:rPr>
      </w:pPr>
      <w:r>
        <w:rPr>
          <w:rStyle w:val="selectable"/>
        </w:rPr>
        <w:t xml:space="preserve"> </w:t>
      </w:r>
      <w:r w:rsidR="00121B73">
        <w:rPr>
          <w:rStyle w:val="selectable"/>
        </w:rPr>
        <w:t>[7</w:t>
      </w:r>
      <w:r w:rsidR="0076008E">
        <w:rPr>
          <w:rStyle w:val="selectable"/>
        </w:rPr>
        <w:t xml:space="preserve">]"Cisco IOS Bridging and IBM Networking Command Reference Volume 1 of 2", </w:t>
      </w:r>
      <w:r w:rsidR="0076008E">
        <w:rPr>
          <w:rStyle w:val="selectable"/>
          <w:i/>
          <w:iCs/>
        </w:rPr>
        <w:t>http://www.cisco.com/</w:t>
      </w:r>
      <w:r w:rsidR="0076008E">
        <w:rPr>
          <w:rStyle w:val="selectable"/>
        </w:rPr>
        <w:t>, 2006. [Online]. Available: http://www.cisco.com/c/en/us/td/docs/ios/12_2/ibm/vol1/command/reference/fibm_r1.pdf. [Accessed: 13- Apr- 2016].</w:t>
      </w:r>
    </w:p>
    <w:p w:rsidR="00BF0DCD" w:rsidRDefault="00121B73" w:rsidP="008C6185">
      <w:pPr>
        <w:spacing w:line="360" w:lineRule="auto"/>
        <w:ind w:firstLine="720"/>
        <w:rPr>
          <w:rStyle w:val="selectable"/>
        </w:rPr>
      </w:pPr>
      <w:r>
        <w:rPr>
          <w:rStyle w:val="selectable"/>
        </w:rPr>
        <w:t>[8</w:t>
      </w:r>
      <w:r w:rsidR="00BF0DCD">
        <w:rPr>
          <w:rStyle w:val="selectable"/>
        </w:rPr>
        <w:t xml:space="preserve">] C. Easwaran, "Address Resolution Protocol (ARP)", </w:t>
      </w:r>
      <w:r w:rsidR="00BF0DCD">
        <w:rPr>
          <w:rStyle w:val="selectable"/>
          <w:i/>
          <w:iCs/>
        </w:rPr>
        <w:t>http://www.cs.newpaltz.edu</w:t>
      </w:r>
      <w:r w:rsidR="00BF0DCD">
        <w:rPr>
          <w:rStyle w:val="selectable"/>
        </w:rPr>
        <w:t>, 2006. [Online]. Available: http://www.cs.newpaltz.edu/~easwaran/CCN/Week13/ARP.pdf. [Accessed: 13- Apr- 2016].</w:t>
      </w:r>
    </w:p>
    <w:p w:rsidR="00D705D5" w:rsidRDefault="00121B73" w:rsidP="00D827CE">
      <w:pPr>
        <w:spacing w:line="360" w:lineRule="auto"/>
        <w:ind w:firstLine="720"/>
        <w:rPr>
          <w:rStyle w:val="selectable"/>
        </w:rPr>
      </w:pPr>
      <w:r>
        <w:rPr>
          <w:rStyle w:val="selectable"/>
        </w:rPr>
        <w:t>[9</w:t>
      </w:r>
      <w:r w:rsidR="00D705D5">
        <w:rPr>
          <w:rStyle w:val="selectable"/>
        </w:rPr>
        <w:t xml:space="preserve">]B. Ku and C. Chu, "Tutorial on Networks", </w:t>
      </w:r>
      <w:r w:rsidR="00D705D5">
        <w:rPr>
          <w:rStyle w:val="selectable"/>
          <w:i/>
          <w:iCs/>
        </w:rPr>
        <w:t>Cs.umd.edu</w:t>
      </w:r>
      <w:r w:rsidR="00D705D5">
        <w:rPr>
          <w:rStyle w:val="selectable"/>
        </w:rPr>
        <w:t>, 2005. [Online]. Available: https://www.cs.umd.edu/class/fall2001/cmsc411/proj01/pub/nine.html. [Accessed: 14- Apr- 2016].</w:t>
      </w:r>
    </w:p>
    <w:p w:rsidR="00B641F7" w:rsidRDefault="00121B73" w:rsidP="00D827CE">
      <w:pPr>
        <w:spacing w:line="360" w:lineRule="auto"/>
        <w:ind w:firstLine="720"/>
        <w:rPr>
          <w:rStyle w:val="selectable"/>
        </w:rPr>
      </w:pPr>
      <w:r>
        <w:rPr>
          <w:rStyle w:val="selectable"/>
        </w:rPr>
        <w:t>[10</w:t>
      </w:r>
      <w:r w:rsidR="00B641F7">
        <w:rPr>
          <w:rStyle w:val="selectable"/>
        </w:rPr>
        <w:t xml:space="preserve">]J. Rexford, </w:t>
      </w:r>
      <w:r w:rsidR="00B641F7">
        <w:t>COS 461: Computer Networks. Topic:</w:t>
      </w:r>
      <w:r w:rsidR="00FA1CFF">
        <w:t xml:space="preserve"> </w:t>
      </w:r>
      <w:r w:rsidR="00B641F7">
        <w:rPr>
          <w:rStyle w:val="selectable"/>
        </w:rPr>
        <w:t>"Switches and Bridges",</w:t>
      </w:r>
      <w:r w:rsidR="00B641F7" w:rsidRPr="00B641F7">
        <w:t xml:space="preserve"> </w:t>
      </w:r>
      <w:r w:rsidR="00B641F7" w:rsidRPr="00B641F7">
        <w:rPr>
          <w:rStyle w:val="selectable"/>
        </w:rPr>
        <w:t>Computer Science Department</w:t>
      </w:r>
      <w:r w:rsidR="00B641F7">
        <w:rPr>
          <w:rStyle w:val="selectable"/>
        </w:rPr>
        <w:t xml:space="preserve">, Princeton University, </w:t>
      </w:r>
      <w:r w:rsidR="00A176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Princeton, NJ, </w:t>
      </w:r>
      <w:r w:rsidR="00B641F7">
        <w:rPr>
          <w:rStyle w:val="selectable"/>
        </w:rPr>
        <w:t>2009.</w:t>
      </w:r>
    </w:p>
    <w:p w:rsidR="006D0B5A" w:rsidRDefault="00121B73" w:rsidP="00D827CE">
      <w:pPr>
        <w:spacing w:line="360" w:lineRule="auto"/>
        <w:ind w:firstLine="720"/>
      </w:pPr>
      <w:r>
        <w:rPr>
          <w:rStyle w:val="selectable"/>
        </w:rPr>
        <w:t>[11</w:t>
      </w:r>
      <w:r w:rsidR="006D0B5A">
        <w:rPr>
          <w:rStyle w:val="selectable"/>
        </w:rPr>
        <w:t xml:space="preserve">]D. Comer, </w:t>
      </w:r>
      <w:r w:rsidR="006D0B5A">
        <w:rPr>
          <w:rStyle w:val="selectable"/>
          <w:i/>
          <w:iCs/>
        </w:rPr>
        <w:t>Computer networks and internets</w:t>
      </w:r>
      <w:r w:rsidR="006D0B5A">
        <w:rPr>
          <w:rStyle w:val="selectable"/>
        </w:rPr>
        <w:t>, 5th ed. Upper Saddle River, N.J.: Pearson/Prentice Hall, 2009, p. 285.</w:t>
      </w:r>
    </w:p>
    <w:sectPr w:rsidR="006D0B5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E96" w:rsidRDefault="003B1E96" w:rsidP="00D827CE">
      <w:pPr>
        <w:spacing w:after="0" w:line="240" w:lineRule="auto"/>
      </w:pPr>
      <w:r>
        <w:separator/>
      </w:r>
    </w:p>
  </w:endnote>
  <w:endnote w:type="continuationSeparator" w:id="0">
    <w:p w:rsidR="003B1E96" w:rsidRDefault="003B1E96" w:rsidP="00D8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8416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27CE" w:rsidRDefault="00D827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B7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827CE" w:rsidRDefault="00D82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E96" w:rsidRDefault="003B1E96" w:rsidP="00D827CE">
      <w:pPr>
        <w:spacing w:after="0" w:line="240" w:lineRule="auto"/>
      </w:pPr>
      <w:r>
        <w:separator/>
      </w:r>
    </w:p>
  </w:footnote>
  <w:footnote w:type="continuationSeparator" w:id="0">
    <w:p w:rsidR="003B1E96" w:rsidRDefault="003B1E96" w:rsidP="00D82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3A"/>
    <w:rsid w:val="0006364D"/>
    <w:rsid w:val="00095DFF"/>
    <w:rsid w:val="000C4D49"/>
    <w:rsid w:val="000D44D8"/>
    <w:rsid w:val="00112DDC"/>
    <w:rsid w:val="00121B73"/>
    <w:rsid w:val="00124076"/>
    <w:rsid w:val="00183DD0"/>
    <w:rsid w:val="001A7805"/>
    <w:rsid w:val="001E5517"/>
    <w:rsid w:val="001F67D4"/>
    <w:rsid w:val="00251F6C"/>
    <w:rsid w:val="002A3F34"/>
    <w:rsid w:val="002F0B11"/>
    <w:rsid w:val="00333D11"/>
    <w:rsid w:val="003A7438"/>
    <w:rsid w:val="003B1E64"/>
    <w:rsid w:val="003B1E96"/>
    <w:rsid w:val="003B40CD"/>
    <w:rsid w:val="003B57CA"/>
    <w:rsid w:val="003E0E92"/>
    <w:rsid w:val="00410596"/>
    <w:rsid w:val="00440A1D"/>
    <w:rsid w:val="00450040"/>
    <w:rsid w:val="0049544C"/>
    <w:rsid w:val="004C72C3"/>
    <w:rsid w:val="00506ED3"/>
    <w:rsid w:val="0053168A"/>
    <w:rsid w:val="005F40C7"/>
    <w:rsid w:val="00617D1C"/>
    <w:rsid w:val="006B2496"/>
    <w:rsid w:val="006D0B5A"/>
    <w:rsid w:val="007009D6"/>
    <w:rsid w:val="0071061E"/>
    <w:rsid w:val="0071315F"/>
    <w:rsid w:val="007157A2"/>
    <w:rsid w:val="00742552"/>
    <w:rsid w:val="0076008E"/>
    <w:rsid w:val="00856CEE"/>
    <w:rsid w:val="008C5304"/>
    <w:rsid w:val="008C6185"/>
    <w:rsid w:val="008E280F"/>
    <w:rsid w:val="008E383A"/>
    <w:rsid w:val="009E2B7A"/>
    <w:rsid w:val="00A0149B"/>
    <w:rsid w:val="00A03781"/>
    <w:rsid w:val="00A1768C"/>
    <w:rsid w:val="00A26A12"/>
    <w:rsid w:val="00A57251"/>
    <w:rsid w:val="00A60D16"/>
    <w:rsid w:val="00A72353"/>
    <w:rsid w:val="00AB0FF2"/>
    <w:rsid w:val="00AF2197"/>
    <w:rsid w:val="00B641F7"/>
    <w:rsid w:val="00B80200"/>
    <w:rsid w:val="00BB1CA5"/>
    <w:rsid w:val="00BD7775"/>
    <w:rsid w:val="00BF0DCD"/>
    <w:rsid w:val="00BF2420"/>
    <w:rsid w:val="00C02BF9"/>
    <w:rsid w:val="00C05734"/>
    <w:rsid w:val="00C12D3A"/>
    <w:rsid w:val="00C35220"/>
    <w:rsid w:val="00C62F4E"/>
    <w:rsid w:val="00C76ED7"/>
    <w:rsid w:val="00C8667C"/>
    <w:rsid w:val="00CA7087"/>
    <w:rsid w:val="00CC3E7C"/>
    <w:rsid w:val="00D53B3A"/>
    <w:rsid w:val="00D705D5"/>
    <w:rsid w:val="00D80602"/>
    <w:rsid w:val="00D827CE"/>
    <w:rsid w:val="00D878BD"/>
    <w:rsid w:val="00DD5265"/>
    <w:rsid w:val="00E37118"/>
    <w:rsid w:val="00E37FCB"/>
    <w:rsid w:val="00E5279D"/>
    <w:rsid w:val="00E604FD"/>
    <w:rsid w:val="00EE4B15"/>
    <w:rsid w:val="00EF477E"/>
    <w:rsid w:val="00F26E30"/>
    <w:rsid w:val="00F34230"/>
    <w:rsid w:val="00F619FD"/>
    <w:rsid w:val="00F835FE"/>
    <w:rsid w:val="00FA1CFF"/>
    <w:rsid w:val="00FB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CDE8A-1A46-464A-A7C8-21EC01DB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49"/>
    <w:pPr>
      <w:ind w:left="720"/>
      <w:contextualSpacing/>
    </w:pPr>
  </w:style>
  <w:style w:type="character" w:customStyle="1" w:styleId="selectable">
    <w:name w:val="selectable"/>
    <w:basedOn w:val="DefaultParagraphFont"/>
    <w:rsid w:val="00D80602"/>
  </w:style>
  <w:style w:type="paragraph" w:styleId="Header">
    <w:name w:val="header"/>
    <w:basedOn w:val="Normal"/>
    <w:link w:val="HeaderChar"/>
    <w:uiPriority w:val="99"/>
    <w:unhideWhenUsed/>
    <w:rsid w:val="00D8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CE"/>
  </w:style>
  <w:style w:type="paragraph" w:styleId="Footer">
    <w:name w:val="footer"/>
    <w:basedOn w:val="Normal"/>
    <w:link w:val="FooterChar"/>
    <w:uiPriority w:val="99"/>
    <w:unhideWhenUsed/>
    <w:rsid w:val="00D8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55A4-BD6B-4942-B782-36EC55F8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7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Deathstar</dc:creator>
  <cp:keywords/>
  <dc:description/>
  <cp:lastModifiedBy>Deathstar</cp:lastModifiedBy>
  <cp:revision>50</cp:revision>
  <dcterms:created xsi:type="dcterms:W3CDTF">2016-04-12T14:07:00Z</dcterms:created>
  <dcterms:modified xsi:type="dcterms:W3CDTF">2016-04-14T21:05:00Z</dcterms:modified>
</cp:coreProperties>
</file>