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000000" w:space="0" w:sz="0" w:val="none"/>
          <w:right w:color="000000" w:space="0" w:sz="0" w:val="none"/>
        </w:pBdr>
        <w:spacing w:after="240" w:before="240" w:line="264" w:lineRule="auto"/>
        <w:rPr>
          <w:sz w:val="28"/>
          <w:szCs w:val="28"/>
        </w:rPr>
      </w:pPr>
      <w:r w:rsidDel="00000000" w:rsidR="00000000" w:rsidRPr="00000000">
        <w:rPr>
          <w:b w:val="1"/>
          <w:bCs w:val="1"/>
          <w:sz w:val="28"/>
          <w:szCs w:val="28"/>
          <w:rtl w:val="0"/>
        </w:rPr>
        <w:t xml:space="preserve">Sílabas, Encontros Vocálicos e Fonemas da Letra U - Nível 1 Vogais Simples e Nasais: </w:t>
      </w:r>
      <w:r w:rsidDel="00000000" w:rsidR="00000000" w:rsidRPr="00000000">
        <w:rPr>
          <w:sz w:val="28"/>
          <w:szCs w:val="28"/>
          <w:rtl w:val="0"/>
        </w:rPr>
        <w:t xml:space="preserve">UA, UE, UI, UO, UU, UÃO, UM, UN, UR, US, UL </w:t>
      </w:r>
      <w:r w:rsidDel="00000000" w:rsidR="00000000" w:rsidRPr="00000000">
        <w:rPr>
          <w:b w:val="1"/>
          <w:bCs w:val="1"/>
          <w:sz w:val="28"/>
          <w:szCs w:val="28"/>
          <w:rtl w:val="0"/>
        </w:rPr>
        <w:t xml:space="preserve">Ditongos e Encontros Vocálicos com U:</w:t>
      </w:r>
      <w:r w:rsidDel="00000000" w:rsidR="00000000" w:rsidRPr="00000000">
        <w:rPr>
          <w:sz w:val="28"/>
          <w:szCs w:val="28"/>
          <w:rtl w:val="0"/>
        </w:rPr>
        <w:t xml:space="preserve"> UIA, UIE, UIO, UJU, UUA, UUE, UUI, UUO</w:t>
      </w:r>
    </w:p>
    <w:p w:rsidR="00000000" w:rsidDel="00000000" w:rsidP="00000000" w:rsidRDefault="00000000" w:rsidRPr="00000000" w14:paraId="00000002">
      <w:pPr>
        <w:pStyle w:val="Heading1"/>
        <w:keepNext w:val="0"/>
        <w:keepLines w:val="0"/>
        <w:pBdr>
          <w:left w:color="000000" w:space="0" w:sz="0" w:val="none"/>
          <w:right w:color="000000" w:space="0" w:sz="0" w:val="none"/>
        </w:pBdr>
        <w:spacing w:after="240" w:before="240" w:line="264" w:lineRule="auto"/>
        <w:rPr>
          <w:sz w:val="28"/>
          <w:szCs w:val="28"/>
        </w:rPr>
      </w:pPr>
      <w:r w:rsidDel="00000000" w:rsidR="00000000" w:rsidRPr="00000000">
        <w:rPr>
          <w:b w:val="1"/>
          <w:bCs w:val="1"/>
          <w:sz w:val="28"/>
          <w:szCs w:val="28"/>
          <w:rtl w:val="0"/>
        </w:rPr>
        <w:t xml:space="preserve">Palavras Nível 2</w:t>
      </w:r>
      <w:r w:rsidDel="00000000" w:rsidR="00000000" w:rsidRPr="00000000">
        <w:rPr>
          <w:sz w:val="28"/>
          <w:szCs w:val="28"/>
          <w:rtl w:val="0"/>
        </w:rPr>
        <w:t xml:space="preserve"> u, um, uns, uso, uva, urna, urso, útil, ufa, urubu, uivar, uísque, umidade, união, único, unha, usado, usina, utopia, ufo, utopias, ucrânia, ursina, ufanismo, uivante.</w:t>
      </w:r>
    </w:p>
    <w:p w:rsidR="00000000" w:rsidDel="00000000" w:rsidP="00000000" w:rsidRDefault="00000000" w:rsidRPr="00000000" w14:paraId="00000003">
      <w:pPr>
        <w:pStyle w:val="Heading1"/>
        <w:keepNext w:val="0"/>
        <w:keepLines w:val="0"/>
        <w:pBdr>
          <w:left w:color="000000" w:space="0" w:sz="0" w:val="none"/>
          <w:right w:color="000000" w:space="0" w:sz="0" w:val="none"/>
        </w:pBdr>
        <w:spacing w:after="240" w:before="240" w:line="264" w:lineRule="auto"/>
        <w:rPr>
          <w:sz w:val="28"/>
          <w:szCs w:val="28"/>
        </w:rPr>
      </w:pPr>
      <w:r w:rsidDel="00000000" w:rsidR="00000000" w:rsidRPr="00000000">
        <w:rPr>
          <w:b w:val="1"/>
          <w:bCs w:val="1"/>
          <w:sz w:val="28"/>
          <w:szCs w:val="28"/>
          <w:rtl w:val="0"/>
        </w:rPr>
        <w:t xml:space="preserve">Palavras Nível 3 (Palavras Maiores e Variações Fonéticas)</w:t>
      </w:r>
      <w:r w:rsidDel="00000000" w:rsidR="00000000" w:rsidRPr="00000000">
        <w:rPr>
          <w:sz w:val="28"/>
          <w:szCs w:val="28"/>
          <w:rtl w:val="0"/>
        </w:rPr>
        <w:t xml:space="preserve"> universo, urubu, utilidade, unanimidade, urbanismo, utópico, ufanista, ululante, umbigo, unanimemente, ungido, uniformizar, unilateral, universalizar, universitário, uníssono, untado, urdidura, urgentemente, usineiro, utopista, uvada, ufanear, ulular, unção, unificar, unipessoal, urbanizado, urgência, ursinho, ufanismo, ugandense, ulanismo, ultramarino, ultravioleta, umbroso, unigênito, unionismo, urdidor, ursídeo, utricular, uvalha, uviforme</w:t>
      </w:r>
    </w:p>
    <w:p w:rsidR="00000000" w:rsidDel="00000000" w:rsidP="00000000" w:rsidRDefault="00000000" w:rsidRPr="00000000" w14:paraId="00000004">
      <w:pPr>
        <w:pStyle w:val="Heading1"/>
        <w:keepNext w:val="0"/>
        <w:keepLines w:val="0"/>
        <w:pBdr>
          <w:left w:color="000000" w:space="0" w:sz="0" w:val="none"/>
          <w:right w:color="000000" w:space="0" w:sz="0" w:val="none"/>
        </w:pBdr>
        <w:spacing w:after="240" w:before="240" w:line="264" w:lineRule="auto"/>
        <w:rPr>
          <w:sz w:val="28"/>
          <w:szCs w:val="28"/>
        </w:rPr>
      </w:pPr>
      <w:r w:rsidDel="00000000" w:rsidR="00000000" w:rsidRPr="00000000">
        <w:rPr>
          <w:b w:val="1"/>
          <w:bCs w:val="1"/>
          <w:sz w:val="28"/>
          <w:szCs w:val="28"/>
          <w:rtl w:val="0"/>
        </w:rPr>
        <w:t xml:space="preserve">Frases e Expressões Curtas: </w:t>
      </w:r>
      <w:r w:rsidDel="00000000" w:rsidR="00000000" w:rsidRPr="00000000">
        <w:rPr>
          <w:sz w:val="28"/>
          <w:szCs w:val="28"/>
          <w:rtl w:val="0"/>
        </w:rPr>
        <w:t xml:space="preserve">Uva doce. Urso pardo. União faz a força. Uso diário. Urbano e moderno. Útil e prático. Uivo na noite. Um a um. Urgentemente aqui. Universo infinito. Ufa, que alívio! Urubu no alto. Um bom dia. Usar máscara. Unidos venceremos. Umedecer a terra. Ultrapassar limites. Última chamada. Umidade alta. Usina solar.</w:t>
      </w:r>
    </w:p>
    <w:p w:rsidR="00000000" w:rsidDel="00000000" w:rsidP="00000000" w:rsidRDefault="00000000" w:rsidRPr="00000000" w14:paraId="00000005">
      <w:pPr>
        <w:pStyle w:val="Heading1"/>
        <w:keepNext w:val="0"/>
        <w:keepLines w:val="0"/>
        <w:pBdr>
          <w:left w:color="000000" w:space="0" w:sz="0" w:val="none"/>
          <w:right w:color="000000" w:space="0" w:sz="0" w:val="none"/>
        </w:pBdr>
        <w:spacing w:after="240" w:before="240" w:line="264" w:lineRule="auto"/>
        <w:rPr>
          <w:sz w:val="28"/>
          <w:szCs w:val="28"/>
        </w:rPr>
      </w:pPr>
      <w:r w:rsidDel="00000000" w:rsidR="00000000" w:rsidRPr="00000000">
        <w:rPr>
          <w:b w:val="1"/>
          <w:bCs w:val="1"/>
          <w:sz w:val="28"/>
          <w:szCs w:val="28"/>
          <w:rtl w:val="0"/>
        </w:rPr>
        <w:t xml:space="preserve">Palavras Nível 4 e Frases Complexas: </w:t>
      </w:r>
      <w:r w:rsidDel="00000000" w:rsidR="00000000" w:rsidRPr="00000000">
        <w:rPr>
          <w:sz w:val="28"/>
          <w:szCs w:val="28"/>
          <w:rtl w:val="0"/>
        </w:rPr>
        <w:t xml:space="preserve">Uvas fresquinhas colhidas no pomar são excelentes para a saúde. Universidades públicas oferecem cursos de excelência para milhares de estudantes. Urbanistas planejam cidades mais sustentáveis e amigáveis para pedestres. Utensílios modernos de cozinha facilitam o preparo das refeições diárias. Universo misterioso atrai a curiosidade de cientistas e astrônomos do mundo todo. Urgências médicas exigem atendimento rápido e eficiente nos hospitais. União entre os membros da equipe garantiu o sucesso do projeto escolar. Ultrapassar obstáculos difíceis fortalece nossa resiliência e autoconfiança. Usinas hidrelétricas geram energia limpa aproveitando a força das águas dos rios. Utilizar materiais reciclados ajuda a preservar o meio ambiente para o futuro.Umidificadores de ar ajudam a melhorar a respiração nos dias secos de inverno. Usuários da biblioteca municipal desfrutam de um vasto acervo de livros clássicos.Ultravioleta é um tipo de radiação solar que requer proteção adequada na pele. Uníssono coral emocionou todas as pessoas presentes no teatro municipal. Utopias literárias muitas vezes refletem os desejos mais profundos da humanidade. Urgente necessidade de preservação ambiental mobiliza ativistas globalmente. Últimos preparativos para a festa de formatura agitam os corredores da escola.</w:t>
      </w:r>
    </w:p>
    <w:p w:rsidR="00000000" w:rsidDel="00000000" w:rsidP="00000000" w:rsidRDefault="00000000" w:rsidRPr="00000000" w14:paraId="00000006">
      <w:pPr>
        <w:pStyle w:val="Heading1"/>
        <w:keepNext w:val="0"/>
        <w:keepLines w:val="0"/>
        <w:pBdr>
          <w:left w:color="000000" w:space="0" w:sz="0" w:val="none"/>
          <w:right w:color="000000" w:space="0" w:sz="0" w:val="none"/>
        </w:pBdr>
        <w:spacing w:after="240" w:before="240" w:line="264" w:lineRule="auto"/>
        <w:rPr>
          <w:sz w:val="28"/>
          <w:szCs w:val="28"/>
        </w:rPr>
      </w:pPr>
      <w:bookmarkStart w:colFirst="0" w:colLast="0" w:name="_heading=h.7cox09fsuusm" w:id="0"/>
      <w:bookmarkEnd w:id="0"/>
      <w:r w:rsidDel="00000000" w:rsidR="00000000" w:rsidRPr="00000000">
        <w:rPr>
          <w:b w:val="1"/>
          <w:bCs w:val="1"/>
          <w:sz w:val="28"/>
          <w:szCs w:val="28"/>
          <w:rtl w:val="0"/>
        </w:rPr>
        <w:t xml:space="preserve">Vocabulário Avançado e Conceitos com U:</w:t>
      </w:r>
      <w:r w:rsidDel="00000000" w:rsidR="00000000" w:rsidRPr="00000000">
        <w:rPr>
          <w:sz w:val="28"/>
          <w:szCs w:val="28"/>
          <w:rtl w:val="0"/>
        </w:rPr>
        <w:t xml:space="preserve"> Universalismo Utopia Ufanismo Usufruto Ululante Unicidade Unívoco</w:t>
      </w:r>
    </w:p>
    <w:p w:rsidR="00000000" w:rsidDel="00000000" w:rsidP="00000000" w:rsidRDefault="00000000" w:rsidRPr="00000000" w14:paraId="00000007">
      <w:pPr>
        <w:pStyle w:val="Heading1"/>
        <w:keepNext w:val="0"/>
        <w:keepLines w:val="0"/>
        <w:pBdr>
          <w:left w:color="000000" w:space="0" w:sz="0" w:val="none"/>
          <w:right w:color="000000" w:space="0" w:sz="0" w:val="none"/>
        </w:pBdr>
        <w:spacing w:after="240" w:before="240" w:line="264" w:lineRule="auto"/>
        <w:rPr>
          <w:b w:val="1"/>
          <w:bCs w:val="1"/>
          <w:sz w:val="28"/>
          <w:szCs w:val="28"/>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cz6tjO8cYvS7GwGGrU+OEywuPA==">CgMxLjAyDmguN2NveDA5ZnN1dXNtOAByITFUeWdXdC1GRzhLLXpSSF9ROThhWHJHNXhvd1o4bkJLYg==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