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227.png" ContentType="image/png"/>
  <Override PartName="/word/media/image225.png" ContentType="image/png"/>
  <Override PartName="/word/media/image224.png" ContentType="image/png"/>
  <Override PartName="/word/media/image223.png" ContentType="image/png"/>
  <Override PartName="/word/media/image222.png" ContentType="image/png"/>
  <Override PartName="/word/media/image221.png" ContentType="image/png"/>
  <Override PartName="/word/media/image226.png" ContentType="image/png"/>
  <Override PartName="/word/media/image220.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sz w:val="28"/>
          <w:szCs w:val="28"/>
        </w:rPr>
      </w:pPr>
      <w:r>
        <w:rPr>
          <w:rFonts w:cs="Arial" w:ascii="Arial" w:hAnsi="Arial"/>
          <w:sz w:val="28"/>
          <w:szCs w:val="28"/>
        </w:rPr>
        <w:t>SGSG: Sistema para gestão de seminários de graduação</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t>Clara Lacerda Pardini</w:t>
      </w:r>
    </w:p>
    <w:p>
      <w:pPr>
        <w:pStyle w:val="Normal"/>
        <w:spacing w:lineRule="auto" w:line="360" w:before="30" w:after="30"/>
        <w:jc w:val="center"/>
        <w:rPr>
          <w:rFonts w:cs="Arial" w:ascii="Arial" w:hAnsi="Arial"/>
        </w:rPr>
      </w:pPr>
      <w:r>
        <w:rPr>
          <w:rFonts w:cs="Arial" w:ascii="Arial" w:hAnsi="Arial"/>
        </w:rPr>
        <w:t>Léon David Fernandes</w:t>
      </w:r>
    </w:p>
    <w:p>
      <w:pPr>
        <w:pStyle w:val="Normal"/>
        <w:spacing w:lineRule="auto" w:line="360" w:before="30" w:after="30"/>
        <w:jc w:val="center"/>
        <w:rPr>
          <w:rFonts w:cs="Arial" w:ascii="Arial" w:hAnsi="Arial"/>
        </w:rPr>
      </w:pPr>
      <w:r>
        <w:rPr>
          <w:rFonts w:cs="Arial" w:ascii="Arial" w:hAnsi="Arial"/>
        </w:rPr>
        <w:t>Neillon Cesar Medeiros Moura</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sz w:val="28"/>
          <w:szCs w:val="28"/>
        </w:rPr>
      </w:pPr>
      <w:r>
        <w:rPr>
          <w:rFonts w:cs="Arial" w:ascii="Arial" w:hAnsi="Arial"/>
          <w:sz w:val="28"/>
          <w:szCs w:val="28"/>
        </w:rPr>
        <w:t>Orientador: Willyan Michel Ferreira</w:t>
      </w:r>
    </w:p>
    <w:p>
      <w:pPr>
        <w:pStyle w:val="Normal"/>
        <w:spacing w:lineRule="auto" w:line="360" w:before="30" w:after="30"/>
        <w:jc w:val="center"/>
        <w:rPr>
          <w:rFonts w:cs="Arial" w:ascii="Arial" w:hAnsi="Arial"/>
          <w:sz w:val="28"/>
          <w:szCs w:val="28"/>
        </w:rPr>
      </w:pPr>
      <w:r>
        <w:rPr>
          <w:rFonts w:cs="Arial" w:ascii="Arial" w:hAnsi="Arial"/>
          <w:sz w:val="28"/>
          <w:szCs w:val="28"/>
        </w:rPr>
        <w:t>Co-orientador: Eduardo Habib Berchelane Maia</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tab/>
        <w:tab/>
        <w:tab/>
        <w:tab/>
        <w:tab/>
        <w:tab/>
      </w:r>
    </w:p>
    <w:p>
      <w:pPr>
        <w:pStyle w:val="Normal"/>
        <w:spacing w:lineRule="auto" w:line="360" w:before="30" w:after="30"/>
        <w:jc w:val="center"/>
        <w:rPr>
          <w:rFonts w:ascii="Arial" w:hAnsi="Arial"/>
        </w:rPr>
      </w:pPr>
      <w:r>
        <w:rPr>
          <w:rFonts w:ascii="Arial" w:hAnsi="Arial"/>
        </w:rPr>
      </w:r>
    </w:p>
    <w:p>
      <w:pPr>
        <w:pStyle w:val="Normal"/>
        <w:spacing w:lineRule="auto" w:line="360" w:before="30" w:after="30"/>
        <w:jc w:val="center"/>
        <w:rPr>
          <w:rFonts w:ascii="Arial" w:hAnsi="Arial"/>
        </w:rPr>
      </w:pPr>
      <w:r>
        <w:rPr>
          <w:rFonts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t>Divinópolis – MG</w:t>
      </w:r>
    </w:p>
    <w:p>
      <w:pPr>
        <w:pStyle w:val="Normal"/>
        <w:spacing w:lineRule="auto" w:line="360" w:before="30" w:after="30"/>
        <w:jc w:val="center"/>
        <w:rPr>
          <w:rFonts w:cs="Arial" w:ascii="Arial" w:hAnsi="Arial"/>
        </w:rPr>
      </w:pPr>
      <w:r>
        <w:rPr>
          <w:rFonts w:cs="Arial" w:ascii="Arial" w:hAnsi="Arial"/>
        </w:rPr>
        <w:t>2015</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b/>
          <w:bCs/>
          <w:sz w:val="28"/>
          <w:szCs w:val="28"/>
        </w:rPr>
      </w:pPr>
      <w:r>
        <w:rPr>
          <w:rFonts w:cs="Arial" w:ascii="Arial" w:hAnsi="Arial"/>
          <w:b/>
          <w:bCs/>
          <w:sz w:val="28"/>
          <w:szCs w:val="28"/>
        </w:rPr>
        <w:t xml:space="preserve">SGSG: </w:t>
      </w:r>
    </w:p>
    <w:p>
      <w:pPr>
        <w:pStyle w:val="Normal"/>
        <w:spacing w:lineRule="auto" w:line="360" w:before="30" w:after="30"/>
        <w:jc w:val="center"/>
        <w:rPr>
          <w:rFonts w:cs="Arial" w:ascii="Arial" w:hAnsi="Arial"/>
          <w:b/>
          <w:bCs/>
          <w:sz w:val="28"/>
          <w:szCs w:val="28"/>
        </w:rPr>
      </w:pPr>
      <w:r>
        <w:rPr>
          <w:rFonts w:cs="Arial" w:ascii="Arial" w:hAnsi="Arial"/>
          <w:b/>
          <w:bCs/>
          <w:sz w:val="28"/>
          <w:szCs w:val="28"/>
        </w:rPr>
        <w:t>Sistema para gestão de seminários de graduação</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t>Clara Lacerda Pardini</w:t>
      </w:r>
    </w:p>
    <w:p>
      <w:pPr>
        <w:pStyle w:val="Normal"/>
        <w:spacing w:lineRule="auto" w:line="360" w:before="30" w:after="30"/>
        <w:jc w:val="center"/>
        <w:rPr>
          <w:rFonts w:cs="Arial" w:ascii="Arial" w:hAnsi="Arial"/>
        </w:rPr>
      </w:pPr>
      <w:r>
        <w:rPr>
          <w:rFonts w:cs="Arial" w:ascii="Arial" w:hAnsi="Arial"/>
        </w:rPr>
        <w:t>Léon David Fernandes</w:t>
      </w:r>
    </w:p>
    <w:p>
      <w:pPr>
        <w:pStyle w:val="Normal"/>
        <w:spacing w:lineRule="auto" w:line="360" w:before="30" w:after="30"/>
        <w:jc w:val="center"/>
        <w:rPr>
          <w:rFonts w:cs="Arial" w:ascii="Arial" w:hAnsi="Arial"/>
        </w:rPr>
      </w:pPr>
      <w:r>
        <w:rPr>
          <w:rFonts w:cs="Arial" w:ascii="Arial" w:hAnsi="Arial"/>
        </w:rPr>
        <w:t>Neillon Cesar Medeiros Moura</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sz w:val="28"/>
          <w:szCs w:val="28"/>
        </w:rPr>
      </w:pPr>
      <w:r>
        <w:rPr>
          <w:rFonts w:cs="Arial" w:ascii="Arial" w:hAnsi="Arial"/>
          <w:sz w:val="28"/>
          <w:szCs w:val="28"/>
        </w:rPr>
        <w:t>Orientador: Willyan Michel Ferreira</w:t>
      </w:r>
    </w:p>
    <w:p>
      <w:pPr>
        <w:pStyle w:val="Normal"/>
        <w:spacing w:lineRule="auto" w:line="360" w:before="30" w:after="30"/>
        <w:jc w:val="center"/>
        <w:rPr>
          <w:rFonts w:cs="Arial" w:ascii="Arial" w:hAnsi="Arial"/>
          <w:sz w:val="28"/>
          <w:szCs w:val="28"/>
        </w:rPr>
      </w:pPr>
      <w:r>
        <w:rPr>
          <w:rFonts w:cs="Arial" w:ascii="Arial" w:hAnsi="Arial"/>
          <w:sz w:val="28"/>
          <w:szCs w:val="28"/>
        </w:rPr>
        <w:t>Co-orientador: Eduardo Habib Berchelane Maia</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rPr>
          <w:rFonts w:cs="Arial" w:ascii="Arial" w:hAnsi="Arial"/>
        </w:rPr>
      </w:pPr>
      <w:r>
        <w:rPr>
          <w:rFonts w:cs="Arial" w:ascii="Arial" w:hAnsi="Arial"/>
        </w:rPr>
        <w:tab/>
        <w:tab/>
        <w:tab/>
        <w:tab/>
        <w:tab/>
        <w:tab/>
      </w:r>
    </w:p>
    <w:p>
      <w:pPr>
        <w:pStyle w:val="Normal"/>
        <w:spacing w:lineRule="auto" w:line="360" w:before="30" w:after="30"/>
        <w:jc w:val="right"/>
        <w:rPr>
          <w:rFonts w:cs="Arial" w:ascii="Arial" w:hAnsi="Arial"/>
        </w:rPr>
      </w:pPr>
      <w:r>
        <w:rPr>
          <w:rFonts w:cs="Arial" w:ascii="Arial" w:hAnsi="Arial"/>
        </w:rPr>
        <w:t xml:space="preserve">Trabalho de Conclusão de Curso </w:t>
      </w:r>
    </w:p>
    <w:p>
      <w:pPr>
        <w:pStyle w:val="Normal"/>
        <w:spacing w:lineRule="auto" w:line="360" w:before="30" w:after="30"/>
        <w:jc w:val="right"/>
        <w:rPr>
          <w:rFonts w:cs="Arial" w:ascii="Arial" w:hAnsi="Arial"/>
        </w:rPr>
      </w:pPr>
      <w:r>
        <w:rPr>
          <w:rFonts w:cs="Arial" w:ascii="Arial" w:hAnsi="Arial"/>
        </w:rPr>
        <w:t xml:space="preserve">apresentado ao Curso Técnico em </w:t>
      </w:r>
    </w:p>
    <w:p>
      <w:pPr>
        <w:pStyle w:val="Normal"/>
        <w:spacing w:lineRule="auto" w:line="360" w:before="30" w:after="30"/>
        <w:jc w:val="right"/>
        <w:rPr>
          <w:rFonts w:cs="Arial" w:ascii="Arial" w:hAnsi="Arial"/>
        </w:rPr>
      </w:pPr>
      <w:r>
        <w:rPr>
          <w:rFonts w:cs="Arial" w:ascii="Arial" w:hAnsi="Arial"/>
        </w:rPr>
        <w:t xml:space="preserve">Informática do Centro Federal de </w:t>
      </w:r>
    </w:p>
    <w:p>
      <w:pPr>
        <w:pStyle w:val="Normal"/>
        <w:spacing w:lineRule="auto" w:line="360" w:before="30" w:after="30"/>
        <w:jc w:val="right"/>
        <w:rPr>
          <w:rFonts w:cs="Arial" w:ascii="Arial" w:hAnsi="Arial"/>
        </w:rPr>
      </w:pPr>
      <w:r>
        <w:rPr>
          <w:rFonts w:cs="Arial" w:ascii="Arial" w:hAnsi="Arial"/>
        </w:rPr>
        <w:t xml:space="preserve">Educação Tecnológica de Minas </w:t>
      </w:r>
    </w:p>
    <w:p>
      <w:pPr>
        <w:pStyle w:val="Normal"/>
        <w:spacing w:lineRule="auto" w:line="360" w:before="30" w:after="30"/>
        <w:jc w:val="right"/>
        <w:rPr>
          <w:rFonts w:cs="Arial" w:ascii="Arial" w:hAnsi="Arial"/>
        </w:rPr>
      </w:pPr>
      <w:r>
        <w:rPr>
          <w:rFonts w:cs="Arial" w:ascii="Arial" w:hAnsi="Arial"/>
        </w:rPr>
        <w:t xml:space="preserve">Gerais – Campus V como requisito </w:t>
      </w:r>
    </w:p>
    <w:p>
      <w:pPr>
        <w:pStyle w:val="Normal"/>
        <w:spacing w:lineRule="auto" w:line="360" w:before="30" w:after="30"/>
        <w:jc w:val="right"/>
        <w:rPr>
          <w:rFonts w:cs="Arial" w:ascii="Arial" w:hAnsi="Arial"/>
        </w:rPr>
      </w:pPr>
      <w:r>
        <w:rPr>
          <w:rFonts w:cs="Arial" w:ascii="Arial" w:hAnsi="Arial"/>
        </w:rPr>
        <w:t xml:space="preserve">parcial para a obtenção do título de </w:t>
      </w:r>
    </w:p>
    <w:p>
      <w:pPr>
        <w:pStyle w:val="Normal"/>
        <w:spacing w:lineRule="auto" w:line="360" w:before="30" w:after="30"/>
        <w:jc w:val="right"/>
        <w:rPr>
          <w:rFonts w:cs="Arial" w:ascii="Arial" w:hAnsi="Arial"/>
        </w:rPr>
      </w:pPr>
      <w:r>
        <w:rPr>
          <w:rFonts w:cs="Arial" w:ascii="Arial" w:hAnsi="Arial"/>
        </w:rPr>
        <w:t>Técnico em Informática.</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t>Divinópolis – MG</w:t>
      </w:r>
    </w:p>
    <w:p>
      <w:pPr>
        <w:pStyle w:val="Normal"/>
        <w:spacing w:lineRule="auto" w:line="360" w:before="30" w:after="30"/>
        <w:jc w:val="center"/>
        <w:rPr>
          <w:rFonts w:cs="Arial" w:ascii="Arial" w:hAnsi="Arial"/>
        </w:rPr>
      </w:pPr>
      <w:r>
        <w:rPr>
          <w:rFonts w:cs="Arial" w:ascii="Arial" w:hAnsi="Arial"/>
        </w:rPr>
        <w:t>2015</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t>Trabalho de Conclusão de Curso julgado adequado para obtenção do título de Técnico em Informática e aprovado pela banca composta pelos seguintes professores.</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t>________________________________________________________________________</w:t>
      </w:r>
    </w:p>
    <w:p>
      <w:pPr>
        <w:pStyle w:val="Normal"/>
        <w:spacing w:lineRule="auto" w:line="360" w:before="30" w:after="30"/>
        <w:jc w:val="both"/>
        <w:rPr>
          <w:rFonts w:cs="Arial" w:ascii="Arial" w:hAnsi="Arial"/>
        </w:rPr>
      </w:pPr>
      <w:r>
        <w:rPr>
          <w:rFonts w:cs="Arial" w:ascii="Arial" w:hAnsi="Arial"/>
        </w:rPr>
        <w:t>Prof. Willyan Michel Ferreira – CEFET-MG (Orientador)</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t>________________________________________________________________________</w:t>
      </w:r>
    </w:p>
    <w:p>
      <w:pPr>
        <w:pStyle w:val="Normal"/>
        <w:spacing w:lineRule="auto" w:line="360" w:before="30" w:after="30"/>
        <w:jc w:val="both"/>
        <w:rPr>
          <w:rFonts w:cs="Arial" w:ascii="Arial" w:hAnsi="Arial"/>
        </w:rPr>
      </w:pPr>
      <w:r>
        <w:rPr>
          <w:rFonts w:cs="Arial" w:ascii="Arial" w:hAnsi="Arial"/>
        </w:rPr>
        <w:t>Prof. Eduardo Habib Berchelane Maia – CEFET-MG (Co-orientador)</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t>________________________________________________________________________</w:t>
      </w:r>
    </w:p>
    <w:p>
      <w:pPr>
        <w:pStyle w:val="Normal"/>
        <w:spacing w:lineRule="auto" w:line="360" w:before="30" w:after="30"/>
        <w:jc w:val="both"/>
        <w:rPr>
          <w:rFonts w:cs="Arial" w:ascii="Arial" w:hAnsi="Arial"/>
        </w:rPr>
      </w:pPr>
      <w:r>
        <w:rPr>
          <w:rFonts w:cs="Arial" w:ascii="Arial" w:hAnsi="Arial"/>
        </w:rPr>
        <w:t>Prof. _________________________________________ – CEFET-MG</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t>________________________________________________________________________</w:t>
      </w:r>
    </w:p>
    <w:p>
      <w:pPr>
        <w:pStyle w:val="Normal"/>
        <w:spacing w:lineRule="auto" w:line="360" w:before="30" w:after="30"/>
        <w:jc w:val="center"/>
        <w:rPr>
          <w:rFonts w:cs="Arial" w:ascii="Arial" w:hAnsi="Arial"/>
        </w:rPr>
      </w:pPr>
      <w:r>
        <w:rPr>
          <w:rFonts w:cs="Arial" w:ascii="Arial" w:hAnsi="Arial"/>
        </w:rPr>
        <w:t>Prof. Luís Augusto Mattos Mendes</w:t>
      </w:r>
    </w:p>
    <w:p>
      <w:pPr>
        <w:pStyle w:val="Normal"/>
        <w:spacing w:lineRule="auto" w:line="360" w:before="30" w:after="30"/>
        <w:jc w:val="center"/>
        <w:rPr>
          <w:rFonts w:cs="Arial" w:ascii="Arial" w:hAnsi="Arial"/>
        </w:rPr>
      </w:pPr>
      <w:r>
        <w:rPr>
          <w:rFonts w:cs="Arial" w:ascii="Arial" w:hAnsi="Arial"/>
        </w:rPr>
        <w:t>Coordenador do Curso Técnico em Informática</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t>Data de aprovação:</w:t>
        <w:tab/>
        <w:tab/>
        <w:t>Divinópolis, 11 de Dezembro de 2014.</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sz w:val="22"/>
          <w:szCs w:val="22"/>
        </w:rPr>
      </w:pPr>
      <w:r>
        <w:rPr>
          <w:rFonts w:cs="Arial" w:ascii="Arial" w:hAnsi="Arial"/>
          <w:sz w:val="22"/>
          <w:szCs w:val="22"/>
        </w:rPr>
        <w:t>Rua Álvares de Azevedo, 400 bairro Bela Vista - Divinópolis, MG - Brasil - Tel.: (37) 3219-1160</w:t>
      </w:r>
    </w:p>
    <w:p>
      <w:pPr>
        <w:pStyle w:val="Normal"/>
        <w:spacing w:lineRule="auto" w:line="360" w:before="30" w:after="30"/>
        <w:jc w:val="center"/>
        <w:rPr/>
      </w:pPr>
      <w:r>
        <w:rPr/>
      </w:r>
    </w:p>
    <w:p>
      <w:pPr>
        <w:pStyle w:val="Normal"/>
        <w:spacing w:lineRule="auto" w:line="360" w:before="30" w:after="30"/>
        <w:jc w:val="center"/>
        <w:rPr>
          <w:rFonts w:cs="Arial" w:ascii="Arial" w:hAnsi="Arial"/>
          <w:b/>
          <w:bCs/>
          <w:sz w:val="32"/>
          <w:szCs w:val="32"/>
        </w:rPr>
      </w:pPr>
      <w:r>
        <w:rPr>
          <w:rFonts w:cs="Arial" w:ascii="Arial" w:hAnsi="Arial"/>
          <w:b/>
          <w:bCs/>
          <w:sz w:val="32"/>
          <w:szCs w:val="32"/>
        </w:rPr>
        <w:t>RESUMO</w:t>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both"/>
        <w:rPr>
          <w:rFonts w:cs="Arial" w:ascii="Arial" w:hAnsi="Arial"/>
        </w:rPr>
      </w:pPr>
      <w:r>
        <w:rPr>
          <w:rFonts w:cs="Arial" w:ascii="Arial" w:hAnsi="Arial"/>
        </w:rPr>
        <w:tab/>
        <w:t xml:space="preserve">O SGSG, sistema em desenvolvimento, é um módulo </w:t>
      </w:r>
      <w:r>
        <w:rPr>
          <w:rFonts w:cs="Arial" w:ascii="Arial" w:hAnsi="Arial"/>
          <w:i/>
          <w:iCs/>
        </w:rPr>
        <w:t>web</w:t>
      </w:r>
      <w:r>
        <w:rPr>
          <w:rFonts w:cs="Arial" w:ascii="Arial" w:hAnsi="Arial"/>
        </w:rPr>
        <w:t xml:space="preserve"> que atuará no CEFET-MG Campus V. Esse, irá informatizar todo o processo de gerenciamento de seminários de graduação, além de otimizar todo o serviço que antes seria feito manualmente.</w:t>
      </w:r>
    </w:p>
    <w:p>
      <w:pPr>
        <w:pStyle w:val="Normal"/>
        <w:spacing w:lineRule="auto" w:line="360" w:before="30" w:after="30"/>
        <w:jc w:val="both"/>
        <w:rPr>
          <w:rFonts w:cs="Arial" w:ascii="Arial" w:hAnsi="Arial"/>
        </w:rPr>
      </w:pPr>
      <w:r>
        <w:rPr>
          <w:rFonts w:cs="Arial" w:ascii="Arial" w:hAnsi="Arial"/>
        </w:rPr>
        <w:tab/>
        <w:t xml:space="preserve">A modelagem foi realizada por meio de diagramas como o de caso de uso e entidade relacionamento. Além disso, foram feitas entrevistas para o levantamento de requisitos para o </w:t>
      </w:r>
      <w:r>
        <w:rPr>
          <w:rFonts w:cs="Arial" w:ascii="Arial" w:hAnsi="Arial"/>
          <w:i/>
          <w:iCs/>
        </w:rPr>
        <w:t>software</w:t>
      </w:r>
      <w:r>
        <w:rPr>
          <w:rFonts w:cs="Arial" w:ascii="Arial" w:hAnsi="Arial"/>
        </w:rPr>
        <w:t xml:space="preserve">. As linguagens usadas na implementação do sistema foram o Java e HTML, para o desenvolvimento do ambiente </w:t>
      </w:r>
      <w:r>
        <w:rPr>
          <w:rFonts w:cs="Arial" w:ascii="Arial" w:hAnsi="Arial"/>
          <w:i/>
          <w:iCs/>
        </w:rPr>
        <w:t>web,</w:t>
      </w:r>
      <w:r>
        <w:rPr>
          <w:rFonts w:cs="Arial" w:ascii="Arial" w:hAnsi="Arial"/>
        </w:rPr>
        <w:t xml:space="preserve"> e para a manipulação das informações no banco de dados, usamos o </w:t>
      </w:r>
      <w:r>
        <w:rPr>
          <w:rFonts w:cs="Arial" w:ascii="Arial" w:hAnsi="Arial"/>
          <w:i/>
          <w:iCs/>
        </w:rPr>
        <w:t>framework</w:t>
      </w:r>
      <w:r>
        <w:rPr>
          <w:rFonts w:cs="Arial" w:ascii="Arial" w:hAnsi="Arial"/>
        </w:rPr>
        <w:t xml:space="preserve"> Hibernate, que conta com a linguagem HQL.</w:t>
      </w:r>
    </w:p>
    <w:p>
      <w:pPr>
        <w:pStyle w:val="Normal"/>
        <w:spacing w:lineRule="auto" w:line="360" w:before="30" w:after="30"/>
        <w:jc w:val="both"/>
        <w:rPr>
          <w:rFonts w:cs="Arial" w:ascii="Arial" w:hAnsi="Arial"/>
        </w:rPr>
      </w:pPr>
      <w:r>
        <w:rPr>
          <w:rFonts w:cs="Arial" w:ascii="Arial" w:hAnsi="Arial"/>
        </w:rPr>
        <w:tab/>
        <w:t>Ao requirir o setor responsável pelos seminários de graduação no CEFET-MG, percebemos a necessidade da informatização dos processos realizados no mesmo. Dessa forma, o gerenciamento será mais eficiente e seguro, uma vez que o sistema fornecerá a padronização da gerência desses processos.</w:t>
      </w:r>
    </w:p>
    <w:p>
      <w:pPr>
        <w:pStyle w:val="Normal"/>
        <w:spacing w:lineRule="auto" w:line="360" w:before="30" w:after="30"/>
        <w:jc w:val="both"/>
        <w:rPr>
          <w:rFonts w:cs="Arial" w:ascii="Arial" w:hAnsi="Arial"/>
        </w:rPr>
      </w:pPr>
      <w:r>
        <w:rPr>
          <w:rFonts w:cs="Arial" w:ascii="Arial" w:hAnsi="Arial"/>
        </w:rPr>
        <w:tab/>
      </w:r>
      <w:r>
        <w:rPr>
          <w:rFonts w:cs="Arial" w:ascii="Arial" w:hAnsi="Arial"/>
          <w:b/>
          <w:bCs/>
        </w:rPr>
        <w:t>Palavras-chave:</w:t>
      </w:r>
      <w:r>
        <w:rPr>
          <w:rFonts w:cs="Arial" w:ascii="Arial" w:hAnsi="Arial"/>
        </w:rPr>
        <w:t xml:space="preserve"> </w:t>
      </w:r>
      <w:r>
        <w:rPr>
          <w:rFonts w:cs="Arial" w:ascii="Arial" w:hAnsi="Arial"/>
          <w:i/>
          <w:iCs/>
        </w:rPr>
        <w:t>software</w:t>
      </w:r>
      <w:r>
        <w:rPr>
          <w:rFonts w:cs="Arial" w:ascii="Arial" w:hAnsi="Arial"/>
        </w:rPr>
        <w:t>,</w:t>
      </w:r>
      <w:r>
        <w:rPr>
          <w:rFonts w:cs="Arial" w:ascii="Arial" w:hAnsi="Arial"/>
          <w:i/>
          <w:iCs/>
        </w:rPr>
        <w:t xml:space="preserve"> framework</w:t>
      </w:r>
      <w:r>
        <w:rPr>
          <w:rFonts w:cs="Arial" w:ascii="Arial" w:hAnsi="Arial"/>
        </w:rPr>
        <w:t>, gerenciamento, seminários de graduação.</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center"/>
        <w:rPr/>
      </w:pPr>
      <w:r>
        <w:rPr/>
      </w:r>
    </w:p>
    <w:p>
      <w:pPr>
        <w:pStyle w:val="Normal"/>
        <w:spacing w:lineRule="auto" w:line="360" w:before="30" w:after="30"/>
        <w:jc w:val="center"/>
        <w:rPr>
          <w:rFonts w:cs="Arial" w:ascii="Arial" w:hAnsi="Arial"/>
          <w:b/>
          <w:bCs/>
          <w:sz w:val="32"/>
          <w:szCs w:val="32"/>
        </w:rPr>
      </w:pPr>
      <w:r>
        <w:rPr>
          <w:rFonts w:cs="Arial" w:ascii="Arial" w:hAnsi="Arial"/>
          <w:b/>
          <w:bCs/>
          <w:sz w:val="32"/>
          <w:szCs w:val="32"/>
        </w:rPr>
        <w:t>SUMÁRIO</w:t>
      </w:r>
    </w:p>
    <w:p>
      <w:pPr>
        <w:pStyle w:val="Normal"/>
        <w:spacing w:lineRule="auto" w:line="360" w:before="30" w:after="30"/>
        <w:jc w:val="center"/>
        <w:rPr/>
      </w:pPr>
      <w:r>
        <w:rPr/>
      </w:r>
    </w:p>
    <w:p>
      <w:pPr>
        <w:pStyle w:val="Normal"/>
        <w:spacing w:lineRule="auto" w:line="360" w:before="30" w:after="30"/>
        <w:jc w:val="both"/>
        <w:rPr>
          <w:rFonts w:cs="Arial" w:ascii="Arial" w:hAnsi="Arial"/>
        </w:rPr>
      </w:pPr>
      <w:r>
        <w:rPr>
          <w:rFonts w:cs="Arial" w:ascii="Arial" w:hAnsi="Arial"/>
          <w:b/>
        </w:rPr>
        <w:t xml:space="preserve">Introdução____________________________________________________________  </w:t>
      </w:r>
      <w:r>
        <w:rPr>
          <w:rFonts w:cs="Arial" w:ascii="Arial" w:hAnsi="Arial"/>
        </w:rPr>
        <w:t>6</w:t>
      </w:r>
    </w:p>
    <w:p>
      <w:pPr>
        <w:pStyle w:val="Normal"/>
        <w:spacing w:lineRule="auto" w:line="360" w:before="30" w:after="30"/>
        <w:ind w:left="709" w:right="0" w:hanging="0"/>
        <w:jc w:val="both"/>
        <w:rPr>
          <w:rFonts w:cs="Arial" w:ascii="Arial" w:hAnsi="Arial"/>
        </w:rPr>
      </w:pPr>
      <w:r>
        <w:rPr>
          <w:rFonts w:cs="Arial" w:ascii="Arial" w:hAnsi="Arial"/>
        </w:rPr>
        <w:t>Definição de empresa</w:t>
      </w:r>
      <w:r>
        <w:rPr>
          <w:rFonts w:cs="Arial" w:ascii="Arial" w:hAnsi="Arial"/>
          <w:b/>
        </w:rPr>
        <w:t xml:space="preserve">_______________________________________________ </w:t>
      </w:r>
      <w:r>
        <w:rPr>
          <w:rFonts w:cs="Arial" w:ascii="Arial" w:hAnsi="Arial"/>
        </w:rPr>
        <w:t>6</w:t>
      </w:r>
    </w:p>
    <w:p>
      <w:pPr>
        <w:pStyle w:val="Normal"/>
        <w:spacing w:lineRule="auto" w:line="360" w:before="30" w:after="30"/>
        <w:ind w:left="709" w:right="0" w:hanging="0"/>
        <w:jc w:val="both"/>
        <w:rPr>
          <w:rFonts w:cs="Arial" w:ascii="Arial" w:hAnsi="Arial"/>
        </w:rPr>
      </w:pPr>
      <w:r>
        <w:rPr>
          <w:rFonts w:cs="Arial" w:ascii="Arial" w:hAnsi="Arial"/>
        </w:rPr>
        <w:t>Definição de escopo</w:t>
      </w:r>
      <w:r>
        <w:rPr>
          <w:rFonts w:cs="Arial" w:ascii="Arial" w:hAnsi="Arial"/>
          <w:b/>
        </w:rPr>
        <w:t xml:space="preserve">________________________________________________ </w:t>
      </w:r>
      <w:r>
        <w:rPr>
          <w:rFonts w:cs="Arial" w:ascii="Arial" w:hAnsi="Arial"/>
        </w:rPr>
        <w:t>7</w:t>
      </w:r>
    </w:p>
    <w:p>
      <w:pPr>
        <w:pStyle w:val="Normal"/>
        <w:spacing w:lineRule="auto" w:line="360" w:before="30" w:after="30"/>
        <w:ind w:left="709" w:right="0" w:hanging="0"/>
        <w:jc w:val="both"/>
        <w:rPr>
          <w:rFonts w:cs="Arial" w:ascii="Arial" w:hAnsi="Arial"/>
        </w:rPr>
      </w:pPr>
      <w:r>
        <w:rPr>
          <w:rFonts w:cs="Arial" w:ascii="Arial" w:hAnsi="Arial"/>
        </w:rPr>
        <w:t>Definição das funcionalidades</w:t>
      </w:r>
      <w:r>
        <w:rPr>
          <w:rFonts w:cs="Arial" w:ascii="Arial" w:hAnsi="Arial"/>
          <w:b/>
        </w:rPr>
        <w:t xml:space="preserve">________________________________________  </w:t>
      </w:r>
      <w:r>
        <w:rPr>
          <w:rFonts w:cs="Arial" w:ascii="Arial" w:hAnsi="Arial"/>
        </w:rPr>
        <w:t>7</w:t>
      </w:r>
    </w:p>
    <w:p>
      <w:pPr>
        <w:pStyle w:val="Normal"/>
        <w:spacing w:lineRule="auto" w:line="360" w:before="30" w:after="30"/>
        <w:jc w:val="both"/>
        <w:rPr>
          <w:rFonts w:cs="Arial" w:ascii="Arial" w:hAnsi="Arial"/>
        </w:rPr>
      </w:pPr>
      <w:r>
        <w:rPr>
          <w:rFonts w:cs="Arial" w:ascii="Arial" w:hAnsi="Arial"/>
          <w:b/>
        </w:rPr>
        <w:t xml:space="preserve">Referencial Teórico_____________________________________________________ </w:t>
      </w:r>
      <w:r>
        <w:rPr>
          <w:rFonts w:cs="Arial" w:ascii="Arial" w:hAnsi="Arial"/>
        </w:rPr>
        <w:t>9</w:t>
      </w:r>
    </w:p>
    <w:p>
      <w:pPr>
        <w:pStyle w:val="Normal"/>
        <w:spacing w:lineRule="auto" w:line="360" w:before="30" w:after="30"/>
        <w:ind w:left="0" w:right="0" w:firstLine="709"/>
        <w:jc w:val="both"/>
        <w:rPr>
          <w:rFonts w:cs="Arial" w:ascii="Arial" w:hAnsi="Arial"/>
        </w:rPr>
      </w:pPr>
      <w:r>
        <w:rPr>
          <w:rFonts w:cs="Arial" w:ascii="Arial" w:hAnsi="Arial"/>
        </w:rPr>
        <w:t>Informatização de Seminários de Graduação____________________________  9</w:t>
      </w:r>
    </w:p>
    <w:p>
      <w:pPr>
        <w:pStyle w:val="Normal"/>
        <w:spacing w:lineRule="auto" w:line="360" w:before="30" w:after="30"/>
        <w:jc w:val="both"/>
        <w:rPr>
          <w:rFonts w:cs="Arial" w:ascii="Arial" w:hAnsi="Arial"/>
        </w:rPr>
      </w:pPr>
      <w:r>
        <w:rPr>
          <w:rFonts w:cs="Arial" w:ascii="Arial" w:hAnsi="Arial"/>
        </w:rPr>
        <w:t xml:space="preserve">     </w:t>
      </w:r>
      <w:r>
        <w:rPr>
          <w:rFonts w:cs="Arial" w:ascii="Arial" w:hAnsi="Arial"/>
        </w:rPr>
        <w:tab/>
        <w:t>Entrevista_______________________________________________________  10</w:t>
      </w:r>
    </w:p>
    <w:p>
      <w:pPr>
        <w:pStyle w:val="Normal"/>
        <w:spacing w:lineRule="auto" w:line="360" w:before="30" w:after="30"/>
        <w:jc w:val="both"/>
        <w:rPr>
          <w:rFonts w:cs="Arial" w:ascii="Arial" w:hAnsi="Arial"/>
        </w:rPr>
      </w:pPr>
      <w:r>
        <w:rPr>
          <w:rFonts w:cs="Arial" w:ascii="Arial" w:hAnsi="Arial"/>
          <w:b/>
        </w:rPr>
        <w:t xml:space="preserve">Softwares Similares___________________________________________________  </w:t>
      </w:r>
      <w:r>
        <w:rPr>
          <w:rFonts w:cs="Arial" w:ascii="Arial" w:hAnsi="Arial"/>
        </w:rPr>
        <w:t>10</w:t>
      </w:r>
    </w:p>
    <w:p>
      <w:pPr>
        <w:pStyle w:val="Normal"/>
        <w:spacing w:lineRule="auto" w:line="360" w:before="30" w:after="30"/>
        <w:ind w:left="0" w:right="0" w:firstLine="709"/>
        <w:jc w:val="both"/>
        <w:rPr>
          <w:rFonts w:cs="Arial" w:ascii="Arial" w:hAnsi="Arial"/>
        </w:rPr>
      </w:pPr>
      <w:r>
        <w:rPr>
          <w:rFonts w:cs="Arial" w:ascii="Arial" w:hAnsi="Arial"/>
        </w:rPr>
        <w:t>FISL___________________________________________________________  11</w:t>
      </w:r>
    </w:p>
    <w:p>
      <w:pPr>
        <w:pStyle w:val="Normal"/>
        <w:spacing w:lineRule="auto" w:line="360" w:before="30" w:after="30"/>
        <w:jc w:val="both"/>
        <w:rPr>
          <w:rFonts w:cs="Arial" w:ascii="Arial" w:hAnsi="Arial"/>
        </w:rPr>
      </w:pPr>
      <w:r>
        <w:rPr>
          <w:rFonts w:cs="Arial" w:ascii="Arial" w:hAnsi="Arial"/>
        </w:rPr>
        <w:t xml:space="preserve">    </w:t>
      </w:r>
      <w:r>
        <w:rPr>
          <w:rFonts w:cs="Arial" w:ascii="Arial" w:hAnsi="Arial"/>
        </w:rPr>
        <w:tab/>
        <w:t>Sistema de gestão TRE____________________________________________  11</w:t>
      </w:r>
    </w:p>
    <w:p>
      <w:pPr>
        <w:pStyle w:val="Normal"/>
        <w:spacing w:lineRule="auto" w:line="360" w:before="30" w:after="30"/>
        <w:jc w:val="both"/>
        <w:rPr>
          <w:rFonts w:cs="Arial" w:ascii="Arial" w:hAnsi="Arial"/>
        </w:rPr>
      </w:pPr>
      <w:r>
        <w:rPr>
          <w:rFonts w:cs="Arial" w:ascii="Arial" w:hAnsi="Arial"/>
        </w:rPr>
        <w:t xml:space="preserve">    </w:t>
      </w:r>
      <w:r>
        <w:rPr>
          <w:rFonts w:cs="Arial" w:ascii="Arial" w:hAnsi="Arial"/>
        </w:rPr>
        <w:tab/>
        <w:t>SGSG em relação a outros softwares_________________________________  12</w:t>
      </w:r>
    </w:p>
    <w:p>
      <w:pPr>
        <w:pStyle w:val="Normal"/>
        <w:spacing w:lineRule="auto" w:line="360" w:before="30" w:after="30"/>
        <w:jc w:val="both"/>
        <w:rPr>
          <w:rFonts w:cs="Arial" w:ascii="Arial" w:hAnsi="Arial"/>
        </w:rPr>
      </w:pPr>
      <w:r>
        <w:rPr>
          <w:rFonts w:cs="Arial" w:ascii="Arial" w:hAnsi="Arial"/>
          <w:b/>
        </w:rPr>
        <w:t xml:space="preserve">Linguagens__________________________________________________________  </w:t>
      </w:r>
      <w:r>
        <w:rPr>
          <w:rFonts w:cs="Arial" w:ascii="Arial" w:hAnsi="Arial"/>
        </w:rPr>
        <w:t>12</w:t>
      </w:r>
    </w:p>
    <w:p>
      <w:pPr>
        <w:pStyle w:val="Normal"/>
        <w:spacing w:lineRule="auto" w:line="360" w:before="30" w:after="30"/>
        <w:ind w:left="0" w:right="0" w:firstLine="709"/>
        <w:jc w:val="both"/>
        <w:rPr>
          <w:rFonts w:cs="Arial" w:ascii="Arial" w:hAnsi="Arial"/>
        </w:rPr>
      </w:pPr>
      <w:r>
        <w:rPr>
          <w:rFonts w:cs="Arial" w:ascii="Arial" w:hAnsi="Arial"/>
        </w:rPr>
        <w:t>Java___________________________________________________________  12</w:t>
      </w:r>
    </w:p>
    <w:p>
      <w:pPr>
        <w:pStyle w:val="Normal"/>
        <w:spacing w:lineRule="auto" w:line="360" w:before="30" w:after="30"/>
        <w:jc w:val="both"/>
        <w:rPr>
          <w:rFonts w:cs="Arial" w:ascii="Arial" w:hAnsi="Arial"/>
        </w:rPr>
      </w:pPr>
      <w:r>
        <w:rPr>
          <w:rFonts w:cs="Arial" w:ascii="Arial" w:hAnsi="Arial"/>
        </w:rPr>
        <w:t xml:space="preserve">    </w:t>
      </w:r>
      <w:r>
        <w:rPr>
          <w:rFonts w:cs="Arial" w:ascii="Arial" w:hAnsi="Arial"/>
        </w:rPr>
        <w:tab/>
        <w:t>JSF____________________________________________________________ 13</w:t>
      </w:r>
    </w:p>
    <w:p>
      <w:pPr>
        <w:pStyle w:val="Normal"/>
        <w:spacing w:lineRule="auto" w:line="360" w:before="30" w:after="30"/>
        <w:jc w:val="both"/>
        <w:rPr>
          <w:rFonts w:cs="Arial" w:ascii="Arial" w:hAnsi="Arial"/>
        </w:rPr>
      </w:pPr>
      <w:r>
        <w:rPr>
          <w:rFonts w:cs="Arial" w:ascii="Arial" w:hAnsi="Arial"/>
        </w:rPr>
        <w:t xml:space="preserve">     </w:t>
      </w:r>
      <w:r>
        <w:rPr>
          <w:rFonts w:cs="Arial" w:ascii="Arial" w:hAnsi="Arial"/>
        </w:rPr>
        <w:tab/>
        <w:t>Hibernate-HQL___________________________________________________ 13</w:t>
      </w:r>
    </w:p>
    <w:p>
      <w:pPr>
        <w:pStyle w:val="Normal"/>
        <w:spacing w:lineRule="auto" w:line="360" w:before="30" w:after="30"/>
        <w:jc w:val="both"/>
        <w:rPr>
          <w:rFonts w:cs="Arial" w:ascii="Arial" w:hAnsi="Arial"/>
        </w:rPr>
      </w:pPr>
      <w:r>
        <w:rPr>
          <w:rFonts w:cs="Arial" w:ascii="Arial" w:hAnsi="Arial"/>
        </w:rPr>
        <w:t xml:space="preserve">    </w:t>
      </w:r>
      <w:r>
        <w:rPr>
          <w:rFonts w:cs="Arial" w:ascii="Arial" w:hAnsi="Arial"/>
        </w:rPr>
        <w:tab/>
        <w:t>UML___________________________________________________________  13</w:t>
      </w:r>
    </w:p>
    <w:p>
      <w:pPr>
        <w:pStyle w:val="Normal"/>
        <w:spacing w:lineRule="auto" w:line="360" w:before="30" w:after="30"/>
        <w:jc w:val="both"/>
        <w:rPr>
          <w:rFonts w:cs="Arial" w:ascii="Arial" w:hAnsi="Arial"/>
        </w:rPr>
      </w:pPr>
      <w:r>
        <w:rPr>
          <w:rFonts w:cs="Arial" w:ascii="Arial" w:hAnsi="Arial"/>
          <w:b/>
        </w:rPr>
        <w:t>Projeto Conceitual</w:t>
      </w:r>
      <w:r>
        <w:rPr>
          <w:rFonts w:cs="Arial" w:ascii="Arial" w:hAnsi="Arial"/>
        </w:rPr>
        <w:tab/>
        <w:t>____________________________________________________  14</w:t>
      </w:r>
    </w:p>
    <w:p>
      <w:pPr>
        <w:pStyle w:val="Normal"/>
        <w:spacing w:lineRule="auto" w:line="360" w:before="30" w:after="30"/>
        <w:ind w:left="709" w:right="0" w:hanging="0"/>
        <w:jc w:val="both"/>
        <w:rPr>
          <w:rFonts w:cs="Arial" w:ascii="Arial" w:hAnsi="Arial"/>
        </w:rPr>
      </w:pPr>
      <w:r>
        <w:rPr>
          <w:rFonts w:cs="Arial" w:ascii="Arial" w:hAnsi="Arial"/>
        </w:rPr>
        <w:t>Diagrama de contexto UML_________________________________________  14</w:t>
      </w:r>
    </w:p>
    <w:p>
      <w:pPr>
        <w:pStyle w:val="Normal"/>
        <w:spacing w:lineRule="auto" w:line="360" w:before="30" w:after="30"/>
        <w:ind w:left="709" w:right="0" w:hanging="0"/>
        <w:jc w:val="both"/>
        <w:rPr>
          <w:rFonts w:cs="Arial" w:ascii="Arial" w:hAnsi="Arial"/>
        </w:rPr>
      </w:pPr>
      <w:r>
        <w:rPr>
          <w:rFonts w:cs="Arial" w:ascii="Arial" w:hAnsi="Arial"/>
        </w:rPr>
        <w:t>Documentação de atores___________________________________________  15</w:t>
      </w:r>
    </w:p>
    <w:p>
      <w:pPr>
        <w:pStyle w:val="Normal"/>
        <w:spacing w:lineRule="auto" w:line="360" w:before="30" w:after="30"/>
        <w:jc w:val="both"/>
        <w:rPr>
          <w:rFonts w:cs="Arial" w:ascii="Arial" w:hAnsi="Arial"/>
        </w:rPr>
      </w:pPr>
      <w:r>
        <w:rPr>
          <w:rFonts w:cs="Arial" w:ascii="Arial" w:hAnsi="Arial"/>
          <w:b/>
        </w:rPr>
        <w:t xml:space="preserve">Resultados___________________________________________________________ </w:t>
      </w:r>
      <w:r>
        <w:rPr>
          <w:rFonts w:cs="Arial" w:ascii="Arial" w:hAnsi="Arial"/>
        </w:rPr>
        <w:t>16</w:t>
      </w:r>
    </w:p>
    <w:p>
      <w:pPr>
        <w:pStyle w:val="Normal"/>
        <w:spacing w:lineRule="auto" w:line="360" w:before="30" w:after="30"/>
        <w:jc w:val="both"/>
        <w:rPr>
          <w:rFonts w:cs="Arial" w:ascii="Arial" w:hAnsi="Arial"/>
        </w:rPr>
      </w:pPr>
      <w:r>
        <w:rPr>
          <w:rFonts w:cs="Arial" w:ascii="Arial" w:hAnsi="Arial"/>
          <w:b/>
        </w:rPr>
        <w:t xml:space="preserve">Conclusão___________________________________________________________  </w:t>
      </w:r>
      <w:r>
        <w:rPr>
          <w:rFonts w:cs="Arial" w:ascii="Arial" w:hAnsi="Arial"/>
        </w:rPr>
        <w:t>17</w:t>
      </w:r>
    </w:p>
    <w:p>
      <w:pPr>
        <w:pStyle w:val="Normal"/>
        <w:spacing w:lineRule="auto" w:line="360" w:before="30" w:after="30"/>
        <w:jc w:val="both"/>
        <w:rPr>
          <w:rFonts w:ascii="Arial" w:hAnsi="Arial"/>
          <w:bCs/>
        </w:rPr>
      </w:pPr>
      <w:r>
        <w:rPr>
          <w:rFonts w:cs="Arial" w:ascii="Arial" w:hAnsi="Arial"/>
          <w:b/>
        </w:rPr>
        <w:t xml:space="preserve">Referências__________________________________________________________  </w:t>
      </w:r>
      <w:r>
        <w:rPr>
          <w:rFonts w:ascii="Arial" w:hAnsi="Arial"/>
          <w:bCs/>
        </w:rPr>
        <w:t>18</w:t>
      </w:r>
    </w:p>
    <w:p>
      <w:pPr>
        <w:pStyle w:val="Normal"/>
        <w:rPr>
          <w:lang w:eastAsia="pt-BR" w:bidi="ar-SA"/>
        </w:rPr>
      </w:pPr>
      <w:r>
        <w:rPr>
          <w:lang w:eastAsia="pt-BR" w:bidi="ar-SA"/>
        </w:rPr>
      </w:r>
    </w:p>
    <w:p>
      <w:pPr>
        <w:pStyle w:val="Normal"/>
        <w:rPr>
          <w:lang w:eastAsia="pt-BR" w:bidi="ar-SA"/>
        </w:rPr>
      </w:pPr>
      <w:r>
        <w:rPr>
          <w:lang w:eastAsia="pt-BR" w:bidi="ar-SA"/>
        </w:rPr>
      </w:r>
    </w:p>
    <w:p>
      <w:pPr>
        <w:pStyle w:val="Default"/>
        <w:rPr>
          <w:rFonts w:cs="Arial" w:ascii="Arial" w:hAnsi="Arial"/>
        </w:rPr>
      </w:pPr>
      <w:r>
        <w:rPr>
          <w:rFonts w:cs="Arial" w:ascii="Arial" w:hAnsi="Arial"/>
        </w:rPr>
      </w:r>
    </w:p>
    <w:p>
      <w:pPr>
        <w:pStyle w:val="Normal"/>
        <w:spacing w:lineRule="auto" w:line="360" w:before="30" w:after="30"/>
        <w:jc w:val="center"/>
        <w:rPr>
          <w:rFonts w:cs="Arial" w:ascii="Arial" w:hAnsi="Arial"/>
        </w:rPr>
      </w:pPr>
      <w:r>
        <w:rPr>
          <w:rFonts w:cs="Arial" w:ascii="Arial" w:hAnsi="Arial"/>
        </w:rPr>
      </w:r>
    </w:p>
    <w:p>
      <w:pPr>
        <w:pStyle w:val="Normal"/>
        <w:spacing w:lineRule="auto" w:line="360" w:before="30" w:after="30"/>
        <w:jc w:val="both"/>
        <w:rPr>
          <w:rFonts w:cs="Arial" w:ascii="Arial" w:hAnsi="Arial"/>
          <w:b/>
          <w:bCs/>
          <w:sz w:val="28"/>
          <w:szCs w:val="28"/>
        </w:rPr>
      </w:pPr>
      <w:r>
        <w:rPr>
          <w:rFonts w:cs="Arial" w:ascii="Arial" w:hAnsi="Arial"/>
          <w:b/>
          <w:bCs/>
          <w:sz w:val="28"/>
          <w:szCs w:val="28"/>
        </w:rPr>
        <w:tab/>
      </w:r>
    </w:p>
    <w:p>
      <w:pPr>
        <w:pStyle w:val="Normal"/>
        <w:spacing w:lineRule="auto" w:line="360" w:before="30" w:after="30"/>
        <w:jc w:val="both"/>
        <w:rPr>
          <w:rFonts w:cs="Arial" w:ascii="Arial" w:hAnsi="Arial"/>
          <w:b/>
          <w:bCs/>
          <w:sz w:val="28"/>
          <w:szCs w:val="28"/>
        </w:rPr>
      </w:pPr>
      <w:r>
        <w:rPr>
          <w:rFonts w:cs="Arial" w:ascii="Arial" w:hAnsi="Arial"/>
          <w:b/>
          <w:bCs/>
          <w:sz w:val="28"/>
          <w:szCs w:val="28"/>
        </w:rPr>
        <w:t>1. Introdução</w:t>
      </w:r>
    </w:p>
    <w:p>
      <w:pPr>
        <w:pStyle w:val="Normal"/>
        <w:spacing w:lineRule="auto" w:line="360" w:before="30" w:after="30"/>
        <w:jc w:val="both"/>
        <w:rPr>
          <w:rFonts w:cs="Arial" w:ascii="Arial" w:hAnsi="Arial"/>
          <w:sz w:val="28"/>
          <w:szCs w:val="28"/>
        </w:rPr>
      </w:pPr>
      <w:r>
        <w:rPr>
          <w:rFonts w:cs="Arial" w:ascii="Arial" w:hAnsi="Arial"/>
          <w:sz w:val="28"/>
          <w:szCs w:val="28"/>
        </w:rPr>
      </w:r>
    </w:p>
    <w:p>
      <w:pPr>
        <w:pStyle w:val="Normal"/>
        <w:spacing w:lineRule="auto" w:line="360" w:before="30" w:after="30"/>
        <w:jc w:val="both"/>
        <w:rPr>
          <w:rFonts w:cs="Arial" w:ascii="Arial" w:hAnsi="Arial"/>
        </w:rPr>
      </w:pPr>
      <w:r>
        <w:rPr>
          <w:rFonts w:cs="Arial" w:ascii="Arial" w:hAnsi="Arial"/>
          <w:b/>
          <w:bCs/>
          <w:sz w:val="28"/>
          <w:szCs w:val="28"/>
        </w:rPr>
        <w:tab/>
      </w:r>
      <w:r>
        <w:rPr>
          <w:rFonts w:cs="Arial" w:ascii="Arial" w:hAnsi="Arial"/>
        </w:rPr>
        <w:t>A tecnologia é parte inerente da vida do ser humano, de modo que torna-se irreal viver sem ela. Contudo, ao recorrer ao setor de estágios do CEFET-MG notou-se que este, não utiliza da tecnologia. O sistema atual ainda é manual e diante disso foi proposto um software que irá informatizar completamente o setor da instituição.</w:t>
      </w:r>
    </w:p>
    <w:p>
      <w:pPr>
        <w:pStyle w:val="Normal"/>
        <w:spacing w:lineRule="auto" w:line="360" w:before="30" w:after="30"/>
        <w:jc w:val="both"/>
        <w:rPr>
          <w:rFonts w:cs="Arial" w:ascii="Arial" w:hAnsi="Arial"/>
        </w:rPr>
      </w:pPr>
      <w:r>
        <w:rPr>
          <w:rFonts w:cs="Arial" w:ascii="Arial" w:hAnsi="Arial"/>
        </w:rPr>
        <w:tab/>
        <w:t xml:space="preserve">Dessa forma, o sistema em questão, cuidará especificamente da realização de seminários de graduação da instituição. Dessa forma, o </w:t>
      </w:r>
      <w:r>
        <w:rPr>
          <w:rFonts w:cs="Arial" w:ascii="Arial" w:hAnsi="Arial"/>
          <w:i/>
          <w:iCs/>
        </w:rPr>
        <w:t>software</w:t>
      </w:r>
      <w:r>
        <w:rPr>
          <w:rFonts w:cs="Arial" w:ascii="Arial" w:hAnsi="Arial"/>
        </w:rPr>
        <w:t xml:space="preserve"> será responsável por toda a gerência dos seminários, desde a criação dos mesmos até a realização do evento.</w:t>
      </w:r>
    </w:p>
    <w:p>
      <w:pPr>
        <w:pStyle w:val="Normal"/>
        <w:spacing w:lineRule="auto" w:line="360" w:before="30" w:after="30"/>
        <w:jc w:val="both"/>
        <w:rPr>
          <w:rFonts w:cs="Arial" w:ascii="Arial" w:hAnsi="Arial"/>
        </w:rPr>
      </w:pPr>
      <w:r>
        <w:rPr>
          <w:rFonts w:cs="Arial" w:ascii="Arial" w:hAnsi="Arial"/>
        </w:rPr>
        <w:tab/>
        <w:t>O sistema denomina-se SGSG (Sistema para gestão de seminários de graduação), e é capaz de gerenciar todo o processo de seminários de graduação realizado pelo CEFET-MG Campus V. Abaixo, segue a logo do software. (Figura 1):</w:t>
      </w:r>
    </w:p>
    <w:p>
      <w:pPr>
        <w:pStyle w:val="Normal"/>
        <w:spacing w:lineRule="auto" w:line="360" w:before="30" w:after="30"/>
        <w:jc w:val="center"/>
        <w:rPr/>
      </w:pPr>
      <w:r>
        <w:rPr/>
      </w:r>
    </w:p>
    <w:p>
      <w:pPr>
        <w:pStyle w:val="Normal"/>
        <w:spacing w:lineRule="auto" w:line="360" w:before="30" w:after="30"/>
        <w:jc w:val="center"/>
        <w:rPr/>
      </w:pPr>
      <w:r>
        <w:rPr/>
        <w:drawing>
          <wp:inline distT="0" distB="0" distL="0" distR="0">
            <wp:extent cx="2598420" cy="200279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98420" cy="2002790"/>
                    </a:xfrm>
                    <a:prstGeom prst="rect">
                      <a:avLst/>
                    </a:prstGeom>
                    <a:noFill/>
                    <a:ln w="9525">
                      <a:noFill/>
                      <a:miter lim="800000"/>
                      <a:headEnd/>
                      <a:tailEnd/>
                    </a:ln>
                  </pic:spPr>
                </pic:pic>
              </a:graphicData>
            </a:graphic>
          </wp:inline>
        </w:drawing>
      </w:r>
    </w:p>
    <w:p>
      <w:pPr>
        <w:pStyle w:val="Normal"/>
        <w:spacing w:lineRule="auto" w:line="360" w:before="30" w:after="30"/>
        <w:jc w:val="center"/>
        <w:rPr>
          <w:rFonts w:cs="Arial" w:ascii="Arial" w:hAnsi="Arial"/>
          <w:b/>
          <w:bCs/>
          <w:sz w:val="22"/>
          <w:szCs w:val="22"/>
        </w:rPr>
      </w:pPr>
      <w:r>
        <w:rPr>
          <w:rFonts w:cs="Arial" w:ascii="Arial" w:hAnsi="Arial"/>
          <w:b/>
          <w:bCs/>
          <w:sz w:val="22"/>
          <w:szCs w:val="22"/>
        </w:rPr>
        <w:t xml:space="preserve">Figura 1 – Logotipo do </w:t>
      </w:r>
      <w:r>
        <w:rPr>
          <w:rFonts w:cs="Arial" w:ascii="Arial" w:hAnsi="Arial"/>
          <w:b/>
          <w:bCs/>
          <w:i/>
          <w:iCs/>
          <w:sz w:val="22"/>
          <w:szCs w:val="22"/>
        </w:rPr>
        <w:t>software</w:t>
      </w:r>
      <w:r>
        <w:rPr>
          <w:rFonts w:cs="Arial" w:ascii="Arial" w:hAnsi="Arial"/>
          <w:b/>
          <w:bCs/>
          <w:sz w:val="22"/>
          <w:szCs w:val="22"/>
        </w:rPr>
        <w:t xml:space="preserve"> SGSG</w:t>
      </w:r>
    </w:p>
    <w:p>
      <w:pPr>
        <w:pStyle w:val="Normal"/>
        <w:spacing w:lineRule="auto" w:line="360" w:before="30" w:after="30"/>
        <w:rPr>
          <w:rFonts w:ascii="Arial" w:hAnsi="Arial"/>
        </w:rPr>
      </w:pPr>
      <w:r>
        <w:rPr>
          <w:rFonts w:ascii="Arial" w:hAnsi="Arial"/>
        </w:rPr>
      </w:r>
    </w:p>
    <w:p>
      <w:pPr>
        <w:pStyle w:val="Normal"/>
        <w:spacing w:lineRule="auto" w:line="360" w:before="30" w:after="30"/>
        <w:rPr>
          <w:rFonts w:cs="Arial" w:ascii="Arial" w:hAnsi="Arial"/>
          <w:b/>
          <w:bCs/>
          <w:sz w:val="28"/>
          <w:szCs w:val="28"/>
        </w:rPr>
      </w:pPr>
      <w:r>
        <w:rPr>
          <w:rFonts w:cs="Arial" w:ascii="Arial" w:hAnsi="Arial"/>
          <w:b/>
          <w:bCs/>
          <w:sz w:val="28"/>
          <w:szCs w:val="28"/>
        </w:rPr>
        <w:t>1.1. Definição da Empresa</w:t>
      </w:r>
    </w:p>
    <w:p>
      <w:pPr>
        <w:pStyle w:val="Normal"/>
        <w:spacing w:lineRule="auto" w:line="360" w:before="30" w:after="30"/>
        <w:rPr>
          <w:rFonts w:cs="Arial" w:ascii="Arial" w:hAnsi="Arial"/>
          <w:b/>
          <w:bCs/>
          <w:sz w:val="28"/>
          <w:szCs w:val="28"/>
        </w:rPr>
      </w:pPr>
      <w:r>
        <w:rPr>
          <w:rFonts w:cs="Arial" w:ascii="Arial" w:hAnsi="Arial"/>
          <w:b/>
          <w:bCs/>
          <w:sz w:val="28"/>
          <w:szCs w:val="28"/>
        </w:rPr>
      </w:r>
    </w:p>
    <w:p>
      <w:pPr>
        <w:pStyle w:val="Normal"/>
        <w:spacing w:lineRule="auto" w:line="360" w:before="30" w:after="30"/>
        <w:jc w:val="both"/>
        <w:rPr>
          <w:rFonts w:cs="Arial" w:ascii="Arial" w:hAnsi="Arial"/>
        </w:rPr>
      </w:pPr>
      <w:r>
        <w:rPr>
          <w:rFonts w:cs="Arial" w:ascii="Arial" w:hAnsi="Arial"/>
          <w:b/>
          <w:bCs/>
          <w:sz w:val="28"/>
          <w:szCs w:val="28"/>
        </w:rPr>
        <w:tab/>
      </w:r>
      <w:r>
        <w:rPr>
          <w:rFonts w:cs="Arial" w:ascii="Arial" w:hAnsi="Arial"/>
        </w:rPr>
        <w:t xml:space="preserve">O </w:t>
      </w:r>
      <w:r>
        <w:rPr>
          <w:rFonts w:cs="Arial" w:ascii="Arial" w:hAnsi="Arial"/>
          <w:i/>
        </w:rPr>
        <w:t>software</w:t>
      </w:r>
      <w:r>
        <w:rPr>
          <w:rFonts w:cs="Arial" w:ascii="Arial" w:hAnsi="Arial"/>
        </w:rPr>
        <w:t xml:space="preserve"> será implantado no CEFET-MG Campus V, especificamente no setor de estágios da escola técnica. O mesmo será capaz de realizar o gerenciamento dos seminários de graduação, tendo em vista que o sistema deve ser simples e eficiente para atender a demanda do setor.  Nesse ambiente, são atendidos os alunos em fase final da graduação técnica, dentre os quais se cadastram e esperam pela confirmação da data dos seminários. Além disso, os inscritos respondem aos questionários, que servirão de fonte informativa, base para a geração de relatórios sobre os cursos, instituição e estágios.</w:t>
      </w:r>
    </w:p>
    <w:p>
      <w:pPr>
        <w:pStyle w:val="Normal"/>
        <w:spacing w:lineRule="auto" w:line="360" w:before="30" w:after="30"/>
        <w:jc w:val="both"/>
        <w:rPr>
          <w:rFonts w:cs="Arial" w:ascii="Arial" w:hAnsi="Arial"/>
        </w:rPr>
      </w:pPr>
      <w:r>
        <w:rPr>
          <w:rFonts w:cs="Arial" w:ascii="Arial" w:hAnsi="Arial"/>
        </w:rPr>
        <w:tab/>
        <w:t xml:space="preserve">Portanto, essa empresa precisa abrir um processo para um novo seminário, gerenciar os participantes, os relatórios e analisar os dados obtidos a partir dos questionários respondidos, de forma que estas funcionalidades estarão presentes no </w:t>
      </w:r>
      <w:r>
        <w:rPr>
          <w:rFonts w:cs="Arial" w:ascii="Arial" w:hAnsi="Arial"/>
          <w:i/>
          <w:iCs/>
        </w:rPr>
        <w:t>software</w:t>
      </w:r>
      <w:r>
        <w:rPr>
          <w:rFonts w:cs="Arial" w:ascii="Arial" w:hAnsi="Arial"/>
        </w:rPr>
        <w:t>.</w:t>
      </w:r>
    </w:p>
    <w:p>
      <w:pPr>
        <w:pStyle w:val="Normal"/>
        <w:spacing w:lineRule="auto" w:line="360" w:before="30" w:after="30"/>
        <w:rPr>
          <w:rFonts w:cs="Arial" w:ascii="Arial" w:hAnsi="Arial"/>
          <w:b/>
          <w:bCs/>
          <w:sz w:val="28"/>
          <w:szCs w:val="28"/>
        </w:rPr>
      </w:pPr>
      <w:r>
        <w:rPr>
          <w:rFonts w:cs="Arial" w:ascii="Arial" w:hAnsi="Arial"/>
          <w:b/>
          <w:bCs/>
          <w:sz w:val="28"/>
          <w:szCs w:val="28"/>
        </w:rPr>
        <w:t>1.2. Definição do Escopo</w:t>
      </w:r>
    </w:p>
    <w:p>
      <w:pPr>
        <w:pStyle w:val="Normal"/>
        <w:spacing w:lineRule="auto" w:line="360" w:before="30" w:after="30"/>
        <w:rPr>
          <w:rFonts w:cs="Arial" w:ascii="Arial" w:hAnsi="Arial"/>
          <w:b/>
          <w:bCs/>
          <w:sz w:val="28"/>
          <w:szCs w:val="28"/>
        </w:rPr>
      </w:pPr>
      <w:r>
        <w:rPr>
          <w:rFonts w:cs="Arial" w:ascii="Arial" w:hAnsi="Arial"/>
          <w:b/>
          <w:bCs/>
          <w:sz w:val="28"/>
          <w:szCs w:val="28"/>
        </w:rPr>
      </w:r>
    </w:p>
    <w:p>
      <w:pPr>
        <w:pStyle w:val="Normal"/>
        <w:spacing w:lineRule="auto" w:line="360" w:before="30" w:after="30"/>
        <w:jc w:val="both"/>
        <w:rPr>
          <w:rFonts w:cs="Arial" w:ascii="Arial" w:hAnsi="Arial"/>
        </w:rPr>
      </w:pPr>
      <w:r>
        <w:rPr>
          <w:rFonts w:cs="Arial" w:ascii="Arial" w:hAnsi="Arial"/>
          <w:sz w:val="28"/>
          <w:szCs w:val="28"/>
        </w:rPr>
        <w:tab/>
      </w:r>
      <w:r>
        <w:rPr>
          <w:rFonts w:cs="Arial" w:ascii="Arial" w:hAnsi="Arial"/>
        </w:rPr>
        <w:t xml:space="preserve">O SGSG (Sistema de gestão de seminários de graduação) opera no ambiente </w:t>
      </w:r>
      <w:r>
        <w:rPr>
          <w:rFonts w:cs="Arial" w:ascii="Arial" w:hAnsi="Arial"/>
          <w:i/>
          <w:iCs/>
        </w:rPr>
        <w:t>web</w:t>
      </w:r>
      <w:r>
        <w:rPr>
          <w:rFonts w:cs="Arial" w:ascii="Arial" w:hAnsi="Arial"/>
        </w:rPr>
        <w:t xml:space="preserve">, sendo um módulo do site, e é destinado à facilitar o processo de realização de seminários de graduação do CEFET-MG Campus V. Para isso, será necessária a autenticação do usuário, que consiste no preenchimento dos campos de </w:t>
      </w:r>
      <w:r>
        <w:rPr>
          <w:rFonts w:cs="Arial" w:ascii="Arial" w:hAnsi="Arial"/>
          <w:i/>
          <w:iCs/>
        </w:rPr>
        <w:t>login</w:t>
      </w:r>
      <w:r>
        <w:rPr>
          <w:rFonts w:cs="Arial" w:ascii="Arial" w:hAnsi="Arial"/>
        </w:rPr>
        <w:t xml:space="preserve"> e senha. Dessa forma, logo após a autenticação serão atribuídas as permissões de acordo com a hierarquia de usuário.</w:t>
      </w:r>
    </w:p>
    <w:p>
      <w:pPr>
        <w:pStyle w:val="Normal"/>
        <w:spacing w:lineRule="auto" w:line="360" w:before="30" w:after="30"/>
        <w:jc w:val="both"/>
        <w:rPr>
          <w:rFonts w:cs="Arial" w:ascii="Arial" w:hAnsi="Arial"/>
        </w:rPr>
      </w:pPr>
      <w:r>
        <w:rPr>
          <w:rFonts w:cs="Arial" w:ascii="Arial" w:hAnsi="Arial"/>
        </w:rPr>
        <w:tab/>
        <w:t>Em relação aos tipos de usuários e suas permissões, podemos adiantar que as funcionalidade de cadastro no sistema e nos seminários são comuns a todos os utilizadores do software. No que diz respeito ao aluno, esse poderá basicamente, responder aos questionários, votar no paraninfo de turmas e enviar uma avaliação do evento após a realização do mesmo. Já o palestrante, poderá apenas requerir uma palestra e editar o que será contemplado nesta. Por fim, o administrador será responsável por todo o gerenciamento dos usuários, dos eventos, além de poder gerar relatórios, analisar os questionários respondidos e a votação no paraninfo de turmas.</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rPr>
          <w:rFonts w:cs="Arial" w:ascii="Arial" w:hAnsi="Arial"/>
          <w:b/>
          <w:bCs/>
          <w:sz w:val="28"/>
          <w:szCs w:val="28"/>
        </w:rPr>
      </w:pPr>
      <w:r>
        <w:rPr>
          <w:rFonts w:cs="Arial" w:ascii="Arial" w:hAnsi="Arial"/>
          <w:b/>
          <w:bCs/>
          <w:sz w:val="28"/>
          <w:szCs w:val="28"/>
        </w:rPr>
        <w:t>1.3. Definição das Funcionalidades</w:t>
      </w:r>
    </w:p>
    <w:p>
      <w:pPr>
        <w:pStyle w:val="Normal"/>
        <w:spacing w:lineRule="auto" w:line="360" w:before="30" w:after="30"/>
        <w:rPr>
          <w:rFonts w:cs="Arial" w:ascii="Arial" w:hAnsi="Arial"/>
          <w:color w:val="FF3333"/>
        </w:rPr>
      </w:pPr>
      <w:r>
        <w:rPr>
          <w:rFonts w:cs="Arial" w:ascii="Arial" w:hAnsi="Arial"/>
          <w:color w:val="FF3333"/>
        </w:rPr>
      </w:r>
    </w:p>
    <w:p>
      <w:pPr>
        <w:pStyle w:val="Normal"/>
        <w:spacing w:lineRule="auto" w:line="360" w:before="30" w:after="30"/>
        <w:jc w:val="both"/>
        <w:rPr>
          <w:rFonts w:cs="Arial" w:ascii="Arial" w:hAnsi="Arial"/>
        </w:rPr>
      </w:pPr>
      <w:r>
        <w:rPr>
          <w:rFonts w:cs="Arial" w:ascii="Arial" w:hAnsi="Arial"/>
        </w:rPr>
        <w:tab/>
        <w:t>A seguir serão descritas as funcionalidades e requisitos necessários para atender as demandas percebidas no setor de estágio do CEFET-MG, especificamente na realização de seminários de graduação. São estas:</w:t>
      </w:r>
    </w:p>
    <w:p>
      <w:pPr>
        <w:pStyle w:val="Normal"/>
        <w:spacing w:lineRule="auto" w:line="360" w:before="30" w:after="30"/>
        <w:jc w:val="both"/>
        <w:rPr>
          <w:rFonts w:ascii="Arial" w:hAnsi="Arial"/>
          <w:b/>
          <w:bCs/>
          <w:sz w:val="28"/>
          <w:szCs w:val="28"/>
        </w:rPr>
      </w:pPr>
      <w:r>
        <w:rPr>
          <w:rFonts w:ascii="Arial" w:hAnsi="Arial"/>
          <w:b/>
          <w:bCs/>
          <w:sz w:val="28"/>
          <w:szCs w:val="28"/>
        </w:rPr>
      </w:r>
    </w:p>
    <w:p>
      <w:pPr>
        <w:pStyle w:val="Normal"/>
        <w:spacing w:lineRule="auto" w:line="360" w:before="30" w:after="30"/>
        <w:jc w:val="both"/>
        <w:rPr>
          <w:rFonts w:cs="Arial" w:ascii="Arial" w:hAnsi="Arial"/>
          <w:b/>
          <w:bCs/>
        </w:rPr>
      </w:pPr>
      <w:r>
        <w:rPr>
          <w:rFonts w:cs="Arial" w:ascii="Arial" w:hAnsi="Arial"/>
          <w:b/>
          <w:bCs/>
        </w:rPr>
        <w:tab/>
      </w:r>
    </w:p>
    <w:p>
      <w:pPr>
        <w:pStyle w:val="Normal"/>
        <w:spacing w:lineRule="auto" w:line="360" w:before="30" w:after="30"/>
        <w:jc w:val="both"/>
        <w:rPr>
          <w:rFonts w:cs="Arial" w:ascii="Arial" w:hAnsi="Arial"/>
          <w:b/>
          <w:bCs/>
        </w:rPr>
      </w:pPr>
      <w:r>
        <w:rPr>
          <w:rFonts w:cs="Arial" w:ascii="Arial" w:hAnsi="Arial"/>
          <w:b/>
          <w:bCs/>
        </w:rPr>
      </w:r>
    </w:p>
    <w:p>
      <w:pPr>
        <w:pStyle w:val="Normal"/>
        <w:spacing w:lineRule="auto" w:line="360" w:before="30" w:after="30"/>
        <w:jc w:val="both"/>
        <w:rPr>
          <w:rFonts w:cs="Arial" w:ascii="Arial" w:hAnsi="Arial"/>
          <w:b/>
          <w:bCs/>
        </w:rPr>
      </w:pPr>
      <w:r>
        <w:rPr>
          <w:rFonts w:cs="Arial" w:ascii="Arial" w:hAnsi="Arial"/>
          <w:b/>
          <w:bCs/>
        </w:rPr>
        <w:t>1.3.1 Gerenciar Usuários</w:t>
      </w:r>
    </w:p>
    <w:p>
      <w:pPr>
        <w:pStyle w:val="Normal"/>
        <w:spacing w:lineRule="auto" w:line="360" w:before="30" w:after="30"/>
        <w:jc w:val="both"/>
        <w:rPr>
          <w:rFonts w:ascii="Arial" w:hAnsi="Arial"/>
          <w:b/>
          <w:bCs/>
          <w:sz w:val="28"/>
          <w:szCs w:val="28"/>
        </w:rPr>
      </w:pPr>
      <w:r>
        <w:rPr>
          <w:rFonts w:ascii="Arial" w:hAnsi="Arial"/>
          <w:b/>
          <w:bCs/>
          <w:sz w:val="28"/>
          <w:szCs w:val="28"/>
        </w:rPr>
      </w:r>
    </w:p>
    <w:p>
      <w:pPr>
        <w:pStyle w:val="Normal"/>
        <w:spacing w:lineRule="auto" w:line="360" w:before="30" w:after="30"/>
        <w:jc w:val="both"/>
        <w:rPr>
          <w:rFonts w:cs="Arial" w:ascii="Arial" w:hAnsi="Arial"/>
          <w:color w:val="000000"/>
        </w:rPr>
      </w:pPr>
      <w:r>
        <w:rPr>
          <w:rFonts w:cs="Arial" w:ascii="Arial" w:hAnsi="Arial"/>
          <w:b/>
          <w:bCs/>
        </w:rPr>
        <w:tab/>
      </w:r>
      <w:r>
        <w:rPr>
          <w:rFonts w:cs="Arial" w:ascii="Arial" w:hAnsi="Arial"/>
          <w:color w:val="000000"/>
        </w:rPr>
        <w:t>Responsável em suma por cadastrar, listar, excluir, editar e  pesquisar dados relacionados aos usuários do sistema. Além disso, esta implícita nessa descrição a questão do controle do nível de acesso dos usuários e a autenticação dos mesmos. Essa hierarquia conta com os seguintes tipos de usuários: Administradores, alunos e palestrantes. Isto posto, cada um desses deve ter suas devidas funcionalidades definidas no sistema.</w:t>
      </w:r>
    </w:p>
    <w:p>
      <w:pPr>
        <w:pStyle w:val="Normal"/>
        <w:spacing w:lineRule="auto" w:line="360" w:before="30" w:after="30"/>
        <w:jc w:val="both"/>
        <w:rPr>
          <w:rFonts w:ascii="Arial" w:hAnsi="Arial"/>
          <w:b/>
          <w:bCs/>
          <w:sz w:val="28"/>
          <w:szCs w:val="28"/>
        </w:rPr>
      </w:pPr>
      <w:r>
        <w:rPr>
          <w:rFonts w:ascii="Arial" w:hAnsi="Arial"/>
          <w:b/>
          <w:bCs/>
          <w:sz w:val="28"/>
          <w:szCs w:val="28"/>
        </w:rPr>
      </w:r>
    </w:p>
    <w:p>
      <w:pPr>
        <w:pStyle w:val="Normal"/>
        <w:spacing w:lineRule="auto" w:line="360" w:before="30" w:after="30"/>
        <w:jc w:val="both"/>
        <w:rPr>
          <w:rFonts w:cs="Arial" w:ascii="Arial" w:hAnsi="Arial"/>
          <w:b/>
          <w:bCs/>
          <w:color w:val="000000"/>
        </w:rPr>
      </w:pPr>
      <w:r>
        <w:rPr>
          <w:rFonts w:cs="Arial" w:ascii="Arial" w:hAnsi="Arial"/>
          <w:color w:val="000000"/>
        </w:rPr>
        <w:tab/>
      </w:r>
      <w:r>
        <w:rPr>
          <w:rFonts w:cs="Arial" w:ascii="Arial" w:hAnsi="Arial"/>
          <w:b/>
          <w:bCs/>
          <w:color w:val="000000"/>
        </w:rPr>
        <w:t>1.3.2 Gerenciar Seminários</w:t>
      </w:r>
    </w:p>
    <w:p>
      <w:pPr>
        <w:pStyle w:val="Normal"/>
        <w:spacing w:lineRule="auto" w:line="360" w:before="30" w:after="30"/>
        <w:jc w:val="both"/>
        <w:rPr>
          <w:rFonts w:cs="Arial" w:ascii="Arial" w:hAnsi="Arial"/>
          <w:b/>
          <w:bCs/>
          <w:color w:val="000000"/>
        </w:rPr>
      </w:pPr>
      <w:r>
        <w:rPr>
          <w:rFonts w:cs="Arial" w:ascii="Arial" w:hAnsi="Arial"/>
          <w:b/>
          <w:bCs/>
          <w:color w:val="000000"/>
        </w:rPr>
        <w:tab/>
      </w:r>
    </w:p>
    <w:p>
      <w:pPr>
        <w:pStyle w:val="Normal"/>
        <w:spacing w:lineRule="auto" w:line="360" w:before="30" w:after="30"/>
        <w:jc w:val="both"/>
        <w:rPr>
          <w:rFonts w:cs="Arial" w:ascii="Arial" w:hAnsi="Arial"/>
          <w:color w:val="000000"/>
        </w:rPr>
      </w:pPr>
      <w:r>
        <w:rPr>
          <w:rFonts w:cs="Arial" w:ascii="Arial" w:hAnsi="Arial"/>
          <w:b/>
          <w:bCs/>
          <w:color w:val="000000"/>
        </w:rPr>
        <w:tab/>
      </w:r>
      <w:r>
        <w:rPr>
          <w:rFonts w:cs="Arial" w:ascii="Arial" w:hAnsi="Arial"/>
          <w:color w:val="000000"/>
        </w:rPr>
        <w:t>Esse realizará todo o processo de criação, desenvolvimento e conclusão do evento realizado pelo CEFET-MG. Ademais, o requisito deve contemplar a gerência das inscrições nos eventos e palestras, e ainda o envio de uma confirmação por e-mail para os inscritos.</w:t>
      </w:r>
    </w:p>
    <w:p>
      <w:pPr>
        <w:pStyle w:val="Normal"/>
        <w:spacing w:lineRule="auto" w:line="360" w:before="30" w:after="30"/>
        <w:jc w:val="both"/>
        <w:rPr>
          <w:rFonts w:cs="Arial" w:ascii="Arial" w:hAnsi="Arial"/>
          <w:color w:val="000000"/>
        </w:rPr>
      </w:pPr>
      <w:r>
        <w:rPr>
          <w:rFonts w:cs="Arial" w:ascii="Arial" w:hAnsi="Arial"/>
          <w:color w:val="000000"/>
        </w:rPr>
        <w:tab/>
        <w:t xml:space="preserve">Infere-se, portanto, que os usuários realizaram a ação de manter inscrição, seja esta no sistema ou nos eventos à partir desta função do </w:t>
      </w:r>
      <w:r>
        <w:rPr>
          <w:rFonts w:cs="Arial" w:ascii="Arial" w:hAnsi="Arial"/>
          <w:i/>
          <w:iCs/>
          <w:color w:val="000000"/>
        </w:rPr>
        <w:t>software</w:t>
      </w:r>
      <w:r>
        <w:rPr>
          <w:rFonts w:cs="Arial" w:ascii="Arial" w:hAnsi="Arial"/>
          <w:color w:val="000000"/>
        </w:rPr>
        <w:t>.</w:t>
      </w:r>
    </w:p>
    <w:p>
      <w:pPr>
        <w:pStyle w:val="Normal"/>
        <w:spacing w:lineRule="auto" w:line="360" w:before="30" w:after="30"/>
        <w:jc w:val="both"/>
        <w:rPr>
          <w:rFonts w:ascii="Arial" w:hAnsi="Arial"/>
        </w:rPr>
      </w:pPr>
      <w:r>
        <w:rPr>
          <w:rFonts w:ascii="Arial" w:hAnsi="Arial"/>
        </w:rPr>
        <w:tab/>
      </w:r>
    </w:p>
    <w:p>
      <w:pPr>
        <w:pStyle w:val="Normal"/>
        <w:spacing w:lineRule="auto" w:line="360" w:before="30" w:after="30"/>
        <w:jc w:val="both"/>
        <w:rPr>
          <w:rFonts w:ascii="Arial" w:hAnsi="Arial"/>
          <w:b/>
          <w:bCs/>
        </w:rPr>
      </w:pPr>
      <w:r>
        <w:rPr>
          <w:rFonts w:ascii="Arial" w:hAnsi="Arial"/>
          <w:b/>
          <w:bCs/>
        </w:rPr>
        <w:tab/>
        <w:t>1.3.3 Gerenciar Relatórios</w:t>
      </w:r>
    </w:p>
    <w:p>
      <w:pPr>
        <w:pStyle w:val="Normal"/>
        <w:spacing w:lineRule="auto" w:line="360" w:before="30" w:after="30"/>
        <w:jc w:val="both"/>
        <w:rPr>
          <w:rFonts w:ascii="Arial" w:hAnsi="Arial"/>
        </w:rPr>
      </w:pPr>
      <w:r>
        <w:rPr>
          <w:rFonts w:ascii="Arial" w:hAnsi="Arial"/>
        </w:rPr>
      </w:r>
    </w:p>
    <w:p>
      <w:pPr>
        <w:pStyle w:val="Normal"/>
        <w:spacing w:lineRule="auto" w:line="360" w:before="30" w:after="30"/>
        <w:jc w:val="both"/>
        <w:rPr>
          <w:rFonts w:ascii="Arial" w:hAnsi="Arial"/>
        </w:rPr>
      </w:pPr>
      <w:r>
        <w:rPr>
          <w:rFonts w:ascii="Arial" w:hAnsi="Arial"/>
          <w:b/>
          <w:bCs/>
        </w:rPr>
        <w:tab/>
      </w:r>
      <w:r>
        <w:rPr>
          <w:rFonts w:ascii="Arial" w:hAnsi="Arial"/>
        </w:rPr>
        <w:t>Essa funcionalidade contempla todos os relatórios que serão gerados durante a operação do sistema. Dentre eles, os quais serão gerados dinamicamente, podemos citar alguns:</w:t>
      </w:r>
    </w:p>
    <w:p>
      <w:pPr>
        <w:pStyle w:val="ListParagraph"/>
        <w:numPr>
          <w:ilvl w:val="0"/>
          <w:numId w:val="1"/>
        </w:numPr>
        <w:spacing w:lineRule="auto" w:line="360"/>
        <w:rPr>
          <w:rFonts w:ascii="Arial" w:hAnsi="Arial"/>
          <w:color w:val="000000"/>
        </w:rPr>
      </w:pPr>
      <w:r>
        <w:rPr>
          <w:rFonts w:ascii="Arial" w:hAnsi="Arial"/>
          <w:color w:val="000000"/>
        </w:rPr>
        <w:t>Relatório dos inscritos nos seminários</w:t>
      </w:r>
    </w:p>
    <w:p>
      <w:pPr>
        <w:pStyle w:val="ListParagraph"/>
        <w:numPr>
          <w:ilvl w:val="0"/>
          <w:numId w:val="1"/>
        </w:numPr>
        <w:spacing w:lineRule="auto" w:line="360"/>
        <w:rPr>
          <w:rFonts w:ascii="Arial" w:hAnsi="Arial"/>
          <w:color w:val="000000"/>
        </w:rPr>
      </w:pPr>
      <w:r>
        <w:rPr>
          <w:rFonts w:ascii="Arial" w:hAnsi="Arial"/>
          <w:color w:val="000000"/>
        </w:rPr>
        <w:t>Relatório dos inscritos no sistema</w:t>
      </w:r>
    </w:p>
    <w:p>
      <w:pPr>
        <w:pStyle w:val="ListParagraph"/>
        <w:numPr>
          <w:ilvl w:val="0"/>
          <w:numId w:val="1"/>
        </w:numPr>
        <w:spacing w:lineRule="auto" w:line="360"/>
        <w:rPr>
          <w:rFonts w:ascii="Arial" w:hAnsi="Arial"/>
          <w:color w:val="000000"/>
        </w:rPr>
      </w:pPr>
      <w:r>
        <w:rPr>
          <w:rFonts w:ascii="Arial" w:hAnsi="Arial"/>
          <w:color w:val="000000"/>
        </w:rPr>
        <w:t>Relatório dos inscritos nas palestras</w:t>
      </w:r>
    </w:p>
    <w:p>
      <w:pPr>
        <w:pStyle w:val="ListParagraph"/>
        <w:numPr>
          <w:ilvl w:val="0"/>
          <w:numId w:val="1"/>
        </w:numPr>
        <w:spacing w:lineRule="auto" w:line="360"/>
        <w:rPr>
          <w:rFonts w:ascii="Arial" w:hAnsi="Arial"/>
          <w:color w:val="000000"/>
        </w:rPr>
      </w:pPr>
      <w:r>
        <w:rPr>
          <w:rFonts w:ascii="Arial" w:hAnsi="Arial"/>
          <w:color w:val="000000"/>
        </w:rPr>
        <w:t>Relatório dos relatórios gerados pelo sistema</w:t>
      </w:r>
    </w:p>
    <w:p>
      <w:pPr>
        <w:pStyle w:val="ListParagraph"/>
        <w:numPr>
          <w:ilvl w:val="0"/>
          <w:numId w:val="1"/>
        </w:numPr>
        <w:spacing w:lineRule="auto" w:line="360"/>
        <w:rPr>
          <w:rFonts w:ascii="Arial" w:hAnsi="Arial"/>
          <w:color w:val="000000"/>
        </w:rPr>
      </w:pPr>
      <w:r>
        <w:rPr>
          <w:rFonts w:ascii="Arial" w:hAnsi="Arial"/>
          <w:color w:val="000000"/>
        </w:rPr>
        <w:t>Relatório dos questionários respondidos pelo aluno</w:t>
      </w:r>
    </w:p>
    <w:p>
      <w:pPr>
        <w:pStyle w:val="Normal"/>
        <w:numPr>
          <w:ilvl w:val="0"/>
          <w:numId w:val="1"/>
        </w:numPr>
        <w:spacing w:lineRule="auto" w:line="360" w:before="30" w:after="30"/>
        <w:jc w:val="both"/>
        <w:rPr>
          <w:rFonts w:ascii="Arial" w:hAnsi="Arial"/>
          <w:color w:val="000000"/>
        </w:rPr>
      </w:pPr>
      <w:r>
        <w:rPr>
          <w:rFonts w:ascii="Arial" w:hAnsi="Arial"/>
          <w:color w:val="000000"/>
        </w:rPr>
        <w:t>Relatório/Comprovante de inscrição</w:t>
      </w:r>
    </w:p>
    <w:p>
      <w:pPr>
        <w:pStyle w:val="Normal"/>
        <w:spacing w:lineRule="auto" w:line="360" w:before="30" w:after="30"/>
        <w:jc w:val="both"/>
        <w:rPr>
          <w:rFonts w:ascii="Arial" w:hAnsi="Arial"/>
        </w:rPr>
      </w:pPr>
      <w:r>
        <w:rPr>
          <w:rFonts w:ascii="Arial" w:hAnsi="Arial"/>
        </w:rPr>
      </w:r>
    </w:p>
    <w:p>
      <w:pPr>
        <w:pStyle w:val="Normal"/>
        <w:spacing w:lineRule="auto" w:line="360" w:before="30" w:after="30"/>
        <w:jc w:val="both"/>
        <w:rPr>
          <w:rFonts w:ascii="Arial" w:hAnsi="Arial"/>
          <w:b/>
          <w:bCs/>
          <w:color w:val="000000"/>
        </w:rPr>
      </w:pPr>
      <w:r>
        <w:rPr>
          <w:rFonts w:ascii="Arial" w:hAnsi="Arial"/>
          <w:b/>
          <w:bCs/>
          <w:color w:val="000000"/>
        </w:rPr>
        <w:tab/>
        <w:t>1.3.4 Gerenciar a eleição do paraninfo de turmas</w:t>
      </w:r>
    </w:p>
    <w:p>
      <w:pPr>
        <w:pStyle w:val="Normal"/>
        <w:spacing w:lineRule="auto" w:line="360" w:before="30" w:after="30"/>
        <w:jc w:val="both"/>
        <w:rPr>
          <w:rFonts w:ascii="Arial" w:hAnsi="Arial"/>
        </w:rPr>
      </w:pPr>
      <w:r>
        <w:rPr>
          <w:rFonts w:ascii="Arial" w:hAnsi="Arial"/>
        </w:rPr>
      </w:r>
    </w:p>
    <w:p>
      <w:pPr>
        <w:pStyle w:val="Normal"/>
        <w:spacing w:lineRule="auto" w:line="360" w:before="30" w:after="30"/>
        <w:jc w:val="both"/>
        <w:rPr>
          <w:rFonts w:ascii="Arial" w:hAnsi="Arial"/>
          <w:color w:val="000000"/>
        </w:rPr>
      </w:pPr>
      <w:r>
        <w:rPr>
          <w:rFonts w:ascii="Arial" w:hAnsi="Arial"/>
          <w:color w:val="000000"/>
        </w:rPr>
        <w:tab/>
        <w:t>Cada turma de formandos do CEFET, deve escolher um paraninfo para representa-la, tendo isso em vista, o SGSG terá  uma funcionalidade para realizar a votação de escolha de paraninfos que ocorre nos atuais seminários. Dessa forma, o SGSG, será responsável por gerenciar os votos, ou seja, contagem e seleção do ganhador. Além disso, o sistema contará com uma visualização gráfica em tempo real das votações.</w:t>
      </w:r>
    </w:p>
    <w:p>
      <w:pPr>
        <w:pStyle w:val="Normal"/>
        <w:spacing w:lineRule="auto" w:line="360" w:before="30" w:after="30"/>
        <w:jc w:val="both"/>
        <w:rPr>
          <w:rFonts w:ascii="Arial" w:hAnsi="Arial"/>
        </w:rPr>
      </w:pPr>
      <w:r>
        <w:rPr>
          <w:rFonts w:ascii="Arial" w:hAnsi="Arial"/>
        </w:rPr>
      </w:r>
    </w:p>
    <w:p>
      <w:pPr>
        <w:pStyle w:val="Normal"/>
        <w:spacing w:lineRule="auto" w:line="360" w:before="30" w:after="30"/>
        <w:jc w:val="both"/>
        <w:rPr>
          <w:rFonts w:ascii="Arial" w:hAnsi="Arial"/>
          <w:b/>
          <w:bCs/>
          <w:color w:val="000000"/>
        </w:rPr>
      </w:pPr>
      <w:r>
        <w:rPr>
          <w:rFonts w:ascii="Arial" w:hAnsi="Arial"/>
          <w:b/>
          <w:bCs/>
          <w:color w:val="000000"/>
        </w:rPr>
        <w:tab/>
        <w:t>1.3.5 Gerenciar Questionários</w:t>
      </w:r>
    </w:p>
    <w:p>
      <w:pPr>
        <w:pStyle w:val="Normal"/>
        <w:spacing w:lineRule="auto" w:line="360" w:before="30" w:after="30"/>
        <w:jc w:val="both"/>
        <w:rPr>
          <w:rFonts w:ascii="Arial" w:hAnsi="Arial"/>
          <w:b/>
          <w:bCs/>
        </w:rPr>
      </w:pPr>
      <w:r>
        <w:rPr>
          <w:rFonts w:ascii="Arial" w:hAnsi="Arial"/>
          <w:b/>
          <w:bCs/>
        </w:rPr>
      </w:r>
    </w:p>
    <w:p>
      <w:pPr>
        <w:pStyle w:val="Normal"/>
        <w:spacing w:lineRule="auto" w:line="360" w:before="30" w:after="30"/>
        <w:jc w:val="both"/>
        <w:rPr>
          <w:rFonts w:ascii="Arial" w:hAnsi="Arial"/>
          <w:color w:val="000000"/>
        </w:rPr>
      </w:pPr>
      <w:r>
        <w:rPr>
          <w:rFonts w:ascii="Arial" w:hAnsi="Arial"/>
          <w:color w:val="000000"/>
        </w:rPr>
        <w:tab/>
        <w:t xml:space="preserve">Esse requisito se resume na criação, edição e remoção de questionários que os participantes do seminário respondem. Tendo em vista que os questionários possuem várias questões e várias respostas, podemos inferir que este requisito também tratará ocorrência dessas perguntas e respostas. </w:t>
      </w:r>
    </w:p>
    <w:p>
      <w:pPr>
        <w:pStyle w:val="Normal"/>
        <w:spacing w:lineRule="auto" w:line="360"/>
        <w:jc w:val="both"/>
        <w:rPr>
          <w:rFonts w:ascii="Arial" w:hAnsi="Arial"/>
          <w:color w:val="000000"/>
        </w:rPr>
      </w:pPr>
      <w:r>
        <w:rPr>
          <w:rFonts w:ascii="Arial" w:hAnsi="Arial"/>
          <w:color w:val="000000"/>
        </w:rPr>
        <w:tab/>
        <w:t>Esses questionários funcionarão de forma colaborativa de acordo com a necessidade dos usuários, no caso, alunos. Nas questões a serem respondidas, o aluno pode ou não sugerir perguntas ao administrador do sistema, sendo assim cabe a esse validar essas sugestões. Já em relação às respostas, os usuários podem gerenciar suas respostas, sugerindo também outras respostas para serem incrementadas aos questionários.</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b/>
          <w:bCs/>
          <w:color w:val="000000"/>
          <w:sz w:val="28"/>
          <w:szCs w:val="28"/>
        </w:rPr>
      </w:pPr>
      <w:r>
        <w:rPr>
          <w:rFonts w:cs="Arial" w:ascii="Arial" w:hAnsi="Arial"/>
          <w:b/>
          <w:bCs/>
          <w:color w:val="000000"/>
          <w:sz w:val="28"/>
          <w:szCs w:val="28"/>
        </w:rPr>
        <w:t>1.4. Referencial teórico</w:t>
      </w:r>
    </w:p>
    <w:p>
      <w:pPr>
        <w:pStyle w:val="Normal"/>
        <w:spacing w:lineRule="auto" w:line="360" w:before="30" w:after="30"/>
        <w:jc w:val="both"/>
        <w:rPr>
          <w:rFonts w:cs="Arial" w:ascii="Arial" w:hAnsi="Arial"/>
          <w:b/>
          <w:bCs/>
          <w:color w:val="000000"/>
          <w:sz w:val="28"/>
          <w:szCs w:val="28"/>
        </w:rPr>
      </w:pPr>
      <w:r>
        <w:rPr>
          <w:rFonts w:cs="Arial" w:ascii="Arial" w:hAnsi="Arial"/>
          <w:b/>
          <w:bCs/>
          <w:color w:val="000000"/>
          <w:sz w:val="28"/>
          <w:szCs w:val="28"/>
        </w:rPr>
        <w:tab/>
        <w:t>1.4.1. Informatização de seminários de graduação</w:t>
      </w:r>
    </w:p>
    <w:p>
      <w:pPr>
        <w:pStyle w:val="Normal"/>
        <w:spacing w:lineRule="auto" w:line="360" w:before="30" w:after="30"/>
        <w:jc w:val="both"/>
        <w:rPr>
          <w:rFonts w:cs="Arial" w:ascii="Arial" w:hAnsi="Arial"/>
        </w:rPr>
      </w:pPr>
      <w:r>
        <w:rPr>
          <w:rFonts w:cs="Arial" w:ascii="Arial" w:hAnsi="Arial"/>
        </w:rPr>
        <w:tab/>
      </w:r>
    </w:p>
    <w:p>
      <w:pPr>
        <w:pStyle w:val="Normal"/>
        <w:spacing w:lineRule="auto" w:line="360" w:before="30" w:after="30"/>
        <w:ind w:left="0" w:right="0" w:firstLine="709"/>
        <w:jc w:val="both"/>
        <w:rPr>
          <w:rFonts w:cs="Arial" w:ascii="Arial" w:hAnsi="Arial"/>
        </w:rPr>
      </w:pPr>
      <w:r>
        <w:rPr>
          <w:rFonts w:cs="Arial" w:ascii="Arial" w:hAnsi="Arial"/>
        </w:rPr>
        <w:t>Os Seminários de graduação necessitam de extrema organização para um bom funcionamento e uma boa realização do evento. Grandes feiras como a FISL (Fórum Internacional de Software Livre), realizada no estado do Rio Grande do Sul, Brasil, usam sistemas para gerenciar os seminários.</w:t>
      </w:r>
    </w:p>
    <w:p>
      <w:pPr>
        <w:pStyle w:val="Normal"/>
        <w:spacing w:lineRule="auto" w:line="360" w:before="30" w:after="30"/>
        <w:ind w:left="0" w:right="0" w:firstLine="709"/>
        <w:jc w:val="both"/>
        <w:rPr>
          <w:rFonts w:cs="Arial" w:ascii="Arial" w:hAnsi="Arial"/>
        </w:rPr>
      </w:pPr>
      <w:r>
        <w:rPr>
          <w:rFonts w:cs="Arial" w:ascii="Arial" w:hAnsi="Arial"/>
        </w:rPr>
        <w:t xml:space="preserve">Contudo, a prática da utilização de </w:t>
      </w:r>
      <w:r>
        <w:rPr>
          <w:rFonts w:cs="Arial" w:ascii="Arial" w:hAnsi="Arial"/>
          <w:i/>
          <w:iCs/>
        </w:rPr>
        <w:t>softwares</w:t>
      </w:r>
      <w:r>
        <w:rPr>
          <w:rFonts w:cs="Arial" w:ascii="Arial" w:hAnsi="Arial"/>
        </w:rPr>
        <w:t xml:space="preserve"> em seminários é pouco recorrente nos dias atuais. Geralmente, usa-se dessa prática somente em eventos de nível internacional. No entanto, a intenção do SGSG é levar um sistema funcional para uma atividade mais simples, mas com a mesma eficiência.</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b/>
          <w:bCs/>
          <w:color w:val="000000"/>
          <w:sz w:val="28"/>
          <w:szCs w:val="28"/>
        </w:rPr>
      </w:pPr>
      <w:r>
        <w:rPr>
          <w:rFonts w:cs="Arial" w:ascii="Arial" w:hAnsi="Arial"/>
          <w:b/>
          <w:bCs/>
          <w:color w:val="000000"/>
          <w:sz w:val="28"/>
          <w:szCs w:val="28"/>
        </w:rPr>
        <w:tab/>
        <w:t>1.4.2. Entrevista</w:t>
      </w:r>
    </w:p>
    <w:p>
      <w:pPr>
        <w:pStyle w:val="Normal"/>
        <w:spacing w:lineRule="auto" w:line="360" w:before="30" w:after="30"/>
        <w:jc w:val="both"/>
        <w:rPr>
          <w:rFonts w:cs="Arial" w:ascii="Arial" w:hAnsi="Arial"/>
          <w:b/>
          <w:bCs/>
          <w:color w:val="000000"/>
          <w:sz w:val="28"/>
          <w:szCs w:val="28"/>
        </w:rPr>
      </w:pPr>
      <w:r>
        <w:rPr>
          <w:rFonts w:cs="Arial" w:ascii="Arial" w:hAnsi="Arial"/>
          <w:b/>
          <w:bCs/>
          <w:color w:val="000000"/>
          <w:sz w:val="28"/>
          <w:szCs w:val="28"/>
        </w:rPr>
        <w:tab/>
      </w:r>
    </w:p>
    <w:p>
      <w:pPr>
        <w:pStyle w:val="Normal"/>
        <w:spacing w:lineRule="auto" w:line="360" w:before="30" w:after="30"/>
        <w:ind w:left="0" w:right="0" w:firstLine="709"/>
        <w:jc w:val="both"/>
        <w:rPr>
          <w:rFonts w:cs="Arial" w:ascii="Arial" w:hAnsi="Arial"/>
          <w:color w:val="000000"/>
        </w:rPr>
      </w:pPr>
      <w:r>
        <w:rPr>
          <w:rFonts w:cs="Arial" w:ascii="Arial" w:hAnsi="Arial"/>
          <w:color w:val="000000"/>
        </w:rPr>
        <w:t xml:space="preserve">Em uma breve conversa com a responsável pelo setor de estágios do CEFET-MG Campus V, podemos levantar várias dificuldades encontradas no processo de seminários de graduação. A principal delas era a comunicação aluno/escola, ou seja, muitos estudantes tinham que sair de suas cidades para ir até o CEFET e realizar sua inscrição no seminário. Com isso, caso o aluno esquecesse algum documento ou dado, seria preciso outra visita à escola para se cadastrar nos seminários. Além disso, a questão do gerenciamento manual dos seminários gera dificuldades e dados desorganizados. </w:t>
      </w:r>
    </w:p>
    <w:p>
      <w:pPr>
        <w:pStyle w:val="Normal"/>
        <w:spacing w:lineRule="auto" w:line="360" w:before="30" w:after="30"/>
        <w:jc w:val="both"/>
        <w:rPr>
          <w:rFonts w:cs="Arial" w:ascii="Arial" w:hAnsi="Arial"/>
          <w:color w:val="000000"/>
        </w:rPr>
      </w:pPr>
      <w:r>
        <w:rPr>
          <w:rFonts w:cs="Arial" w:ascii="Arial" w:hAnsi="Arial"/>
          <w:color w:val="000000"/>
        </w:rPr>
        <w:tab/>
        <w:t>Os funcionários responsáveis pelo setor de estágios do Campus chegaram a requerir o sistema proposto no meio do ano de 2014. No entanto, o sistema que foi desenvolvido, ficou pronto e não foi implantado. Esse software serviria apenas para os seminários de 2014, pois o projeto de TCC em questão seria implantado ainda em 2015. Por fim, o minissistema provisório desenvolvido em 2014, não chegou a sequer ser implantado devido à burocracia do CEFET-MG.</w:t>
      </w:r>
    </w:p>
    <w:p>
      <w:pPr>
        <w:pStyle w:val="Normal"/>
        <w:spacing w:lineRule="auto" w:line="360" w:before="30" w:after="30"/>
        <w:jc w:val="both"/>
        <w:rPr>
          <w:rFonts w:cs="Arial" w:ascii="Arial" w:hAnsi="Arial"/>
          <w:b/>
          <w:bCs/>
          <w:color w:val="000000"/>
          <w:sz w:val="28"/>
          <w:szCs w:val="28"/>
        </w:rPr>
      </w:pPr>
      <w:r>
        <w:rPr>
          <w:rFonts w:cs="Arial" w:ascii="Arial" w:hAnsi="Arial"/>
          <w:b/>
          <w:bCs/>
          <w:color w:val="000000"/>
          <w:sz w:val="28"/>
          <w:szCs w:val="28"/>
        </w:rPr>
        <w:tab/>
      </w:r>
    </w:p>
    <w:p>
      <w:pPr>
        <w:pStyle w:val="Normal"/>
        <w:spacing w:lineRule="auto" w:line="360" w:before="30" w:after="30"/>
        <w:ind w:left="0" w:right="0" w:firstLine="709"/>
        <w:jc w:val="both"/>
        <w:rPr>
          <w:rFonts w:cs="Arial" w:ascii="Arial" w:hAnsi="Arial"/>
          <w:b/>
          <w:bCs/>
          <w:color w:val="000000"/>
          <w:sz w:val="28"/>
          <w:szCs w:val="28"/>
        </w:rPr>
      </w:pPr>
      <w:r>
        <w:rPr>
          <w:rFonts w:cs="Arial" w:ascii="Arial" w:hAnsi="Arial"/>
          <w:b/>
          <w:bCs/>
          <w:color w:val="000000"/>
          <w:sz w:val="28"/>
          <w:szCs w:val="28"/>
        </w:rPr>
        <w:t>1.4.3. Softwares Similares</w:t>
      </w:r>
    </w:p>
    <w:p>
      <w:pPr>
        <w:pStyle w:val="Normal"/>
        <w:spacing w:lineRule="auto" w:line="360" w:before="30" w:after="30"/>
        <w:jc w:val="both"/>
        <w:rPr>
          <w:rFonts w:cs="Arial" w:ascii="Arial" w:hAnsi="Arial"/>
          <w:b/>
          <w:bCs/>
          <w:color w:val="000000"/>
          <w:sz w:val="28"/>
          <w:szCs w:val="28"/>
        </w:rPr>
      </w:pPr>
      <w:r>
        <w:rPr>
          <w:rFonts w:cs="Arial" w:ascii="Arial" w:hAnsi="Arial"/>
          <w:b/>
          <w:bCs/>
          <w:color w:val="000000"/>
          <w:sz w:val="28"/>
          <w:szCs w:val="28"/>
        </w:rPr>
        <w:tab/>
      </w:r>
    </w:p>
    <w:p>
      <w:pPr>
        <w:pStyle w:val="Normal"/>
        <w:spacing w:lineRule="auto" w:line="360" w:before="30" w:after="30"/>
        <w:ind w:left="0" w:right="0" w:firstLine="709"/>
        <w:jc w:val="both"/>
        <w:rPr>
          <w:rFonts w:cs="Arial" w:ascii="Arial" w:hAnsi="Arial"/>
          <w:color w:val="000000"/>
        </w:rPr>
      </w:pPr>
      <w:r>
        <w:rPr>
          <w:rFonts w:cs="Arial" w:ascii="Arial" w:hAnsi="Arial"/>
          <w:color w:val="000000"/>
        </w:rPr>
        <w:t>Como já citado, não existem sistemas  muito semelhantes ao SGSG, as sessões a seguir abordam alguns sistemas de gerenciamento de Seminários de graduação para WEB de modo geral.</w:t>
      </w:r>
    </w:p>
    <w:p>
      <w:pPr>
        <w:pStyle w:val="Normal"/>
        <w:spacing w:lineRule="auto" w:line="360" w:before="30" w:after="30"/>
        <w:jc w:val="both"/>
        <w:rPr>
          <w:rFonts w:ascii="Arial" w:hAnsi="Arial"/>
        </w:rPr>
      </w:pPr>
      <w:r>
        <w:rPr>
          <w:rFonts w:ascii="Arial" w:hAnsi="Arial"/>
        </w:rPr>
      </w:r>
    </w:p>
    <w:p>
      <w:pPr>
        <w:pStyle w:val="Normal"/>
        <w:spacing w:lineRule="auto" w:line="360" w:before="30" w:after="30"/>
        <w:jc w:val="both"/>
        <w:rPr>
          <w:rFonts w:cs="Arial" w:ascii="Arial" w:hAnsi="Arial"/>
          <w:b/>
          <w:bCs/>
          <w:color w:val="000000"/>
        </w:rPr>
      </w:pPr>
      <w:r>
        <w:rPr>
          <w:rFonts w:cs="Arial" w:ascii="Arial" w:hAnsi="Arial"/>
          <w:b/>
          <w:bCs/>
          <w:color w:val="000000"/>
        </w:rPr>
        <w:tab/>
        <w:t>1.4.3.1. FISL</w:t>
      </w:r>
    </w:p>
    <w:p>
      <w:pPr>
        <w:pStyle w:val="Normal"/>
        <w:spacing w:lineRule="auto" w:line="360" w:before="30" w:after="30"/>
        <w:jc w:val="both"/>
        <w:rPr>
          <w:rFonts w:cs="Arial" w:ascii="Arial" w:hAnsi="Arial"/>
          <w:b/>
          <w:bCs/>
          <w:color w:val="000000"/>
        </w:rPr>
      </w:pPr>
      <w:r>
        <w:rPr>
          <w:rFonts w:cs="Arial" w:ascii="Arial" w:hAnsi="Arial"/>
          <w:b/>
          <w:bCs/>
          <w:color w:val="000000"/>
        </w:rPr>
        <w:tab/>
      </w:r>
    </w:p>
    <w:p>
      <w:pPr>
        <w:pStyle w:val="Normal"/>
        <w:spacing w:lineRule="auto" w:line="360" w:before="30" w:after="30"/>
        <w:ind w:left="0" w:right="0" w:firstLine="709"/>
        <w:jc w:val="both"/>
        <w:rPr>
          <w:rFonts w:ascii="Arial" w:hAnsi="Arial"/>
        </w:rPr>
      </w:pPr>
      <w:r>
        <w:rPr>
          <w:rFonts w:cs="Arial" w:ascii="Arial" w:hAnsi="Arial"/>
          <w:color w:val="000000"/>
        </w:rPr>
        <w:t xml:space="preserve">A FISL (Fórum Internacional de Software Livre) é uma feira realizada no Rio Grande do Sul, Brasil. Esse evento, a cada ano vem se firmando </w:t>
      </w:r>
      <w:r>
        <w:rPr>
          <w:rFonts w:ascii="Arial" w:hAnsi="Arial"/>
          <w:color w:val="333333"/>
        </w:rPr>
        <w:t xml:space="preserve">como um </w:t>
      </w:r>
      <w:r>
        <w:rPr>
          <w:rFonts w:ascii="Arial" w:hAnsi="Arial"/>
        </w:rPr>
        <w:t>local de discussão e exposição do que há de mais novo em tecnologias livres (Disponível em &lt;</w:t>
      </w:r>
      <w:r>
        <w:rPr/>
        <w:t xml:space="preserve"> </w:t>
      </w:r>
      <w:r>
        <w:rPr>
          <w:rFonts w:ascii="Arial" w:hAnsi="Arial"/>
        </w:rPr>
        <w:t>http://softwarelivre.org/fisl15 &gt; Acesso em 14 de maio de 2015).</w:t>
      </w:r>
    </w:p>
    <w:p>
      <w:pPr>
        <w:pStyle w:val="Normal"/>
        <w:spacing w:lineRule="auto" w:line="360" w:before="30" w:after="30"/>
        <w:jc w:val="both"/>
        <w:rPr>
          <w:rFonts w:ascii="Arial" w:hAnsi="Arial"/>
        </w:rPr>
      </w:pPr>
      <w:r>
        <w:rPr>
          <w:rFonts w:ascii="Arial" w:hAnsi="Arial"/>
        </w:rPr>
        <w:tab/>
        <w:t xml:space="preserve">Com toda a grandeza do evento foi preciso a criação de um software para o gerenciamento do mesmo. O sistema atual é um módulo Web que possui as funcionalidades básicas para o gerenciamento dos seminários. Além disso, o módulo, conta com a possibilidade de cadastrar-se no evento, sendo possível se inscrever como palestrante, participante e voluntário. Essas categorias ainda se subdividem. </w:t>
      </w:r>
    </w:p>
    <w:p>
      <w:pPr>
        <w:pStyle w:val="Normal"/>
        <w:spacing w:lineRule="auto" w:line="360" w:before="30" w:after="30"/>
        <w:jc w:val="both"/>
        <w:rPr>
          <w:rFonts w:ascii="Arial" w:hAnsi="Arial"/>
        </w:rPr>
      </w:pPr>
      <w:r>
        <w:rPr>
          <w:rFonts w:ascii="Arial" w:hAnsi="Arial"/>
        </w:rPr>
        <w:tab/>
        <w:t xml:space="preserve">Os participantes podem cadastrar caravanas, ganhando descontos na taxa de inscrição, realizar inscrições corporativas e governamentais. Além disso, o sistema conta com o meio de pagamento para estrangeiros, já que é de abrangência internacional. </w:t>
      </w:r>
    </w:p>
    <w:p>
      <w:pPr>
        <w:pStyle w:val="Normal"/>
        <w:spacing w:lineRule="auto" w:line="360" w:before="30" w:after="30"/>
        <w:jc w:val="both"/>
        <w:rPr>
          <w:rFonts w:cs="Arial" w:ascii="Arial" w:hAnsi="Arial"/>
          <w:b/>
          <w:bCs/>
          <w:color w:val="000000"/>
        </w:rPr>
      </w:pPr>
      <w:r>
        <w:rPr>
          <w:rFonts w:cs="Arial" w:ascii="Arial" w:hAnsi="Arial"/>
          <w:b/>
          <w:bCs/>
          <w:color w:val="000000"/>
        </w:rPr>
      </w:r>
    </w:p>
    <w:p>
      <w:pPr>
        <w:pStyle w:val="Normal"/>
        <w:spacing w:lineRule="auto" w:line="360" w:before="30" w:after="30"/>
        <w:jc w:val="both"/>
        <w:rPr>
          <w:rFonts w:cs="Arial" w:ascii="Arial" w:hAnsi="Arial"/>
          <w:b/>
          <w:bCs/>
          <w:color w:val="000000"/>
        </w:rPr>
      </w:pPr>
      <w:r>
        <w:rPr>
          <w:rFonts w:cs="Arial" w:ascii="Arial" w:hAnsi="Arial"/>
          <w:b/>
          <w:bCs/>
          <w:color w:val="000000"/>
        </w:rPr>
        <w:tab/>
        <w:t>1.4.3.2. Sistema gestor de eventos do TRE</w:t>
      </w:r>
    </w:p>
    <w:p>
      <w:pPr>
        <w:pStyle w:val="Normal"/>
        <w:spacing w:lineRule="auto" w:line="360" w:before="30" w:after="30"/>
        <w:jc w:val="both"/>
        <w:rPr>
          <w:rFonts w:cs="Arial" w:ascii="Arial" w:hAnsi="Arial"/>
          <w:bCs/>
          <w:color w:val="000000"/>
        </w:rPr>
      </w:pPr>
      <w:r>
        <w:rPr>
          <w:rFonts w:cs="Arial" w:ascii="Arial" w:hAnsi="Arial"/>
          <w:b/>
          <w:bCs/>
          <w:color w:val="000000"/>
        </w:rPr>
        <w:tab/>
      </w:r>
      <w:r>
        <w:rPr>
          <w:rFonts w:cs="Arial" w:ascii="Arial" w:hAnsi="Arial"/>
          <w:bCs/>
          <w:color w:val="000000"/>
        </w:rPr>
        <w:tab/>
        <w:t xml:space="preserve">O Tribunal Regional Eleitoral do Pará conta com diversos eventos, tanto profissionalizantes, quanto de viés cultural. Diante disso, o órgão público conta com um sistema de gestão de eventos. </w:t>
      </w:r>
    </w:p>
    <w:p>
      <w:pPr>
        <w:pStyle w:val="Normal"/>
        <w:spacing w:lineRule="auto" w:line="360" w:before="30" w:after="30"/>
        <w:jc w:val="both"/>
        <w:rPr>
          <w:rFonts w:cs="Arial" w:ascii="Arial" w:hAnsi="Arial"/>
          <w:bCs/>
          <w:color w:val="000000"/>
        </w:rPr>
      </w:pPr>
      <w:r>
        <w:rPr>
          <w:rFonts w:cs="Arial" w:ascii="Arial" w:hAnsi="Arial"/>
          <w:b/>
          <w:bCs/>
          <w:color w:val="000000"/>
        </w:rPr>
        <w:tab/>
        <w:tab/>
      </w:r>
      <w:r>
        <w:rPr>
          <w:rFonts w:cs="Arial" w:ascii="Arial" w:hAnsi="Arial"/>
          <w:bCs/>
          <w:color w:val="000000"/>
        </w:rPr>
        <w:t>O TER-PA conta com um software de eventos que se aproxima do SGSG em alguns pontos. Nesse sistema é possível selecionar o tipo de evento que o usuário vai participar e realizar a inscrição. Já os usuários que estão inscritos tem a opção de emitir o certificado de participação nos diversos eventos e validar o seu próprio certificado. Além disso, todos os dados são validados e é possível ainda que o internauta veja seu estado no login, ou seja, fique a par de quais eventos está inscritos e das datas mais próximas.</w:t>
      </w:r>
    </w:p>
    <w:p>
      <w:pPr>
        <w:pStyle w:val="Normal"/>
        <w:spacing w:lineRule="auto" w:line="360" w:before="30" w:after="30"/>
        <w:jc w:val="both"/>
        <w:rPr/>
      </w:pPr>
      <w:r>
        <w:rPr/>
      </w:r>
    </w:p>
    <w:p>
      <w:pPr>
        <w:pStyle w:val="Normal"/>
        <w:spacing w:lineRule="auto" w:line="360" w:before="30" w:after="30"/>
        <w:jc w:val="both"/>
        <w:rPr>
          <w:rFonts w:cs="Arial" w:ascii="Arial" w:hAnsi="Arial"/>
          <w:b/>
          <w:bCs/>
          <w:sz w:val="28"/>
          <w:szCs w:val="28"/>
        </w:rPr>
      </w:pPr>
      <w:r>
        <w:rPr>
          <w:rFonts w:cs="Arial" w:ascii="Arial" w:hAnsi="Arial"/>
          <w:b/>
          <w:bCs/>
          <w:sz w:val="28"/>
          <w:szCs w:val="28"/>
        </w:rPr>
        <w:t>1.4.4. SGSG em relação aos outros softwares</w:t>
      </w:r>
    </w:p>
    <w:p>
      <w:pPr>
        <w:pStyle w:val="Normal"/>
        <w:spacing w:lineRule="auto" w:line="360" w:before="30" w:after="30"/>
        <w:jc w:val="both"/>
        <w:rPr>
          <w:rFonts w:cs="Arial" w:ascii="Arial" w:hAnsi="Arial"/>
          <w:b/>
          <w:bCs/>
          <w:sz w:val="28"/>
          <w:szCs w:val="28"/>
        </w:rPr>
      </w:pPr>
      <w:r>
        <w:rPr>
          <w:rFonts w:cs="Arial" w:ascii="Arial" w:hAnsi="Arial"/>
          <w:b/>
          <w:bCs/>
          <w:sz w:val="28"/>
          <w:szCs w:val="28"/>
        </w:rPr>
        <w:tab/>
      </w:r>
    </w:p>
    <w:p>
      <w:pPr>
        <w:pStyle w:val="Normal"/>
        <w:spacing w:lineRule="auto" w:line="360" w:before="30" w:after="30"/>
        <w:ind w:left="0" w:right="0" w:firstLine="709"/>
        <w:jc w:val="both"/>
        <w:rPr>
          <w:rFonts w:cs="Arial" w:ascii="Arial" w:hAnsi="Arial"/>
        </w:rPr>
      </w:pPr>
      <w:r>
        <w:rPr>
          <w:rFonts w:cs="Arial" w:ascii="Arial" w:hAnsi="Arial"/>
        </w:rPr>
        <w:t>A principal diferença do SGSG para os outros softwares, é que esse focará suas funcionalidades nas atividades realizadas no CEFET-MG Campus Divinópolis onde será implantado. Além disso, o sistema terá as funções apenas para a realização dos seminários de graduação da instituição. O software ainda contará com um manual do usuário para possíveis ajudas aos utilizadores do mesmo.</w:t>
      </w:r>
    </w:p>
    <w:p>
      <w:pPr>
        <w:pStyle w:val="Normal"/>
        <w:spacing w:lineRule="auto" w:line="360" w:before="30" w:after="30"/>
        <w:ind w:left="0" w:right="0" w:firstLine="709"/>
        <w:jc w:val="both"/>
        <w:rPr>
          <w:rFonts w:cs="Arial" w:ascii="Arial" w:hAnsi="Arial"/>
        </w:rPr>
      </w:pPr>
      <w:r>
        <w:rPr>
          <w:rFonts w:cs="Arial" w:ascii="Arial" w:hAnsi="Arial"/>
        </w:rPr>
        <w:t>Se tratando da interface, o SGSG terá um design limpo, claro e intuitivo baseando-se nas interfaces institucionais já utilizadas no CEFET. Pretende-se que esse informatize completamente os seminários de graduação da instituição. Logo, a economia de papel,  tempo e trabalho além da facilitação da relação aluno/escola são outras diferenças do sistema que nenhum campus do CEFET ainda contempla.</w:t>
      </w:r>
    </w:p>
    <w:p>
      <w:pPr>
        <w:pStyle w:val="Normal"/>
        <w:spacing w:lineRule="auto" w:line="360" w:before="30" w:after="30"/>
        <w:jc w:val="both"/>
        <w:rPr>
          <w:rFonts w:cs="Arial" w:ascii="Arial" w:hAnsi="Arial"/>
          <w:b/>
          <w:bCs/>
          <w:sz w:val="28"/>
          <w:szCs w:val="28"/>
        </w:rPr>
      </w:pPr>
      <w:r>
        <w:rPr>
          <w:rFonts w:cs="Arial" w:ascii="Arial" w:hAnsi="Arial"/>
          <w:b/>
          <w:bCs/>
          <w:sz w:val="28"/>
          <w:szCs w:val="28"/>
        </w:rPr>
      </w:r>
    </w:p>
    <w:p>
      <w:pPr>
        <w:pStyle w:val="Normal"/>
        <w:spacing w:lineRule="auto" w:line="360" w:before="30" w:after="30"/>
        <w:jc w:val="both"/>
        <w:rPr>
          <w:rFonts w:cs="Arial" w:ascii="Arial" w:hAnsi="Arial"/>
          <w:b/>
          <w:bCs/>
          <w:sz w:val="28"/>
          <w:szCs w:val="28"/>
        </w:rPr>
      </w:pPr>
      <w:r>
        <w:rPr>
          <w:rFonts w:cs="Arial" w:ascii="Arial" w:hAnsi="Arial"/>
          <w:b/>
          <w:bCs/>
          <w:sz w:val="28"/>
          <w:szCs w:val="28"/>
        </w:rPr>
      </w:r>
    </w:p>
    <w:p>
      <w:pPr>
        <w:pStyle w:val="Normal"/>
        <w:spacing w:lineRule="auto" w:line="360" w:before="30" w:after="30"/>
        <w:jc w:val="both"/>
        <w:rPr>
          <w:rFonts w:cs="Arial" w:ascii="Arial" w:hAnsi="Arial"/>
          <w:b/>
          <w:bCs/>
          <w:color w:val="000000"/>
          <w:sz w:val="28"/>
          <w:szCs w:val="28"/>
        </w:rPr>
      </w:pPr>
      <w:r>
        <w:rPr>
          <w:rFonts w:cs="Arial" w:ascii="Arial" w:hAnsi="Arial"/>
          <w:b/>
          <w:bCs/>
          <w:color w:val="000000"/>
        </w:rPr>
        <w:tab/>
      </w:r>
      <w:r>
        <w:rPr>
          <w:rFonts w:cs="Arial" w:ascii="Arial" w:hAnsi="Arial"/>
          <w:b/>
          <w:bCs/>
          <w:color w:val="000000"/>
          <w:sz w:val="28"/>
          <w:szCs w:val="28"/>
        </w:rPr>
        <w:t>1.4.5. Linguagens</w:t>
      </w:r>
    </w:p>
    <w:p>
      <w:pPr>
        <w:pStyle w:val="Normal"/>
        <w:spacing w:lineRule="auto" w:line="360" w:before="30" w:after="30"/>
        <w:jc w:val="both"/>
        <w:rPr>
          <w:rFonts w:cs="Arial" w:ascii="Arial" w:hAnsi="Arial"/>
          <w:b/>
          <w:bCs/>
          <w:color w:val="000000"/>
        </w:rPr>
      </w:pPr>
      <w:r>
        <w:rPr>
          <w:rFonts w:cs="Arial" w:ascii="Arial" w:hAnsi="Arial"/>
          <w:b/>
          <w:bCs/>
          <w:color w:val="000000"/>
        </w:rPr>
        <w:tab/>
      </w:r>
    </w:p>
    <w:p>
      <w:pPr>
        <w:pStyle w:val="Normal"/>
        <w:spacing w:lineRule="auto" w:line="360" w:before="30" w:after="30"/>
        <w:jc w:val="both"/>
        <w:rPr>
          <w:rFonts w:cs="Arial" w:ascii="Arial" w:hAnsi="Arial"/>
          <w:color w:val="000000"/>
        </w:rPr>
      </w:pPr>
      <w:r>
        <w:rPr>
          <w:rFonts w:cs="Arial" w:ascii="Arial" w:hAnsi="Arial"/>
          <w:b/>
          <w:bCs/>
          <w:color w:val="000000"/>
        </w:rPr>
        <w:tab/>
      </w:r>
      <w:r>
        <w:rPr>
          <w:rFonts w:cs="Arial" w:ascii="Arial" w:hAnsi="Arial"/>
          <w:color w:val="000000"/>
        </w:rPr>
        <w:t xml:space="preserve">A seguir, serão abordadas as linguagens utilizadas para desenvolver o software </w:t>
      </w:r>
    </w:p>
    <w:p>
      <w:pPr>
        <w:pStyle w:val="Normal"/>
        <w:spacing w:lineRule="auto" w:line="360" w:before="30" w:after="30"/>
        <w:ind w:left="0" w:right="0" w:firstLine="709"/>
        <w:jc w:val="both"/>
        <w:rPr>
          <w:rFonts w:cs="Arial" w:ascii="Arial" w:hAnsi="Arial"/>
          <w:color w:val="000000"/>
        </w:rPr>
      </w:pPr>
      <w:r>
        <w:rPr>
          <w:rFonts w:cs="Arial" w:ascii="Arial" w:hAnsi="Arial"/>
          <w:color w:val="000000"/>
        </w:rPr>
        <w:t>SGSG.</w:t>
      </w:r>
    </w:p>
    <w:p>
      <w:pPr>
        <w:pStyle w:val="Normal"/>
        <w:spacing w:lineRule="auto" w:line="360" w:before="30" w:after="30"/>
        <w:ind w:left="0" w:right="0" w:firstLine="709"/>
        <w:jc w:val="both"/>
        <w:rPr>
          <w:rFonts w:cs="Arial" w:ascii="Arial" w:hAnsi="Arial"/>
          <w:b/>
          <w:bCs/>
        </w:rPr>
      </w:pPr>
      <w:r>
        <w:rPr>
          <w:rFonts w:cs="Arial" w:ascii="Arial" w:hAnsi="Arial"/>
          <w:b/>
          <w:bCs/>
        </w:rPr>
      </w:r>
    </w:p>
    <w:p>
      <w:pPr>
        <w:pStyle w:val="Normal"/>
        <w:spacing w:lineRule="auto" w:line="360" w:before="30" w:after="30"/>
        <w:jc w:val="both"/>
        <w:rPr>
          <w:rFonts w:cs="Arial" w:ascii="Arial" w:hAnsi="Arial"/>
          <w:b/>
          <w:bCs/>
          <w:color w:val="000000"/>
          <w:sz w:val="28"/>
          <w:szCs w:val="28"/>
        </w:rPr>
      </w:pPr>
      <w:r>
        <w:rPr>
          <w:rFonts w:cs="Arial" w:ascii="Arial" w:hAnsi="Arial"/>
          <w:color w:val="000000"/>
        </w:rPr>
        <w:tab/>
      </w:r>
      <w:r>
        <w:rPr>
          <w:rFonts w:cs="Arial" w:ascii="Arial" w:hAnsi="Arial"/>
          <w:b/>
          <w:bCs/>
          <w:color w:val="000000"/>
          <w:sz w:val="28"/>
          <w:szCs w:val="28"/>
        </w:rPr>
        <w:t>1.4.5.1. Java</w:t>
      </w:r>
    </w:p>
    <w:p>
      <w:pPr>
        <w:pStyle w:val="Normal"/>
        <w:spacing w:lineRule="auto" w:line="360" w:before="30" w:after="30"/>
        <w:jc w:val="both"/>
        <w:rPr>
          <w:rFonts w:cs="Arial" w:ascii="Arial" w:hAnsi="Arial"/>
          <w:b/>
          <w:bCs/>
          <w:color w:val="000000"/>
        </w:rPr>
      </w:pPr>
      <w:r>
        <w:rPr>
          <w:rFonts w:cs="Arial" w:ascii="Arial" w:hAnsi="Arial"/>
          <w:b/>
          <w:bCs/>
          <w:color w:val="000000"/>
        </w:rPr>
        <w:tab/>
      </w:r>
    </w:p>
    <w:p>
      <w:pPr>
        <w:pStyle w:val="Normal"/>
        <w:spacing w:lineRule="auto" w:line="360" w:before="30" w:after="30"/>
        <w:ind w:left="0" w:right="0" w:firstLine="709"/>
        <w:jc w:val="both"/>
        <w:rPr>
          <w:rFonts w:cs="Arial" w:ascii="Arial" w:hAnsi="Arial"/>
          <w:color w:val="000000"/>
          <w:sz w:val="21"/>
          <w:szCs w:val="21"/>
        </w:rPr>
      </w:pPr>
      <w:r>
        <w:rPr>
          <w:rFonts w:cs="Arial" w:ascii="Arial" w:hAnsi="Arial"/>
          <w:b/>
          <w:bCs/>
          <w:color w:val="000000"/>
        </w:rPr>
        <w:tab/>
      </w:r>
      <w:r>
        <w:rPr>
          <w:rFonts w:cs="Arial" w:ascii="Arial" w:hAnsi="Arial"/>
          <w:color w:val="000000"/>
        </w:rPr>
        <w:t>O Java é a base para praticamente todos os tipos de aplicações em rede e é o padrão global para o desenvolvimento e distribuição de aplicações móveis e incorporadas, jogos, conteúdo baseado na Web e softwares corporativos. Com mais de 9 milhões de desenvolvedores em todo o mundo, de forma eficiente, o Java permite o desenvolvimento e implantação das  aplicações e serviços. O Java é ainda, uma tecnologia usada para desenvolver aplicações que tornam a Web mais dinâmica e útil. O Java não é a mesma coisa que o Java script, é uma tecnologia mais complexa não só interpretada pelo browser. (</w:t>
      </w:r>
      <w:r>
        <w:rPr>
          <w:rFonts w:cs="Arial" w:ascii="Arial" w:hAnsi="Arial"/>
          <w:color w:val="000000"/>
          <w:sz w:val="21"/>
          <w:szCs w:val="21"/>
        </w:rPr>
        <w:t>Disponível em: &lt;</w:t>
      </w:r>
      <w:r>
        <w:rPr/>
        <w:t xml:space="preserve"> </w:t>
      </w:r>
      <w:r>
        <w:rPr>
          <w:rFonts w:cs="Arial" w:ascii="Arial" w:hAnsi="Arial"/>
          <w:color w:val="000000"/>
          <w:sz w:val="21"/>
          <w:szCs w:val="21"/>
        </w:rPr>
        <w:t>https://www.java.com/pt_BR/about/ &gt; Acesso em 24 de maio de 2015.)</w:t>
      </w:r>
    </w:p>
    <w:p>
      <w:pPr>
        <w:pStyle w:val="Normal"/>
        <w:spacing w:lineRule="auto" w:line="360" w:before="30" w:after="30"/>
        <w:ind w:left="0" w:right="0" w:firstLine="709"/>
        <w:jc w:val="both"/>
        <w:rPr>
          <w:rFonts w:cs="Arial" w:ascii="Arial" w:hAnsi="Arial"/>
          <w:color w:val="000000"/>
        </w:rPr>
      </w:pPr>
      <w:r>
        <w:rPr>
          <w:rFonts w:cs="Arial" w:ascii="Arial" w:hAnsi="Arial"/>
          <w:color w:val="000000"/>
          <w:sz w:val="21"/>
          <w:szCs w:val="21"/>
        </w:rPr>
        <w:br/>
      </w:r>
      <w:r>
        <w:rPr>
          <w:rFonts w:cs="Arial" w:ascii="Arial" w:hAnsi="Arial"/>
          <w:color w:val="000000"/>
        </w:rPr>
        <w:tab/>
        <w:t>Todo o sistema será implementado por meio do Java, pois os recursos oferecidos pelo mesmo permitirão construir um produto que atenda de maneira eficiente às necessidades de realizar um seminário de graduação no CEFET-MG Campus V.</w:t>
      </w:r>
    </w:p>
    <w:p>
      <w:pPr>
        <w:pStyle w:val="Normal"/>
        <w:spacing w:lineRule="auto" w:line="360" w:before="30" w:after="30"/>
        <w:jc w:val="both"/>
        <w:rPr>
          <w:rFonts w:cs="Arial" w:ascii="Arial" w:hAnsi="Arial"/>
          <w:b/>
          <w:bCs/>
          <w:color w:val="000000"/>
        </w:rPr>
      </w:pPr>
      <w:r>
        <w:rPr>
          <w:rFonts w:cs="Arial" w:ascii="Arial" w:hAnsi="Arial"/>
          <w:b/>
          <w:bCs/>
          <w:color w:val="000000"/>
        </w:rPr>
      </w:r>
    </w:p>
    <w:p>
      <w:pPr>
        <w:pStyle w:val="Normal"/>
        <w:spacing w:lineRule="auto" w:line="360" w:before="30" w:after="30"/>
        <w:jc w:val="both"/>
        <w:rPr>
          <w:rFonts w:cs="Arial" w:ascii="Arial" w:hAnsi="Arial"/>
          <w:b/>
          <w:bCs/>
          <w:color w:val="000000"/>
        </w:rPr>
      </w:pPr>
      <w:r>
        <w:rPr>
          <w:rFonts w:cs="Arial" w:ascii="Arial" w:hAnsi="Arial"/>
          <w:b/>
          <w:bCs/>
          <w:color w:val="000000"/>
        </w:rPr>
        <w:tab/>
        <w:t>1.4.5.2. JSF</w:t>
      </w:r>
    </w:p>
    <w:p>
      <w:pPr>
        <w:pStyle w:val="Normal"/>
        <w:spacing w:lineRule="auto" w:line="360" w:before="30" w:after="30"/>
        <w:jc w:val="both"/>
        <w:rPr>
          <w:rFonts w:cs="Arial" w:ascii="Arial" w:hAnsi="Arial"/>
          <w:b/>
          <w:bCs/>
          <w:color w:val="000000"/>
        </w:rPr>
      </w:pPr>
      <w:r>
        <w:rPr>
          <w:rFonts w:cs="Arial" w:ascii="Arial" w:hAnsi="Arial"/>
          <w:b/>
          <w:bCs/>
          <w:color w:val="000000"/>
        </w:rPr>
        <w:tab/>
      </w:r>
    </w:p>
    <w:p>
      <w:pPr>
        <w:pStyle w:val="Normal"/>
        <w:shd w:fill="FFFFFF" w:val="clear"/>
        <w:spacing w:lineRule="auto" w:line="360" w:before="30" w:after="30"/>
        <w:jc w:val="both"/>
        <w:rPr>
          <w:rFonts w:cs="Arial" w:ascii="Arial" w:hAnsi="Arial"/>
          <w:b/>
          <w:bCs/>
          <w:color w:val="000000"/>
        </w:rPr>
      </w:pPr>
      <w:r>
        <w:rPr>
          <w:rFonts w:cs="Arial" w:ascii="Arial" w:hAnsi="Arial"/>
          <w:b/>
          <w:bCs/>
          <w:color w:val="000000"/>
        </w:rPr>
        <w:tab/>
      </w:r>
      <w:r>
        <w:rPr>
          <w:rFonts w:cs="Arial" w:ascii="Arial" w:hAnsi="Arial"/>
          <w:color w:val="000000"/>
        </w:rPr>
        <w:t xml:space="preserve">O JSF (Java Server Faces) </w:t>
      </w:r>
      <w:r>
        <w:rPr>
          <w:rFonts w:cs="Arial" w:ascii="Arial" w:hAnsi="Arial"/>
          <w:color w:val="000000"/>
          <w:sz w:val="23"/>
          <w:szCs w:val="23"/>
        </w:rPr>
        <w:t>é que um framework onde é efetuada a elaboração de interfaces de usuários para sistema web, colocando componentes em um formulário e ligando os a objetos Java, sendo assim  ele faz a separação entre a lógica e regras de negocio a navegação e conexões com serviços externos seguindo o modelo MVC (que será discutido posteriormente). Tem como ponto forte a possibilidade de um grande numero de componentes e um designs bastante flexível por isso essa framework (uma estrutura de suporte definida, um framework pode incluir programas de apoio, linguagem de scripts, biblioteca de códigos) vem se acomodando nas novas tecnologias. (Disponível em &lt;</w:t>
      </w:r>
      <w:r>
        <w:rPr>
          <w:color w:val="000000"/>
        </w:rPr>
        <w:t xml:space="preserve"> h</w:t>
      </w:r>
      <w:r>
        <w:rPr>
          <w:rFonts w:cs="Arial" w:ascii="Arial" w:hAnsi="Arial"/>
          <w:color w:val="000000"/>
          <w:sz w:val="23"/>
          <w:szCs w:val="23"/>
        </w:rPr>
        <w:t>ttp://fabrica.ms.senac.br/2013/06/o-que-e-jsf-java-server-faces/&gt; Acesso em 20 de junho de 2015)</w:t>
      </w:r>
      <w:r>
        <w:rPr>
          <w:rFonts w:cs="Arial" w:ascii="Arial" w:hAnsi="Arial"/>
          <w:b/>
          <w:bCs/>
          <w:color w:val="000000"/>
        </w:rPr>
        <w:t>.</w:t>
      </w:r>
    </w:p>
    <w:p>
      <w:pPr>
        <w:pStyle w:val="Normal"/>
        <w:spacing w:lineRule="auto" w:line="360" w:before="30" w:after="30"/>
        <w:jc w:val="both"/>
        <w:rPr>
          <w:rFonts w:cs="Arial" w:ascii="Arial" w:hAnsi="Arial"/>
          <w:b/>
          <w:bCs/>
          <w:color w:val="000000"/>
        </w:rPr>
      </w:pPr>
      <w:r>
        <w:rPr>
          <w:rFonts w:cs="Arial" w:ascii="Arial" w:hAnsi="Arial"/>
          <w:b/>
          <w:bCs/>
          <w:color w:val="000000"/>
        </w:rPr>
        <w:tab/>
        <w:t xml:space="preserve">1.4.5.3 Hibernate – HQL </w:t>
      </w:r>
    </w:p>
    <w:p>
      <w:pPr>
        <w:pStyle w:val="Normal"/>
        <w:spacing w:lineRule="auto" w:line="360" w:before="30" w:after="30"/>
        <w:jc w:val="both"/>
        <w:rPr>
          <w:rFonts w:cs="Arial" w:ascii="Arial" w:hAnsi="Arial"/>
          <w:color w:val="000000"/>
        </w:rPr>
      </w:pPr>
      <w:r>
        <w:rPr>
          <w:rFonts w:cs="Arial" w:ascii="Arial" w:hAnsi="Arial"/>
          <w:b/>
          <w:bCs/>
          <w:color w:val="000000"/>
        </w:rPr>
        <w:tab/>
      </w:r>
      <w:r>
        <w:rPr>
          <w:rFonts w:cs="Arial" w:ascii="Arial" w:hAnsi="Arial"/>
          <w:color w:val="000000"/>
        </w:rPr>
        <w:t xml:space="preserve"> </w:t>
      </w:r>
    </w:p>
    <w:p>
      <w:pPr>
        <w:pStyle w:val="Normal"/>
        <w:spacing w:lineRule="auto" w:line="360" w:before="30" w:after="30"/>
        <w:jc w:val="both"/>
        <w:rPr>
          <w:rFonts w:cs="Arial" w:ascii="Arial" w:hAnsi="Arial"/>
        </w:rPr>
      </w:pPr>
      <w:r>
        <w:rPr>
          <w:rFonts w:cs="Arial" w:ascii="Arial" w:hAnsi="Arial"/>
          <w:b/>
          <w:bCs/>
          <w:sz w:val="28"/>
          <w:szCs w:val="28"/>
        </w:rPr>
        <w:tab/>
      </w:r>
      <w:r>
        <w:rPr>
          <w:rFonts w:cs="Arial" w:ascii="Arial" w:hAnsi="Arial"/>
        </w:rPr>
        <w:t>O Hibernate é um framework que facilita o mapeamento de atributos entre uma base de dados relacional e o modelo objeto de uma aplicação, mediante o uso de arquivos XML ou anotações em Java. Esse software usa da linguagem de HQL, que é parecida com a conhecida SQL. No entanto, se fizermos uma comparação, observamos que o HQL é totalmente orientado a objetos e compreende noções de herança, polimorfismo e associações. Esse framework será utilizado no desenvolvimento do sistema para o desenvolvimento de consultas ao banco de dados devido a sua versatilidade e eficiência.</w:t>
      </w:r>
    </w:p>
    <w:p>
      <w:pPr>
        <w:pStyle w:val="Normal"/>
        <w:spacing w:lineRule="auto" w:line="360" w:before="30" w:after="30"/>
        <w:jc w:val="both"/>
        <w:rPr>
          <w:rFonts w:cs="Arial" w:ascii="Arial" w:hAnsi="Arial"/>
          <w:color w:val="000000"/>
        </w:rPr>
      </w:pPr>
      <w:r>
        <w:rPr>
          <w:rFonts w:cs="Arial" w:ascii="Arial" w:hAnsi="Arial"/>
          <w:color w:val="000000"/>
        </w:rPr>
        <w:tab/>
      </w:r>
    </w:p>
    <w:p>
      <w:pPr>
        <w:pStyle w:val="Normal"/>
        <w:spacing w:lineRule="auto" w:line="360" w:before="30" w:after="30"/>
        <w:jc w:val="both"/>
        <w:rPr>
          <w:rFonts w:cs="Arial" w:ascii="Arial" w:hAnsi="Arial"/>
          <w:b/>
          <w:bCs/>
          <w:color w:val="000000"/>
        </w:rPr>
      </w:pPr>
      <w:r>
        <w:rPr>
          <w:rFonts w:cs="Arial" w:ascii="Arial" w:hAnsi="Arial"/>
          <w:color w:val="000000"/>
        </w:rPr>
        <w:tab/>
      </w:r>
      <w:r>
        <w:rPr>
          <w:rFonts w:cs="Arial" w:ascii="Arial" w:hAnsi="Arial"/>
          <w:b/>
          <w:bCs/>
          <w:color w:val="000000"/>
        </w:rPr>
        <w:t>1.4.5.4. UML</w:t>
      </w:r>
    </w:p>
    <w:p>
      <w:pPr>
        <w:pStyle w:val="Normal"/>
        <w:spacing w:lineRule="auto" w:line="360" w:before="30" w:after="30"/>
        <w:jc w:val="both"/>
        <w:rPr>
          <w:rFonts w:cs="Arial" w:ascii="Arial" w:hAnsi="Arial"/>
          <w:b/>
          <w:bCs/>
          <w:sz w:val="28"/>
          <w:szCs w:val="28"/>
        </w:rPr>
      </w:pPr>
      <w:r>
        <w:rPr>
          <w:rFonts w:cs="Arial" w:ascii="Arial" w:hAnsi="Arial"/>
          <w:b/>
          <w:bCs/>
          <w:sz w:val="28"/>
          <w:szCs w:val="28"/>
        </w:rPr>
      </w:r>
    </w:p>
    <w:p>
      <w:pPr>
        <w:pStyle w:val="Normal"/>
        <w:spacing w:lineRule="auto" w:line="360" w:before="30" w:after="30"/>
        <w:jc w:val="both"/>
        <w:rPr>
          <w:rFonts w:cs="Arial" w:ascii="Arial" w:hAnsi="Arial"/>
        </w:rPr>
      </w:pPr>
      <w:r>
        <w:rPr>
          <w:rFonts w:cs="Arial" w:ascii="Arial" w:hAnsi="Arial"/>
        </w:rPr>
        <w:tab/>
        <w:t xml:space="preserve">A Unified Modeling Language (Linguagem de Modelagem Unificada) é uma </w:t>
      </w:r>
    </w:p>
    <w:p>
      <w:pPr>
        <w:pStyle w:val="Normal"/>
        <w:spacing w:lineRule="auto" w:line="360" w:before="30" w:after="30"/>
        <w:jc w:val="both"/>
        <w:rPr>
          <w:rFonts w:cs="Arial" w:ascii="Arial" w:hAnsi="Arial"/>
        </w:rPr>
      </w:pPr>
      <w:r>
        <w:rPr>
          <w:rFonts w:cs="Arial" w:ascii="Arial" w:hAnsi="Arial"/>
        </w:rPr>
        <w:t xml:space="preserve">linguagem que pode ser utilizada para analisar um processo quanto aos seus elementos </w:t>
      </w:r>
    </w:p>
    <w:p>
      <w:pPr>
        <w:pStyle w:val="Normal"/>
        <w:spacing w:lineRule="auto" w:line="360" w:before="30" w:after="30"/>
        <w:jc w:val="both"/>
        <w:rPr>
          <w:rFonts w:cs="Arial" w:ascii="Arial" w:hAnsi="Arial"/>
        </w:rPr>
      </w:pPr>
      <w:r>
        <w:rPr>
          <w:rFonts w:cs="Arial" w:ascii="Arial" w:hAnsi="Arial"/>
        </w:rPr>
        <w:t>ontológicos e o comportamento que estes apresentam. Através dela é possível modelar todas as etapas de um projeto de desenvolvimento de software e produzir os artefatos necessários para documentar essas fases de forma organizada.</w:t>
      </w:r>
    </w:p>
    <w:p>
      <w:pPr>
        <w:pStyle w:val="Normal"/>
        <w:spacing w:lineRule="auto" w:line="360" w:before="30" w:after="30"/>
        <w:jc w:val="both"/>
        <w:rPr>
          <w:rFonts w:cs="Arial" w:ascii="Arial" w:hAnsi="Arial"/>
        </w:rPr>
      </w:pPr>
      <w:r>
        <w:rPr>
          <w:rFonts w:cs="Arial" w:ascii="Arial" w:hAnsi="Arial"/>
        </w:rPr>
        <w:tab/>
        <w:t xml:space="preserve">Para auxiliar na elaboração do SGSG, serão utilizados diagramas UML, pois estes, </w:t>
      </w:r>
    </w:p>
    <w:p>
      <w:pPr>
        <w:pStyle w:val="Normal"/>
        <w:spacing w:lineRule="auto" w:line="360" w:before="30" w:after="30"/>
        <w:jc w:val="both"/>
        <w:rPr>
          <w:rFonts w:cs="Arial" w:ascii="Arial" w:hAnsi="Arial"/>
        </w:rPr>
      </w:pPr>
      <w:r>
        <w:rPr>
          <w:rFonts w:cs="Arial" w:ascii="Arial" w:hAnsi="Arial"/>
        </w:rPr>
        <w:t>especificam o projeto e esclarecem o funcionamento do sistema que está sendo projetado.</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eastAsia="arial" w:cs="arial" w:ascii="Arial" w:hAnsi="Arial"/>
          <w:b/>
          <w:bCs/>
          <w:sz w:val="24"/>
          <w:szCs w:val="24"/>
        </w:rPr>
      </w:pPr>
      <w:r>
        <w:rPr>
          <w:rFonts w:cs="Arial" w:ascii="Arial" w:hAnsi="Arial"/>
          <w:b/>
          <w:bCs/>
          <w:sz w:val="28"/>
          <w:szCs w:val="28"/>
        </w:rPr>
        <w:tab/>
      </w:r>
      <w:r>
        <w:rPr>
          <w:rFonts w:cs="Arial" w:ascii="Arial" w:hAnsi="Arial"/>
          <w:b/>
          <w:bCs/>
          <w:sz w:val="24"/>
          <w:szCs w:val="24"/>
        </w:rPr>
        <w:t xml:space="preserve">1.4.5.5 </w:t>
      </w:r>
      <w:r>
        <w:rPr>
          <w:rFonts w:eastAsia="arial" w:cs="arial" w:ascii="Arial" w:hAnsi="Arial"/>
          <w:b/>
          <w:bCs/>
          <w:sz w:val="24"/>
          <w:szCs w:val="24"/>
        </w:rPr>
        <w:t>Junit</w:t>
      </w:r>
    </w:p>
    <w:p>
      <w:pPr>
        <w:pStyle w:val="Normal"/>
        <w:spacing w:lineRule="auto" w:line="360" w:before="30" w:after="30"/>
        <w:jc w:val="both"/>
        <w:rPr>
          <w:rFonts w:cs="Arial" w:ascii="Arial" w:hAnsi="Arial"/>
          <w:b/>
          <w:bCs/>
          <w:sz w:val="28"/>
          <w:szCs w:val="28"/>
        </w:rPr>
      </w:pPr>
      <w:r>
        <w:rPr>
          <w:rFonts w:cs="Arial" w:ascii="Arial" w:hAnsi="Arial"/>
          <w:b/>
          <w:bCs/>
          <w:sz w:val="28"/>
          <w:szCs w:val="28"/>
        </w:rPr>
      </w:r>
    </w:p>
    <w:p>
      <w:pPr>
        <w:pStyle w:val="Normal"/>
        <w:spacing w:lineRule="auto" w:line="360"/>
        <w:ind w:left="0" w:right="0" w:firstLine="708"/>
        <w:rPr>
          <w:rFonts w:eastAsia="arial" w:cs="arial" w:ascii="arial" w:hAnsi="arial"/>
          <w:sz w:val="24"/>
          <w:szCs w:val="24"/>
        </w:rPr>
      </w:pPr>
      <w:r>
        <w:rPr>
          <w:rFonts w:eastAsia="arial" w:cs="arial" w:ascii="arial" w:hAnsi="arial"/>
          <w:sz w:val="24"/>
          <w:szCs w:val="24"/>
        </w:rPr>
        <w:t>JUnit é um Framework open-source utilizado para facilitar o desenvolvimento de códigos em Java verificando se os resultados gerados pelos métodos são os esperados. Caso não sejam, o JUnit exibe os possíveis erros que estão ocorrendo nos métodos. Essa verificação é chamada de teste unitário ou teste de unidade.</w:t>
      </w:r>
    </w:p>
    <w:p>
      <w:pPr>
        <w:pStyle w:val="Normal"/>
        <w:spacing w:lineRule="auto" w:line="360"/>
        <w:ind w:left="0" w:right="0" w:firstLine="708"/>
        <w:rPr>
          <w:rFonts w:eastAsia="arial" w:cs="arial" w:ascii="arial" w:hAnsi="arial"/>
          <w:sz w:val="24"/>
          <w:szCs w:val="24"/>
        </w:rPr>
      </w:pPr>
      <w:r>
        <w:rPr>
          <w:rFonts w:eastAsia="arial" w:cs="arial" w:ascii="arial" w:hAnsi="arial"/>
          <w:sz w:val="24"/>
          <w:szCs w:val="24"/>
        </w:rPr>
        <w:t>Atualmente, buscando cada vez mais melhorias nos softwares, os desenvolvedores fazem uma bateria de testes nos seus códigos. Um desses testes é o teste de unidade que testa a menor parte do código garantindo uma maior qualidade do produto no processo de desenvolvimento. No caso da linguagem Java esse teste é feito através do JUnit em cada método separadamente.</w:t>
      </w:r>
    </w:p>
    <w:p>
      <w:pPr>
        <w:pStyle w:val="Normal"/>
        <w:spacing w:lineRule="auto" w:line="360" w:before="30" w:after="30"/>
        <w:jc w:val="both"/>
        <w:rPr>
          <w:rFonts w:eastAsia="arial" w:cs="arial" w:ascii="arial" w:hAnsi="arial"/>
          <w:sz w:val="24"/>
          <w:szCs w:val="24"/>
        </w:rPr>
      </w:pPr>
      <w:r>
        <w:rPr>
          <w:rFonts w:eastAsia="arial" w:cs="arial" w:ascii="arial" w:hAnsi="arial"/>
          <w:sz w:val="24"/>
          <w:szCs w:val="24"/>
        </w:rPr>
        <w:t>Como nosso sistema será programado também em java, utilizaremos esse framework com o intuito de otimizar os códigos e corrigir possíveis erros.</w:t>
      </w:r>
    </w:p>
    <w:p>
      <w:pPr>
        <w:pStyle w:val="Normal"/>
        <w:spacing w:lineRule="auto" w:line="360" w:before="30" w:after="30"/>
        <w:jc w:val="both"/>
        <w:rPr>
          <w:rFonts w:cs="Arial" w:ascii="Arial" w:hAnsi="Arial"/>
          <w:b/>
          <w:bCs/>
          <w:sz w:val="28"/>
          <w:szCs w:val="28"/>
        </w:rPr>
      </w:pPr>
      <w:r>
        <w:rPr>
          <w:rFonts w:cs="Arial" w:ascii="Arial" w:hAnsi="Arial"/>
          <w:b/>
          <w:bCs/>
          <w:sz w:val="28"/>
          <w:szCs w:val="28"/>
        </w:rPr>
        <w:t>1.4.6. Padrão MVC – DAO</w:t>
      </w:r>
    </w:p>
    <w:p>
      <w:pPr>
        <w:pStyle w:val="Normal"/>
        <w:spacing w:lineRule="auto" w:line="360" w:before="30" w:after="30"/>
        <w:jc w:val="both"/>
        <w:rPr>
          <w:rFonts w:cs="Arial" w:ascii="Arial" w:hAnsi="Arial"/>
          <w:b/>
          <w:bCs/>
          <w:sz w:val="28"/>
          <w:szCs w:val="28"/>
        </w:rPr>
      </w:pPr>
      <w:r>
        <w:rPr>
          <w:rFonts w:cs="Arial" w:ascii="Arial" w:hAnsi="Arial"/>
          <w:b/>
          <w:bCs/>
          <w:sz w:val="28"/>
          <w:szCs w:val="28"/>
        </w:rPr>
      </w:r>
    </w:p>
    <w:p>
      <w:pPr>
        <w:pStyle w:val="Normal"/>
        <w:spacing w:lineRule="auto" w:line="360" w:before="30" w:after="30"/>
        <w:jc w:val="both"/>
        <w:rPr>
          <w:rFonts w:cs="Arial" w:ascii="Arial" w:hAnsi="Arial"/>
        </w:rPr>
      </w:pPr>
      <w:r>
        <w:rPr>
          <w:rFonts w:cs="Arial" w:ascii="Arial" w:hAnsi="Arial"/>
        </w:rPr>
        <w:tab/>
        <w:t xml:space="preserve">A elaboração do código do software se dará seguindo o padrão MVC (Model View Controller) e DAO (Data Access Objects). O primeiro é constituído por três conjuntos, sendo eles: Model, responsável pelo armazenamento dos dados; View, no qual são tratados os componentes da interface que interage com o usuário; e Controller, que coordena os componentes de processamento. O MVC foi adotado com o objetivo de facilitar o desenvolvimento, a manutenção e o reaproveitamento de código. </w:t>
      </w:r>
    </w:p>
    <w:p>
      <w:pPr>
        <w:pStyle w:val="Normal"/>
        <w:spacing w:lineRule="auto" w:line="360" w:before="30" w:after="30"/>
        <w:jc w:val="both"/>
        <w:rPr>
          <w:rFonts w:cs="Arial" w:ascii="Arial" w:hAnsi="Arial"/>
        </w:rPr>
      </w:pPr>
      <w:r>
        <w:rPr>
          <w:rFonts w:cs="Arial" w:ascii="Arial" w:hAnsi="Arial"/>
        </w:rPr>
        <w:tab/>
        <w:t xml:space="preserve">Já o modelo DAO permite a construção de objetos com base nas informações do banco de dados. Esse padrão utiliza da camada Controller do MVC para organizar os dados. </w:t>
      </w:r>
    </w:p>
    <w:p>
      <w:pPr>
        <w:pStyle w:val="Normal"/>
        <w:spacing w:lineRule="auto" w:line="360" w:before="30" w:after="30"/>
        <w:jc w:val="both"/>
        <w:rPr>
          <w:rFonts w:cs="Arial" w:ascii="Arial" w:hAnsi="Arial"/>
        </w:rPr>
      </w:pPr>
      <w:r>
        <w:rPr>
          <w:rFonts w:cs="Arial" w:ascii="Arial" w:hAnsi="Arial"/>
        </w:rPr>
        <w:tab/>
      </w:r>
    </w:p>
    <w:p>
      <w:pPr>
        <w:pStyle w:val="Normal"/>
        <w:spacing w:lineRule="auto" w:line="360" w:before="30" w:after="30"/>
        <w:jc w:val="both"/>
        <w:rPr>
          <w:rFonts w:cs="Arial" w:ascii="Arial" w:hAnsi="Arial"/>
          <w:b/>
          <w:sz w:val="28"/>
          <w:szCs w:val="28"/>
        </w:rPr>
      </w:pPr>
      <w:r>
        <w:rPr>
          <w:rFonts w:cs="Arial" w:ascii="Arial" w:hAnsi="Arial"/>
          <w:b/>
          <w:sz w:val="28"/>
          <w:szCs w:val="28"/>
        </w:rPr>
        <w:t>2. Projeto Conceitual</w:t>
      </w:r>
    </w:p>
    <w:p>
      <w:pPr>
        <w:pStyle w:val="Normal"/>
        <w:spacing w:lineRule="auto" w:line="360" w:before="30" w:after="30"/>
        <w:jc w:val="both"/>
        <w:rPr>
          <w:rFonts w:cs="Arial" w:ascii="Arial" w:hAnsi="Arial"/>
          <w:b/>
          <w:sz w:val="28"/>
          <w:szCs w:val="28"/>
        </w:rPr>
      </w:pPr>
      <w:r>
        <w:rPr>
          <w:rFonts w:cs="Arial" w:ascii="Arial" w:hAnsi="Arial"/>
          <w:b/>
          <w:sz w:val="28"/>
          <w:szCs w:val="28"/>
        </w:rPr>
        <w:tab/>
      </w:r>
    </w:p>
    <w:p>
      <w:pPr>
        <w:pStyle w:val="Normal"/>
        <w:spacing w:lineRule="auto" w:line="360" w:before="30" w:after="30"/>
        <w:jc w:val="both"/>
        <w:rPr>
          <w:rFonts w:cs="Arial" w:ascii="Arial" w:hAnsi="Arial"/>
        </w:rPr>
      </w:pPr>
      <w:r>
        <w:rPr>
          <w:rFonts w:cs="Arial" w:ascii="Arial" w:hAnsi="Arial"/>
          <w:b/>
          <w:sz w:val="28"/>
          <w:szCs w:val="28"/>
        </w:rPr>
        <w:tab/>
      </w:r>
      <w:r>
        <w:rPr>
          <w:rFonts w:cs="Arial" w:ascii="Arial" w:hAnsi="Arial"/>
        </w:rPr>
        <w:t>Nesta sessão serão apresentados os documentos conceituais já desenvolvidos. Esses têm como objetivo, ilustrar a arquitetura empregada e facilitar o entendimento do contexto do projeto.</w:t>
      </w:r>
    </w:p>
    <w:p>
      <w:pPr>
        <w:pStyle w:val="Normal"/>
        <w:spacing w:lineRule="auto" w:line="360" w:before="30" w:after="30"/>
        <w:jc w:val="both"/>
        <w:rPr/>
      </w:pPr>
      <w:r>
        <w:rPr/>
      </w:r>
    </w:p>
    <w:p>
      <w:pPr>
        <w:pStyle w:val="Normal"/>
        <w:spacing w:lineRule="auto" w:line="360" w:before="30" w:after="30"/>
        <w:jc w:val="both"/>
        <w:rPr>
          <w:rFonts w:cs="Arial" w:ascii="Arial" w:hAnsi="Arial"/>
          <w:b/>
          <w:sz w:val="28"/>
        </w:rPr>
      </w:pPr>
      <w:r>
        <w:rPr>
          <w:rFonts w:cs="Arial" w:ascii="Arial" w:hAnsi="Arial"/>
          <w:b/>
          <w:sz w:val="28"/>
        </w:rPr>
        <w:t>2.1 Diagramas de Contexto UML</w:t>
      </w:r>
    </w:p>
    <w:p>
      <w:pPr>
        <w:pStyle w:val="Normal"/>
        <w:spacing w:lineRule="auto" w:line="360" w:before="30" w:after="30"/>
        <w:jc w:val="both"/>
        <w:rPr>
          <w:rFonts w:cs="Arial" w:ascii="Arial" w:hAnsi="Arial"/>
        </w:rPr>
      </w:pPr>
      <w:r>
        <w:rPr>
          <w:rFonts w:cs="Arial" w:ascii="Arial" w:hAnsi="Arial"/>
        </w:rPr>
        <w:tab/>
      </w:r>
    </w:p>
    <w:p>
      <w:pPr>
        <w:pStyle w:val="Normal"/>
        <w:spacing w:lineRule="auto" w:line="360" w:before="30" w:after="30"/>
        <w:ind w:left="0" w:right="0" w:firstLine="709"/>
        <w:jc w:val="both"/>
        <w:rPr>
          <w:rFonts w:cs="Arial" w:ascii="Arial" w:hAnsi="Arial"/>
        </w:rPr>
      </w:pPr>
      <w:r>
        <w:rPr>
          <w:rFonts w:cs="Arial" w:ascii="Arial" w:hAnsi="Arial"/>
        </w:rPr>
        <w:t>A seguir é apresentado nas Figuras 2.1 e 2.2, o diagrama de caso de uso ou contexto, o qual foi feito em UML. Nesse diagrama, estão contidas as funções que cada ator do sistema poderá realizar.</w:t>
      </w:r>
    </w:p>
    <w:p>
      <w:pPr>
        <w:pStyle w:val="Normal"/>
        <w:spacing w:lineRule="auto" w:line="360" w:before="30" w:after="30"/>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495925" cy="46482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95925" cy="4648200"/>
                    </a:xfrm>
                    <a:prstGeom prst="rect">
                      <a:avLst/>
                    </a:prstGeom>
                    <a:noFill/>
                    <a:ln w="9525">
                      <a:noFill/>
                      <a:miter lim="800000"/>
                      <a:headEnd/>
                      <a:tailEnd/>
                    </a:ln>
                  </pic:spPr>
                </pic:pic>
              </a:graphicData>
            </a:graphic>
          </wp:anchor>
        </w:drawing>
      </w:r>
    </w:p>
    <w:p>
      <w:pPr>
        <w:pStyle w:val="Normal"/>
        <w:spacing w:lineRule="auto" w:line="360" w:before="30" w:after="30"/>
        <w:jc w:val="center"/>
        <w:rPr/>
      </w:pPr>
      <w:r>
        <w:rPr/>
      </w:r>
    </w:p>
    <w:p>
      <w:pPr>
        <w:pStyle w:val="Normal"/>
        <w:spacing w:lineRule="auto" w:line="360" w:before="30" w:after="30"/>
        <w:jc w:val="center"/>
        <w:rPr/>
      </w:pPr>
      <w:r>
        <w:rPr/>
      </w:r>
    </w:p>
    <w:p>
      <w:pPr>
        <w:pStyle w:val="Normal"/>
        <w:spacing w:lineRule="auto" w:line="360" w:before="30" w:after="30"/>
        <w:jc w:val="center"/>
        <w:rPr/>
      </w:pPr>
      <w:r>
        <w:rPr/>
      </w:r>
    </w:p>
    <w:p>
      <w:pPr>
        <w:pStyle w:val="Normal"/>
        <w:spacing w:lineRule="auto" w:line="360" w:before="30" w:after="30"/>
        <w:jc w:val="center"/>
        <w:rPr/>
      </w:pPr>
      <w:r>
        <w:rPr/>
      </w:r>
    </w:p>
    <w:p>
      <w:pPr>
        <w:pStyle w:val="Normal"/>
        <w:spacing w:lineRule="auto" w:line="360" w:before="30" w:after="30"/>
        <w:jc w:val="center"/>
        <w:rPr/>
      </w:pPr>
      <w:r>
        <w:rPr/>
      </w:r>
    </w:p>
    <w:p>
      <w:pPr>
        <w:pStyle w:val="Normal"/>
        <w:spacing w:lineRule="auto" w:line="360" w:before="30" w:after="30"/>
        <w:jc w:val="center"/>
        <w:rPr/>
      </w:pPr>
      <w:r>
        <w:rPr/>
      </w:r>
    </w:p>
    <w:p>
      <w:pPr>
        <w:pStyle w:val="Normal"/>
        <w:spacing w:lineRule="auto" w:line="360" w:before="30" w:after="30"/>
        <w:jc w:val="center"/>
        <w:rPr/>
      </w:pPr>
      <w:r>
        <w:rPr/>
      </w:r>
    </w:p>
    <w:p>
      <w:pPr>
        <w:pStyle w:val="Normal"/>
        <w:spacing w:lineRule="auto" w:line="360" w:before="30" w:after="30"/>
        <w:jc w:val="center"/>
        <w:rPr/>
      </w:pPr>
      <w:r>
        <w:rPr/>
      </w:r>
    </w:p>
    <w:p>
      <w:pPr>
        <w:pStyle w:val="Normal"/>
        <w:spacing w:lineRule="auto" w:line="360" w:before="30" w:after="30"/>
        <w:jc w:val="center"/>
        <w:rPr/>
      </w:pPr>
      <w:r>
        <w:rPr/>
      </w:r>
    </w:p>
    <w:p>
      <w:pPr>
        <w:pStyle w:val="Normal"/>
        <w:spacing w:lineRule="auto" w:line="360" w:before="30" w:after="30"/>
        <w:jc w:val="center"/>
        <w:rPr/>
      </w:pPr>
      <w:r>
        <w:rPr/>
      </w:r>
    </w:p>
    <w:p>
      <w:pPr>
        <w:pStyle w:val="Normal"/>
        <w:spacing w:lineRule="auto" w:line="360" w:before="30" w:after="30"/>
        <w:jc w:val="center"/>
        <w:rPr/>
      </w:pPr>
      <w:r>
        <w:rPr/>
      </w:r>
    </w:p>
    <w:p>
      <w:pPr>
        <w:pStyle w:val="Normal"/>
        <w:spacing w:lineRule="auto" w:line="360" w:before="30" w:after="30"/>
        <w:jc w:val="center"/>
        <w:rPr/>
      </w:pPr>
      <w:r>
        <w:rPr/>
      </w:r>
    </w:p>
    <w:p>
      <w:pPr>
        <w:pStyle w:val="Normal"/>
        <w:spacing w:lineRule="auto" w:line="360" w:before="30" w:after="30"/>
        <w:jc w:val="center"/>
        <w:rPr/>
      </w:pPr>
      <w:r>
        <w:rPr/>
      </w:r>
    </w:p>
    <w:p>
      <w:pPr>
        <w:pStyle w:val="Normal"/>
        <w:spacing w:lineRule="auto" w:line="360" w:before="30" w:after="30"/>
        <w:jc w:val="center"/>
        <w:rPr/>
      </w:pPr>
      <w:r>
        <w:rPr/>
      </w:r>
    </w:p>
    <w:p>
      <w:pPr>
        <w:pStyle w:val="Normal"/>
        <w:spacing w:lineRule="auto" w:line="360" w:before="30" w:after="30"/>
        <w:jc w:val="center"/>
        <w:rPr/>
      </w:pPr>
      <w:r>
        <w:rPr/>
      </w:r>
    </w:p>
    <w:p>
      <w:pPr>
        <w:pStyle w:val="Normal"/>
        <w:spacing w:lineRule="auto" w:line="360" w:before="30" w:after="30"/>
        <w:jc w:val="center"/>
        <w:rPr/>
      </w:pPr>
      <w:r>
        <w:rPr/>
      </w:r>
    </w:p>
    <w:p>
      <w:pPr>
        <w:pStyle w:val="Normal"/>
        <w:spacing w:lineRule="auto" w:line="360" w:before="30" w:after="30"/>
        <w:jc w:val="center"/>
        <w:rPr/>
      </w:pPr>
      <w:r>
        <w:rPr/>
      </w:r>
    </w:p>
    <w:p>
      <w:pPr>
        <w:pStyle w:val="Normal"/>
        <w:spacing w:lineRule="auto" w:line="360" w:before="30" w:after="30"/>
        <w:jc w:val="center"/>
        <w:rPr>
          <w:rFonts w:cs="Arial" w:ascii="Arial" w:hAnsi="Arial"/>
          <w:b/>
          <w:sz w:val="20"/>
          <w:szCs w:val="20"/>
        </w:rPr>
      </w:pPr>
      <w:bookmarkStart w:id="0" w:name="__DdeLink__401_1453559820"/>
      <w:r>
        <w:rPr>
          <w:rFonts w:cs="Arial" w:ascii="Arial" w:hAnsi="Arial"/>
          <w:b/>
          <w:sz w:val="20"/>
          <w:szCs w:val="20"/>
        </w:rPr>
        <w:t>Figura 2.1</w:t>
      </w:r>
      <w:bookmarkEnd w:id="0"/>
      <w:r>
        <w:rPr>
          <w:rFonts w:cs="Arial" w:ascii="Arial" w:hAnsi="Arial"/>
          <w:b/>
          <w:sz w:val="20"/>
          <w:szCs w:val="20"/>
        </w:rPr>
        <w:t xml:space="preserve"> – Diagrama de Caso de Uso do SGSG</w:t>
      </w:r>
    </w:p>
    <w:p>
      <w:pPr>
        <w:pStyle w:val="Normal"/>
        <w:spacing w:lineRule="auto" w:line="360" w:before="30" w:after="30"/>
        <w:jc w:val="center"/>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247777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2477770"/>
                    </a:xfrm>
                    <a:prstGeom prst="rect">
                      <a:avLst/>
                    </a:prstGeom>
                    <a:noFill/>
                    <a:ln w="9525">
                      <a:noFill/>
                      <a:miter lim="800000"/>
                      <a:headEnd/>
                      <a:tailEnd/>
                    </a:ln>
                  </pic:spPr>
                </pic:pic>
              </a:graphicData>
            </a:graphic>
          </wp:anchor>
        </w:drawing>
      </w:r>
    </w:p>
    <w:p>
      <w:pPr>
        <w:pStyle w:val="Normal"/>
        <w:spacing w:lineRule="auto" w:line="360" w:before="30" w:after="30"/>
        <w:jc w:val="center"/>
        <w:rPr>
          <w:rFonts w:cs="Arial" w:ascii="Arial" w:hAnsi="Arial"/>
          <w:b/>
          <w:sz w:val="20"/>
          <w:szCs w:val="20"/>
        </w:rPr>
      </w:pPr>
      <w:r>
        <w:rPr>
          <w:rFonts w:cs="Arial" w:ascii="Arial" w:hAnsi="Arial"/>
          <w:b/>
          <w:sz w:val="20"/>
          <w:szCs w:val="20"/>
        </w:rPr>
        <w:t>Figura 2.1 – Diagrama de Caso de Uso do SGSG</w:t>
      </w:r>
    </w:p>
    <w:p>
      <w:pPr>
        <w:pStyle w:val="Normal"/>
        <w:spacing w:lineRule="auto" w:line="360" w:before="30" w:after="30"/>
        <w:jc w:val="center"/>
        <w:rPr>
          <w:rFonts w:cs="Arial" w:ascii="Arial" w:hAnsi="Arial"/>
          <w:b/>
          <w:sz w:val="20"/>
          <w:szCs w:val="20"/>
        </w:rPr>
      </w:pPr>
      <w:r>
        <w:rPr>
          <w:rFonts w:cs="Arial" w:ascii="Arial" w:hAnsi="Arial"/>
          <w:b/>
          <w:sz w:val="20"/>
          <w:szCs w:val="20"/>
        </w:rPr>
      </w:r>
    </w:p>
    <w:p>
      <w:pPr>
        <w:pStyle w:val="Normal"/>
        <w:spacing w:lineRule="auto" w:line="360" w:before="30" w:after="30"/>
        <w:jc w:val="both"/>
        <w:rPr>
          <w:rFonts w:cs="Arial" w:ascii="Arial" w:hAnsi="Arial"/>
          <w:b/>
          <w:sz w:val="28"/>
          <w:szCs w:val="20"/>
        </w:rPr>
      </w:pPr>
      <w:r>
        <w:rPr>
          <w:rFonts w:cs="Arial" w:ascii="Arial" w:hAnsi="Arial"/>
          <w:b/>
          <w:sz w:val="28"/>
          <w:szCs w:val="20"/>
        </w:rPr>
        <w:t>2.2 Documentação dos atores</w:t>
      </w:r>
    </w:p>
    <w:p>
      <w:pPr>
        <w:pStyle w:val="Normal"/>
        <w:spacing w:lineRule="auto" w:line="360" w:before="30" w:after="30"/>
        <w:jc w:val="both"/>
        <w:rPr>
          <w:rFonts w:cs="Arial" w:ascii="Arial" w:hAnsi="Arial"/>
          <w:b/>
          <w:sz w:val="28"/>
          <w:szCs w:val="20"/>
        </w:rPr>
      </w:pPr>
      <w:r>
        <w:rPr>
          <w:rFonts w:cs="Arial" w:ascii="Arial" w:hAnsi="Arial"/>
          <w:b/>
          <w:sz w:val="28"/>
          <w:szCs w:val="20"/>
        </w:rPr>
        <w:tab/>
      </w:r>
    </w:p>
    <w:p>
      <w:pPr>
        <w:pStyle w:val="Normal"/>
        <w:spacing w:lineRule="auto" w:line="360" w:before="30" w:after="30"/>
        <w:jc w:val="both"/>
        <w:rPr>
          <w:rFonts w:cs="Arial" w:ascii="Arial" w:hAnsi="Arial"/>
          <w:b/>
          <w:szCs w:val="20"/>
        </w:rPr>
      </w:pPr>
      <w:r>
        <w:rPr>
          <w:rFonts w:cs="Arial" w:ascii="Arial" w:hAnsi="Arial"/>
          <w:b/>
          <w:sz w:val="28"/>
          <w:szCs w:val="20"/>
        </w:rPr>
        <w:tab/>
      </w:r>
      <w:r>
        <w:rPr>
          <w:rFonts w:cs="Arial" w:ascii="Arial" w:hAnsi="Arial"/>
          <w:b/>
          <w:szCs w:val="20"/>
        </w:rPr>
        <w:t>2.2.1 Ator 01 – Palestrante</w:t>
      </w:r>
    </w:p>
    <w:p>
      <w:pPr>
        <w:pStyle w:val="Normal"/>
        <w:spacing w:lineRule="auto" w:line="360" w:before="30" w:after="30"/>
        <w:jc w:val="both"/>
        <w:rPr>
          <w:rFonts w:cs="Arial" w:ascii="Arial" w:hAnsi="Arial"/>
          <w:b/>
          <w:szCs w:val="20"/>
        </w:rPr>
      </w:pPr>
      <w:r>
        <w:rPr>
          <w:rFonts w:cs="Arial" w:ascii="Arial" w:hAnsi="Arial"/>
          <w:b/>
          <w:szCs w:val="20"/>
        </w:rPr>
        <w:tab/>
        <w:tab/>
      </w:r>
    </w:p>
    <w:p>
      <w:pPr>
        <w:pStyle w:val="Normal"/>
        <w:spacing w:lineRule="auto" w:line="360" w:before="30" w:after="30"/>
        <w:jc w:val="both"/>
        <w:rPr>
          <w:rFonts w:cs="Arial" w:ascii="Arial" w:hAnsi="Arial"/>
          <w:szCs w:val="20"/>
        </w:rPr>
      </w:pPr>
      <w:r>
        <w:rPr>
          <w:rFonts w:cs="Arial" w:ascii="Arial" w:hAnsi="Arial"/>
          <w:b/>
          <w:szCs w:val="20"/>
        </w:rPr>
        <w:tab/>
        <w:tab/>
      </w:r>
      <w:r>
        <w:rPr>
          <w:rFonts w:cs="Arial" w:ascii="Arial" w:hAnsi="Arial"/>
          <w:szCs w:val="20"/>
        </w:rPr>
        <w:t>Esse ator representa a pessoa que administra uma palestra no seminário. Ele possui poder limitado dentro do sistema e pode apenas se cadastrar e alterar seu cadastro. Além disso, o mesmo pode requerir a participação em uma que ficará sob aprovação do administrador.</w:t>
      </w:r>
    </w:p>
    <w:p>
      <w:pPr>
        <w:pStyle w:val="Normal"/>
        <w:spacing w:lineRule="auto" w:line="360" w:before="30" w:after="30"/>
        <w:jc w:val="both"/>
        <w:rPr>
          <w:rFonts w:cs="Arial" w:ascii="Arial" w:hAnsi="Arial"/>
          <w:szCs w:val="20"/>
        </w:rPr>
      </w:pPr>
      <w:r>
        <w:rPr>
          <w:rFonts w:cs="Arial" w:ascii="Arial" w:hAnsi="Arial"/>
          <w:szCs w:val="20"/>
        </w:rPr>
      </w:r>
    </w:p>
    <w:p>
      <w:pPr>
        <w:pStyle w:val="Normal"/>
        <w:spacing w:lineRule="auto" w:line="360" w:before="30" w:after="30"/>
        <w:jc w:val="both"/>
        <w:rPr>
          <w:rFonts w:cs="Arial" w:ascii="Arial" w:hAnsi="Arial"/>
          <w:b/>
          <w:szCs w:val="20"/>
        </w:rPr>
      </w:pPr>
      <w:r>
        <w:rPr>
          <w:rFonts w:cs="Arial" w:ascii="Arial" w:hAnsi="Arial"/>
          <w:szCs w:val="20"/>
        </w:rPr>
        <w:tab/>
      </w:r>
      <w:r>
        <w:rPr>
          <w:rFonts w:cs="Arial" w:ascii="Arial" w:hAnsi="Arial"/>
          <w:b/>
          <w:szCs w:val="20"/>
        </w:rPr>
        <w:t>2.2.2 Ator 02 – Aluno</w:t>
      </w:r>
    </w:p>
    <w:p>
      <w:pPr>
        <w:pStyle w:val="Normal"/>
        <w:spacing w:lineRule="auto" w:line="360" w:before="30" w:after="30"/>
        <w:jc w:val="both"/>
        <w:rPr>
          <w:rFonts w:cs="Arial" w:ascii="Arial" w:hAnsi="Arial"/>
          <w:b/>
          <w:szCs w:val="20"/>
        </w:rPr>
      </w:pPr>
      <w:r>
        <w:rPr>
          <w:rFonts w:cs="Arial" w:ascii="Arial" w:hAnsi="Arial"/>
          <w:b/>
          <w:szCs w:val="20"/>
        </w:rPr>
        <w:tab/>
      </w:r>
    </w:p>
    <w:p>
      <w:pPr>
        <w:pStyle w:val="Normal"/>
        <w:spacing w:lineRule="auto" w:line="360" w:before="30" w:after="30"/>
        <w:jc w:val="both"/>
        <w:rPr>
          <w:rFonts w:cs="Arial" w:ascii="Arial" w:hAnsi="Arial"/>
          <w:szCs w:val="20"/>
        </w:rPr>
      </w:pPr>
      <w:r>
        <w:rPr>
          <w:rFonts w:cs="Arial" w:ascii="Arial" w:hAnsi="Arial"/>
          <w:b/>
          <w:szCs w:val="20"/>
        </w:rPr>
        <w:tab/>
      </w:r>
      <w:r>
        <w:rPr>
          <w:rFonts w:cs="Arial" w:ascii="Arial" w:hAnsi="Arial"/>
          <w:szCs w:val="20"/>
        </w:rPr>
        <w:t>O ator em questão são os alunos que assistem às palestras, ou seja, são fatores fundamentais para a realização do evento. Tendo isso em vista, eles possuem limitações dentro do software, as quais os permitem apenas se cadastrar e votar no paraninfo. Os estudantes ainda podem sugerir perguntas para serem acrescentadas nos questionários que respondem e gerenciar suas respostas.</w:t>
      </w:r>
    </w:p>
    <w:p>
      <w:pPr>
        <w:pStyle w:val="Normal"/>
        <w:spacing w:lineRule="auto" w:line="360" w:before="30" w:after="30"/>
        <w:jc w:val="both"/>
        <w:rPr/>
      </w:pPr>
      <w:r>
        <w:rPr/>
      </w:r>
    </w:p>
    <w:p>
      <w:pPr>
        <w:pStyle w:val="Normal"/>
        <w:spacing w:lineRule="auto" w:line="360" w:before="30" w:after="30"/>
        <w:ind w:left="0" w:right="0" w:firstLine="709"/>
        <w:jc w:val="both"/>
        <w:rPr>
          <w:rFonts w:cs="Arial" w:ascii="Arial" w:hAnsi="Arial"/>
          <w:b/>
          <w:szCs w:val="20"/>
        </w:rPr>
      </w:pPr>
      <w:r>
        <w:rPr>
          <w:rFonts w:cs="Arial" w:ascii="Arial" w:hAnsi="Arial"/>
          <w:b/>
          <w:szCs w:val="20"/>
        </w:rPr>
        <w:t>2.2.3 Ator 03 – Administrador</w:t>
      </w:r>
    </w:p>
    <w:p>
      <w:pPr>
        <w:pStyle w:val="Normal"/>
        <w:spacing w:lineRule="auto" w:line="360" w:before="30" w:after="30"/>
        <w:jc w:val="both"/>
        <w:rPr>
          <w:rFonts w:cs="Arial" w:ascii="Arial" w:hAnsi="Arial"/>
          <w:b/>
          <w:szCs w:val="20"/>
        </w:rPr>
      </w:pPr>
      <w:r>
        <w:rPr>
          <w:rFonts w:cs="Arial" w:ascii="Arial" w:hAnsi="Arial"/>
          <w:b/>
          <w:szCs w:val="20"/>
        </w:rPr>
        <w:tab/>
      </w:r>
    </w:p>
    <w:p>
      <w:pPr>
        <w:pStyle w:val="Normal"/>
        <w:spacing w:lineRule="auto" w:line="360" w:before="30" w:after="30"/>
        <w:jc w:val="both"/>
        <w:rPr>
          <w:rFonts w:cs="Arial" w:ascii="Arial" w:hAnsi="Arial"/>
        </w:rPr>
      </w:pPr>
      <w:r>
        <w:rPr>
          <w:rFonts w:cs="Arial" w:ascii="Arial" w:hAnsi="Arial"/>
          <w:sz w:val="22"/>
          <w:szCs w:val="20"/>
        </w:rPr>
        <w:tab/>
      </w:r>
      <w:r>
        <w:rPr>
          <w:rFonts w:cs="Arial" w:ascii="Arial" w:hAnsi="Arial"/>
        </w:rPr>
        <w:t xml:space="preserve">O administrador representa os responsáveis pelo setor de estágios do CEFET-MG Campus V. Assim, esse possui total liberdade dentro do </w:t>
      </w:r>
      <w:r>
        <w:rPr>
          <w:rFonts w:cs="Arial" w:ascii="Arial" w:hAnsi="Arial"/>
          <w:i/>
          <w:iCs/>
        </w:rPr>
        <w:t>software</w:t>
      </w:r>
      <w:r>
        <w:rPr>
          <w:rFonts w:cs="Arial" w:ascii="Arial" w:hAnsi="Arial"/>
        </w:rPr>
        <w:t>. As funções permitidas a ele englobam as funcionalidades dos alunos e palestrantes e sua principal ação dentro do sistema é a possibilidade exclusiva de criar um novo seminário. Além disso ele aprova ações como sugestões de perguntas e respostas enviadas pelos alunos.</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b/>
          <w:sz w:val="28"/>
          <w:szCs w:val="20"/>
        </w:rPr>
      </w:pPr>
      <w:r>
        <w:rPr>
          <w:rFonts w:cs="Arial" w:ascii="Arial" w:hAnsi="Arial"/>
          <w:b/>
          <w:sz w:val="28"/>
          <w:szCs w:val="20"/>
        </w:rPr>
        <w:t>2.3. Documentação Detalhada das Funcionalidades</w:t>
      </w:r>
    </w:p>
    <w:p>
      <w:pPr>
        <w:pStyle w:val="Normal"/>
        <w:spacing w:lineRule="auto" w:line="360" w:before="30" w:after="30"/>
        <w:jc w:val="both"/>
        <w:rPr>
          <w:rFonts w:cs="Arial" w:ascii="Arial" w:hAnsi="Arial"/>
          <w:b/>
          <w:sz w:val="28"/>
          <w:szCs w:val="20"/>
        </w:rPr>
      </w:pPr>
      <w:r>
        <w:rPr>
          <w:rFonts w:cs="Arial" w:ascii="Arial" w:hAnsi="Arial"/>
          <w:b/>
          <w:sz w:val="28"/>
          <w:szCs w:val="20"/>
        </w:rPr>
        <w:tab/>
      </w:r>
    </w:p>
    <w:p>
      <w:pPr>
        <w:pStyle w:val="Normal"/>
        <w:spacing w:lineRule="auto" w:line="360" w:before="30" w:after="30"/>
        <w:jc w:val="both"/>
        <w:rPr>
          <w:rFonts w:cs="Arial" w:ascii="Arial" w:hAnsi="Arial"/>
          <w:b w:val="false"/>
          <w:bCs w:val="false"/>
          <w:sz w:val="24"/>
          <w:szCs w:val="24"/>
        </w:rPr>
      </w:pPr>
      <w:r>
        <w:rPr>
          <w:rFonts w:cs="Arial" w:ascii="Arial" w:hAnsi="Arial"/>
          <w:b/>
          <w:bCs w:val="false"/>
          <w:sz w:val="28"/>
          <w:szCs w:val="20"/>
        </w:rPr>
        <w:tab/>
      </w:r>
      <w:r>
        <w:rPr>
          <w:rFonts w:cs="Arial" w:ascii="Arial" w:hAnsi="Arial"/>
          <w:b w:val="false"/>
          <w:bCs w:val="false"/>
          <w:sz w:val="24"/>
          <w:szCs w:val="24"/>
        </w:rPr>
        <w:t>Nessa seção, serão descristas detalhadamente todas as funcionalidades contidas no sistema. Essas, consistem basicamente na gerência de usuários, palestras e seminários.</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b/>
          <w:bCs/>
          <w:sz w:val="24"/>
          <w:szCs w:val="24"/>
        </w:rPr>
      </w:pPr>
      <w:r>
        <w:rPr>
          <w:rFonts w:cs="Arial" w:ascii="Arial" w:hAnsi="Arial"/>
          <w:b/>
          <w:bCs/>
          <w:sz w:val="28"/>
          <w:szCs w:val="20"/>
        </w:rPr>
        <w:tab/>
      </w:r>
      <w:r>
        <w:rPr>
          <w:rFonts w:cs="Arial" w:ascii="Arial" w:hAnsi="Arial"/>
          <w:b/>
          <w:bCs/>
          <w:sz w:val="24"/>
          <w:szCs w:val="24"/>
        </w:rPr>
        <w:t>2.3.1 Login</w:t>
      </w:r>
    </w:p>
    <w:p>
      <w:pPr>
        <w:pStyle w:val="Normal"/>
        <w:spacing w:lineRule="auto" w:line="360" w:before="30" w:after="30"/>
        <w:jc w:val="both"/>
        <w:rPr>
          <w:rFonts w:cs="Arial" w:ascii="Arial" w:hAnsi="Arial"/>
          <w:b/>
          <w:bCs/>
          <w:sz w:val="24"/>
          <w:szCs w:val="24"/>
        </w:rPr>
      </w:pPr>
      <w:r>
        <w:rPr>
          <w:rFonts w:cs="Arial" w:ascii="Arial" w:hAnsi="Arial"/>
          <w:b/>
          <w:bCs/>
          <w:sz w:val="24"/>
          <w:szCs w:val="24"/>
        </w:rPr>
        <w:t xml:space="preserve"> </w:t>
      </w:r>
      <w:r>
        <w:rPr>
          <w:rFonts w:cs="Arial" w:ascii="Arial" w:hAnsi="Arial"/>
          <w:b/>
          <w:bCs/>
          <w:sz w:val="24"/>
          <w:szCs w:val="24"/>
        </w:rPr>
        <w:tab/>
      </w:r>
    </w:p>
    <w:p>
      <w:pPr>
        <w:pStyle w:val="Normal"/>
        <w:spacing w:lineRule="auto" w:line="360" w:before="30" w:after="30"/>
        <w:jc w:val="both"/>
        <w:rPr>
          <w:rFonts w:cs="Arial" w:ascii="Arial" w:hAnsi="Arial"/>
          <w:b w:val="false"/>
          <w:bCs w:val="false"/>
          <w:i w:val="false"/>
          <w:iCs w:val="false"/>
          <w:sz w:val="24"/>
          <w:szCs w:val="24"/>
        </w:rPr>
      </w:pPr>
      <w:r>
        <w:rPr>
          <w:rFonts w:cs="Arial" w:ascii="Arial" w:hAnsi="Arial"/>
          <w:b/>
          <w:bCs/>
          <w:sz w:val="24"/>
          <w:szCs w:val="24"/>
        </w:rPr>
        <w:tab/>
      </w:r>
      <w:r>
        <w:rPr>
          <w:rFonts w:cs="Arial" w:ascii="Arial" w:hAnsi="Arial"/>
          <w:b w:val="false"/>
          <w:bCs w:val="false"/>
          <w:sz w:val="24"/>
          <w:szCs w:val="24"/>
        </w:rPr>
        <w:t xml:space="preserve">Na tela de </w:t>
      </w:r>
      <w:r>
        <w:rPr>
          <w:rFonts w:cs="Arial" w:ascii="Arial" w:hAnsi="Arial"/>
          <w:b w:val="false"/>
          <w:bCs w:val="false"/>
          <w:i/>
          <w:iCs/>
          <w:sz w:val="24"/>
          <w:szCs w:val="24"/>
        </w:rPr>
        <w:t xml:space="preserve">login, </w:t>
      </w:r>
      <w:r>
        <w:rPr>
          <w:rFonts w:cs="Arial" w:ascii="Arial" w:hAnsi="Arial"/>
          <w:b w:val="false"/>
          <w:bCs w:val="false"/>
          <w:i w:val="false"/>
          <w:iCs w:val="false"/>
          <w:sz w:val="24"/>
          <w:szCs w:val="24"/>
        </w:rPr>
        <w:t>tem-se basicamente os campos para informar login e senha. Essa,  tem um layout simples e que servirá para o usuário apenas logar-se no sistema ou se cadastrar no mesmo.</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b/>
          <w:bCs/>
          <w:i w:val="false"/>
          <w:iCs w:val="false"/>
          <w:sz w:val="24"/>
          <w:szCs w:val="24"/>
        </w:rPr>
      </w:pPr>
      <w:r>
        <w:rPr>
          <w:rFonts w:cs="Arial" w:ascii="Arial" w:hAnsi="Arial"/>
          <w:b w:val="false"/>
          <w:bCs w:val="false"/>
          <w:i w:val="false"/>
          <w:iCs w:val="false"/>
          <w:sz w:val="24"/>
          <w:szCs w:val="24"/>
        </w:rPr>
        <w:tab/>
      </w:r>
      <w:r>
        <w:rPr>
          <w:rFonts w:cs="Arial" w:ascii="Arial" w:hAnsi="Arial"/>
          <w:b/>
          <w:bCs/>
          <w:i w:val="false"/>
          <w:iCs w:val="false"/>
          <w:sz w:val="24"/>
          <w:szCs w:val="24"/>
        </w:rPr>
        <w:t>2.3.2 Tela Inicial</w:t>
      </w:r>
    </w:p>
    <w:p>
      <w:pPr>
        <w:pStyle w:val="Normal"/>
        <w:spacing w:lineRule="auto" w:line="360" w:before="30" w:after="30"/>
        <w:jc w:val="both"/>
        <w:rPr>
          <w:rFonts w:cs="Arial" w:ascii="Arial" w:hAnsi="Arial"/>
          <w:b/>
          <w:bCs/>
          <w:i w:val="false"/>
          <w:iCs w:val="false"/>
          <w:sz w:val="24"/>
          <w:szCs w:val="24"/>
        </w:rPr>
      </w:pPr>
      <w:r>
        <w:rPr>
          <w:rFonts w:cs="Arial" w:ascii="Arial" w:hAnsi="Arial"/>
          <w:b/>
          <w:bCs/>
          <w:i w:val="false"/>
          <w:iCs w:val="false"/>
          <w:sz w:val="24"/>
          <w:szCs w:val="24"/>
        </w:rPr>
        <w:tab/>
      </w:r>
    </w:p>
    <w:p>
      <w:pPr>
        <w:pStyle w:val="Normal"/>
        <w:spacing w:lineRule="auto" w:line="360" w:before="30" w:after="30"/>
        <w:jc w:val="both"/>
        <w:rPr>
          <w:rFonts w:cs="Arial" w:ascii="Arial" w:hAnsi="Arial"/>
          <w:b w:val="false"/>
          <w:bCs w:val="false"/>
          <w:i w:val="false"/>
          <w:iCs w:val="false"/>
          <w:sz w:val="24"/>
          <w:szCs w:val="24"/>
        </w:rPr>
      </w:pPr>
      <w:r>
        <w:rPr>
          <w:rFonts w:cs="Arial" w:ascii="Arial" w:hAnsi="Arial"/>
          <w:b/>
          <w:bCs/>
          <w:i w:val="false"/>
          <w:iCs w:val="false"/>
          <w:sz w:val="24"/>
          <w:szCs w:val="24"/>
        </w:rPr>
        <w:tab/>
      </w:r>
      <w:r>
        <w:rPr>
          <w:rFonts w:cs="Arial" w:ascii="Arial" w:hAnsi="Arial"/>
          <w:b w:val="false"/>
          <w:bCs w:val="false"/>
          <w:i w:val="false"/>
          <w:iCs w:val="false"/>
          <w:sz w:val="24"/>
          <w:szCs w:val="24"/>
        </w:rPr>
        <w:t>Na tela inicial do sistema, temos basicamente os menus para acessar as funcionalidades do sistema. Além disso, a tela conta ainda com a listagem de usuários, palestras e seminários pendentes</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b/>
          <w:bCs/>
          <w:i w:val="false"/>
          <w:iCs w:val="false"/>
          <w:sz w:val="24"/>
          <w:szCs w:val="24"/>
        </w:rPr>
      </w:pPr>
      <w:r>
        <w:rPr>
          <w:rFonts w:cs="Arial" w:ascii="Arial" w:hAnsi="Arial"/>
          <w:b/>
          <w:bCs/>
          <w:i w:val="false"/>
          <w:iCs w:val="false"/>
          <w:sz w:val="24"/>
          <w:szCs w:val="24"/>
        </w:rPr>
        <w:tab/>
        <w:t>2.3.3 Cadastros</w:t>
      </w:r>
    </w:p>
    <w:p>
      <w:pPr>
        <w:pStyle w:val="Normal"/>
        <w:spacing w:lineRule="auto" w:line="360" w:before="30" w:after="30"/>
        <w:jc w:val="both"/>
        <w:rPr>
          <w:rFonts w:cs="Arial" w:ascii="Arial" w:hAnsi="Arial"/>
          <w:b/>
          <w:bCs/>
          <w:i w:val="false"/>
          <w:iCs w:val="false"/>
          <w:sz w:val="24"/>
          <w:szCs w:val="24"/>
        </w:rPr>
      </w:pPr>
      <w:r>
        <w:rPr>
          <w:rFonts w:cs="Arial" w:ascii="Arial" w:hAnsi="Arial"/>
          <w:b/>
          <w:bCs/>
          <w:i w:val="false"/>
          <w:iCs w:val="false"/>
          <w:sz w:val="24"/>
          <w:szCs w:val="24"/>
        </w:rPr>
        <w:tab/>
      </w:r>
    </w:p>
    <w:p>
      <w:pPr>
        <w:pStyle w:val="Normal"/>
        <w:spacing w:lineRule="auto" w:line="360" w:before="30" w:after="30"/>
        <w:jc w:val="both"/>
        <w:rPr>
          <w:rFonts w:cs="Arial" w:ascii="Arial" w:hAnsi="Arial"/>
          <w:b w:val="false"/>
          <w:bCs w:val="false"/>
          <w:i w:val="false"/>
          <w:iCs w:val="false"/>
          <w:sz w:val="24"/>
          <w:szCs w:val="24"/>
        </w:rPr>
      </w:pPr>
      <w:r>
        <w:rPr>
          <w:rFonts w:cs="Arial" w:ascii="Arial" w:hAnsi="Arial"/>
          <w:b/>
          <w:bCs/>
          <w:i w:val="false"/>
          <w:iCs w:val="false"/>
          <w:sz w:val="24"/>
          <w:szCs w:val="24"/>
        </w:rPr>
        <w:tab/>
      </w:r>
      <w:r>
        <w:rPr>
          <w:rFonts w:cs="Arial" w:ascii="Arial" w:hAnsi="Arial"/>
          <w:b w:val="false"/>
          <w:bCs w:val="false"/>
          <w:i w:val="false"/>
          <w:iCs w:val="false"/>
          <w:sz w:val="24"/>
          <w:szCs w:val="24"/>
        </w:rPr>
        <w:t xml:space="preserve">Nessa parte do </w:t>
      </w:r>
      <w:r>
        <w:rPr>
          <w:rFonts w:cs="Arial" w:ascii="Arial" w:hAnsi="Arial"/>
          <w:b w:val="false"/>
          <w:bCs w:val="false"/>
          <w:i/>
          <w:iCs/>
          <w:sz w:val="24"/>
          <w:szCs w:val="24"/>
        </w:rPr>
        <w:t xml:space="preserve">software, </w:t>
      </w:r>
      <w:r>
        <w:rPr>
          <w:rFonts w:cs="Arial" w:ascii="Arial" w:hAnsi="Arial"/>
          <w:b w:val="false"/>
          <w:bCs w:val="false"/>
          <w:i w:val="false"/>
          <w:iCs w:val="false"/>
          <w:sz w:val="24"/>
          <w:szCs w:val="24"/>
        </w:rPr>
        <w:t>as ações de cadastro de palestras, seminários e usuários são as opções que o administrador do sistema pode acessar.</w:t>
      </w:r>
    </w:p>
    <w:p>
      <w:pPr>
        <w:pStyle w:val="Normal"/>
        <w:spacing w:lineRule="auto" w:line="360" w:before="30" w:after="30"/>
        <w:jc w:val="both"/>
        <w:rPr>
          <w:rFonts w:cs="Arial" w:ascii="Arial" w:hAnsi="Arial"/>
          <w:b w:val="false"/>
          <w:bCs w:val="false"/>
          <w:i w:val="false"/>
          <w:iCs w:val="false"/>
          <w:sz w:val="24"/>
          <w:szCs w:val="24"/>
        </w:rPr>
      </w:pPr>
      <w:r>
        <w:rPr>
          <w:rFonts w:cs="Arial" w:ascii="Arial" w:hAnsi="Arial"/>
          <w:b w:val="false"/>
          <w:bCs w:val="false"/>
          <w:i w:val="false"/>
          <w:iCs w:val="false"/>
          <w:sz w:val="24"/>
          <w:szCs w:val="24"/>
        </w:rPr>
        <w:tab/>
      </w:r>
    </w:p>
    <w:p>
      <w:pPr>
        <w:pStyle w:val="Normal"/>
        <w:spacing w:lineRule="auto" w:line="360" w:before="30" w:after="30"/>
        <w:jc w:val="both"/>
        <w:rPr>
          <w:rFonts w:cs="Arial" w:ascii="Arial" w:hAnsi="Arial"/>
          <w:b/>
          <w:bCs/>
          <w:i w:val="false"/>
          <w:iCs w:val="false"/>
          <w:sz w:val="24"/>
          <w:szCs w:val="24"/>
        </w:rPr>
      </w:pPr>
      <w:r>
        <w:rPr>
          <w:rFonts w:cs="Arial" w:ascii="Arial" w:hAnsi="Arial"/>
          <w:b w:val="false"/>
          <w:bCs w:val="false"/>
          <w:i w:val="false"/>
          <w:iCs w:val="false"/>
          <w:sz w:val="24"/>
          <w:szCs w:val="24"/>
        </w:rPr>
        <w:tab/>
      </w:r>
      <w:r>
        <w:rPr>
          <w:rFonts w:cs="Arial" w:ascii="Arial" w:hAnsi="Arial"/>
          <w:b/>
          <w:bCs/>
          <w:i w:val="false"/>
          <w:iCs w:val="false"/>
          <w:sz w:val="24"/>
          <w:szCs w:val="24"/>
        </w:rPr>
        <w:t>2.3.3.1 Usuários</w:t>
      </w:r>
    </w:p>
    <w:p>
      <w:pPr>
        <w:pStyle w:val="Normal"/>
        <w:spacing w:lineRule="auto" w:line="360" w:before="30" w:after="30"/>
        <w:jc w:val="both"/>
        <w:rPr>
          <w:rFonts w:cs="Arial" w:ascii="Arial" w:hAnsi="Arial"/>
          <w:b/>
          <w:bCs/>
          <w:i w:val="false"/>
          <w:iCs w:val="false"/>
          <w:sz w:val="24"/>
          <w:szCs w:val="24"/>
        </w:rPr>
      </w:pPr>
      <w:r>
        <w:rPr>
          <w:rFonts w:cs="Arial" w:ascii="Arial" w:hAnsi="Arial"/>
          <w:b/>
          <w:bCs/>
          <w:i w:val="false"/>
          <w:iCs w:val="false"/>
          <w:sz w:val="24"/>
          <w:szCs w:val="24"/>
        </w:rPr>
        <w:tab/>
      </w:r>
    </w:p>
    <w:p>
      <w:pPr>
        <w:pStyle w:val="Normal"/>
        <w:spacing w:lineRule="auto" w:line="360" w:before="30" w:after="30"/>
        <w:jc w:val="both"/>
        <w:rPr>
          <w:rFonts w:cs="Arial" w:ascii="Arial" w:hAnsi="Arial"/>
          <w:b w:val="false"/>
          <w:bCs w:val="false"/>
          <w:i w:val="false"/>
          <w:iCs w:val="false"/>
          <w:sz w:val="24"/>
          <w:szCs w:val="24"/>
        </w:rPr>
      </w:pPr>
      <w:r>
        <w:rPr>
          <w:rFonts w:cs="Arial" w:ascii="Arial" w:hAnsi="Arial"/>
          <w:b/>
          <w:bCs/>
          <w:i w:val="false"/>
          <w:iCs w:val="false"/>
          <w:sz w:val="24"/>
          <w:szCs w:val="24"/>
        </w:rPr>
        <w:tab/>
      </w:r>
      <w:r>
        <w:rPr>
          <w:rFonts w:cs="Arial" w:ascii="Arial" w:hAnsi="Arial"/>
          <w:b w:val="false"/>
          <w:bCs w:val="false"/>
          <w:i w:val="false"/>
          <w:iCs w:val="false"/>
          <w:sz w:val="24"/>
          <w:szCs w:val="24"/>
        </w:rPr>
        <w:t xml:space="preserve">O SGSG trata os cadastros de usuários da seguinte maneira: Primeiramente, o sistema pede os dados comuns à todos os usuários do </w:t>
      </w:r>
      <w:r>
        <w:rPr>
          <w:rFonts w:cs="Arial" w:ascii="Arial" w:hAnsi="Arial"/>
          <w:b w:val="false"/>
          <w:bCs w:val="false"/>
          <w:i/>
          <w:iCs/>
          <w:sz w:val="24"/>
          <w:szCs w:val="24"/>
        </w:rPr>
        <w:t>software</w:t>
      </w:r>
      <w:r>
        <w:rPr>
          <w:rFonts w:cs="Arial" w:ascii="Arial" w:hAnsi="Arial"/>
          <w:b w:val="false"/>
          <w:bCs w:val="false"/>
          <w:i w:val="false"/>
          <w:iCs w:val="false"/>
          <w:sz w:val="24"/>
          <w:szCs w:val="24"/>
        </w:rPr>
        <w:t>, depois deste passo, dependendo do tipo de usuário, são pedidos os dados de acordo com o nível de acesso do mesmo. A seguir, temos os tipos de usuários, exceto o administrador do sistema, o qual tem acesso total do mesmo.</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b/>
          <w:bCs/>
          <w:i w:val="false"/>
          <w:iCs w:val="false"/>
          <w:sz w:val="24"/>
          <w:szCs w:val="24"/>
        </w:rPr>
      </w:pPr>
      <w:r>
        <w:rPr>
          <w:rFonts w:cs="Arial" w:ascii="Arial" w:hAnsi="Arial"/>
          <w:b w:val="false"/>
          <w:bCs w:val="false"/>
          <w:i w:val="false"/>
          <w:iCs w:val="false"/>
          <w:sz w:val="24"/>
          <w:szCs w:val="24"/>
        </w:rPr>
        <w:tab/>
      </w:r>
      <w:r>
        <w:rPr>
          <w:rFonts w:cs="Arial" w:ascii="Arial" w:hAnsi="Arial"/>
          <w:b/>
          <w:bCs/>
          <w:i w:val="false"/>
          <w:iCs w:val="false"/>
          <w:sz w:val="24"/>
          <w:szCs w:val="24"/>
        </w:rPr>
        <w:t>2.3.3.1.1 Aluno</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b w:val="false"/>
          <w:bCs w:val="false"/>
          <w:i w:val="false"/>
          <w:iCs w:val="false"/>
          <w:sz w:val="24"/>
          <w:szCs w:val="24"/>
        </w:rPr>
      </w:pPr>
      <w:r>
        <w:rPr>
          <w:rFonts w:cs="Arial" w:ascii="Arial" w:hAnsi="Arial"/>
          <w:b/>
          <w:bCs/>
          <w:i w:val="false"/>
          <w:iCs w:val="false"/>
          <w:sz w:val="24"/>
          <w:szCs w:val="24"/>
        </w:rPr>
        <w:tab/>
      </w:r>
      <w:r>
        <w:rPr>
          <w:rFonts w:cs="Arial" w:ascii="Arial" w:hAnsi="Arial"/>
          <w:b w:val="false"/>
          <w:bCs w:val="false"/>
          <w:i w:val="false"/>
          <w:iCs w:val="false"/>
          <w:sz w:val="24"/>
          <w:szCs w:val="24"/>
        </w:rPr>
        <w:t>Na funcionalidade de cadastro de novo aluno, temos uma tela que contém campos para o preenchimento dos dados necessários para o usuário se cadastrar no sistema.</w:t>
      </w:r>
    </w:p>
    <w:p>
      <w:pPr>
        <w:pStyle w:val="Normal"/>
        <w:spacing w:lineRule="auto" w:line="360" w:before="30" w:after="30"/>
        <w:jc w:val="both"/>
        <w:rPr>
          <w:rFonts w:cs="Arial" w:ascii="Arial" w:hAnsi="Arial"/>
          <w:b w:val="false"/>
          <w:bCs w:val="false"/>
          <w:i w:val="false"/>
          <w:iCs w:val="false"/>
          <w:sz w:val="24"/>
          <w:szCs w:val="24"/>
        </w:rPr>
      </w:pPr>
      <w:r>
        <w:rPr>
          <w:rFonts w:cs="Arial" w:ascii="Arial" w:hAnsi="Arial"/>
          <w:b w:val="false"/>
          <w:bCs w:val="false"/>
          <w:i w:val="false"/>
          <w:iCs w:val="false"/>
          <w:sz w:val="24"/>
          <w:szCs w:val="24"/>
        </w:rPr>
        <w:tab/>
      </w:r>
    </w:p>
    <w:p>
      <w:pPr>
        <w:pStyle w:val="Normal"/>
        <w:spacing w:lineRule="auto" w:line="360" w:before="30" w:after="30"/>
        <w:jc w:val="both"/>
        <w:rPr>
          <w:rFonts w:cs="Arial" w:ascii="Arial" w:hAnsi="Arial"/>
          <w:b/>
          <w:bCs/>
          <w:i w:val="false"/>
          <w:iCs w:val="false"/>
          <w:sz w:val="24"/>
          <w:szCs w:val="24"/>
        </w:rPr>
      </w:pPr>
      <w:r>
        <w:rPr>
          <w:rFonts w:cs="Arial" w:ascii="Arial" w:hAnsi="Arial"/>
          <w:b w:val="false"/>
          <w:bCs w:val="false"/>
          <w:i w:val="false"/>
          <w:iCs w:val="false"/>
          <w:sz w:val="24"/>
          <w:szCs w:val="24"/>
        </w:rPr>
        <w:tab/>
      </w:r>
      <w:r>
        <w:rPr>
          <w:rFonts w:cs="Arial" w:ascii="Arial" w:hAnsi="Arial"/>
          <w:b/>
          <w:bCs/>
          <w:i w:val="false"/>
          <w:iCs w:val="false"/>
          <w:sz w:val="24"/>
          <w:szCs w:val="24"/>
        </w:rPr>
        <w:t>2.3.3.1.2 Palestrantes</w:t>
      </w:r>
    </w:p>
    <w:p>
      <w:pPr>
        <w:pStyle w:val="Normal"/>
        <w:spacing w:lineRule="auto" w:line="360" w:before="30" w:after="30"/>
        <w:jc w:val="both"/>
        <w:rPr>
          <w:rFonts w:cs="Arial" w:ascii="Arial" w:hAnsi="Arial"/>
          <w:b/>
          <w:bCs/>
          <w:i w:val="false"/>
          <w:iCs w:val="false"/>
          <w:sz w:val="24"/>
          <w:szCs w:val="24"/>
        </w:rPr>
      </w:pPr>
      <w:r>
        <w:rPr>
          <w:rFonts w:cs="Arial" w:ascii="Arial" w:hAnsi="Arial"/>
          <w:b/>
          <w:bCs/>
          <w:i w:val="false"/>
          <w:iCs w:val="false"/>
          <w:sz w:val="24"/>
          <w:szCs w:val="24"/>
        </w:rPr>
        <w:tab/>
      </w:r>
    </w:p>
    <w:p>
      <w:pPr>
        <w:pStyle w:val="Normal"/>
        <w:spacing w:lineRule="auto" w:line="360" w:before="30" w:after="30"/>
        <w:jc w:val="both"/>
        <w:rPr>
          <w:rFonts w:cs="Arial" w:ascii="Arial" w:hAnsi="Arial"/>
          <w:b w:val="false"/>
          <w:bCs w:val="false"/>
          <w:i w:val="false"/>
          <w:iCs w:val="false"/>
          <w:sz w:val="24"/>
          <w:szCs w:val="24"/>
        </w:rPr>
      </w:pPr>
      <w:r>
        <w:rPr>
          <w:rFonts w:cs="Arial" w:ascii="Arial" w:hAnsi="Arial"/>
          <w:b/>
          <w:bCs/>
          <w:i w:val="false"/>
          <w:iCs w:val="false"/>
          <w:sz w:val="24"/>
          <w:szCs w:val="24"/>
        </w:rPr>
        <w:tab/>
      </w:r>
      <w:r>
        <w:rPr>
          <w:rFonts w:cs="Arial" w:ascii="Arial" w:hAnsi="Arial"/>
          <w:b w:val="false"/>
          <w:bCs w:val="false"/>
          <w:i w:val="false"/>
          <w:iCs w:val="false"/>
          <w:sz w:val="24"/>
          <w:szCs w:val="24"/>
        </w:rPr>
        <w:t>O palestrante, para se cadastrar no sistema, assim como todos os outros usuários deve primeiramente requerir um novo cadastro de usuário. Após a realização dessa funcionalidade, o palestrante é redirecionado para uma tela na qual ele se cadastro no sistema informando seus dados.</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b/>
          <w:bCs/>
          <w:i w:val="false"/>
          <w:iCs w:val="false"/>
          <w:sz w:val="24"/>
          <w:szCs w:val="24"/>
        </w:rPr>
      </w:pPr>
      <w:r>
        <w:rPr>
          <w:rFonts w:cs="Arial" w:ascii="Arial" w:hAnsi="Arial"/>
          <w:b w:val="false"/>
          <w:bCs w:val="false"/>
          <w:i w:val="false"/>
          <w:iCs w:val="false"/>
          <w:sz w:val="24"/>
          <w:szCs w:val="24"/>
        </w:rPr>
        <w:tab/>
      </w:r>
      <w:r>
        <w:rPr>
          <w:rFonts w:cs="Arial" w:ascii="Arial" w:hAnsi="Arial"/>
          <w:b/>
          <w:bCs/>
          <w:i w:val="false"/>
          <w:iCs w:val="false"/>
          <w:sz w:val="24"/>
          <w:szCs w:val="24"/>
        </w:rPr>
        <w:t>2.3.3.1.3 Vinculação Aluno/Usuário e Palestrante/Usuário – Validação</w:t>
      </w:r>
    </w:p>
    <w:p>
      <w:pPr>
        <w:pStyle w:val="Normal"/>
        <w:spacing w:lineRule="auto" w:line="360" w:before="30" w:after="30"/>
        <w:jc w:val="both"/>
        <w:rPr>
          <w:rFonts w:cs="Arial" w:ascii="Arial" w:hAnsi="Arial"/>
          <w:b w:val="false"/>
          <w:bCs w:val="false"/>
          <w:i w:val="false"/>
          <w:iCs w:val="false"/>
          <w:sz w:val="24"/>
          <w:szCs w:val="24"/>
        </w:rPr>
      </w:pPr>
      <w:r>
        <w:rPr>
          <w:rFonts w:cs="Arial" w:ascii="Arial" w:hAnsi="Arial"/>
          <w:b w:val="false"/>
          <w:bCs w:val="false"/>
          <w:i w:val="false"/>
          <w:iCs w:val="false"/>
          <w:sz w:val="24"/>
          <w:szCs w:val="24"/>
        </w:rPr>
        <w:tab/>
        <w:t xml:space="preserve"> </w:t>
      </w:r>
    </w:p>
    <w:p>
      <w:pPr>
        <w:pStyle w:val="Normal"/>
        <w:spacing w:lineRule="auto" w:line="360" w:before="30" w:after="30"/>
        <w:jc w:val="both"/>
        <w:rPr>
          <w:rFonts w:cs="Arial" w:ascii="Arial" w:hAnsi="Arial"/>
          <w:b w:val="false"/>
          <w:bCs w:val="false"/>
          <w:i w:val="false"/>
          <w:iCs w:val="false"/>
          <w:sz w:val="24"/>
          <w:szCs w:val="24"/>
        </w:rPr>
      </w:pPr>
      <w:r>
        <w:rPr>
          <w:rFonts w:cs="Arial" w:ascii="Arial" w:hAnsi="Arial"/>
          <w:b w:val="false"/>
          <w:bCs w:val="false"/>
          <w:i w:val="false"/>
          <w:iCs w:val="false"/>
          <w:sz w:val="24"/>
          <w:szCs w:val="24"/>
        </w:rPr>
        <w:tab/>
        <w:t xml:space="preserve">Essa ação é reservada ao administrador do sistema, na qual ele valida os tipos de usuários e pode modificar o status dos mesmos. Nessa tela, a qual é a tela inicial, temos os usuários listados com </w:t>
      </w:r>
      <w:r>
        <w:rPr>
          <w:rFonts w:cs="Arial" w:ascii="Arial" w:hAnsi="Arial"/>
          <w:b w:val="false"/>
          <w:bCs w:val="false"/>
          <w:i/>
          <w:iCs/>
          <w:sz w:val="24"/>
          <w:szCs w:val="24"/>
        </w:rPr>
        <w:t>checkboxes</w:t>
      </w:r>
      <w:r>
        <w:rPr>
          <w:rFonts w:cs="Arial" w:ascii="Arial" w:hAnsi="Arial"/>
          <w:b w:val="false"/>
          <w:bCs w:val="false"/>
          <w:i w:val="false"/>
          <w:iCs w:val="false"/>
          <w:sz w:val="24"/>
          <w:szCs w:val="24"/>
        </w:rPr>
        <w:t xml:space="preserve"> para o administrador selecionar. Além disso, temos os botões para edição e exclusão de usuário.</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b/>
          <w:bCs/>
          <w:i w:val="false"/>
          <w:iCs w:val="false"/>
          <w:sz w:val="24"/>
          <w:szCs w:val="24"/>
        </w:rPr>
      </w:pPr>
      <w:r>
        <w:rPr>
          <w:rFonts w:cs="Arial" w:ascii="Arial" w:hAnsi="Arial"/>
          <w:b/>
          <w:bCs/>
          <w:i w:val="false"/>
          <w:iCs w:val="false"/>
          <w:sz w:val="24"/>
          <w:szCs w:val="24"/>
        </w:rPr>
        <w:tab/>
        <w:t>2.3.4 Pesquisar</w:t>
      </w:r>
    </w:p>
    <w:p>
      <w:pPr>
        <w:pStyle w:val="Normal"/>
        <w:spacing w:lineRule="auto" w:line="360" w:before="30" w:after="30"/>
        <w:jc w:val="both"/>
        <w:rPr>
          <w:rFonts w:cs="Arial" w:ascii="Arial" w:hAnsi="Arial"/>
          <w:b/>
          <w:bCs/>
          <w:i w:val="false"/>
          <w:iCs w:val="false"/>
          <w:sz w:val="24"/>
          <w:szCs w:val="24"/>
        </w:rPr>
      </w:pPr>
      <w:r>
        <w:rPr>
          <w:rFonts w:cs="Arial" w:ascii="Arial" w:hAnsi="Arial"/>
          <w:b/>
          <w:bCs/>
          <w:i w:val="false"/>
          <w:iCs w:val="false"/>
          <w:sz w:val="24"/>
          <w:szCs w:val="24"/>
        </w:rPr>
        <w:tab/>
      </w:r>
    </w:p>
    <w:p>
      <w:pPr>
        <w:pStyle w:val="Normal"/>
        <w:spacing w:lineRule="auto" w:line="360" w:before="30" w:after="30"/>
        <w:jc w:val="both"/>
        <w:rPr>
          <w:rFonts w:cs="Arial" w:ascii="Arial" w:hAnsi="Arial"/>
          <w:b w:val="false"/>
          <w:bCs w:val="false"/>
          <w:i w:val="false"/>
          <w:iCs w:val="false"/>
          <w:sz w:val="24"/>
          <w:szCs w:val="24"/>
        </w:rPr>
      </w:pPr>
      <w:r>
        <w:rPr>
          <w:rFonts w:cs="Arial" w:ascii="Arial" w:hAnsi="Arial"/>
          <w:b/>
          <w:bCs/>
          <w:i w:val="false"/>
          <w:iCs w:val="false"/>
          <w:sz w:val="24"/>
          <w:szCs w:val="24"/>
        </w:rPr>
        <w:tab/>
      </w:r>
      <w:r>
        <w:rPr>
          <w:rFonts w:cs="Arial" w:ascii="Arial" w:hAnsi="Arial"/>
          <w:b w:val="false"/>
          <w:bCs w:val="false"/>
          <w:i w:val="false"/>
          <w:iCs w:val="false"/>
          <w:sz w:val="24"/>
          <w:szCs w:val="24"/>
        </w:rPr>
        <w:t>A funcionalidade em questão, trata da pesquisa de usuários, seminários e de palestras pelo administrador. Além disso, os outros tipos de usuários (alunos e palestrantes), não terão essa funcionalidade.</w:t>
      </w:r>
    </w:p>
    <w:p>
      <w:pPr>
        <w:pStyle w:val="Normal"/>
        <w:spacing w:lineRule="auto" w:line="360" w:before="30" w:after="30"/>
        <w:jc w:val="both"/>
        <w:rPr>
          <w:rFonts w:cs="Arial" w:ascii="Arial" w:hAnsi="Arial"/>
          <w:b w:val="false"/>
          <w:bCs w:val="false"/>
          <w:i w:val="false"/>
          <w:iCs w:val="false"/>
          <w:sz w:val="24"/>
          <w:szCs w:val="24"/>
        </w:rPr>
      </w:pPr>
      <w:r>
        <w:rPr>
          <w:rFonts w:cs="Arial" w:ascii="Arial" w:hAnsi="Arial"/>
          <w:b w:val="false"/>
          <w:bCs w:val="false"/>
          <w:i w:val="false"/>
          <w:iCs w:val="false"/>
          <w:sz w:val="24"/>
          <w:szCs w:val="24"/>
        </w:rPr>
        <w:tab/>
      </w:r>
    </w:p>
    <w:p>
      <w:pPr>
        <w:pStyle w:val="Normal"/>
        <w:spacing w:lineRule="auto" w:line="360" w:before="30" w:after="30"/>
        <w:jc w:val="both"/>
        <w:rPr>
          <w:rFonts w:cs="Arial" w:ascii="Arial" w:hAnsi="Arial"/>
          <w:b/>
          <w:bCs/>
          <w:i w:val="false"/>
          <w:iCs w:val="false"/>
          <w:sz w:val="24"/>
          <w:szCs w:val="24"/>
        </w:rPr>
      </w:pPr>
      <w:r>
        <w:rPr>
          <w:rFonts w:cs="Arial" w:ascii="Arial" w:hAnsi="Arial"/>
          <w:b w:val="false"/>
          <w:bCs w:val="false"/>
          <w:i w:val="false"/>
          <w:iCs w:val="false"/>
          <w:sz w:val="24"/>
          <w:szCs w:val="24"/>
        </w:rPr>
        <w:tab/>
      </w:r>
      <w:r>
        <w:rPr>
          <w:rFonts w:cs="Arial" w:ascii="Arial" w:hAnsi="Arial"/>
          <w:b/>
          <w:bCs/>
          <w:i w:val="false"/>
          <w:iCs w:val="false"/>
          <w:sz w:val="24"/>
          <w:szCs w:val="24"/>
        </w:rPr>
        <w:t>2.3.5 Editar</w:t>
      </w:r>
    </w:p>
    <w:p>
      <w:pPr>
        <w:pStyle w:val="Normal"/>
        <w:spacing w:lineRule="auto" w:line="360" w:before="30" w:after="30"/>
        <w:jc w:val="both"/>
        <w:rPr>
          <w:rFonts w:cs="Arial" w:ascii="Arial" w:hAnsi="Arial"/>
          <w:b/>
          <w:bCs/>
          <w:i w:val="false"/>
          <w:iCs w:val="false"/>
          <w:sz w:val="24"/>
          <w:szCs w:val="24"/>
        </w:rPr>
      </w:pPr>
      <w:r>
        <w:rPr>
          <w:rFonts w:cs="Arial" w:ascii="Arial" w:hAnsi="Arial"/>
          <w:b/>
          <w:bCs/>
          <w:i w:val="false"/>
          <w:iCs w:val="false"/>
          <w:sz w:val="24"/>
          <w:szCs w:val="24"/>
        </w:rPr>
        <w:tab/>
      </w:r>
    </w:p>
    <w:p>
      <w:pPr>
        <w:pStyle w:val="Normal"/>
        <w:spacing w:lineRule="auto" w:line="360" w:before="30" w:after="30"/>
        <w:jc w:val="both"/>
        <w:rPr>
          <w:rFonts w:cs="Arial" w:ascii="Arial" w:hAnsi="Arial"/>
          <w:b w:val="false"/>
          <w:bCs w:val="false"/>
          <w:i w:val="false"/>
          <w:iCs w:val="false"/>
          <w:sz w:val="24"/>
          <w:szCs w:val="24"/>
        </w:rPr>
      </w:pPr>
      <w:r>
        <w:rPr>
          <w:rFonts w:cs="Arial" w:ascii="Arial" w:hAnsi="Arial"/>
          <w:b/>
          <w:bCs/>
          <w:i w:val="false"/>
          <w:iCs w:val="false"/>
          <w:sz w:val="24"/>
          <w:szCs w:val="24"/>
        </w:rPr>
        <w:tab/>
      </w:r>
      <w:r>
        <w:rPr>
          <w:rFonts w:cs="Arial" w:ascii="Arial" w:hAnsi="Arial"/>
          <w:b w:val="false"/>
          <w:bCs w:val="false"/>
          <w:i w:val="false"/>
          <w:iCs w:val="false"/>
          <w:sz w:val="24"/>
          <w:szCs w:val="24"/>
        </w:rPr>
        <w:t>A edição de usuários, seminários e palestras, são feitas em telas distintas. Dessa forma, essa seguem um mesmo padrão, ou seja, todas terão os mesmos campos que as telas de cadastro, no entanto, esses campos serão preenchidos com os respectivos dados de usuários, palestras e seminários.</w:t>
      </w:r>
    </w:p>
    <w:p>
      <w:pPr>
        <w:pStyle w:val="Normal"/>
        <w:spacing w:lineRule="auto" w:line="360" w:before="30" w:after="30"/>
        <w:jc w:val="both"/>
        <w:rPr>
          <w:rFonts w:cs="Arial" w:ascii="Arial" w:hAnsi="Arial"/>
          <w:b w:val="false"/>
          <w:bCs w:val="false"/>
          <w:i w:val="false"/>
          <w:iCs w:val="false"/>
          <w:sz w:val="24"/>
          <w:szCs w:val="24"/>
        </w:rPr>
      </w:pPr>
      <w:r>
        <w:rPr>
          <w:rFonts w:cs="Arial" w:ascii="Arial" w:hAnsi="Arial"/>
          <w:b w:val="false"/>
          <w:bCs w:val="false"/>
          <w:i w:val="false"/>
          <w:iCs w:val="false"/>
          <w:sz w:val="24"/>
          <w:szCs w:val="24"/>
        </w:rPr>
        <w:tab/>
      </w:r>
    </w:p>
    <w:p>
      <w:pPr>
        <w:pStyle w:val="Normal"/>
        <w:spacing w:lineRule="auto" w:line="360" w:before="30" w:after="30"/>
        <w:jc w:val="both"/>
        <w:rPr>
          <w:rFonts w:cs="Arial" w:ascii="Arial" w:hAnsi="Arial"/>
          <w:b/>
          <w:bCs/>
          <w:i w:val="false"/>
          <w:iCs w:val="false"/>
          <w:sz w:val="24"/>
          <w:szCs w:val="24"/>
        </w:rPr>
      </w:pPr>
      <w:r>
        <w:rPr>
          <w:rFonts w:cs="Arial" w:ascii="Arial" w:hAnsi="Arial"/>
          <w:b w:val="false"/>
          <w:bCs w:val="false"/>
          <w:i w:val="false"/>
          <w:iCs w:val="false"/>
          <w:sz w:val="24"/>
          <w:szCs w:val="24"/>
        </w:rPr>
        <w:tab/>
      </w:r>
      <w:r>
        <w:rPr>
          <w:rFonts w:cs="Arial" w:ascii="Arial" w:hAnsi="Arial"/>
          <w:b/>
          <w:bCs/>
          <w:i w:val="false"/>
          <w:iCs w:val="false"/>
          <w:sz w:val="24"/>
          <w:szCs w:val="24"/>
        </w:rPr>
        <w:t>2.3.6 Excluir</w:t>
      </w:r>
    </w:p>
    <w:p>
      <w:pPr>
        <w:pStyle w:val="Normal"/>
        <w:spacing w:lineRule="auto" w:line="360" w:before="30" w:after="30"/>
        <w:jc w:val="both"/>
        <w:rPr>
          <w:rFonts w:cs="Arial" w:ascii="Arial" w:hAnsi="Arial"/>
          <w:b/>
          <w:bCs/>
          <w:i w:val="false"/>
          <w:iCs w:val="false"/>
          <w:sz w:val="24"/>
          <w:szCs w:val="24"/>
        </w:rPr>
      </w:pPr>
      <w:r>
        <w:rPr>
          <w:rFonts w:cs="Arial" w:ascii="Arial" w:hAnsi="Arial"/>
          <w:b/>
          <w:bCs/>
          <w:i w:val="false"/>
          <w:iCs w:val="false"/>
          <w:sz w:val="24"/>
          <w:szCs w:val="24"/>
        </w:rPr>
        <w:tab/>
      </w:r>
    </w:p>
    <w:p>
      <w:pPr>
        <w:pStyle w:val="Normal"/>
        <w:spacing w:lineRule="auto" w:line="360" w:before="30" w:after="30"/>
        <w:jc w:val="both"/>
        <w:rPr>
          <w:rFonts w:cs="Arial" w:ascii="Arial" w:hAnsi="Arial"/>
          <w:b w:val="false"/>
          <w:bCs w:val="false"/>
          <w:i w:val="false"/>
          <w:iCs w:val="false"/>
          <w:sz w:val="24"/>
          <w:szCs w:val="24"/>
        </w:rPr>
      </w:pPr>
      <w:r>
        <w:rPr>
          <w:rFonts w:cs="Arial" w:ascii="Arial" w:hAnsi="Arial"/>
          <w:b/>
          <w:bCs/>
          <w:i w:val="false"/>
          <w:iCs w:val="false"/>
          <w:sz w:val="24"/>
          <w:szCs w:val="24"/>
        </w:rPr>
        <w:tab/>
      </w:r>
      <w:r>
        <w:rPr>
          <w:rFonts w:cs="Arial" w:ascii="Arial" w:hAnsi="Arial"/>
          <w:b w:val="false"/>
          <w:bCs w:val="false"/>
          <w:i w:val="false"/>
          <w:iCs w:val="false"/>
          <w:sz w:val="24"/>
          <w:szCs w:val="24"/>
        </w:rPr>
        <w:t>A tela de listagem, o administrador do sistema poderá, escolher as ações à serem realizadas com o usuário, palestras ou seminários. Dessa forma, cado ele deseje excluir algum destes, basta clicar no botão de excluir e confirmar realização da ação.</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b/>
          <w:bCs/>
        </w:rPr>
      </w:pPr>
      <w:r>
        <w:rPr>
          <w:rFonts w:cs="Arial" w:ascii="Arial" w:hAnsi="Arial"/>
          <w:b/>
          <w:bCs/>
        </w:rPr>
        <w:tab/>
        <w:t>2.3.7 Gerar Relatórios</w:t>
      </w:r>
    </w:p>
    <w:p>
      <w:pPr>
        <w:pStyle w:val="Normal"/>
        <w:spacing w:lineRule="auto" w:line="360" w:before="30" w:after="30"/>
        <w:jc w:val="both"/>
        <w:rPr>
          <w:rFonts w:cs="Arial" w:ascii="Arial" w:hAnsi="Arial"/>
          <w:b/>
          <w:bCs/>
        </w:rPr>
      </w:pPr>
      <w:r>
        <w:rPr>
          <w:rFonts w:cs="Arial" w:ascii="Arial" w:hAnsi="Arial"/>
          <w:b/>
          <w:bCs/>
        </w:rPr>
        <w:tab/>
      </w:r>
    </w:p>
    <w:p>
      <w:pPr>
        <w:pStyle w:val="Normal"/>
        <w:spacing w:lineRule="auto" w:line="360" w:before="30" w:after="30"/>
        <w:jc w:val="both"/>
        <w:rPr>
          <w:rFonts w:cs="Arial" w:ascii="Arial" w:hAnsi="Arial"/>
          <w:b w:val="false"/>
          <w:bCs w:val="false"/>
          <w:i w:val="false"/>
          <w:iCs w:val="false"/>
          <w:sz w:val="24"/>
          <w:szCs w:val="24"/>
        </w:rPr>
      </w:pPr>
      <w:r>
        <w:rPr>
          <w:rFonts w:cs="Arial" w:ascii="Arial" w:hAnsi="Arial"/>
          <w:b w:val="false"/>
          <w:bCs w:val="false"/>
          <w:i w:val="false"/>
          <w:iCs w:val="false"/>
          <w:sz w:val="24"/>
          <w:szCs w:val="24"/>
        </w:rPr>
        <w:tab/>
        <w:t xml:space="preserve">Os relatórios que o administrador pode gerar são variados. Dentre estes temos alguns como os relatórios da relação de participantes de determinado seminário, relação de palestra e seminário e etc. Além disso, esses relatórios serão gerados de forma dinâmica, de modo que o administrador do </w:t>
      </w:r>
      <w:r>
        <w:rPr>
          <w:rFonts w:cs="Arial" w:ascii="Arial" w:hAnsi="Arial"/>
          <w:b w:val="false"/>
          <w:bCs w:val="false"/>
          <w:i/>
          <w:iCs/>
          <w:sz w:val="24"/>
          <w:szCs w:val="24"/>
        </w:rPr>
        <w:t>software</w:t>
      </w:r>
      <w:r>
        <w:rPr>
          <w:rFonts w:cs="Arial" w:ascii="Arial" w:hAnsi="Arial"/>
          <w:b w:val="false"/>
          <w:bCs w:val="false"/>
          <w:i w:val="false"/>
          <w:iCs w:val="false"/>
          <w:sz w:val="24"/>
          <w:szCs w:val="24"/>
        </w:rPr>
        <w:t xml:space="preserve"> possa criar as listas de acordo com sua necessidade.</w:t>
      </w:r>
    </w:p>
    <w:p>
      <w:pPr>
        <w:pStyle w:val="Normal"/>
        <w:spacing w:lineRule="auto" w:line="360" w:before="30" w:after="30"/>
        <w:jc w:val="both"/>
        <w:rPr>
          <w:rFonts w:cs="Arial" w:ascii="Arial" w:hAnsi="Arial"/>
        </w:rPr>
      </w:pPr>
      <w:r>
        <w:rPr>
          <w:rFonts w:cs="Arial" w:ascii="Arial" w:hAnsi="Arial"/>
        </w:rPr>
      </w:r>
    </w:p>
    <w:p>
      <w:pPr>
        <w:pStyle w:val="Normal"/>
        <w:spacing w:lineRule="auto" w:line="360" w:before="30" w:after="30"/>
        <w:jc w:val="both"/>
        <w:rPr>
          <w:rFonts w:cs="Arial" w:ascii="Arial" w:hAnsi="Arial"/>
          <w:b/>
          <w:bCs/>
        </w:rPr>
      </w:pPr>
      <w:r>
        <w:rPr>
          <w:rFonts w:cs="Arial" w:ascii="Arial" w:hAnsi="Arial"/>
          <w:b/>
          <w:bCs/>
        </w:rPr>
        <w:tab/>
        <w:t>2.3.8 Ajuda</w:t>
      </w:r>
    </w:p>
    <w:p>
      <w:pPr>
        <w:pStyle w:val="Normal"/>
        <w:spacing w:lineRule="auto" w:line="360" w:before="30" w:after="30"/>
        <w:jc w:val="both"/>
        <w:rPr/>
      </w:pPr>
      <w:r>
        <w:rPr/>
        <w:tab/>
      </w:r>
    </w:p>
    <w:p>
      <w:pPr>
        <w:pStyle w:val="Normal"/>
        <w:spacing w:lineRule="auto" w:line="360" w:before="30" w:after="30"/>
        <w:jc w:val="both"/>
        <w:rPr>
          <w:rFonts w:ascii="Arial" w:hAnsi="Arial"/>
          <w:b w:val="false"/>
          <w:bCs w:val="false"/>
          <w:i w:val="false"/>
          <w:iCs w:val="false"/>
        </w:rPr>
      </w:pPr>
      <w:r>
        <w:rPr/>
        <w:tab/>
      </w:r>
      <w:r>
        <w:rPr>
          <w:rFonts w:ascii="Arial" w:hAnsi="Arial"/>
          <w:b w:val="false"/>
          <w:bCs w:val="false"/>
        </w:rPr>
        <w:t xml:space="preserve">O menu de ajudas, contará com tutoriais e com o manual do usuário para usuários que não consigam realizar determinada ação dentro do sistema. Nessa página, ele poderá ler sobre as funcionalidades liberadas para si no sistema, além de poder ver vídeos relacionados à utilização do </w:t>
      </w:r>
      <w:r>
        <w:rPr>
          <w:rFonts w:ascii="Arial" w:hAnsi="Arial"/>
          <w:b w:val="false"/>
          <w:bCs w:val="false"/>
          <w:i/>
          <w:iCs/>
        </w:rPr>
        <w:t>software</w:t>
      </w:r>
      <w:r>
        <w:rPr>
          <w:rFonts w:ascii="Arial" w:hAnsi="Arial"/>
          <w:b w:val="false"/>
          <w:bCs w:val="false"/>
          <w:i w:val="false"/>
          <w:iCs w:val="false"/>
        </w:rPr>
        <w:t>.</w:t>
      </w:r>
    </w:p>
    <w:p>
      <w:pPr>
        <w:pStyle w:val="Normal"/>
        <w:spacing w:lineRule="auto" w:line="360" w:before="30" w:after="30"/>
        <w:jc w:val="both"/>
        <w:rPr/>
      </w:pPr>
      <w:r>
        <w:rPr/>
      </w:r>
    </w:p>
    <w:p>
      <w:pPr>
        <w:pStyle w:val="Normal"/>
        <w:spacing w:lineRule="auto" w:line="360" w:before="30" w:after="30"/>
        <w:jc w:val="both"/>
        <w:rPr>
          <w:rFonts w:ascii="Arial" w:hAnsi="Arial"/>
          <w:b/>
          <w:bCs/>
          <w:sz w:val="28"/>
          <w:szCs w:val="28"/>
        </w:rPr>
      </w:pPr>
      <w:r>
        <w:rPr>
          <w:rFonts w:ascii="Arial" w:hAnsi="Arial"/>
          <w:b/>
          <w:bCs/>
          <w:sz w:val="28"/>
          <w:szCs w:val="28"/>
        </w:rPr>
        <w:t>3. Projeto Físico</w:t>
      </w:r>
    </w:p>
    <w:p>
      <w:pPr>
        <w:pStyle w:val="Normal"/>
        <w:spacing w:lineRule="auto" w:line="360" w:before="30" w:after="30"/>
        <w:jc w:val="both"/>
        <w:rPr>
          <w:rFonts w:ascii="Arial" w:hAnsi="Arial"/>
          <w:b/>
          <w:bCs/>
          <w:sz w:val="28"/>
          <w:szCs w:val="28"/>
        </w:rPr>
      </w:pPr>
      <w:r>
        <w:rPr>
          <w:rFonts w:ascii="Arial" w:hAnsi="Arial"/>
          <w:b/>
          <w:bCs/>
          <w:sz w:val="28"/>
          <w:szCs w:val="28"/>
        </w:rPr>
      </w:r>
    </w:p>
    <w:p>
      <w:pPr>
        <w:pStyle w:val="Normal"/>
        <w:spacing w:lineRule="auto" w:line="360" w:before="30" w:after="30"/>
        <w:jc w:val="both"/>
        <w:rPr>
          <w:rFonts w:ascii="Arial" w:hAnsi="Arial"/>
          <w:b w:val="false"/>
          <w:bCs w:val="false"/>
          <w:sz w:val="24"/>
          <w:szCs w:val="24"/>
        </w:rPr>
      </w:pPr>
      <w:r>
        <w:rPr>
          <w:rFonts w:ascii="Arial" w:hAnsi="Arial"/>
          <w:b/>
          <w:bCs/>
          <w:sz w:val="28"/>
          <w:szCs w:val="28"/>
        </w:rPr>
        <w:tab/>
      </w:r>
      <w:r>
        <w:rPr>
          <w:rFonts w:ascii="Arial" w:hAnsi="Arial"/>
          <w:b w:val="false"/>
          <w:bCs w:val="false"/>
          <w:sz w:val="24"/>
          <w:szCs w:val="24"/>
        </w:rPr>
        <w:t>Nesta seção será apresentada a documentação das tabelas do banco de dados, cujo objetivo é organizar a parte física do sistema.</w:t>
      </w:r>
    </w:p>
    <w:p>
      <w:pPr>
        <w:pStyle w:val="Normal"/>
        <w:spacing w:lineRule="auto" w:line="360" w:before="30" w:after="30"/>
        <w:jc w:val="both"/>
        <w:rPr>
          <w:rFonts w:ascii="Arial" w:hAnsi="Arial"/>
          <w:b w:val="false"/>
          <w:bCs w:val="false"/>
          <w:sz w:val="24"/>
          <w:szCs w:val="24"/>
        </w:rPr>
      </w:pPr>
      <w:r>
        <w:rPr>
          <w:rFonts w:ascii="Arial" w:hAnsi="Arial"/>
          <w:b w:val="false"/>
          <w:bCs w:val="false"/>
          <w:sz w:val="24"/>
          <w:szCs w:val="24"/>
        </w:rPr>
        <w:tab/>
      </w:r>
    </w:p>
    <w:p>
      <w:pPr>
        <w:pStyle w:val="Normal"/>
        <w:spacing w:lineRule="auto" w:line="360" w:before="30" w:after="30"/>
        <w:jc w:val="both"/>
        <w:rPr>
          <w:rFonts w:ascii="Arial" w:hAnsi="Arial"/>
          <w:b/>
          <w:bCs/>
          <w:sz w:val="24"/>
          <w:szCs w:val="24"/>
        </w:rPr>
      </w:pPr>
      <w:r>
        <w:rPr>
          <w:rFonts w:ascii="Arial" w:hAnsi="Arial"/>
          <w:b/>
          <w:bCs/>
          <w:sz w:val="24"/>
          <w:szCs w:val="24"/>
        </w:rPr>
        <w:t>3.1 Diagrama Lógico do Banco de Dados</w:t>
      </w:r>
    </w:p>
    <w:p>
      <w:pPr>
        <w:pStyle w:val="Normal"/>
        <w:spacing w:lineRule="auto" w:line="360" w:before="30" w:after="30"/>
        <w:jc w:val="both"/>
        <w:rPr>
          <w:rFonts w:ascii="Arial" w:hAnsi="Arial"/>
          <w:b/>
          <w:bCs/>
          <w:sz w:val="24"/>
          <w:szCs w:val="24"/>
        </w:rPr>
      </w:pPr>
      <w:r>
        <w:rPr>
          <w:rFonts w:ascii="Arial" w:hAnsi="Arial"/>
          <w:b/>
          <w:bCs/>
          <w:sz w:val="24"/>
          <w:szCs w:val="24"/>
        </w:rPr>
        <w:tab/>
      </w:r>
    </w:p>
    <w:p>
      <w:pPr>
        <w:pStyle w:val="Normal"/>
        <w:spacing w:lineRule="auto" w:line="360" w:before="30" w:after="30"/>
        <w:jc w:val="both"/>
        <w:rPr>
          <w:rFonts w:ascii="Arial" w:hAnsi="Arial"/>
          <w:b w:val="false"/>
          <w:bCs w:val="false"/>
          <w:sz w:val="24"/>
          <w:szCs w:val="24"/>
        </w:rPr>
      </w:pPr>
      <w:r>
        <w:rPr>
          <w:rFonts w:ascii="Arial" w:hAnsi="Arial"/>
          <w:b/>
          <w:bCs/>
          <w:sz w:val="24"/>
          <w:szCs w:val="24"/>
        </w:rPr>
        <w:tab/>
      </w:r>
      <w:r>
        <w:rPr>
          <w:rFonts w:ascii="Arial" w:hAnsi="Arial"/>
          <w:b w:val="false"/>
          <w:bCs w:val="false"/>
          <w:sz w:val="24"/>
          <w:szCs w:val="24"/>
        </w:rPr>
        <w:t>O diagrama lógico do banco de dados, ilustra as entidades que irão compor o</w:t>
      </w:r>
    </w:p>
    <w:p>
      <w:pPr>
        <w:pStyle w:val="Normal"/>
        <w:spacing w:lineRule="auto" w:line="360" w:before="30" w:after="30"/>
        <w:jc w:val="both"/>
        <w:rPr>
          <w:rFonts w:ascii="Arial" w:hAnsi="Arial"/>
          <w:b w:val="false"/>
          <w:bCs w:val="false"/>
          <w:sz w:val="24"/>
          <w:szCs w:val="24"/>
        </w:rPr>
      </w:pPr>
      <w:r>
        <w:rPr>
          <w:rFonts w:ascii="Arial" w:hAnsi="Arial"/>
          <w:b w:val="false"/>
          <w:bCs w:val="false"/>
          <w:sz w:val="24"/>
          <w:szCs w:val="24"/>
        </w:rPr>
        <w:t>banco de dados e o tipo de relacionamento entre elas, como pode ser percebido nas figura 3.1, 3.2, 3.3, 3.4.</w:t>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drawing>
          <wp:anchor behindDoc="0" distT="0" distB="0" distL="0" distR="0" simplePos="0" locked="0" layoutInCell="1" allowOverlap="1" relativeHeight="2">
            <wp:simplePos x="0" y="0"/>
            <wp:positionH relativeFrom="column">
              <wp:posOffset>1485900</wp:posOffset>
            </wp:positionH>
            <wp:positionV relativeFrom="paragraph">
              <wp:posOffset>160655</wp:posOffset>
            </wp:positionV>
            <wp:extent cx="3057525" cy="30670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057525" cy="3067050"/>
                    </a:xfrm>
                    <a:prstGeom prst="rect">
                      <a:avLst/>
                    </a:prstGeom>
                    <a:noFill/>
                    <a:ln w="9525">
                      <a:noFill/>
                      <a:miter lim="800000"/>
                      <a:headEnd/>
                      <a:tailEnd/>
                    </a:ln>
                  </pic:spPr>
                </pic:pic>
              </a:graphicData>
            </a:graphic>
          </wp:anchor>
        </w:drawing>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center"/>
        <w:rPr/>
      </w:pPr>
      <w:r>
        <w:rPr/>
      </w:r>
    </w:p>
    <w:p>
      <w:pPr>
        <w:pStyle w:val="Normal"/>
        <w:spacing w:lineRule="auto" w:line="360" w:before="30" w:after="30"/>
        <w:jc w:val="center"/>
        <w:rPr>
          <w:rFonts w:ascii="Arial" w:hAnsi="Arial"/>
          <w:b/>
          <w:bCs/>
          <w:sz w:val="20"/>
          <w:szCs w:val="20"/>
        </w:rPr>
      </w:pPr>
      <w:r>
        <w:rPr>
          <w:rFonts w:ascii="Arial" w:hAnsi="Arial"/>
          <w:b/>
          <w:bCs/>
          <w:sz w:val="20"/>
          <w:szCs w:val="20"/>
        </w:rPr>
        <w:t>Figura 3.1 – Diagrama Lógico do banco de dados</w:t>
      </w:r>
    </w:p>
    <w:p>
      <w:pPr>
        <w:pStyle w:val="Normal"/>
        <w:spacing w:lineRule="auto" w:line="360" w:before="30" w:after="30"/>
        <w:jc w:val="both"/>
        <w:rPr/>
      </w:pPr>
      <w:r>
        <w:rPr/>
      </w:r>
    </w:p>
    <w:p>
      <w:pPr>
        <w:pStyle w:val="Normal"/>
        <w:spacing w:lineRule="auto" w:line="360" w:before="30" w:after="30"/>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29275" cy="26574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629275" cy="2657475"/>
                    </a:xfrm>
                    <a:prstGeom prst="rect">
                      <a:avLst/>
                    </a:prstGeom>
                    <a:noFill/>
                    <a:ln w="9525">
                      <a:noFill/>
                      <a:miter lim="800000"/>
                      <a:headEnd/>
                      <a:tailEnd/>
                    </a:ln>
                  </pic:spPr>
                </pic:pic>
              </a:graphicData>
            </a:graphic>
          </wp:anchor>
        </w:drawing>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center"/>
        <w:rPr>
          <w:rFonts w:ascii="Arial" w:hAnsi="Arial"/>
          <w:b/>
          <w:bCs/>
          <w:sz w:val="20"/>
          <w:szCs w:val="20"/>
        </w:rPr>
      </w:pPr>
      <w:r>
        <w:rPr>
          <w:rFonts w:ascii="Arial" w:hAnsi="Arial"/>
          <w:b/>
          <w:bCs/>
          <w:sz w:val="20"/>
          <w:szCs w:val="20"/>
        </w:rPr>
        <w:t>Figura 3.2 – Diagrama Lógico do banco de dado</w:t>
      </w:r>
      <w:r>
        <w:rPr>
          <w:rFonts w:ascii="Arial" w:hAnsi="Arial"/>
          <w:b/>
          <w:bCs/>
          <w:sz w:val="20"/>
          <w:szCs w:val="20"/>
        </w:rPr>
        <w:t>s</w:t>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t>Figura 3.3 – Diagrama Lógico do banco de dado</w:t>
      </w:r>
      <w:r>
        <w:rPr>
          <w:rFonts w:ascii="Arial" w:hAnsi="Arial"/>
          <w:b/>
          <w:bCs/>
          <w:sz w:val="20"/>
          <w:szCs w:val="20"/>
        </w:rPr>
        <w:t>s</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384429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3844290"/>
                    </a:xfrm>
                    <a:prstGeom prst="rect">
                      <a:avLst/>
                    </a:prstGeom>
                    <a:noFill/>
                    <a:ln w="9525">
                      <a:noFill/>
                      <a:miter lim="800000"/>
                      <a:headEnd/>
                      <a:tailEnd/>
                    </a:ln>
                  </pic:spPr>
                </pic:pic>
              </a:graphicData>
            </a:graphic>
          </wp:anchor>
        </w:drawing>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t>Figura 3.4 – Diagrama Lógico do banco de dado</w:t>
      </w:r>
      <w:r>
        <w:rPr>
          <w:rFonts w:ascii="Arial" w:hAnsi="Arial"/>
          <w:b/>
          <w:bCs/>
          <w:sz w:val="20"/>
          <w:szCs w:val="20"/>
        </w:rPr>
        <w:t>s</w:t>
        <w:drawing>
          <wp:anchor behindDoc="0" distT="0" distB="0" distL="0" distR="0" simplePos="0" locked="0" layoutInCell="1" allowOverlap="1" relativeHeight="5">
            <wp:simplePos x="0" y="0"/>
            <wp:positionH relativeFrom="column">
              <wp:align>center</wp:align>
            </wp:positionH>
            <wp:positionV relativeFrom="paragraph">
              <wp:align>top</wp:align>
            </wp:positionV>
            <wp:extent cx="6057900" cy="517207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057900" cy="5172075"/>
                    </a:xfrm>
                    <a:prstGeom prst="rect">
                      <a:avLst/>
                    </a:prstGeom>
                    <a:noFill/>
                    <a:ln w="9525">
                      <a:noFill/>
                      <a:miter lim="800000"/>
                      <a:headEnd/>
                      <a:tailEnd/>
                    </a:ln>
                  </pic:spPr>
                </pic:pic>
              </a:graphicData>
            </a:graphic>
          </wp:anchor>
        </w:drawing>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left"/>
        <w:rPr>
          <w:rFonts w:ascii="Arial" w:hAnsi="Arial"/>
          <w:b w:val="false"/>
          <w:bCs w:val="false"/>
          <w:sz w:val="24"/>
          <w:szCs w:val="24"/>
        </w:rPr>
      </w:pPr>
      <w:r>
        <w:rPr>
          <w:rFonts w:ascii="Arial" w:hAnsi="Arial"/>
          <w:b w:val="false"/>
          <w:bCs w:val="false"/>
          <w:sz w:val="24"/>
          <w:szCs w:val="24"/>
        </w:rPr>
        <w:tab/>
        <w:t>A seguir, temos a figura 4, a qual mostra uma visão geral do banco de dados.</w:t>
      </w:r>
    </w:p>
    <w:p>
      <w:pPr>
        <w:pStyle w:val="Normal"/>
        <w:spacing w:lineRule="auto" w:line="360" w:before="30" w:after="30"/>
        <w:jc w:val="left"/>
        <w:rPr>
          <w:rFonts w:ascii="Arial" w:hAnsi="Arial"/>
          <w:b w:val="false"/>
          <w:bCs w:val="false"/>
          <w:sz w:val="24"/>
          <w:szCs w:val="24"/>
        </w:rPr>
      </w:pPr>
      <w:r>
        <w:rPr>
          <w:rFonts w:ascii="Arial" w:hAnsi="Arial"/>
          <w:b w:val="false"/>
          <w:bCs w:val="false"/>
          <w:sz w:val="24"/>
          <w:szCs w:val="24"/>
        </w:rPr>
        <w:tab/>
      </w:r>
    </w:p>
    <w:p>
      <w:pPr>
        <w:pStyle w:val="Normal"/>
        <w:spacing w:lineRule="auto" w:line="360" w:before="30" w:after="30"/>
        <w:jc w:val="center"/>
        <w:rPr>
          <w:rFonts w:ascii="Arial" w:hAnsi="Arial"/>
          <w:b/>
          <w:bCs/>
          <w:sz w:val="20"/>
          <w:szCs w:val="20"/>
        </w:rPr>
      </w:pPr>
      <w:r>
        <w:rPr>
          <w:rFonts w:ascii="Arial" w:hAnsi="Arial"/>
          <w:b/>
          <w:bCs/>
          <w:sz w:val="20"/>
          <w:szCs w:val="20"/>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514975" cy="748093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514975" cy="7480935"/>
                    </a:xfrm>
                    <a:prstGeom prst="rect">
                      <a:avLst/>
                    </a:prstGeom>
                    <a:noFill/>
                    <a:ln w="9525">
                      <a:noFill/>
                      <a:miter lim="800000"/>
                      <a:headEnd/>
                      <a:tailEnd/>
                    </a:ln>
                  </pic:spPr>
                </pic:pic>
              </a:graphicData>
            </a:graphic>
          </wp:anchor>
        </w:drawing>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r>
    </w:p>
    <w:p>
      <w:pPr>
        <w:pStyle w:val="Normal"/>
        <w:spacing w:lineRule="auto" w:line="360" w:before="30" w:after="30"/>
        <w:jc w:val="center"/>
        <w:rPr>
          <w:rFonts w:ascii="Arial" w:hAnsi="Arial"/>
          <w:b/>
          <w:bCs/>
          <w:sz w:val="20"/>
          <w:szCs w:val="20"/>
        </w:rPr>
      </w:pPr>
      <w:r>
        <w:rPr>
          <w:rFonts w:ascii="Arial" w:hAnsi="Arial"/>
          <w:b/>
          <w:bCs/>
          <w:sz w:val="20"/>
          <w:szCs w:val="20"/>
        </w:rPr>
        <w:t>Figura 4 – Visão Geral do Diagrama Lógico do banco de dados</w:t>
      </w:r>
    </w:p>
    <w:p>
      <w:pPr>
        <w:pStyle w:val="Normal"/>
        <w:spacing w:lineRule="auto" w:line="360"/>
        <w:rPr/>
      </w:pPr>
      <w:r>
        <w:rPr/>
      </w:r>
    </w:p>
    <w:p>
      <w:pPr>
        <w:pStyle w:val="Normal"/>
        <w:spacing w:lineRule="auto" w:line="360"/>
        <w:rPr>
          <w:rFonts w:cs="Times New Roman" w:ascii="Arial" w:hAnsi="Arial"/>
          <w:b/>
          <w:bCs/>
        </w:rPr>
      </w:pPr>
      <w:r>
        <w:rPr>
          <w:rFonts w:cs="Times New Roman" w:ascii="Arial" w:hAnsi="Arial"/>
          <w:b/>
          <w:bCs/>
        </w:rPr>
        <w:t>4. Cronograma de trabalho:</w:t>
      </w:r>
    </w:p>
    <w:p>
      <w:pPr>
        <w:pStyle w:val="Normal"/>
        <w:spacing w:lineRule="auto" w:line="360"/>
        <w:rPr>
          <w:rFonts w:ascii="Arial" w:hAnsi="Arial"/>
        </w:rPr>
      </w:pPr>
      <w:r>
        <w:rPr>
          <w:rFonts w:ascii="Arial" w:hAnsi="Arial"/>
        </w:rPr>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1" w:type="dxa"/>
          <w:bottom w:w="55" w:type="dxa"/>
          <w:right w:w="55" w:type="dxa"/>
        </w:tblCellMar>
      </w:tblPr>
      <w:tblGrid>
        <w:gridCol w:w="1672"/>
        <w:gridCol w:w="201"/>
        <w:gridCol w:w="193"/>
        <w:gridCol w:w="177"/>
        <w:gridCol w:w="211"/>
        <w:gridCol w:w="6"/>
        <w:gridCol w:w="202"/>
        <w:gridCol w:w="205"/>
        <w:gridCol w:w="201"/>
        <w:gridCol w:w="201"/>
        <w:gridCol w:w="9"/>
        <w:gridCol w:w="188"/>
        <w:gridCol w:w="193"/>
        <w:gridCol w:w="193"/>
        <w:gridCol w:w="194"/>
        <w:gridCol w:w="47"/>
        <w:gridCol w:w="127"/>
        <w:gridCol w:w="195"/>
        <w:gridCol w:w="194"/>
        <w:gridCol w:w="187"/>
        <w:gridCol w:w="63"/>
        <w:gridCol w:w="105"/>
        <w:gridCol w:w="188"/>
        <w:gridCol w:w="183"/>
        <w:gridCol w:w="181"/>
        <w:gridCol w:w="77"/>
        <w:gridCol w:w="118"/>
        <w:gridCol w:w="223"/>
        <w:gridCol w:w="220"/>
        <w:gridCol w:w="213"/>
        <w:gridCol w:w="96"/>
        <w:gridCol w:w="90"/>
        <w:gridCol w:w="208"/>
        <w:gridCol w:w="204"/>
        <w:gridCol w:w="205"/>
        <w:gridCol w:w="109"/>
        <w:gridCol w:w="82"/>
        <w:gridCol w:w="222"/>
        <w:gridCol w:w="215"/>
        <w:gridCol w:w="213"/>
        <w:gridCol w:w="127"/>
        <w:gridCol w:w="58"/>
        <w:gridCol w:w="213"/>
        <w:gridCol w:w="209"/>
        <w:gridCol w:w="205"/>
        <w:gridCol w:w="143"/>
        <w:gridCol w:w="42"/>
        <w:gridCol w:w="217"/>
        <w:gridCol w:w="209"/>
        <w:gridCol w:w="277"/>
      </w:tblGrid>
      <w:tr>
        <w:trPr>
          <w:cantSplit w:val="false"/>
        </w:trPr>
        <w:tc>
          <w:tcPr>
            <w:tcW w:w="16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b/>
                <w:bCs/>
              </w:rPr>
            </w:pPr>
            <w:r>
              <w:rPr>
                <w:rFonts w:ascii="Arial" w:hAnsi="Arial"/>
                <w:b/>
                <w:bCs/>
              </w:rPr>
              <w:t>Atividades Mês/Ano</w:t>
            </w:r>
          </w:p>
        </w:tc>
        <w:tc>
          <w:tcPr>
            <w:tcW w:w="788" w:type="dxa"/>
            <w:gridSpan w:val="5"/>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b/>
                <w:bCs/>
              </w:rPr>
            </w:pPr>
            <w:r>
              <w:rPr>
                <w:rFonts w:ascii="Arial" w:hAnsi="Arial"/>
                <w:b/>
                <w:bCs/>
              </w:rPr>
              <w:t>MAR</w:t>
            </w:r>
          </w:p>
          <w:p>
            <w:pPr>
              <w:pStyle w:val="Contedodatabela"/>
              <w:spacing w:lineRule="auto" w:line="360"/>
              <w:jc w:val="center"/>
              <w:rPr>
                <w:rFonts w:ascii="Arial" w:hAnsi="Arial"/>
                <w:b/>
                <w:bCs/>
              </w:rPr>
            </w:pPr>
            <w:bookmarkStart w:id="1" w:name="__DdeLink__661_2041541571"/>
            <w:bookmarkEnd w:id="1"/>
            <w:r>
              <w:rPr>
                <w:rFonts w:ascii="Arial" w:hAnsi="Arial"/>
                <w:b/>
                <w:bCs/>
              </w:rPr>
              <w:t>15</w:t>
            </w:r>
          </w:p>
        </w:tc>
        <w:tc>
          <w:tcPr>
            <w:tcW w:w="818" w:type="dxa"/>
            <w:gridSpan w:val="5"/>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b/>
                <w:bCs/>
              </w:rPr>
            </w:pPr>
            <w:r>
              <w:rPr>
                <w:rFonts w:ascii="Arial" w:hAnsi="Arial"/>
                <w:b/>
                <w:bCs/>
              </w:rPr>
              <w:t>ABR</w:t>
            </w:r>
          </w:p>
          <w:p>
            <w:pPr>
              <w:pStyle w:val="Contedodatabela"/>
              <w:spacing w:lineRule="auto" w:line="360"/>
              <w:jc w:val="center"/>
              <w:rPr>
                <w:rFonts w:ascii="Arial" w:hAnsi="Arial"/>
                <w:b/>
                <w:bCs/>
              </w:rPr>
            </w:pPr>
            <w:r>
              <w:rPr>
                <w:rFonts w:ascii="Arial" w:hAnsi="Arial"/>
                <w:b/>
                <w:bCs/>
              </w:rPr>
              <w:t>15</w:t>
            </w:r>
          </w:p>
        </w:tc>
        <w:tc>
          <w:tcPr>
            <w:tcW w:w="815" w:type="dxa"/>
            <w:gridSpan w:val="5"/>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b/>
                <w:bCs/>
              </w:rPr>
            </w:pPr>
            <w:r>
              <w:rPr>
                <w:rFonts w:ascii="Arial" w:hAnsi="Arial"/>
                <w:b/>
                <w:bCs/>
              </w:rPr>
              <w:t>MAI</w:t>
            </w:r>
          </w:p>
          <w:p>
            <w:pPr>
              <w:pStyle w:val="Contedodatabela"/>
              <w:spacing w:lineRule="auto" w:line="360"/>
              <w:jc w:val="center"/>
              <w:rPr>
                <w:rFonts w:ascii="Arial" w:hAnsi="Arial"/>
                <w:b/>
                <w:bCs/>
              </w:rPr>
            </w:pPr>
            <w:r>
              <w:rPr>
                <w:rFonts w:ascii="Arial" w:hAnsi="Arial"/>
                <w:b/>
                <w:bCs/>
              </w:rPr>
              <w:t>15</w:t>
            </w:r>
          </w:p>
        </w:tc>
        <w:tc>
          <w:tcPr>
            <w:tcW w:w="766" w:type="dxa"/>
            <w:gridSpan w:val="5"/>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b/>
                <w:bCs/>
              </w:rPr>
            </w:pPr>
            <w:r>
              <w:rPr>
                <w:rFonts w:ascii="Arial" w:hAnsi="Arial"/>
                <w:b/>
                <w:bCs/>
              </w:rPr>
              <w:t>JUN</w:t>
            </w:r>
          </w:p>
          <w:p>
            <w:pPr>
              <w:pStyle w:val="Contedodatabela"/>
              <w:spacing w:lineRule="auto" w:line="360"/>
              <w:jc w:val="center"/>
              <w:rPr>
                <w:rFonts w:ascii="Arial" w:hAnsi="Arial"/>
                <w:b/>
                <w:bCs/>
              </w:rPr>
            </w:pPr>
            <w:r>
              <w:rPr>
                <w:rFonts w:ascii="Arial" w:hAnsi="Arial"/>
                <w:b/>
                <w:bCs/>
              </w:rPr>
              <w:t>15</w:t>
            </w:r>
          </w:p>
        </w:tc>
        <w:tc>
          <w:tcPr>
            <w:tcW w:w="734" w:type="dxa"/>
            <w:gridSpan w:val="5"/>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b/>
                <w:bCs/>
              </w:rPr>
            </w:pPr>
            <w:r>
              <w:rPr>
                <w:rFonts w:ascii="Arial" w:hAnsi="Arial"/>
                <w:b/>
                <w:bCs/>
              </w:rPr>
              <w:t>JUL</w:t>
            </w:r>
          </w:p>
          <w:p>
            <w:pPr>
              <w:pStyle w:val="Contedodatabela"/>
              <w:spacing w:lineRule="auto" w:line="360"/>
              <w:jc w:val="center"/>
              <w:rPr>
                <w:rFonts w:ascii="Arial" w:hAnsi="Arial"/>
                <w:b/>
                <w:bCs/>
              </w:rPr>
            </w:pPr>
            <w:r>
              <w:rPr>
                <w:rFonts w:ascii="Arial" w:hAnsi="Arial"/>
                <w:b/>
                <w:bCs/>
              </w:rPr>
              <w:t>15</w:t>
            </w:r>
          </w:p>
        </w:tc>
        <w:tc>
          <w:tcPr>
            <w:tcW w:w="870" w:type="dxa"/>
            <w:gridSpan w:val="5"/>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b/>
                <w:bCs/>
              </w:rPr>
            </w:pPr>
            <w:r>
              <w:rPr>
                <w:rFonts w:ascii="Arial" w:hAnsi="Arial"/>
                <w:b/>
                <w:bCs/>
              </w:rPr>
              <w:t>AGO</w:t>
            </w:r>
          </w:p>
          <w:p>
            <w:pPr>
              <w:pStyle w:val="Contedodatabela"/>
              <w:spacing w:lineRule="auto" w:line="360"/>
              <w:jc w:val="center"/>
              <w:rPr>
                <w:rFonts w:ascii="Arial" w:hAnsi="Arial"/>
                <w:b/>
                <w:bCs/>
              </w:rPr>
            </w:pPr>
            <w:r>
              <w:rPr>
                <w:rFonts w:ascii="Arial" w:hAnsi="Arial"/>
                <w:b/>
                <w:bCs/>
              </w:rPr>
              <w:t>15</w:t>
            </w:r>
          </w:p>
        </w:tc>
        <w:tc>
          <w:tcPr>
            <w:tcW w:w="816" w:type="dxa"/>
            <w:gridSpan w:val="5"/>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b/>
                <w:bCs/>
              </w:rPr>
            </w:pPr>
            <w:r>
              <w:rPr>
                <w:rFonts w:ascii="Arial" w:hAnsi="Arial"/>
                <w:b/>
                <w:bCs/>
              </w:rPr>
              <w:t>SET</w:t>
            </w:r>
          </w:p>
          <w:p>
            <w:pPr>
              <w:pStyle w:val="Contedodatabela"/>
              <w:spacing w:lineRule="auto" w:line="360"/>
              <w:jc w:val="center"/>
              <w:rPr>
                <w:rFonts w:ascii="Arial" w:hAnsi="Arial"/>
                <w:b/>
                <w:bCs/>
              </w:rPr>
            </w:pPr>
            <w:r>
              <w:rPr>
                <w:rFonts w:ascii="Arial" w:hAnsi="Arial"/>
                <w:b/>
                <w:bCs/>
              </w:rPr>
              <w:t>15</w:t>
            </w:r>
          </w:p>
        </w:tc>
        <w:tc>
          <w:tcPr>
            <w:tcW w:w="859" w:type="dxa"/>
            <w:gridSpan w:val="5"/>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b/>
                <w:bCs/>
              </w:rPr>
            </w:pPr>
            <w:r>
              <w:rPr>
                <w:rFonts w:ascii="Arial" w:hAnsi="Arial"/>
                <w:b/>
                <w:bCs/>
              </w:rPr>
              <w:t>OUT</w:t>
            </w:r>
          </w:p>
          <w:p>
            <w:pPr>
              <w:pStyle w:val="Contedodatabela"/>
              <w:spacing w:lineRule="auto" w:line="360"/>
              <w:jc w:val="center"/>
              <w:rPr>
                <w:rFonts w:ascii="Arial" w:hAnsi="Arial"/>
                <w:b/>
                <w:bCs/>
              </w:rPr>
            </w:pPr>
            <w:r>
              <w:rPr>
                <w:rFonts w:ascii="Arial" w:hAnsi="Arial"/>
                <w:b/>
                <w:bCs/>
              </w:rPr>
              <w:t>15</w:t>
            </w:r>
          </w:p>
        </w:tc>
        <w:tc>
          <w:tcPr>
            <w:tcW w:w="828" w:type="dxa"/>
            <w:gridSpan w:val="5"/>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b/>
                <w:bCs/>
              </w:rPr>
            </w:pPr>
            <w:r>
              <w:rPr>
                <w:rFonts w:ascii="Arial" w:hAnsi="Arial"/>
                <w:b/>
                <w:bCs/>
              </w:rPr>
              <w:t>NOV</w:t>
            </w:r>
          </w:p>
          <w:p>
            <w:pPr>
              <w:pStyle w:val="Contedodatabela"/>
              <w:spacing w:lineRule="auto" w:line="360"/>
              <w:jc w:val="center"/>
              <w:rPr>
                <w:rFonts w:ascii="Arial" w:hAnsi="Arial"/>
                <w:b/>
                <w:bCs/>
              </w:rPr>
            </w:pPr>
            <w:r>
              <w:rPr>
                <w:rFonts w:ascii="Arial" w:hAnsi="Arial"/>
                <w:b/>
                <w:bCs/>
              </w:rPr>
              <w:t>15</w:t>
            </w:r>
          </w:p>
        </w:tc>
        <w:tc>
          <w:tcPr>
            <w:tcW w:w="745"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Contedodatabela"/>
              <w:spacing w:lineRule="auto" w:line="360"/>
              <w:jc w:val="center"/>
              <w:rPr>
                <w:rFonts w:ascii="Arial" w:hAnsi="Arial"/>
                <w:b/>
                <w:bCs/>
              </w:rPr>
            </w:pPr>
            <w:r>
              <w:rPr>
                <w:rFonts w:ascii="Arial" w:hAnsi="Arial"/>
                <w:b/>
                <w:bCs/>
              </w:rPr>
              <w:t>DEZ</w:t>
            </w:r>
          </w:p>
          <w:p>
            <w:pPr>
              <w:pStyle w:val="Contedodatabela"/>
              <w:spacing w:lineRule="auto" w:line="360"/>
              <w:jc w:val="center"/>
              <w:rPr>
                <w:rFonts w:ascii="Arial" w:hAnsi="Arial"/>
                <w:b/>
                <w:bCs/>
              </w:rPr>
            </w:pPr>
            <w:r>
              <w:rPr>
                <w:rFonts w:ascii="Arial" w:hAnsi="Arial"/>
                <w:b/>
                <w:bCs/>
              </w:rPr>
              <w:t>15</w:t>
            </w:r>
          </w:p>
        </w:tc>
      </w:tr>
      <w:tr>
        <w:trPr>
          <w:cantSplit w:val="false"/>
        </w:trPr>
        <w:tc>
          <w:tcPr>
            <w:tcW w:w="16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t>Elaboração da proposta de trabalho</w:t>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77"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11"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hd w:fill="999999" w:val="clear"/>
              <w:spacing w:lineRule="auto" w:line="360"/>
              <w:jc w:val="center"/>
              <w:rPr>
                <w:rFonts w:ascii="Arial" w:hAnsi="Arial"/>
              </w:rPr>
            </w:pPr>
            <w:bookmarkStart w:id="2" w:name="_GoBack1"/>
            <w:bookmarkStart w:id="3" w:name="_GoBack1"/>
            <w:bookmarkEnd w:id="3"/>
            <w:r>
              <w:rPr>
                <w:rFonts w:ascii="Arial" w:hAnsi="Arial"/>
              </w:rPr>
            </w:r>
          </w:p>
        </w:tc>
        <w:tc>
          <w:tcPr>
            <w:tcW w:w="208"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7"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74"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68"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5"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2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6"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1"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2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5"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5"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Contedodatabela"/>
              <w:spacing w:lineRule="auto" w:line="360"/>
              <w:jc w:val="center"/>
              <w:rPr>
                <w:rFonts w:ascii="Arial" w:hAnsi="Arial"/>
              </w:rPr>
            </w:pPr>
            <w:r>
              <w:rPr>
                <w:rFonts w:ascii="Arial" w:hAnsi="Arial"/>
              </w:rPr>
            </w:r>
          </w:p>
        </w:tc>
      </w:tr>
      <w:tr>
        <w:trPr>
          <w:cantSplit w:val="false"/>
        </w:trPr>
        <w:tc>
          <w:tcPr>
            <w:tcW w:w="16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t>Entrega e qualificação de proposta</w:t>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8"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7"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4"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74"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5"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4"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8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68"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5"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2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6"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1"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2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5"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5"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Contedodatabela"/>
              <w:spacing w:lineRule="auto" w:line="360"/>
              <w:jc w:val="center"/>
              <w:rPr>
                <w:rFonts w:ascii="Arial" w:hAnsi="Arial"/>
              </w:rPr>
            </w:pPr>
            <w:r>
              <w:rPr>
                <w:rFonts w:ascii="Arial" w:hAnsi="Arial"/>
              </w:rPr>
            </w:r>
          </w:p>
        </w:tc>
      </w:tr>
      <w:tr>
        <w:trPr>
          <w:trHeight w:val="987" w:hRule="atLeast"/>
          <w:cantSplit w:val="false"/>
        </w:trPr>
        <w:tc>
          <w:tcPr>
            <w:tcW w:w="16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t>Elaboração de experimento</w:t>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color w:val="000000"/>
              </w:rPr>
            </w:pPr>
            <w:r>
              <w:rPr>
                <w:rFonts w:ascii="Arial" w:hAnsi="Arial"/>
                <w:color w:val="000000"/>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color w:val="000000"/>
              </w:rPr>
            </w:pPr>
            <w:r>
              <w:rPr>
                <w:rFonts w:ascii="Arial" w:hAnsi="Arial"/>
                <w:color w:val="000000"/>
              </w:rPr>
            </w:r>
          </w:p>
        </w:tc>
        <w:tc>
          <w:tcPr>
            <w:tcW w:w="1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color w:val="000000"/>
              </w:rPr>
            </w:pPr>
            <w:r>
              <w:rPr>
                <w:rFonts w:ascii="Arial" w:hAnsi="Arial"/>
                <w:color w:val="000000"/>
              </w:rPr>
            </w:r>
          </w:p>
        </w:tc>
        <w:tc>
          <w:tcPr>
            <w:tcW w:w="21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8"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7"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74"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7"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68"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88"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8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81"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5"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2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20"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86"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8"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4"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1"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22"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15"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85"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9"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85"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1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Contedodatabela"/>
              <w:spacing w:lineRule="auto" w:line="360"/>
              <w:jc w:val="center"/>
              <w:rPr>
                <w:rFonts w:ascii="Arial" w:hAnsi="Arial"/>
              </w:rPr>
            </w:pPr>
            <w:r>
              <w:rPr>
                <w:rFonts w:ascii="Arial" w:hAnsi="Arial"/>
              </w:rPr>
            </w:r>
          </w:p>
        </w:tc>
      </w:tr>
      <w:tr>
        <w:trPr>
          <w:cantSplit w:val="false"/>
        </w:trPr>
        <w:tc>
          <w:tcPr>
            <w:tcW w:w="16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t>Teste e confirmação de resultados</w:t>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8"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7"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74"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68"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5"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2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6"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8"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4"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1"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22"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15"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85"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9"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85"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1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Contedodatabela"/>
              <w:spacing w:lineRule="auto" w:line="360"/>
              <w:jc w:val="center"/>
              <w:rPr>
                <w:rFonts w:ascii="Arial" w:hAnsi="Arial"/>
              </w:rPr>
            </w:pPr>
            <w:r>
              <w:rPr>
                <w:rFonts w:ascii="Arial" w:hAnsi="Arial"/>
              </w:rPr>
            </w:r>
          </w:p>
        </w:tc>
      </w:tr>
      <w:tr>
        <w:trPr>
          <w:trHeight w:val="475" w:hRule="atLeast"/>
          <w:cantSplit w:val="false"/>
        </w:trPr>
        <w:tc>
          <w:tcPr>
            <w:tcW w:w="16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t>Redação</w:t>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1"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8"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7"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4"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74"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5"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4"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87"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68"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88"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8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81"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5"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2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20"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86"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8"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4"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1"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22"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15"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85"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9"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85"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1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Contedodatabela"/>
              <w:spacing w:lineRule="auto" w:line="360"/>
              <w:jc w:val="center"/>
              <w:rPr>
                <w:rFonts w:ascii="Arial" w:hAnsi="Arial"/>
              </w:rPr>
            </w:pPr>
            <w:r>
              <w:rPr>
                <w:rFonts w:ascii="Arial" w:hAnsi="Arial"/>
              </w:rPr>
            </w:r>
          </w:p>
        </w:tc>
      </w:tr>
      <w:tr>
        <w:trPr>
          <w:trHeight w:val="630" w:hRule="atLeast"/>
          <w:cantSplit w:val="false"/>
        </w:trPr>
        <w:tc>
          <w:tcPr>
            <w:tcW w:w="16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t>Apresentação</w:t>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8"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7"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4"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74"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5"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68"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5"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2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6"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1"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2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5" w:type="dxa"/>
            <w:gridSpan w:val="2"/>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9"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185"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Contedodatabela"/>
              <w:spacing w:lineRule="auto" w:line="360"/>
              <w:jc w:val="center"/>
              <w:rPr>
                <w:rFonts w:ascii="Arial" w:hAnsi="Arial"/>
              </w:rPr>
            </w:pPr>
            <w:r>
              <w:rPr>
                <w:rFonts w:ascii="Arial" w:hAnsi="Arial"/>
              </w:rPr>
            </w:r>
          </w:p>
        </w:tc>
      </w:tr>
      <w:tr>
        <w:trPr>
          <w:trHeight w:val="150" w:hRule="atLeast"/>
          <w:cantSplit w:val="false"/>
        </w:trPr>
        <w:tc>
          <w:tcPr>
            <w:tcW w:w="167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t>Defesa</w:t>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8"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7"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74"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68"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5"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2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6"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91"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2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5"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3" w:type="dxa"/>
            <w:tcBorders>
              <w:top w:val="single" w:sz="2" w:space="0" w:color="000001"/>
              <w:left w:val="single" w:sz="2" w:space="0" w:color="000001"/>
              <w:bottom w:val="single" w:sz="2" w:space="0" w:color="000001"/>
              <w:insideH w:val="single" w:sz="2" w:space="0" w:color="000001"/>
              <w:right w:val="nil"/>
              <w:insideV w:val="nil"/>
            </w:tcBorders>
            <w:shd w:fill="A6A6A6" w:val="clear"/>
            <w:tcMar>
              <w:left w:w="21" w:type="dxa"/>
            </w:tcMar>
          </w:tcPr>
          <w:p>
            <w:pPr>
              <w:pStyle w:val="Contedodatabela"/>
              <w:spacing w:lineRule="auto" w:line="360"/>
              <w:jc w:val="center"/>
              <w:rPr>
                <w:rFonts w:ascii="Arial" w:hAnsi="Arial"/>
              </w:rPr>
            </w:pPr>
            <w:r>
              <w:rPr>
                <w:rFonts w:ascii="Arial" w:hAnsi="Arial"/>
              </w:rPr>
            </w:r>
          </w:p>
        </w:tc>
        <w:tc>
          <w:tcPr>
            <w:tcW w:w="2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185"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1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1" w:type="dxa"/>
            </w:tcMar>
          </w:tcPr>
          <w:p>
            <w:pPr>
              <w:pStyle w:val="Contedodatabela"/>
              <w:spacing w:lineRule="auto" w:line="360"/>
              <w:jc w:val="center"/>
              <w:rPr>
                <w:rFonts w:ascii="Arial" w:hAnsi="Arial"/>
              </w:rPr>
            </w:pPr>
            <w:r>
              <w:rPr>
                <w:rFonts w:ascii="Arial" w:hAnsi="Arial"/>
              </w:rPr>
            </w:r>
          </w:p>
        </w:tc>
        <w:tc>
          <w:tcPr>
            <w:tcW w:w="2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1" w:type="dxa"/>
            </w:tcMar>
          </w:tcPr>
          <w:p>
            <w:pPr>
              <w:pStyle w:val="Contedodatabela"/>
              <w:spacing w:lineRule="auto" w:line="360"/>
              <w:jc w:val="center"/>
              <w:rPr>
                <w:rFonts w:ascii="Arial" w:hAnsi="Arial"/>
              </w:rPr>
            </w:pPr>
            <w:r>
              <w:rPr>
                <w:rFonts w:ascii="Arial" w:hAnsi="Arial"/>
              </w:rPr>
            </w:r>
          </w:p>
        </w:tc>
      </w:tr>
    </w:tbl>
    <w:p>
      <w:pPr>
        <w:pStyle w:val="Normal"/>
        <w:spacing w:lineRule="auto" w:line="360" w:before="30" w:after="30"/>
        <w:jc w:val="both"/>
        <w:rPr>
          <w:rFonts w:cs="Times New Roman" w:ascii="Arial" w:hAnsi="Arial"/>
          <w:b/>
          <w:bCs/>
        </w:rPr>
      </w:pPr>
      <w:r>
        <w:rPr>
          <w:rFonts w:cs="Times New Roman" w:ascii="Arial" w:hAnsi="Arial"/>
          <w:b/>
          <w:bCs/>
        </w:rPr>
      </w:r>
    </w:p>
    <w:p>
      <w:pPr>
        <w:pStyle w:val="Normal"/>
        <w:spacing w:lineRule="auto" w:line="360" w:before="30" w:after="30"/>
        <w:jc w:val="both"/>
        <w:rPr/>
      </w:pPr>
      <w:r>
        <w:rPr/>
      </w:r>
    </w:p>
    <w:p>
      <w:pPr>
        <w:pStyle w:val="Normal"/>
        <w:spacing w:lineRule="auto" w:line="360" w:before="30" w:after="30"/>
        <w:jc w:val="both"/>
        <w:rPr/>
      </w:pPr>
      <w:r>
        <w:rPr/>
      </w:r>
    </w:p>
    <w:p>
      <w:pPr>
        <w:pStyle w:val="Normal"/>
        <w:spacing w:lineRule="auto" w:line="360" w:before="30" w:after="30"/>
        <w:jc w:val="both"/>
        <w:rPr>
          <w:rFonts w:cs="Arial" w:ascii="Arial" w:hAnsi="Arial"/>
          <w:b/>
          <w:sz w:val="28"/>
          <w:szCs w:val="28"/>
        </w:rPr>
      </w:pPr>
      <w:r>
        <w:rPr>
          <w:rFonts w:cs="Arial" w:ascii="Arial" w:hAnsi="Arial"/>
          <w:b/>
          <w:sz w:val="28"/>
          <w:szCs w:val="28"/>
        </w:rPr>
        <w:t>5. Resultados</w:t>
      </w:r>
    </w:p>
    <w:p>
      <w:pPr>
        <w:pStyle w:val="Normal"/>
        <w:spacing w:lineRule="auto" w:line="360" w:before="30" w:after="30"/>
        <w:jc w:val="both"/>
        <w:rPr>
          <w:rFonts w:cs="Arial" w:ascii="Arial" w:hAnsi="Arial"/>
          <w:b/>
          <w:sz w:val="28"/>
          <w:szCs w:val="28"/>
        </w:rPr>
      </w:pPr>
      <w:r>
        <w:rPr>
          <w:rFonts w:cs="Arial" w:ascii="Arial" w:hAnsi="Arial"/>
          <w:b/>
          <w:sz w:val="28"/>
          <w:szCs w:val="28"/>
        </w:rPr>
        <w:tab/>
      </w:r>
    </w:p>
    <w:p>
      <w:pPr>
        <w:pStyle w:val="Normal"/>
        <w:spacing w:lineRule="auto" w:line="360" w:before="30" w:after="30"/>
        <w:jc w:val="both"/>
        <w:rPr>
          <w:rFonts w:cs="Arial" w:ascii="Arial" w:hAnsi="Arial"/>
          <w:szCs w:val="20"/>
        </w:rPr>
      </w:pPr>
      <w:r>
        <w:rPr>
          <w:rFonts w:cs="Arial" w:ascii="Arial" w:hAnsi="Arial"/>
          <w:szCs w:val="20"/>
        </w:rPr>
        <w:tab/>
        <w:t>Como já citado, o projeto tem como propósito informatizar o setor de estágios do CEFET-MG, especialmente na realização de seminários de graduação. Diante disso, foram especificados os requisitos que o sistema deveria conter. Com isso, a criação de toda a documentação do projeto terá duração até o fim do mesmo. Logo, alguns diagramas ainda não estão prontos.</w:t>
      </w:r>
    </w:p>
    <w:p>
      <w:pPr>
        <w:pStyle w:val="Normal"/>
        <w:spacing w:lineRule="auto" w:line="360" w:before="30" w:after="30"/>
        <w:jc w:val="both"/>
        <w:rPr>
          <w:rFonts w:cs="Arial" w:ascii="Arial" w:hAnsi="Arial"/>
          <w:szCs w:val="20"/>
        </w:rPr>
      </w:pPr>
      <w:r>
        <w:rPr>
          <w:rFonts w:cs="Arial" w:ascii="Arial" w:hAnsi="Arial"/>
          <w:szCs w:val="20"/>
        </w:rPr>
        <w:t xml:space="preserve"> </w:t>
      </w:r>
      <w:r>
        <w:rPr>
          <w:rFonts w:cs="Arial" w:ascii="Arial" w:hAnsi="Arial"/>
          <w:szCs w:val="20"/>
        </w:rPr>
        <w:tab/>
        <w:t>Como essa primeira fase foi de construção do projeto e embasamento teórico, o desenvolvimento efetivo do código fonte não iniciou-se, ele está previsto para o próximo semestre. Contudo para descobrir como seria o funcionamento do sistema foi proposta uma prototipação das telas. Assim, será possível visualizar como o sistema funcionará depois de montadas as interfaces.</w:t>
      </w:r>
    </w:p>
    <w:p>
      <w:pPr>
        <w:pStyle w:val="Normal"/>
        <w:spacing w:lineRule="auto" w:line="360" w:before="30" w:after="30"/>
        <w:jc w:val="both"/>
        <w:rPr>
          <w:rFonts w:cs="Arial" w:ascii="Arial" w:hAnsi="Arial"/>
          <w:szCs w:val="20"/>
        </w:rPr>
      </w:pPr>
      <w:r>
        <w:rPr>
          <w:rFonts w:cs="Arial" w:ascii="Arial" w:hAnsi="Arial"/>
          <w:szCs w:val="20"/>
        </w:rPr>
      </w:r>
    </w:p>
    <w:p>
      <w:pPr>
        <w:pStyle w:val="Normal"/>
        <w:spacing w:lineRule="auto" w:line="360" w:before="30" w:after="30"/>
        <w:jc w:val="both"/>
        <w:rPr>
          <w:rFonts w:cs="Arial" w:ascii="Arial" w:hAnsi="Arial"/>
          <w:b/>
          <w:sz w:val="28"/>
          <w:szCs w:val="20"/>
        </w:rPr>
      </w:pPr>
      <w:r>
        <w:rPr>
          <w:rFonts w:cs="Arial" w:ascii="Arial" w:hAnsi="Arial"/>
          <w:b/>
          <w:sz w:val="28"/>
          <w:szCs w:val="20"/>
        </w:rPr>
        <w:t>6. Conclusão</w:t>
      </w:r>
    </w:p>
    <w:p>
      <w:pPr>
        <w:pStyle w:val="Normal"/>
        <w:spacing w:lineRule="auto" w:line="360" w:before="30" w:after="30"/>
        <w:jc w:val="both"/>
        <w:rPr>
          <w:rFonts w:cs="Arial" w:ascii="Arial" w:hAnsi="Arial"/>
          <w:b/>
          <w:sz w:val="28"/>
          <w:szCs w:val="20"/>
        </w:rPr>
      </w:pPr>
      <w:r>
        <w:rPr>
          <w:rFonts w:cs="Arial" w:ascii="Arial" w:hAnsi="Arial"/>
          <w:b/>
          <w:sz w:val="28"/>
          <w:szCs w:val="20"/>
        </w:rPr>
      </w:r>
    </w:p>
    <w:p>
      <w:pPr>
        <w:pStyle w:val="Normal"/>
        <w:spacing w:lineRule="auto" w:line="360"/>
        <w:jc w:val="both"/>
        <w:rPr>
          <w:rFonts w:cs="Arial" w:ascii="Arial" w:hAnsi="Arial"/>
        </w:rPr>
      </w:pPr>
      <w:r>
        <w:rPr>
          <w:rFonts w:cs="Arial" w:ascii="Arial" w:hAnsi="Arial"/>
          <w:b/>
          <w:sz w:val="28"/>
          <w:szCs w:val="20"/>
        </w:rPr>
        <w:tab/>
      </w:r>
      <w:r>
        <w:rPr>
          <w:rFonts w:cs="Arial" w:ascii="Arial" w:hAnsi="Arial"/>
        </w:rPr>
        <w:t xml:space="preserve">A proposta para a criação do SGSG é criar um sistema </w:t>
      </w:r>
      <w:r>
        <w:rPr>
          <w:rFonts w:cs="Arial" w:ascii="Arial" w:hAnsi="Arial"/>
          <w:i/>
        </w:rPr>
        <w:t xml:space="preserve">web </w:t>
      </w:r>
      <w:r>
        <w:rPr>
          <w:rFonts w:cs="Arial" w:ascii="Arial" w:hAnsi="Arial"/>
        </w:rPr>
        <w:t>que substitua as tarefas realizadas manualmente pelo setor de estágio do CEFET-MG. Para isso, foi realizada uma pesquisa na instituição e diagnosticadas as principais ações a serem implementadas no sistema. Foram então, desenvolvidos modelos da arquitetura do sistema e da implementação das funcionalidades.</w:t>
      </w:r>
    </w:p>
    <w:p>
      <w:pPr>
        <w:pStyle w:val="Normal"/>
        <w:spacing w:lineRule="auto" w:line="360" w:before="30" w:after="30"/>
        <w:ind w:left="0" w:right="0" w:firstLine="709"/>
        <w:jc w:val="both"/>
        <w:rPr>
          <w:rFonts w:cs="Arial" w:ascii="Arial" w:hAnsi="Arial"/>
        </w:rPr>
      </w:pPr>
      <w:r>
        <w:rPr>
          <w:rFonts w:cs="Arial" w:ascii="Arial" w:hAnsi="Arial"/>
        </w:rPr>
        <w:t>Uma das ações é a criação dos questionários necessários aos participantes dos seminários de graduação. Essa função será de difícil implementação devido à sua extensão e complexidade. Sendo assim, é preciso uma demanda de tempo e esforços maiores que as demais partes.</w:t>
      </w:r>
    </w:p>
    <w:p>
      <w:pPr>
        <w:pStyle w:val="Normal"/>
        <w:spacing w:lineRule="auto" w:line="360" w:before="30" w:after="30"/>
        <w:ind w:left="0" w:right="0" w:firstLine="709"/>
        <w:jc w:val="both"/>
        <w:rPr>
          <w:rFonts w:cs="Arial" w:ascii="Arial" w:hAnsi="Arial"/>
          <w:szCs w:val="20"/>
        </w:rPr>
      </w:pPr>
      <w:r>
        <w:rPr>
          <w:rFonts w:cs="Arial" w:ascii="Arial" w:hAnsi="Arial"/>
          <w:szCs w:val="20"/>
        </w:rPr>
        <w:t>Além disso, pode-se dizer que o sistema será funcional apenas no CEFET-MG, pois sua implementação será voltada para as demandas da instituição. Portanto, será preciso um longo prazo para o desenvolvimento do trabalho nos padrões do CEFET-MG Campus V que cumpra a demanda de forma eficiente.</w:t>
      </w:r>
    </w:p>
    <w:p>
      <w:pPr>
        <w:pStyle w:val="Normal"/>
        <w:spacing w:lineRule="auto" w:line="360" w:before="30" w:after="30"/>
        <w:ind w:left="0" w:right="0" w:firstLine="709"/>
        <w:jc w:val="both"/>
        <w:rPr/>
      </w:pPr>
      <w:r>
        <w:rPr/>
      </w:r>
    </w:p>
    <w:p>
      <w:pPr>
        <w:pStyle w:val="Normal"/>
        <w:spacing w:lineRule="auto" w:line="360" w:before="30" w:after="30"/>
        <w:ind w:left="0" w:right="0" w:hanging="0"/>
        <w:jc w:val="both"/>
        <w:rPr>
          <w:rFonts w:cs="Arial" w:ascii="Arial" w:hAnsi="Arial"/>
          <w:b/>
          <w:bCs/>
          <w:sz w:val="28"/>
          <w:szCs w:val="28"/>
        </w:rPr>
      </w:pPr>
      <w:r>
        <w:rPr>
          <w:rFonts w:cs="Arial" w:ascii="Arial" w:hAnsi="Arial"/>
          <w:b/>
          <w:bCs/>
          <w:sz w:val="28"/>
          <w:szCs w:val="28"/>
        </w:rPr>
        <w:t>7. Referências:</w:t>
      </w:r>
    </w:p>
    <w:p>
      <w:pPr>
        <w:pStyle w:val="Normal"/>
        <w:spacing w:lineRule="auto" w:line="360" w:before="30" w:after="30"/>
        <w:ind w:left="0" w:right="0" w:firstLine="709"/>
        <w:jc w:val="both"/>
        <w:rPr>
          <w:rFonts w:cs="Arial" w:ascii="Arial" w:hAnsi="Arial"/>
          <w:b/>
          <w:bCs/>
          <w:sz w:val="28"/>
          <w:szCs w:val="28"/>
        </w:rPr>
      </w:pPr>
      <w:r>
        <w:rPr>
          <w:rFonts w:cs="Arial" w:ascii="Arial" w:hAnsi="Arial"/>
          <w:b/>
          <w:bCs/>
          <w:sz w:val="28"/>
          <w:szCs w:val="28"/>
        </w:rPr>
      </w:r>
    </w:p>
    <w:p>
      <w:pPr>
        <w:pStyle w:val="Normal"/>
        <w:spacing w:lineRule="auto" w:line="360" w:before="30" w:after="30"/>
        <w:ind w:left="0" w:right="0" w:firstLine="709"/>
        <w:jc w:val="both"/>
        <w:rPr>
          <w:rFonts w:cs="Arial" w:ascii="Arial" w:hAnsi="Arial"/>
          <w:color w:val="222222"/>
          <w:shd w:fill="FFFFFF" w:val="clear"/>
        </w:rPr>
      </w:pPr>
      <w:r>
        <w:rPr>
          <w:rFonts w:cs="Arial" w:ascii="Arial" w:hAnsi="Arial"/>
          <w:color w:val="222222"/>
          <w:shd w:fill="FFFFFF" w:val="clear"/>
        </w:rPr>
        <w:t>Engholm Jr, Hélio.</w:t>
      </w:r>
      <w:r>
        <w:rPr>
          <w:rStyle w:val="Appleconvertedspace"/>
          <w:rFonts w:cs="Arial" w:ascii="Arial" w:hAnsi="Arial"/>
          <w:color w:val="222222"/>
          <w:shd w:fill="FFFFFF" w:val="clear"/>
        </w:rPr>
        <w:t> </w:t>
      </w:r>
      <w:r>
        <w:rPr>
          <w:rFonts w:cs="Arial" w:ascii="Arial" w:hAnsi="Arial"/>
          <w:b/>
          <w:iCs/>
          <w:color w:val="222222"/>
          <w:shd w:fill="FFFFFF" w:val="clear"/>
        </w:rPr>
        <w:t>Engenharia de Software na prática</w:t>
      </w:r>
      <w:r>
        <w:rPr>
          <w:rFonts w:cs="Arial" w:ascii="Arial" w:hAnsi="Arial"/>
          <w:color w:val="222222"/>
          <w:shd w:fill="FFFFFF" w:val="clear"/>
        </w:rPr>
        <w:t>. Novatec Editora, 2010.</w:t>
      </w:r>
    </w:p>
    <w:p>
      <w:pPr>
        <w:pStyle w:val="Normal"/>
        <w:spacing w:lineRule="auto" w:line="360" w:before="30" w:after="30"/>
        <w:ind w:left="0" w:right="0" w:firstLine="709"/>
        <w:jc w:val="both"/>
        <w:rPr>
          <w:rFonts w:ascii="Arial" w:hAnsi="Arial"/>
        </w:rPr>
      </w:pPr>
      <w:r>
        <w:rPr>
          <w:rFonts w:ascii="Arial" w:hAnsi="Arial"/>
        </w:rPr>
      </w:r>
    </w:p>
    <w:p>
      <w:pPr>
        <w:pStyle w:val="Normal"/>
        <w:spacing w:lineRule="auto" w:line="360" w:before="30" w:after="30"/>
        <w:ind w:left="709" w:right="0" w:hanging="0"/>
        <w:jc w:val="both"/>
        <w:rPr>
          <w:rStyle w:val="InternetLink"/>
          <w:rFonts w:cs="Arial" w:ascii="Arial" w:hAnsi="Arial"/>
          <w:color w:val="00000A"/>
          <w:szCs w:val="20"/>
          <w:u w:val="none"/>
        </w:rPr>
      </w:pPr>
      <w:r>
        <w:rPr>
          <w:rStyle w:val="InternetLink"/>
          <w:rFonts w:cs="Arial" w:ascii="Arial" w:hAnsi="Arial"/>
          <w:color w:val="00000A"/>
          <w:szCs w:val="20"/>
          <w:u w:val="none"/>
        </w:rPr>
        <w:t>&lt;http://unicep.edu.br/enade/atualidades/EDUCACAO_TECNOLOGICA.pdf&gt;.</w:t>
      </w:r>
    </w:p>
    <w:p>
      <w:pPr>
        <w:pStyle w:val="Normal"/>
        <w:spacing w:lineRule="auto" w:line="360" w:before="30" w:after="30"/>
        <w:ind w:left="709" w:right="0" w:hanging="0"/>
        <w:jc w:val="both"/>
        <w:rPr>
          <w:rStyle w:val="InternetLink"/>
          <w:rFonts w:cs="Arial" w:ascii="Arial" w:hAnsi="Arial"/>
          <w:color w:val="00000A"/>
          <w:szCs w:val="20"/>
          <w:u w:val="none"/>
        </w:rPr>
      </w:pPr>
      <w:r>
        <w:rPr>
          <w:rStyle w:val="InternetLink"/>
          <w:rFonts w:cs="Arial" w:ascii="Arial" w:hAnsi="Arial"/>
          <w:szCs w:val="20"/>
        </w:rPr>
        <w:t xml:space="preserve"> </w:t>
      </w:r>
      <w:r>
        <w:rPr>
          <w:rStyle w:val="InternetLink"/>
          <w:rFonts w:cs="Arial" w:ascii="Arial" w:hAnsi="Arial"/>
          <w:color w:val="00000A"/>
          <w:szCs w:val="20"/>
          <w:u w:val="none"/>
        </w:rPr>
        <w:t>Acesso em: 14 de maio de 2015</w:t>
      </w:r>
    </w:p>
    <w:p>
      <w:pPr>
        <w:pStyle w:val="Normal"/>
        <w:spacing w:lineRule="auto" w:line="360" w:before="30" w:after="30"/>
        <w:ind w:left="709" w:right="0" w:hanging="0"/>
        <w:jc w:val="both"/>
        <w:rPr>
          <w:rFonts w:cs="Arial" w:ascii="Arial" w:hAnsi="Arial"/>
          <w:szCs w:val="20"/>
        </w:rPr>
      </w:pPr>
      <w:r>
        <w:rPr>
          <w:rFonts w:cs="Arial" w:ascii="Arial" w:hAnsi="Arial"/>
          <w:szCs w:val="20"/>
        </w:rPr>
      </w:r>
    </w:p>
    <w:p>
      <w:pPr>
        <w:pStyle w:val="Normal"/>
        <w:spacing w:lineRule="auto" w:line="360" w:before="30" w:after="30"/>
        <w:ind w:left="709" w:right="0" w:hanging="0"/>
        <w:jc w:val="both"/>
        <w:rPr>
          <w:rFonts w:ascii="Arial" w:hAnsi="Arial"/>
        </w:rPr>
      </w:pPr>
      <w:bookmarkStart w:id="4" w:name="_GoBack"/>
      <w:bookmarkEnd w:id="4"/>
      <w:r>
        <w:rPr>
          <w:rFonts w:ascii="Arial" w:hAnsi="Arial"/>
        </w:rPr>
        <w:t>&lt;http://softwarelivre.org/fisl15&gt;.   Acesso em: 14 de maio de 2015</w:t>
      </w:r>
    </w:p>
    <w:p>
      <w:pPr>
        <w:pStyle w:val="Normal"/>
        <w:spacing w:lineRule="auto" w:line="360" w:before="30" w:after="30"/>
        <w:ind w:left="709" w:right="0" w:hanging="0"/>
        <w:jc w:val="both"/>
        <w:rPr>
          <w:rFonts w:ascii="Arial" w:hAnsi="Arial"/>
        </w:rPr>
      </w:pPr>
      <w:r>
        <w:rPr>
          <w:rFonts w:ascii="Arial" w:hAnsi="Arial"/>
        </w:rPr>
      </w:r>
    </w:p>
    <w:p>
      <w:pPr>
        <w:pStyle w:val="Normal"/>
        <w:spacing w:lineRule="auto" w:line="360" w:before="30" w:after="30"/>
        <w:ind w:left="709" w:right="0" w:hanging="0"/>
        <w:jc w:val="both"/>
        <w:rPr>
          <w:rFonts w:ascii="Arial" w:hAnsi="Arial"/>
        </w:rPr>
      </w:pPr>
      <w:r>
        <w:rPr>
          <w:rFonts w:ascii="Arial" w:hAnsi="Arial"/>
        </w:rPr>
        <w:t>https://www.java.com/pt_BR/about/  Acesso em: 14 de maio de 2015</w:t>
      </w:r>
    </w:p>
    <w:p>
      <w:pPr>
        <w:pStyle w:val="Normal"/>
        <w:spacing w:lineRule="auto" w:line="360" w:before="30" w:after="30"/>
        <w:ind w:left="0" w:right="0" w:firstLine="709"/>
        <w:jc w:val="both"/>
        <w:rPr>
          <w:rFonts w:ascii="Arial" w:hAnsi="Arial"/>
        </w:rPr>
      </w:pPr>
      <w:r>
        <w:rPr>
          <w:rFonts w:ascii="Arial" w:hAnsi="Arial"/>
        </w:rPr>
      </w:r>
    </w:p>
    <w:p>
      <w:pPr>
        <w:pStyle w:val="Normal"/>
        <w:spacing w:lineRule="auto" w:line="360" w:before="30" w:after="30"/>
        <w:ind w:left="0" w:right="0" w:firstLine="709"/>
        <w:jc w:val="both"/>
        <w:rPr>
          <w:rFonts w:ascii="Arial" w:hAnsi="Arial"/>
        </w:rPr>
      </w:pPr>
      <w:r>
        <w:rPr>
          <w:rFonts w:ascii="Arial" w:hAnsi="Arial"/>
        </w:rPr>
        <w:t>http://www.tre-pa.jus.br/institucional/seminarios-e-eventos/inscricoes-eventos</w:t>
      </w:r>
    </w:p>
    <w:p>
      <w:pPr>
        <w:pStyle w:val="Normal"/>
        <w:spacing w:lineRule="auto" w:line="360" w:before="30" w:after="30"/>
        <w:ind w:left="709" w:right="0" w:hanging="0"/>
        <w:jc w:val="both"/>
        <w:rPr>
          <w:rFonts w:ascii="Arial" w:hAnsi="Arial"/>
        </w:rPr>
      </w:pPr>
      <w:r>
        <w:rPr>
          <w:rFonts w:ascii="Arial" w:hAnsi="Arial"/>
        </w:rPr>
        <w:t>Acesso em: 20 de junho de 2015</w:t>
      </w:r>
    </w:p>
    <w:p>
      <w:pPr>
        <w:pStyle w:val="Normal"/>
        <w:spacing w:lineRule="auto" w:line="360" w:before="30" w:after="30"/>
        <w:ind w:left="0" w:right="0" w:firstLine="709"/>
        <w:jc w:val="both"/>
        <w:rPr>
          <w:rFonts w:ascii="Arial" w:hAnsi="Arial"/>
        </w:rPr>
      </w:pPr>
      <w:r>
        <w:rPr>
          <w:rFonts w:ascii="Arial" w:hAnsi="Arial"/>
        </w:rPr>
      </w:r>
    </w:p>
    <w:p>
      <w:pPr>
        <w:pStyle w:val="Normal"/>
        <w:spacing w:lineRule="auto" w:line="360" w:before="30" w:after="30"/>
        <w:ind w:left="0" w:right="0" w:firstLine="709"/>
        <w:jc w:val="both"/>
        <w:rPr>
          <w:rFonts w:ascii="Arial" w:hAnsi="Arial"/>
        </w:rPr>
      </w:pPr>
      <w:r>
        <w:rPr>
          <w:rFonts w:ascii="Arial" w:hAnsi="Arial"/>
        </w:rPr>
        <w:t xml:space="preserve">https://msdn.microsoft.com/en-us/library/ff649643.aspx </w:t>
      </w:r>
    </w:p>
    <w:p>
      <w:pPr>
        <w:pStyle w:val="Normal"/>
        <w:spacing w:lineRule="auto" w:line="360" w:before="30" w:after="30"/>
        <w:ind w:left="709" w:right="0" w:hanging="0"/>
        <w:jc w:val="both"/>
        <w:rPr>
          <w:rFonts w:ascii="Arial" w:hAnsi="Arial"/>
        </w:rPr>
      </w:pPr>
      <w:r>
        <w:rPr>
          <w:rFonts w:ascii="Arial" w:hAnsi="Arial"/>
        </w:rPr>
        <w:t>Acesso em: 20 de junho de 2015</w:t>
      </w:r>
    </w:p>
    <w:p>
      <w:pPr>
        <w:pStyle w:val="Normal"/>
        <w:spacing w:lineRule="auto" w:line="360" w:before="30" w:after="30"/>
        <w:ind w:left="0" w:right="0" w:firstLine="709"/>
        <w:jc w:val="both"/>
        <w:rPr>
          <w:rFonts w:ascii="Arial" w:hAnsi="Arial"/>
          <w:b/>
          <w:bCs/>
          <w:sz w:val="28"/>
          <w:szCs w:val="28"/>
        </w:rPr>
      </w:pPr>
      <w:r>
        <w:rPr>
          <w:rFonts w:ascii="Arial" w:hAnsi="Arial"/>
          <w:b/>
          <w:bCs/>
          <w:sz w:val="28"/>
          <w:szCs w:val="28"/>
        </w:rPr>
      </w:r>
    </w:p>
    <w:p>
      <w:pPr>
        <w:pStyle w:val="Normal"/>
        <w:spacing w:lineRule="auto" w:line="360" w:before="30" w:after="30"/>
        <w:ind w:left="0" w:right="0" w:hanging="0"/>
        <w:jc w:val="both"/>
        <w:rPr>
          <w:rFonts w:ascii="Arial" w:hAnsi="Arial"/>
          <w:b/>
          <w:bCs/>
          <w:sz w:val="28"/>
          <w:szCs w:val="28"/>
        </w:rPr>
      </w:pPr>
      <w:r>
        <w:rPr>
          <w:rFonts w:ascii="Arial" w:hAnsi="Arial"/>
          <w:b/>
          <w:bCs/>
          <w:sz w:val="28"/>
          <w:szCs w:val="28"/>
        </w:rPr>
        <w:t>8. Anexos</w:t>
      </w:r>
    </w:p>
    <w:p>
      <w:pPr>
        <w:pStyle w:val="Normal"/>
        <w:spacing w:lineRule="auto" w:line="360" w:before="30" w:after="30"/>
        <w:ind w:left="0" w:right="0" w:firstLine="709"/>
        <w:jc w:val="both"/>
        <w:rPr>
          <w:rFonts w:ascii="Arial" w:hAnsi="Arial"/>
          <w:b/>
          <w:bCs/>
          <w:sz w:val="28"/>
          <w:szCs w:val="28"/>
        </w:rPr>
      </w:pPr>
      <w:r>
        <w:rPr>
          <w:rFonts w:ascii="Arial" w:hAnsi="Arial"/>
          <w:b/>
          <w:bCs/>
          <w:sz w:val="28"/>
          <w:szCs w:val="28"/>
        </w:rPr>
      </w:r>
    </w:p>
    <w:p>
      <w:pPr>
        <w:pStyle w:val="Normal"/>
        <w:spacing w:lineRule="auto" w:line="360" w:before="30" w:after="30"/>
        <w:ind w:left="0" w:right="0" w:firstLine="709"/>
        <w:jc w:val="both"/>
        <w:rPr>
          <w:rFonts w:ascii="Arial" w:hAnsi="Arial"/>
          <w:b w:val="false"/>
          <w:bCs w:val="false"/>
          <w:sz w:val="24"/>
          <w:szCs w:val="24"/>
        </w:rPr>
      </w:pPr>
      <w:r>
        <w:rPr>
          <w:rFonts w:ascii="Arial" w:hAnsi="Arial"/>
          <w:b w:val="false"/>
          <w:bCs w:val="false"/>
          <w:sz w:val="24"/>
          <w:szCs w:val="24"/>
        </w:rPr>
        <w:t>A seguir, na figura 5, temos o mapa mental, o qual é um diagrama que demonstra a visão geral do sistema e as dificuldades no desenvolvimento do mesmo.</w:t>
      </w:r>
    </w:p>
    <w:p>
      <w:pPr>
        <w:pStyle w:val="Normal"/>
        <w:spacing w:lineRule="auto" w:line="360" w:before="30" w:after="30"/>
        <w:ind w:left="0" w:right="0" w:firstLine="709"/>
        <w:jc w:val="both"/>
        <w:rPr>
          <w:rFonts w:ascii="Arial" w:hAnsi="Arial"/>
          <w:b w:val="false"/>
          <w:bCs w:val="false"/>
          <w:sz w:val="24"/>
          <w:szCs w:val="24"/>
        </w:rPr>
      </w:pPr>
      <w:r>
        <w:rPr>
          <w:rFonts w:ascii="Arial" w:hAnsi="Arial"/>
          <w:b w:val="false"/>
          <w:bCs w:val="false"/>
          <w:sz w:val="24"/>
          <w:szCs w:val="24"/>
        </w:rPr>
      </w:r>
    </w:p>
    <w:p>
      <w:pPr>
        <w:pStyle w:val="Normal"/>
        <w:spacing w:lineRule="auto" w:line="360" w:before="30" w:after="30"/>
        <w:ind w:left="0" w:right="0" w:firstLine="709"/>
        <w:jc w:val="center"/>
        <w:rPr/>
      </w:pPr>
      <w:r>
        <w:rPr/>
      </w:r>
    </w:p>
    <w:sectPr>
      <w:headerReference w:type="default" r:id="rId10"/>
      <w:type w:val="nextPage"/>
      <w:pgSz w:w="11906" w:h="16838"/>
      <w:pgMar w:left="1134" w:right="1134" w:header="1134" w:top="1758" w:footer="0"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center"/>
      <w:tblInd w:w="0" w:type="dxa"/>
      <w:tblBorders>
        <w:top w:val="nil"/>
        <w:left w:val="nil"/>
        <w:bottom w:val="nil"/>
        <w:insideH w:val="nil"/>
        <w:right w:val="nil"/>
        <w:insideV w:val="nil"/>
      </w:tblBorders>
      <w:tblCellMar>
        <w:top w:w="0" w:type="dxa"/>
        <w:left w:w="70" w:type="dxa"/>
        <w:bottom w:w="0" w:type="dxa"/>
        <w:right w:w="70" w:type="dxa"/>
      </w:tblCellMar>
    </w:tblPr>
    <w:tblGrid>
      <w:gridCol w:w="1338"/>
      <w:gridCol w:w="6805"/>
      <w:gridCol w:w="1426"/>
    </w:tblGrid>
    <w:tr>
      <w:trPr>
        <w:trHeight w:val="1410" w:hRule="atLeast"/>
        <w:cantSplit w:val="false"/>
      </w:trPr>
      <w:tc>
        <w:tcPr>
          <w:tcW w:w="1338" w:type="dxa"/>
          <w:tcBorders>
            <w:top w:val="nil"/>
            <w:left w:val="nil"/>
            <w:bottom w:val="nil"/>
            <w:insideH w:val="nil"/>
            <w:right w:val="nil"/>
            <w:insideV w:val="nil"/>
          </w:tcBorders>
          <w:shd w:fill="FFFFFF" w:val="clear"/>
        </w:tcPr>
        <w:p>
          <w:pPr>
            <w:pStyle w:val="Normal"/>
            <w:rPr/>
          </w:pPr>
          <w:r>
            <w:rPr/>
          </w:r>
        </w:p>
      </w:tc>
      <w:tc>
        <w:tcPr>
          <w:tcW w:w="6805" w:type="dxa"/>
          <w:tcBorders>
            <w:top w:val="nil"/>
            <w:left w:val="nil"/>
            <w:bottom w:val="nil"/>
            <w:insideH w:val="nil"/>
            <w:right w:val="nil"/>
            <w:insideV w:val="nil"/>
          </w:tcBorders>
          <w:shd w:fill="FFFFFF" w:val="clear"/>
        </w:tcPr>
        <w:p>
          <w:pPr>
            <w:pStyle w:val="Normal"/>
            <w:jc w:val="center"/>
            <w:rPr>
              <w:rFonts w:ascii="Arial" w:hAnsi="Arial"/>
              <w:sz w:val="28"/>
              <w:szCs w:val="28"/>
            </w:rPr>
          </w:pPr>
          <w:r>
            <w:rPr>
              <w:rFonts w:ascii="Arial" w:hAnsi="Arial"/>
              <w:sz w:val="28"/>
              <w:szCs w:val="28"/>
            </w:rPr>
          </w:r>
        </w:p>
        <w:p>
          <w:pPr>
            <w:pStyle w:val="Normal"/>
            <w:jc w:val="center"/>
            <w:rPr>
              <w:rFonts w:cs="Times New Roman" w:ascii="Arial" w:hAnsi="Arial"/>
            </w:rPr>
          </w:pPr>
          <w:r>
            <w:rPr>
              <w:rFonts w:cs="Times New Roman" w:ascii="Arial" w:hAnsi="Arial"/>
            </w:rPr>
            <w:t>CENTRO FEDERAL DE EDUCAÇÃO TECNOLÓGICA DE</w:t>
          </w:r>
        </w:p>
        <w:p>
          <w:pPr>
            <w:pStyle w:val="Normal"/>
            <w:jc w:val="center"/>
            <w:rPr>
              <w:rFonts w:cs="Times New Roman" w:ascii="Arial" w:hAnsi="Arial"/>
            </w:rPr>
          </w:pPr>
          <w:r>
            <w:rPr>
              <w:rFonts w:cs="Times New Roman" w:ascii="Arial" w:hAnsi="Arial"/>
            </w:rPr>
            <w:t>MINAS GERAIS – CAMPUS V</w:t>
          </w:r>
        </w:p>
      </w:tc>
      <w:tc>
        <w:tcPr>
          <w:tcW w:w="1426" w:type="dxa"/>
          <w:tcBorders>
            <w:top w:val="nil"/>
            <w:left w:val="nil"/>
            <w:bottom w:val="nil"/>
            <w:insideH w:val="nil"/>
            <w:right w:val="nil"/>
            <w:insideV w:val="nil"/>
          </w:tcBorders>
          <w:shd w:fill="FFFFFF" w:val="clear"/>
        </w:tcPr>
        <w:p>
          <w:pPr>
            <w:pStyle w:val="Normal"/>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5" w:hanging="360"/>
      </w:pPr>
      <w:rPr>
        <w:rFonts w:ascii="Symbol" w:hAnsi="Symbol" w:cs="Symbol" w:hint="default"/>
        <w:color w:val="00000A"/>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b66395"/>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paragraph" w:styleId="Heading1">
    <w:name w:val="Heading 1"/>
    <w:uiPriority w:val="9"/>
    <w:qFormat/>
    <w:link w:val="Ttulo1Char"/>
    <w:rsid w:val="005931d4"/>
    <w:basedOn w:val="Normal"/>
    <w:next w:val="Normal"/>
    <w:pPr>
      <w:keepNext/>
      <w:keepLines/>
      <w:spacing w:before="480" w:after="0"/>
      <w:outlineLvl w:val="0"/>
    </w:pPr>
    <w:rPr>
      <w:rFonts w:ascii="Cambria" w:hAnsi="Cambria" w:cs="Mangal"/>
      <w:b/>
      <w:bCs/>
      <w:color w:val="365F91"/>
      <w:sz w:val="28"/>
      <w:szCs w:val="25"/>
    </w:rPr>
  </w:style>
  <w:style w:type="paragraph" w:styleId="Heading2">
    <w:name w:val="Heading 2"/>
    <w:basedOn w:val="Normal"/>
    <w:next w:val="Normal"/>
    <w:pPr>
      <w:keepNext/>
      <w:jc w:val="center"/>
      <w:outlineLvl w:val="1"/>
    </w:pPr>
    <w:rPr>
      <w:rFonts w:ascii="Arial" w:hAnsi="Arial" w:eastAsia="Times New Roman" w:cs="Times New Roman"/>
      <w:b/>
      <w:szCs w:val="20"/>
      <w:lang w:eastAsia="pt-BR"/>
    </w:rPr>
  </w:style>
  <w:style w:type="character" w:styleId="DefaultParagraphFont" w:default="1">
    <w:name w:val="Default Paragraph Font"/>
    <w:uiPriority w:val="1"/>
    <w:semiHidden/>
    <w:unhideWhenUsed/>
    <w:rPr/>
  </w:style>
  <w:style w:type="character" w:styleId="CabealhoChar" w:customStyle="1">
    <w:name w:val="Cabeçalho Char"/>
    <w:uiPriority w:val="99"/>
    <w:qFormat/>
    <w:semiHidden/>
    <w:link w:val="Cabealho"/>
    <w:rsid w:val="00041ee0"/>
    <w:basedOn w:val="DefaultParagraphFont"/>
    <w:rPr>
      <w:rFonts w:cs="Mangal"/>
      <w:szCs w:val="21"/>
    </w:rPr>
  </w:style>
  <w:style w:type="character" w:styleId="RodapChar" w:customStyle="1">
    <w:name w:val="Rodapé Char"/>
    <w:uiPriority w:val="99"/>
    <w:qFormat/>
    <w:semiHidden/>
    <w:link w:val="Rodap"/>
    <w:rsid w:val="00041ee0"/>
    <w:basedOn w:val="DefaultParagraphFont"/>
    <w:rPr>
      <w:rFonts w:cs="Mangal"/>
      <w:szCs w:val="21"/>
    </w:rPr>
  </w:style>
  <w:style w:type="character" w:styleId="ListLabel1" w:customStyle="1">
    <w:name w:val="ListLabel 1"/>
    <w:qFormat/>
    <w:rPr>
      <w:rFonts w:ascii="Arial" w:hAnsi="Arial"/>
      <w:color w:val="00000A"/>
    </w:rPr>
  </w:style>
  <w:style w:type="character" w:styleId="ListLabel2" w:customStyle="1">
    <w:name w:val="ListLabel 2"/>
    <w:qFormat/>
    <w:rPr>
      <w:rFonts w:cs="Courier New"/>
    </w:rPr>
  </w:style>
  <w:style w:type="character" w:styleId="ListLabel3" w:customStyle="1">
    <w:name w:val="ListLabel 3"/>
    <w:rPr>
      <w:rFonts w:cs="Symbol"/>
      <w:color w:val="00000A"/>
    </w:rPr>
  </w:style>
  <w:style w:type="character" w:styleId="ListLabel4" w:customStyle="1">
    <w:name w:val="ListLabel 4"/>
    <w:rPr>
      <w:rFonts w:cs="Courier New"/>
    </w:rPr>
  </w:style>
  <w:style w:type="character" w:styleId="ListLabel5" w:customStyle="1">
    <w:name w:val="ListLabel 5"/>
    <w:rPr>
      <w:rFonts w:cs="Wingdings"/>
    </w:rPr>
  </w:style>
  <w:style w:type="character" w:styleId="ListLabel6" w:customStyle="1">
    <w:name w:val="ListLabel 6"/>
    <w:rPr>
      <w:rFonts w:cs="Symbol"/>
    </w:rPr>
  </w:style>
  <w:style w:type="character" w:styleId="ListLabel7" w:customStyle="1">
    <w:name w:val="ListLabel 7"/>
    <w:rPr>
      <w:rFonts w:cs="Symbol"/>
      <w:color w:val="00000A"/>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Symbol"/>
      <w:color w:val="00000A"/>
    </w:rPr>
  </w:style>
  <w:style w:type="character" w:styleId="ListLabel12" w:customStyle="1">
    <w:name w:val="ListLabel 12"/>
    <w:rPr>
      <w:rFonts w:cs="Courier New"/>
    </w:rPr>
  </w:style>
  <w:style w:type="character" w:styleId="ListLabel13" w:customStyle="1">
    <w:name w:val="ListLabel 13"/>
    <w:rPr>
      <w:rFonts w:cs="Wingdings"/>
    </w:rPr>
  </w:style>
  <w:style w:type="character" w:styleId="ListLabel14" w:customStyle="1">
    <w:name w:val="ListLabel 14"/>
    <w:rPr>
      <w:rFonts w:cs="Symbol"/>
    </w:rPr>
  </w:style>
  <w:style w:type="character" w:styleId="InternetLink">
    <w:name w:val="Internet Link"/>
    <w:uiPriority w:val="99"/>
    <w:unhideWhenUsed/>
    <w:rsid w:val="000533f6"/>
    <w:basedOn w:val="DefaultParagraphFont"/>
    <w:rPr>
      <w:color w:val="0000FF"/>
      <w:u w:val="single"/>
      <w:lang w:val="zxx" w:eastAsia="zxx" w:bidi="zxx"/>
    </w:rPr>
  </w:style>
  <w:style w:type="character" w:styleId="ListLabel15" w:customStyle="1">
    <w:name w:val="ListLabel 15"/>
    <w:rPr>
      <w:rFonts w:cs="Symbol"/>
      <w:color w:val="00000A"/>
    </w:rPr>
  </w:style>
  <w:style w:type="character" w:styleId="ListLabel16" w:customStyle="1">
    <w:name w:val="ListLabel 16"/>
    <w:rPr>
      <w:rFonts w:cs="Courier New"/>
    </w:rPr>
  </w:style>
  <w:style w:type="character" w:styleId="ListLabel17" w:customStyle="1">
    <w:name w:val="ListLabel 17"/>
    <w:rPr>
      <w:rFonts w:cs="Wingdings"/>
    </w:rPr>
  </w:style>
  <w:style w:type="character" w:styleId="ListLabel18" w:customStyle="1">
    <w:name w:val="ListLabel 18"/>
    <w:rPr>
      <w:rFonts w:cs="Symbol"/>
    </w:rPr>
  </w:style>
  <w:style w:type="character" w:styleId="Ttulo1Char" w:customStyle="1">
    <w:name w:val="Título 1 Char"/>
    <w:uiPriority w:val="9"/>
    <w:link w:val="Ttulo1"/>
    <w:rsid w:val="005931d4"/>
    <w:basedOn w:val="DefaultParagraphFont"/>
    <w:rPr>
      <w:rFonts w:ascii="Cambria" w:hAnsi="Cambria" w:cs="Mangal"/>
      <w:b/>
      <w:bCs/>
      <w:color w:val="365F91"/>
      <w:sz w:val="28"/>
      <w:szCs w:val="25"/>
    </w:rPr>
  </w:style>
  <w:style w:type="character" w:styleId="TextodebaloChar" w:customStyle="1">
    <w:name w:val="Texto de balão Char"/>
    <w:uiPriority w:val="99"/>
    <w:semiHidden/>
    <w:link w:val="Textodebalo"/>
    <w:rsid w:val="005931d4"/>
    <w:basedOn w:val="DefaultParagraphFont"/>
    <w:rPr>
      <w:rFonts w:ascii="Tahoma" w:hAnsi="Tahoma" w:cs="Mangal"/>
      <w:color w:val="00000A"/>
      <w:sz w:val="16"/>
      <w:szCs w:val="14"/>
    </w:rPr>
  </w:style>
  <w:style w:type="character" w:styleId="Appleconvertedspace" w:customStyle="1">
    <w:name w:val="apple-converted-space"/>
    <w:rsid w:val="00835cc2"/>
    <w:basedOn w:val="DefaultParagraphFont"/>
    <w:rPr/>
  </w:style>
  <w:style w:type="character" w:styleId="ListLabel19">
    <w:name w:val="ListLabel 19"/>
    <w:rPr>
      <w:rFonts w:cs="Symbol"/>
      <w:color w:val="00000A"/>
    </w:rPr>
  </w:style>
  <w:style w:type="character" w:styleId="ListLabel20">
    <w:name w:val="ListLabel 20"/>
    <w:rPr>
      <w:rFonts w:cs="Courier New"/>
    </w:rPr>
  </w:style>
  <w:style w:type="character" w:styleId="ListLabel21">
    <w:name w:val="ListLabel 21"/>
    <w:rPr>
      <w:rFonts w:cs="Wingdings"/>
    </w:rPr>
  </w:style>
  <w:style w:type="character" w:styleId="ListLabel22">
    <w:name w:val="ListLabel 22"/>
    <w:rPr>
      <w:rFonts w:cs="Symbol"/>
    </w:rPr>
  </w:style>
  <w:style w:type="character" w:styleId="ListLabel23">
    <w:name w:val="ListLabel 23"/>
    <w:rPr>
      <w:sz w:val="20"/>
    </w:rPr>
  </w:style>
  <w:style w:type="character" w:styleId="ListLabel24">
    <w:name w:val="ListLabel 24"/>
    <w:rPr>
      <w:rFonts w:cs="Symbol"/>
      <w:color w:val="00000A"/>
    </w:rPr>
  </w:style>
  <w:style w:type="character" w:styleId="ListLabel25">
    <w:name w:val="ListLabel 25"/>
    <w:rPr>
      <w:rFonts w:cs="Courier New"/>
    </w:rPr>
  </w:style>
  <w:style w:type="character" w:styleId="ListLabel26">
    <w:name w:val="ListLabel 26"/>
    <w:rPr>
      <w:rFonts w:cs="Wingdings"/>
    </w:rPr>
  </w:style>
  <w:style w:type="character" w:styleId="ListLabel27">
    <w:name w:val="ListLabel 27"/>
    <w:rPr>
      <w:rFonts w:cs="Symbol"/>
    </w:rPr>
  </w:style>
  <w:style w:type="character" w:styleId="ListLabel28">
    <w:name w:val="ListLabel 28"/>
    <w:rPr>
      <w:rFonts w:cs="Symbol"/>
      <w:color w:val="00000A"/>
    </w:rPr>
  </w:style>
  <w:style w:type="character" w:styleId="ListLabel29">
    <w:name w:val="ListLabel 29"/>
    <w:rPr>
      <w:rFonts w:cs="Courier New"/>
    </w:rPr>
  </w:style>
  <w:style w:type="character" w:styleId="ListLabel30">
    <w:name w:val="ListLabel 30"/>
    <w:rPr>
      <w:rFonts w:cs="Wingdings"/>
    </w:rPr>
  </w:style>
  <w:style w:type="character" w:styleId="ListLabel31">
    <w:name w:val="ListLabel 31"/>
    <w:rPr>
      <w:rFonts w:cs="Symbol"/>
    </w:rPr>
  </w:style>
  <w:style w:type="character" w:styleId="ListLabel32">
    <w:name w:val="ListLabel 32"/>
    <w:rPr>
      <w:rFonts w:cs="Symbol"/>
      <w:color w:val="00000A"/>
    </w:rPr>
  </w:style>
  <w:style w:type="character" w:styleId="ListLabel33">
    <w:name w:val="ListLabel 33"/>
    <w:rPr>
      <w:rFonts w:cs="Courier New"/>
    </w:rPr>
  </w:style>
  <w:style w:type="character" w:styleId="ListLabel34">
    <w:name w:val="ListLabel 34"/>
    <w:rPr>
      <w:rFonts w:cs="Wingdings"/>
    </w:rPr>
  </w:style>
  <w:style w:type="character" w:styleId="ListLabel35">
    <w:name w:val="ListLabel 35"/>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qFormat/>
    <w:rsid w:val="00b66395"/>
    <w:basedOn w:val="Normal"/>
    <w:pPr>
      <w:spacing w:lineRule="auto" w:line="288" w:before="0" w:after="140"/>
    </w:pPr>
    <w:rPr/>
  </w:style>
  <w:style w:type="paragraph" w:styleId="List">
    <w:name w:val="List"/>
    <w:rsid w:val="00b66395"/>
    <w:basedOn w:val="TextBody"/>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Title">
    <w:name w:val="Title"/>
    <w:basedOn w:val="Normal"/>
    <w:pPr>
      <w:keepNext/>
      <w:spacing w:before="240" w:after="120"/>
    </w:pPr>
    <w:rPr>
      <w:rFonts w:ascii="Liberation Sans" w:hAnsi="Liberation Sans"/>
      <w:sz w:val="28"/>
      <w:szCs w:val="28"/>
    </w:rPr>
  </w:style>
  <w:style w:type="paragraph" w:styleId="Corpodotexto" w:customStyle="1">
    <w:name w:val="Corpo do texto"/>
    <w:basedOn w:val="Normal"/>
    <w:pPr>
      <w:spacing w:lineRule="auto" w:line="288" w:before="0" w:after="140"/>
    </w:pPr>
    <w:rPr/>
  </w:style>
  <w:style w:type="paragraph" w:styleId="Ndice" w:customStyle="1">
    <w:name w:val="Índice"/>
    <w:qFormat/>
    <w:rsid w:val="00b66395"/>
    <w:basedOn w:val="Normal"/>
    <w:pPr>
      <w:suppressLineNumbers/>
    </w:pPr>
    <w:rPr/>
  </w:style>
  <w:style w:type="paragraph" w:styleId="Ttulo1" w:customStyle="1">
    <w:name w:val="Título1"/>
    <w:qFormat/>
    <w:rsid w:val="00b66395"/>
    <w:basedOn w:val="Normal"/>
    <w:pPr>
      <w:keepNext/>
      <w:spacing w:before="240" w:after="120"/>
    </w:pPr>
    <w:rPr>
      <w:rFonts w:ascii="Liberation Sans" w:hAnsi="Liberation Sans"/>
      <w:sz w:val="28"/>
      <w:szCs w:val="28"/>
    </w:rPr>
  </w:style>
  <w:style w:type="paragraph" w:styleId="Legenda1" w:customStyle="1">
    <w:name w:val="Legenda1"/>
    <w:rsid w:val="00b66395"/>
    <w:basedOn w:val="Normal"/>
    <w:pPr>
      <w:suppressLineNumbers/>
      <w:spacing w:before="120" w:after="120"/>
    </w:pPr>
    <w:rPr>
      <w:i/>
      <w:iCs/>
    </w:rPr>
  </w:style>
  <w:style w:type="paragraph" w:styleId="Header">
    <w:name w:val="Header"/>
    <w:link w:val="CabealhoChar"/>
    <w:basedOn w:val="Normal"/>
    <w:pPr/>
    <w:rPr/>
  </w:style>
  <w:style w:type="paragraph" w:styleId="ListParagraph">
    <w:name w:val="List Paragraph"/>
    <w:uiPriority w:val="34"/>
    <w:qFormat/>
    <w:rsid w:val="00041ee0"/>
    <w:basedOn w:val="Normal"/>
    <w:pPr>
      <w:spacing w:before="0" w:after="0"/>
      <w:ind w:left="720" w:right="0" w:hanging="0"/>
      <w:contextualSpacing/>
    </w:pPr>
    <w:rPr>
      <w:rFonts w:cs="Mangal"/>
      <w:szCs w:val="21"/>
    </w:rPr>
  </w:style>
  <w:style w:type="paragraph" w:styleId="Footer">
    <w:name w:val="Footer"/>
    <w:link w:val="RodapChar"/>
    <w:basedOn w:val="Normal"/>
    <w:pPr/>
    <w:rPr/>
  </w:style>
  <w:style w:type="paragraph" w:styleId="Default" w:customStyle="1">
    <w:name w:val="Default"/>
    <w:qFormat/>
    <w:rsid w:val="00cb6563"/>
    <w:pPr>
      <w:widowControl/>
      <w:suppressAutoHyphens w:val="true"/>
      <w:bidi w:val="0"/>
      <w:jc w:val="left"/>
    </w:pPr>
    <w:rPr>
      <w:rFonts w:ascii="Times New Roman" w:hAnsi="Times New Roman" w:eastAsia="Droid Sans Fallback" w:cs="Times New Roman"/>
      <w:color w:val="000000"/>
      <w:sz w:val="24"/>
      <w:szCs w:val="24"/>
      <w:lang w:val="pt-BR" w:eastAsia="zh-CN" w:bidi="ar-SA"/>
    </w:rPr>
  </w:style>
  <w:style w:type="paragraph" w:styleId="Ttulodosumrio" w:customStyle="1">
    <w:name w:val="Título do sumário"/>
    <w:basedOn w:val="Title"/>
    <w:pPr/>
    <w:rPr/>
  </w:style>
  <w:style w:type="paragraph" w:styleId="ContentsHeading">
    <w:name w:val="Contents Heading"/>
    <w:uiPriority w:val="39"/>
    <w:qFormat/>
    <w:unhideWhenUsed/>
    <w:rsid w:val="005931d4"/>
    <w:basedOn w:val="Heading1"/>
    <w:next w:val="Normal"/>
    <w:pPr>
      <w:widowControl/>
      <w:suppressAutoHyphens w:val="false"/>
      <w:spacing w:lineRule="auto" w:line="276"/>
    </w:pPr>
    <w:rPr>
      <w:rFonts w:cs=""/>
      <w:szCs w:val="28"/>
      <w:lang w:eastAsia="pt-BR" w:bidi="ar-SA"/>
    </w:rPr>
  </w:style>
  <w:style w:type="paragraph" w:styleId="BalloonText">
    <w:name w:val="Balloon Text"/>
    <w:uiPriority w:val="99"/>
    <w:semiHidden/>
    <w:unhideWhenUsed/>
    <w:link w:val="TextodebaloChar"/>
    <w:rsid w:val="005931d4"/>
    <w:basedOn w:val="Normal"/>
    <w:pPr/>
    <w:rPr>
      <w:rFonts w:ascii="Tahoma" w:hAnsi="Tahoma" w:cs="Mangal"/>
      <w:sz w:val="16"/>
      <w:szCs w:val="14"/>
    </w:rPr>
  </w:style>
  <w:style w:type="paragraph" w:styleId="Contents2">
    <w:name w:val="Contents 2"/>
    <w:uiPriority w:val="39"/>
    <w:qFormat/>
    <w:semiHidden/>
    <w:unhideWhenUsed/>
    <w:rsid w:val="005931d4"/>
    <w:basedOn w:val="Normal"/>
    <w:next w:val="Normal"/>
    <w:autoRedefine/>
    <w:pPr>
      <w:widowControl/>
      <w:suppressAutoHyphens w:val="false"/>
      <w:spacing w:lineRule="auto" w:line="276" w:before="0" w:after="100"/>
      <w:ind w:left="220" w:right="0" w:hanging="0"/>
    </w:pPr>
    <w:rPr>
      <w:rFonts w:ascii="Calibri" w:hAnsi="Calibri" w:cs=""/>
      <w:color w:val="00000A"/>
      <w:sz w:val="22"/>
      <w:szCs w:val="22"/>
      <w:lang w:eastAsia="pt-BR" w:bidi="ar-SA"/>
    </w:rPr>
  </w:style>
  <w:style w:type="paragraph" w:styleId="Contents1">
    <w:name w:val="Contents 1"/>
    <w:uiPriority w:val="39"/>
    <w:qFormat/>
    <w:semiHidden/>
    <w:unhideWhenUsed/>
    <w:rsid w:val="005931d4"/>
    <w:basedOn w:val="Normal"/>
    <w:next w:val="Normal"/>
    <w:autoRedefine/>
    <w:pPr>
      <w:widowControl/>
      <w:suppressAutoHyphens w:val="false"/>
      <w:spacing w:lineRule="auto" w:line="276" w:before="0" w:after="100"/>
    </w:pPr>
    <w:rPr>
      <w:rFonts w:ascii="Calibri" w:hAnsi="Calibri" w:cs=""/>
      <w:color w:val="00000A"/>
      <w:sz w:val="22"/>
      <w:szCs w:val="22"/>
      <w:lang w:eastAsia="pt-BR" w:bidi="ar-SA"/>
    </w:rPr>
  </w:style>
  <w:style w:type="paragraph" w:styleId="Contents3">
    <w:name w:val="Contents 3"/>
    <w:uiPriority w:val="39"/>
    <w:qFormat/>
    <w:semiHidden/>
    <w:unhideWhenUsed/>
    <w:rsid w:val="005931d4"/>
    <w:basedOn w:val="Normal"/>
    <w:next w:val="Normal"/>
    <w:autoRedefine/>
    <w:pPr>
      <w:widowControl/>
      <w:suppressAutoHyphens w:val="false"/>
      <w:spacing w:lineRule="auto" w:line="276" w:before="0" w:after="100"/>
      <w:ind w:left="440" w:right="0" w:hanging="0"/>
    </w:pPr>
    <w:rPr>
      <w:rFonts w:ascii="Calibri" w:hAnsi="Calibri" w:cs=""/>
      <w:color w:val="00000A"/>
      <w:sz w:val="22"/>
      <w:szCs w:val="22"/>
      <w:lang w:eastAsia="pt-BR" w:bidi="ar-SA"/>
    </w:rPr>
  </w:style>
  <w:style w:type="paragraph" w:styleId="Contedodatabela">
    <w:name w:val="Conteúdo da tabela"/>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0.jpeg"/><Relationship Id="rId3" Type="http://schemas.openxmlformats.org/officeDocument/2006/relationships/image" Target="media/image221.png"/><Relationship Id="rId4" Type="http://schemas.openxmlformats.org/officeDocument/2006/relationships/image" Target="media/image222.png"/><Relationship Id="rId5" Type="http://schemas.openxmlformats.org/officeDocument/2006/relationships/image" Target="media/image223.png"/><Relationship Id="rId6" Type="http://schemas.openxmlformats.org/officeDocument/2006/relationships/image" Target="media/image224.png"/><Relationship Id="rId7" Type="http://schemas.openxmlformats.org/officeDocument/2006/relationships/image" Target="media/image225.png"/><Relationship Id="rId8" Type="http://schemas.openxmlformats.org/officeDocument/2006/relationships/image" Target="media/image226.png"/><Relationship Id="rId9" Type="http://schemas.openxmlformats.org/officeDocument/2006/relationships/image" Target="media/image227.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69889-4A40-482C-BB7F-BDF6A3ACF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21758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2015-04-14T14:18:00Z</dcterms:created>
  <dc:language>en-US</dc:language>
  <cp:lastModifiedBy>Angelo</cp:lastModifiedBy>
  <dcterms:modified xsi:type="dcterms:W3CDTF">2015-06-23T08:50:00Z</dcterms:modified>
  <cp:revision>95</cp:revision>
</cp:coreProperties>
</file>