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99441" w14:textId="7028098D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10</w:t>
      </w:r>
      <w:r>
        <w:rPr>
          <w:rFonts w:hAnsi="細明體" w:cs="細明體" w:hint="eastAsia"/>
        </w:rPr>
        <w:t>個點</w:t>
      </w:r>
      <w:r w:rsidRPr="004F57DF">
        <w:rPr>
          <w:rFonts w:hAnsi="細明體" w:cs="細明體" w:hint="eastAsia"/>
        </w:rPr>
        <w:t xml:space="preserve"> 500</w:t>
      </w:r>
      <w:r>
        <w:rPr>
          <w:rFonts w:hAnsi="細明體" w:cs="細明體" w:hint="eastAsia"/>
        </w:rPr>
        <w:t>次</w:t>
      </w:r>
    </w:p>
    <w:p w14:paraId="29D942BA" w14:textId="77777777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0 0.55 0 1000</w:t>
      </w:r>
    </w:p>
    <w:p w14:paraId="0EE1AD7E" w14:textId="77777777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1 1.54 0 15</w:t>
      </w:r>
    </w:p>
    <w:p w14:paraId="02C97F0A" w14:textId="77777777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2 2.53 0 107</w:t>
      </w:r>
    </w:p>
    <w:p w14:paraId="071B41F5" w14:textId="77777777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3 3.52 0 3</w:t>
      </w:r>
    </w:p>
    <w:p w14:paraId="3BBE04A3" w14:textId="77777777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4 4.51 0 94</w:t>
      </w:r>
    </w:p>
    <w:p w14:paraId="03C4A744" w14:textId="77777777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5 5.50 0 1984</w:t>
      </w:r>
    </w:p>
    <w:p w14:paraId="2A519FE4" w14:textId="77777777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6 6.49 0 248</w:t>
      </w:r>
    </w:p>
    <w:p w14:paraId="186FAC8C" w14:textId="77777777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7 7.48 0 741</w:t>
      </w:r>
    </w:p>
    <w:p w14:paraId="0F3B2B9D" w14:textId="77777777" w:rsidR="00000000" w:rsidRPr="004F57DF" w:rsidRDefault="00B4456C" w:rsidP="004F57DF">
      <w:pPr>
        <w:pStyle w:val="a3"/>
        <w:rPr>
          <w:rFonts w:hAnsi="細明體" w:cs="細明體" w:hint="eastAsia"/>
        </w:rPr>
      </w:pPr>
      <w:r w:rsidRPr="004F57DF">
        <w:rPr>
          <w:rFonts w:hAnsi="細明體" w:cs="細明體" w:hint="eastAsia"/>
        </w:rPr>
        <w:t>8 8.47 0 624</w:t>
      </w:r>
    </w:p>
    <w:p w14:paraId="6C04D4B7" w14:textId="77777777" w:rsidR="004F57DF" w:rsidRDefault="00B4456C" w:rsidP="004F57DF">
      <w:pPr>
        <w:pStyle w:val="a3"/>
        <w:rPr>
          <w:rFonts w:hAnsi="細明體" w:cs="細明體"/>
        </w:rPr>
      </w:pPr>
      <w:r w:rsidRPr="004F57DF">
        <w:rPr>
          <w:rFonts w:hAnsi="細明體" w:cs="細明體" w:hint="eastAsia"/>
        </w:rPr>
        <w:t>9 9.46 0 482</w:t>
      </w:r>
    </w:p>
    <w:sectPr w:rsidR="004F57DF" w:rsidSect="004F57DF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04"/>
    <w:rsid w:val="004F57DF"/>
    <w:rsid w:val="00B4456C"/>
    <w:rsid w:val="00B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92E2"/>
  <w15:chartTrackingRefBased/>
  <w15:docId w15:val="{782EF600-9E54-434E-8799-39628BD2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F57DF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4F57DF"/>
    <w:rPr>
      <w:rFonts w:ascii="細明體" w:eastAsia="細明體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Chunchi Tseng</dc:creator>
  <cp:keywords/>
  <dc:description/>
  <cp:lastModifiedBy>Chunchi Tseng</cp:lastModifiedBy>
  <cp:revision>2</cp:revision>
  <dcterms:created xsi:type="dcterms:W3CDTF">2020-09-22T05:38:00Z</dcterms:created>
  <dcterms:modified xsi:type="dcterms:W3CDTF">2020-09-22T05:38:00Z</dcterms:modified>
</cp:coreProperties>
</file>