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4BA9" w14:textId="77777777" w:rsidR="005D1AC9" w:rsidRDefault="003A0C62" w:rsidP="003A0C62">
      <w:pPr>
        <w:pStyle w:val="Corpodetexto"/>
        <w:jc w:val="center"/>
        <w:rPr>
          <w:rFonts w:cs="Arial"/>
          <w:bCs/>
          <w:sz w:val="24"/>
          <w:szCs w:val="24"/>
          <w:lang w:val="pt-BR"/>
        </w:rPr>
      </w:pPr>
      <w:bookmarkStart w:id="0" w:name="_Hlk82466266"/>
      <w:r>
        <w:rPr>
          <w:rFonts w:cs="Arial"/>
          <w:bCs/>
          <w:sz w:val="24"/>
          <w:szCs w:val="24"/>
          <w:lang w:val="pt-BR"/>
        </w:rPr>
        <w:t xml:space="preserve">CNTRL+V - </w:t>
      </w:r>
      <w:r w:rsidR="00180C54">
        <w:rPr>
          <w:rFonts w:cs="Arial"/>
          <w:bCs/>
          <w:sz w:val="24"/>
          <w:szCs w:val="24"/>
          <w:lang w:val="pt-BR"/>
        </w:rPr>
        <w:t>CARTEIRA DE VACINAÇÂO</w:t>
      </w:r>
      <w:r>
        <w:rPr>
          <w:rFonts w:cs="Arial"/>
          <w:bCs/>
          <w:sz w:val="24"/>
          <w:szCs w:val="24"/>
          <w:lang w:val="pt-BR"/>
        </w:rPr>
        <w:t xml:space="preserve"> VIRTUAL</w:t>
      </w:r>
    </w:p>
    <w:bookmarkEnd w:id="0"/>
    <w:p w14:paraId="56F534A3" w14:textId="77777777" w:rsidR="005407C6" w:rsidRDefault="005407C6" w:rsidP="003A0C62">
      <w:pPr>
        <w:pStyle w:val="Corpodetexto"/>
        <w:jc w:val="center"/>
        <w:rPr>
          <w:rFonts w:cs="Arial"/>
          <w:bCs/>
          <w:sz w:val="24"/>
          <w:szCs w:val="24"/>
          <w:lang w:val="pt-BR"/>
        </w:rPr>
      </w:pPr>
    </w:p>
    <w:p w14:paraId="17F139CE" w14:textId="77777777" w:rsidR="00180C54" w:rsidRPr="00473FDB" w:rsidRDefault="003A0C62" w:rsidP="003A0C62">
      <w:pPr>
        <w:pStyle w:val="Corpodetexto"/>
        <w:jc w:val="center"/>
        <w:rPr>
          <w:rFonts w:cs="Arial"/>
          <w:bCs/>
          <w:sz w:val="24"/>
          <w:szCs w:val="24"/>
          <w:lang w:val="pt-BR"/>
        </w:rPr>
      </w:pPr>
      <w:r>
        <w:rPr>
          <w:rFonts w:cs="Arial"/>
          <w:bCs/>
          <w:sz w:val="24"/>
          <w:szCs w:val="24"/>
          <w:lang w:val="pt-BR"/>
        </w:rPr>
        <w:t xml:space="preserve">CNTRL+V - VIRTUAL </w:t>
      </w:r>
      <w:r w:rsidR="00180C54">
        <w:rPr>
          <w:rFonts w:cs="Arial"/>
          <w:bCs/>
          <w:sz w:val="24"/>
          <w:szCs w:val="24"/>
          <w:lang w:val="pt-BR"/>
        </w:rPr>
        <w:t>VACCINE CARD</w:t>
      </w:r>
    </w:p>
    <w:p w14:paraId="1C434657" w14:textId="77777777" w:rsidR="00180C54" w:rsidRPr="00180C54" w:rsidRDefault="00180C54" w:rsidP="003A0C62">
      <w:pPr>
        <w:suppressAutoHyphens/>
        <w:spacing w:before="40" w:after="40" w:line="360" w:lineRule="auto"/>
        <w:ind w:left="852" w:right="1134"/>
        <w:jc w:val="center"/>
        <w:rPr>
          <w:rFonts w:ascii="Arial" w:eastAsia="Arial" w:hAnsi="Arial" w:cs="Arial"/>
          <w:lang w:eastAsia="pt-BR"/>
        </w:rPr>
      </w:pPr>
      <w:r>
        <w:rPr>
          <w:rFonts w:ascii="Arial" w:eastAsia="Arial" w:hAnsi="Arial" w:cs="Arial"/>
        </w:rPr>
        <w:t>Alexander Fernandes do Nascimento</w:t>
      </w:r>
      <w:r>
        <w:rPr>
          <w:rStyle w:val="Refdenotaderodap"/>
          <w:rFonts w:ascii="Arial" w:hAnsi="Arial" w:cs="Arial"/>
          <w:szCs w:val="24"/>
        </w:rPr>
        <w:footnoteReference w:id="1"/>
      </w:r>
      <w:r>
        <w:rPr>
          <w:rFonts w:ascii="Arial" w:hAnsi="Arial" w:cs="Arial"/>
          <w:szCs w:val="24"/>
        </w:rPr>
        <w:t xml:space="preserve"> </w:t>
      </w:r>
    </w:p>
    <w:p w14:paraId="5BEE3B6A" w14:textId="77777777" w:rsidR="00180C54" w:rsidRPr="00180C54" w:rsidRDefault="00180C54" w:rsidP="003A0C62">
      <w:pPr>
        <w:suppressAutoHyphens/>
        <w:spacing w:before="40" w:after="40" w:line="360" w:lineRule="auto"/>
        <w:ind w:left="852" w:right="1134"/>
        <w:jc w:val="center"/>
        <w:rPr>
          <w:rFonts w:ascii="Arial" w:eastAsia="Arial" w:hAnsi="Arial" w:cs="Arial"/>
          <w:vertAlign w:val="superscript"/>
          <w:lang w:eastAsia="pt-BR"/>
        </w:rPr>
      </w:pPr>
      <w:r>
        <w:rPr>
          <w:rFonts w:ascii="Arial" w:eastAsia="Arial" w:hAnsi="Arial" w:cs="Arial"/>
        </w:rPr>
        <w:t>Alexandre Euripes de Oliveira</w:t>
      </w:r>
      <w:r>
        <w:rPr>
          <w:rFonts w:ascii="Arial" w:eastAsia="Arial" w:hAnsi="Arial" w:cs="Arial"/>
          <w:vertAlign w:val="superscript"/>
        </w:rPr>
        <w:t>2</w:t>
      </w:r>
    </w:p>
    <w:p w14:paraId="5D6A3A1B" w14:textId="77777777" w:rsidR="00180C54" w:rsidRPr="00180C54" w:rsidRDefault="00180C54" w:rsidP="003A0C62">
      <w:pPr>
        <w:suppressAutoHyphens/>
        <w:spacing w:before="40" w:after="40" w:line="360" w:lineRule="auto"/>
        <w:ind w:left="852" w:right="1134"/>
        <w:jc w:val="center"/>
        <w:rPr>
          <w:rFonts w:ascii="Arial" w:eastAsia="Arial" w:hAnsi="Arial" w:cs="Arial"/>
          <w:vertAlign w:val="superscript"/>
        </w:rPr>
      </w:pPr>
      <w:r>
        <w:rPr>
          <w:rFonts w:ascii="Arial" w:eastAsia="Arial" w:hAnsi="Arial" w:cs="Arial"/>
        </w:rPr>
        <w:t>Camille Pedro Bueno</w:t>
      </w:r>
      <w:r>
        <w:rPr>
          <w:rFonts w:ascii="Arial" w:eastAsia="Arial" w:hAnsi="Arial" w:cs="Arial"/>
          <w:vertAlign w:val="superscript"/>
        </w:rPr>
        <w:t>3</w:t>
      </w:r>
    </w:p>
    <w:p w14:paraId="4F440D87" w14:textId="77777777" w:rsidR="00180C54" w:rsidRPr="00180C54" w:rsidRDefault="00180C54" w:rsidP="003A0C62">
      <w:pPr>
        <w:suppressAutoHyphens/>
        <w:spacing w:before="40" w:after="40" w:line="360" w:lineRule="auto"/>
        <w:ind w:left="852" w:right="1134"/>
        <w:jc w:val="center"/>
        <w:rPr>
          <w:rFonts w:ascii="Arial" w:eastAsia="Arial" w:hAnsi="Arial" w:cs="Arial"/>
          <w:vertAlign w:val="superscript"/>
        </w:rPr>
      </w:pPr>
      <w:r>
        <w:rPr>
          <w:rFonts w:ascii="Arial" w:eastAsia="Arial" w:hAnsi="Arial" w:cs="Arial"/>
        </w:rPr>
        <w:t>Murilo Moraes Gomes</w:t>
      </w:r>
      <w:r>
        <w:rPr>
          <w:rFonts w:ascii="Arial" w:eastAsia="Arial" w:hAnsi="Arial" w:cs="Arial"/>
          <w:vertAlign w:val="superscript"/>
        </w:rPr>
        <w:t>4</w:t>
      </w:r>
    </w:p>
    <w:p w14:paraId="00C7C738" w14:textId="694700F1" w:rsidR="00473FDB" w:rsidRDefault="00473FDB" w:rsidP="005D1AC9">
      <w:pPr>
        <w:pStyle w:val="Corpodetexto"/>
        <w:jc w:val="center"/>
        <w:rPr>
          <w:rFonts w:cs="Arial"/>
          <w:sz w:val="24"/>
          <w:szCs w:val="24"/>
          <w:u w:val="single"/>
        </w:rPr>
      </w:pPr>
    </w:p>
    <w:p w14:paraId="471268A5" w14:textId="77777777" w:rsidR="008F1B46" w:rsidRPr="008F1B46" w:rsidRDefault="008F1B46" w:rsidP="0019357B">
      <w:pPr>
        <w:pStyle w:val="Corpodetexto"/>
        <w:ind w:firstLine="0"/>
        <w:rPr>
          <w:rFonts w:cs="Arial"/>
          <w:sz w:val="24"/>
          <w:szCs w:val="24"/>
          <w:u w:val="single"/>
          <w:lang w:val="pt-BR"/>
        </w:rPr>
      </w:pPr>
    </w:p>
    <w:p w14:paraId="0B325449" w14:textId="77777777" w:rsidR="0030215C" w:rsidRDefault="0030215C" w:rsidP="005D1AC9">
      <w:pPr>
        <w:rPr>
          <w:rFonts w:ascii="Arial" w:hAnsi="Arial" w:cs="Arial"/>
          <w:color w:val="FF0000"/>
          <w:szCs w:val="24"/>
        </w:rPr>
      </w:pPr>
    </w:p>
    <w:p w14:paraId="24D83D0E" w14:textId="77777777" w:rsidR="00EC6092" w:rsidRPr="00EC6092" w:rsidRDefault="005D1AC9" w:rsidP="00EC6092">
      <w:pPr>
        <w:tabs>
          <w:tab w:val="left" w:pos="6840"/>
        </w:tabs>
        <w:spacing w:line="360" w:lineRule="auto"/>
        <w:ind w:firstLine="0"/>
        <w:rPr>
          <w:rFonts w:ascii="Arial" w:hAnsi="Arial" w:cs="Arial"/>
          <w:szCs w:val="24"/>
        </w:rPr>
      </w:pPr>
      <w:r w:rsidRPr="00473FDB">
        <w:rPr>
          <w:rFonts w:ascii="Arial" w:hAnsi="Arial" w:cs="Arial"/>
          <w:b/>
          <w:bCs/>
          <w:szCs w:val="24"/>
        </w:rPr>
        <w:t>Resumo</w:t>
      </w:r>
      <w:r w:rsidR="00C113C1">
        <w:rPr>
          <w:rFonts w:ascii="Arial" w:hAnsi="Arial" w:cs="Arial"/>
          <w:b/>
          <w:bCs/>
          <w:szCs w:val="24"/>
        </w:rPr>
        <w:t>:</w:t>
      </w:r>
      <w:r w:rsidR="00EC6092">
        <w:rPr>
          <w:rFonts w:ascii="Arial" w:hAnsi="Arial" w:cs="Arial"/>
          <w:szCs w:val="24"/>
        </w:rPr>
        <w:t xml:space="preserve"> </w:t>
      </w:r>
      <w:r w:rsidR="00EC6092" w:rsidRPr="00EC6092">
        <w:rPr>
          <w:rFonts w:ascii="Arial" w:hAnsi="Arial" w:cs="Arial"/>
          <w:szCs w:val="24"/>
        </w:rPr>
        <w:t>Procuramos desenvolver um projeto que facilite a vida da população, inferindo as problemáticas da utilização da Carteira de Vacinação Nacional física. Sendo assim, a partir de um formulário, subimos informações que analisam ambos os meios de utilização da Carteira de Vacinação, observando que a maioria dos participantes estavam inclinados à utilização do controle de vacinação digitalmente.</w:t>
      </w:r>
    </w:p>
    <w:p w14:paraId="16AAFA79" w14:textId="77777777" w:rsidR="000D3581" w:rsidRDefault="00EC6092" w:rsidP="00EC6092">
      <w:pPr>
        <w:tabs>
          <w:tab w:val="left" w:pos="6840"/>
        </w:tabs>
        <w:spacing w:line="360" w:lineRule="auto"/>
        <w:ind w:firstLine="0"/>
        <w:rPr>
          <w:rFonts w:ascii="Arial" w:hAnsi="Arial" w:cs="Arial"/>
          <w:color w:val="FF0000"/>
          <w:szCs w:val="24"/>
        </w:rPr>
      </w:pPr>
      <w:r w:rsidRPr="00EC6092">
        <w:rPr>
          <w:rFonts w:ascii="Arial" w:hAnsi="Arial" w:cs="Arial"/>
          <w:szCs w:val="24"/>
        </w:rPr>
        <w:t>Houve também a contribuição de artigos de especialistas dissertando sobre a credulidade de investimento e utilização de plataformas digitais na utilização da carteira de vacinação, visando suas facilidades.</w:t>
      </w:r>
      <w:r w:rsidR="002738A3">
        <w:rPr>
          <w:rFonts w:ascii="Arial" w:hAnsi="Arial" w:cs="Arial"/>
          <w:color w:val="FF0000"/>
          <w:szCs w:val="24"/>
        </w:rPr>
        <w:tab/>
      </w:r>
    </w:p>
    <w:p w14:paraId="3857AE84" w14:textId="77777777" w:rsidR="00EC6092" w:rsidRPr="00473FDB" w:rsidRDefault="00EC6092" w:rsidP="00EC6092">
      <w:pPr>
        <w:tabs>
          <w:tab w:val="left" w:pos="6840"/>
        </w:tabs>
        <w:spacing w:line="360" w:lineRule="auto"/>
        <w:ind w:firstLine="0"/>
        <w:rPr>
          <w:rFonts w:ascii="Arial" w:hAnsi="Arial" w:cs="Arial"/>
          <w:b/>
          <w:bCs/>
          <w:color w:val="000000"/>
          <w:szCs w:val="24"/>
        </w:rPr>
      </w:pPr>
    </w:p>
    <w:p w14:paraId="16CEC2C7" w14:textId="77777777" w:rsidR="005D1AC9" w:rsidRPr="00FF3387" w:rsidRDefault="005D1AC9" w:rsidP="002D59B6">
      <w:pPr>
        <w:autoSpaceDE w:val="0"/>
        <w:autoSpaceDN w:val="0"/>
        <w:adjustRightInd w:val="0"/>
        <w:ind w:firstLine="0"/>
        <w:rPr>
          <w:rFonts w:ascii="Arial" w:hAnsi="Arial" w:cs="Arial"/>
          <w:color w:val="000000"/>
          <w:szCs w:val="24"/>
          <w:lang w:val="en-US"/>
        </w:rPr>
      </w:pPr>
      <w:r w:rsidRPr="00473FDB">
        <w:rPr>
          <w:rFonts w:ascii="Arial" w:hAnsi="Arial" w:cs="Arial"/>
          <w:b/>
          <w:bCs/>
          <w:color w:val="000000"/>
          <w:szCs w:val="24"/>
        </w:rPr>
        <w:t>Palavras-chave</w:t>
      </w:r>
      <w:r w:rsidRPr="00473FDB">
        <w:rPr>
          <w:rFonts w:ascii="Arial" w:hAnsi="Arial" w:cs="Arial"/>
          <w:color w:val="000000"/>
          <w:szCs w:val="24"/>
        </w:rPr>
        <w:t>:</w:t>
      </w:r>
      <w:r w:rsidR="00EC6092">
        <w:rPr>
          <w:rFonts w:ascii="Arial" w:hAnsi="Arial" w:cs="Arial"/>
          <w:color w:val="000000"/>
          <w:szCs w:val="24"/>
        </w:rPr>
        <w:t xml:space="preserve"> </w:t>
      </w:r>
      <w:r w:rsidR="00EC6092" w:rsidRPr="00EC6092">
        <w:rPr>
          <w:rFonts w:ascii="Arial" w:hAnsi="Arial" w:cs="Arial"/>
          <w:color w:val="000000"/>
          <w:szCs w:val="24"/>
        </w:rPr>
        <w:t xml:space="preserve">Formulário. Carteira de vacinação. Participantes. Digital. Vacinação. Uberização. Telefone Celular. </w:t>
      </w:r>
      <w:r w:rsidR="00EC6092" w:rsidRPr="000820A3">
        <w:rPr>
          <w:rFonts w:ascii="Arial" w:hAnsi="Arial" w:cs="Arial"/>
          <w:color w:val="000000"/>
          <w:szCs w:val="24"/>
        </w:rPr>
        <w:t>Usuário</w:t>
      </w:r>
      <w:r w:rsidR="00EC6092" w:rsidRPr="00FF3387">
        <w:rPr>
          <w:rFonts w:ascii="Arial" w:hAnsi="Arial" w:cs="Arial"/>
          <w:color w:val="000000"/>
          <w:szCs w:val="24"/>
          <w:lang w:val="en-US"/>
        </w:rPr>
        <w:t xml:space="preserve">. </w:t>
      </w:r>
      <w:r w:rsidR="00D032FC" w:rsidRPr="00FF3387">
        <w:rPr>
          <w:rFonts w:ascii="Arial" w:hAnsi="Arial" w:cs="Arial"/>
          <w:color w:val="000000"/>
          <w:szCs w:val="24"/>
          <w:lang w:val="en-US"/>
        </w:rPr>
        <w:t xml:space="preserve"> </w:t>
      </w:r>
    </w:p>
    <w:p w14:paraId="15130CBC" w14:textId="77777777" w:rsidR="002D59B6" w:rsidRPr="00FF3387" w:rsidRDefault="002D59B6" w:rsidP="002D59B6">
      <w:pPr>
        <w:autoSpaceDE w:val="0"/>
        <w:autoSpaceDN w:val="0"/>
        <w:adjustRightInd w:val="0"/>
        <w:ind w:firstLine="0"/>
        <w:rPr>
          <w:rFonts w:ascii="Arial" w:hAnsi="Arial" w:cs="Arial"/>
          <w:color w:val="000000"/>
          <w:szCs w:val="24"/>
          <w:lang w:val="en-US"/>
        </w:rPr>
      </w:pPr>
    </w:p>
    <w:p w14:paraId="16DC43DE" w14:textId="77777777" w:rsidR="00EC6092" w:rsidRPr="00B8764F" w:rsidRDefault="002D59B6" w:rsidP="00EC6092">
      <w:pPr>
        <w:autoSpaceDE w:val="0"/>
        <w:autoSpaceDN w:val="0"/>
        <w:adjustRightInd w:val="0"/>
        <w:spacing w:line="360" w:lineRule="auto"/>
        <w:ind w:firstLine="0"/>
        <w:rPr>
          <w:rFonts w:ascii="Arial" w:hAnsi="Arial" w:cs="Arial"/>
          <w:color w:val="000000"/>
          <w:szCs w:val="24"/>
          <w:lang w:val="en-US"/>
        </w:rPr>
      </w:pPr>
      <w:r w:rsidRPr="00B8764F">
        <w:rPr>
          <w:rFonts w:ascii="Arial" w:hAnsi="Arial" w:cs="Arial"/>
          <w:b/>
          <w:color w:val="000000"/>
          <w:szCs w:val="24"/>
          <w:lang w:val="en-US"/>
        </w:rPr>
        <w:t xml:space="preserve">Abstract:  </w:t>
      </w:r>
      <w:r w:rsidR="00EC6092" w:rsidRPr="00B8764F">
        <w:rPr>
          <w:rFonts w:ascii="Arial" w:hAnsi="Arial" w:cs="Arial"/>
          <w:color w:val="000000"/>
          <w:szCs w:val="24"/>
          <w:lang w:val="en-US"/>
        </w:rPr>
        <w:t>We look for develop a project that makes life easier for the population, inferring the problems of using the physical National Vaccination Card. Thus, from a form, we uploaded information that analyzed both means of using the Vaccination Card, noting that most participants were inclined to use the vaccination control digitally.</w:t>
      </w:r>
    </w:p>
    <w:p w14:paraId="1B245EA3" w14:textId="77777777" w:rsidR="00EC6092" w:rsidRPr="00B8764F" w:rsidRDefault="00EC6092" w:rsidP="00EC6092">
      <w:pPr>
        <w:autoSpaceDE w:val="0"/>
        <w:autoSpaceDN w:val="0"/>
        <w:adjustRightInd w:val="0"/>
        <w:spacing w:line="360" w:lineRule="auto"/>
        <w:ind w:firstLine="0"/>
        <w:rPr>
          <w:rFonts w:ascii="Arial" w:hAnsi="Arial" w:cs="Arial"/>
          <w:color w:val="000000"/>
          <w:szCs w:val="24"/>
          <w:lang w:val="en-US"/>
        </w:rPr>
      </w:pPr>
      <w:r w:rsidRPr="00B8764F">
        <w:rPr>
          <w:rFonts w:ascii="Arial" w:hAnsi="Arial" w:cs="Arial"/>
          <w:color w:val="000000"/>
          <w:szCs w:val="24"/>
          <w:lang w:val="en-US"/>
        </w:rPr>
        <w:t>There was also the contribution of articles by experts disseminating on the credulity of investment and the use of digital platforms in the use of the vaccination portfolio, aiming at its facilities.</w:t>
      </w:r>
    </w:p>
    <w:p w14:paraId="5D4F5586" w14:textId="77777777" w:rsidR="00EC6092" w:rsidRPr="00B8764F" w:rsidRDefault="00EC6092" w:rsidP="00EC6092">
      <w:pPr>
        <w:autoSpaceDE w:val="0"/>
        <w:autoSpaceDN w:val="0"/>
        <w:adjustRightInd w:val="0"/>
        <w:spacing w:line="360" w:lineRule="auto"/>
        <w:ind w:firstLine="0"/>
        <w:rPr>
          <w:rFonts w:ascii="Arial" w:hAnsi="Arial" w:cs="Arial"/>
          <w:color w:val="000000"/>
          <w:szCs w:val="24"/>
          <w:lang w:val="en-US"/>
        </w:rPr>
      </w:pPr>
    </w:p>
    <w:p w14:paraId="4790EC5E" w14:textId="77777777" w:rsidR="002D59B6" w:rsidRPr="00B8764F" w:rsidRDefault="00EC6092" w:rsidP="00EC6092">
      <w:pPr>
        <w:autoSpaceDE w:val="0"/>
        <w:autoSpaceDN w:val="0"/>
        <w:adjustRightInd w:val="0"/>
        <w:spacing w:line="360" w:lineRule="auto"/>
        <w:ind w:firstLine="0"/>
        <w:rPr>
          <w:rFonts w:ascii="Arial" w:hAnsi="Arial" w:cs="Arial"/>
          <w:color w:val="000000"/>
          <w:szCs w:val="24"/>
          <w:lang w:val="en-US"/>
        </w:rPr>
      </w:pPr>
      <w:r w:rsidRPr="00B8764F">
        <w:rPr>
          <w:rFonts w:ascii="Arial" w:hAnsi="Arial" w:cs="Arial"/>
          <w:b/>
          <w:bCs/>
          <w:color w:val="000000"/>
          <w:szCs w:val="24"/>
          <w:lang w:val="en-US"/>
        </w:rPr>
        <w:t xml:space="preserve">Keywords: </w:t>
      </w:r>
      <w:r w:rsidRPr="00B8764F">
        <w:rPr>
          <w:rFonts w:ascii="Arial" w:hAnsi="Arial" w:cs="Arial"/>
          <w:color w:val="000000"/>
          <w:szCs w:val="24"/>
          <w:lang w:val="en-US"/>
        </w:rPr>
        <w:t>Form. Vaccination card. Participants. Digital. Vaccination. Uberization. Cellphone. User.</w:t>
      </w:r>
    </w:p>
    <w:p w14:paraId="1DC8A133" w14:textId="77777777" w:rsidR="002D59B6" w:rsidRPr="00B8764F" w:rsidRDefault="002D59B6" w:rsidP="002D59B6">
      <w:pPr>
        <w:autoSpaceDE w:val="0"/>
        <w:autoSpaceDN w:val="0"/>
        <w:adjustRightInd w:val="0"/>
        <w:ind w:firstLine="0"/>
        <w:rPr>
          <w:rFonts w:ascii="Arial" w:hAnsi="Arial" w:cs="Arial"/>
          <w:b/>
          <w:color w:val="000000"/>
          <w:szCs w:val="24"/>
          <w:lang w:val="en-US"/>
        </w:rPr>
      </w:pPr>
    </w:p>
    <w:p w14:paraId="34DCED35" w14:textId="77777777" w:rsidR="005D1AC9" w:rsidRPr="00D032FC" w:rsidRDefault="00ED40BF" w:rsidP="00EC6092">
      <w:pPr>
        <w:pStyle w:val="Ttulo1"/>
        <w:rPr>
          <w:rFonts w:ascii="Arial" w:hAnsi="Arial" w:cs="Arial"/>
          <w:lang w:val="pt-BR"/>
        </w:rPr>
      </w:pPr>
      <w:r>
        <w:rPr>
          <w:rFonts w:ascii="Arial" w:hAnsi="Arial" w:cs="Arial"/>
          <w:lang w:val="pt-BR"/>
        </w:rPr>
        <w:t xml:space="preserve">1. </w:t>
      </w:r>
      <w:r w:rsidR="005D1AC9" w:rsidRPr="00473FDB">
        <w:rPr>
          <w:rFonts w:ascii="Arial" w:hAnsi="Arial" w:cs="Arial"/>
        </w:rPr>
        <w:t>I</w:t>
      </w:r>
      <w:r w:rsidR="0032498F">
        <w:rPr>
          <w:rFonts w:ascii="Arial" w:hAnsi="Arial" w:cs="Arial"/>
          <w:lang w:val="pt-BR"/>
        </w:rPr>
        <w:t>NTRODUÇÃO</w:t>
      </w:r>
      <w:r w:rsidR="00D032FC">
        <w:rPr>
          <w:rFonts w:ascii="Arial" w:hAnsi="Arial" w:cs="Arial"/>
          <w:lang w:val="pt-BR"/>
        </w:rPr>
        <w:t xml:space="preserve"> </w:t>
      </w:r>
    </w:p>
    <w:p w14:paraId="1A84CF44" w14:textId="1CFDBE9C" w:rsidR="00EC6092" w:rsidRPr="00EC6092" w:rsidRDefault="00EC6092" w:rsidP="00EC6092">
      <w:pPr>
        <w:spacing w:line="360" w:lineRule="auto"/>
        <w:rPr>
          <w:rFonts w:ascii="Arial" w:eastAsia="Arial" w:hAnsi="Arial" w:cs="Arial"/>
          <w:szCs w:val="24"/>
          <w:lang w:val="pt-PT" w:eastAsia="pt-PT" w:bidi="pt-PT"/>
        </w:rPr>
      </w:pPr>
      <w:r w:rsidRPr="00EC6092">
        <w:rPr>
          <w:rFonts w:ascii="Arial" w:eastAsia="Arial" w:hAnsi="Arial" w:cs="Arial"/>
          <w:szCs w:val="24"/>
          <w:lang w:val="pt-PT" w:eastAsia="pt-PT" w:bidi="pt-PT"/>
        </w:rPr>
        <w:t>O objeto do artigo para a realização dessa pesquisa para o Trabalho de Conclusão de Curso de Desenvolvimento de Sistemas foi a visualização do tradicional Sistema Único de Saúde (SUS) para aprimorar a área de vacinas, através da substituição evoluída do papel para o meio digital.</w:t>
      </w:r>
    </w:p>
    <w:p w14:paraId="74102257" w14:textId="77777777" w:rsidR="00EC6092" w:rsidRPr="00EC6092" w:rsidRDefault="00EC6092" w:rsidP="002B0536">
      <w:pPr>
        <w:spacing w:line="360" w:lineRule="auto"/>
        <w:rPr>
          <w:rFonts w:ascii="Arial" w:eastAsia="Arial" w:hAnsi="Arial" w:cs="Arial"/>
          <w:szCs w:val="24"/>
          <w:lang w:val="pt-PT" w:eastAsia="pt-PT" w:bidi="pt-PT"/>
        </w:rPr>
      </w:pPr>
      <w:r w:rsidRPr="00EC6092">
        <w:rPr>
          <w:rFonts w:ascii="Arial" w:eastAsia="Arial" w:hAnsi="Arial" w:cs="Arial"/>
          <w:szCs w:val="24"/>
          <w:lang w:val="pt-PT" w:eastAsia="pt-PT" w:bidi="pt-PT"/>
        </w:rPr>
        <w:t>O</w:t>
      </w:r>
      <w:r>
        <w:rPr>
          <w:rFonts w:ascii="Arial" w:eastAsia="Arial" w:hAnsi="Arial" w:cs="Arial"/>
          <w:szCs w:val="24"/>
          <w:lang w:val="pt-PT" w:eastAsia="pt-PT" w:bidi="pt-PT"/>
        </w:rPr>
        <w:t xml:space="preserve"> </w:t>
      </w:r>
      <w:r w:rsidRPr="00EC6092">
        <w:rPr>
          <w:rFonts w:ascii="Arial" w:eastAsia="Arial" w:hAnsi="Arial" w:cs="Arial"/>
          <w:szCs w:val="24"/>
          <w:lang w:val="pt-PT" w:eastAsia="pt-PT" w:bidi="pt-PT"/>
        </w:rPr>
        <w:t>projeto desenvolvido foi uma aplicação mobile para os sistemas operacionais Android e IOS, com pautas direcionadas às ações cotidianas de vacinação. A problemática da pesquisa foi:</w:t>
      </w:r>
    </w:p>
    <w:p w14:paraId="2A025E1D" w14:textId="77777777" w:rsidR="00EC6092" w:rsidRPr="00EC6092" w:rsidRDefault="00EC6092" w:rsidP="00EC6092">
      <w:pPr>
        <w:spacing w:line="360" w:lineRule="auto"/>
        <w:rPr>
          <w:rFonts w:ascii="Arial" w:eastAsia="Arial" w:hAnsi="Arial" w:cs="Arial"/>
          <w:szCs w:val="24"/>
          <w:lang w:val="pt-PT" w:eastAsia="pt-PT" w:bidi="pt-PT"/>
        </w:rPr>
      </w:pPr>
      <w:r w:rsidRPr="00EC6092">
        <w:rPr>
          <w:rFonts w:ascii="Arial" w:eastAsia="Arial" w:hAnsi="Arial" w:cs="Arial"/>
          <w:szCs w:val="24"/>
          <w:lang w:val="pt-PT" w:eastAsia="pt-PT" w:bidi="pt-PT"/>
        </w:rPr>
        <w:t>Todo cidadão que utiliza o Sistema Básico de Saúde deveria utilizar o Aplicativo como ferramenta de aprimoramento. Seja uma mãe ou pai de família necessita evoluir, se organizar e administrar as vacinas dos filhos, em especial, destaca-se famílias grandes com mais de três crianças, que vivem do cuidado dos responsáveis.</w:t>
      </w:r>
    </w:p>
    <w:p w14:paraId="37E157C7" w14:textId="77777777" w:rsidR="00EC6092" w:rsidRPr="00EC6092" w:rsidRDefault="00EC6092" w:rsidP="00EC6092">
      <w:pPr>
        <w:spacing w:line="360" w:lineRule="auto"/>
        <w:rPr>
          <w:rFonts w:ascii="Arial" w:eastAsia="Arial" w:hAnsi="Arial" w:cs="Arial"/>
          <w:szCs w:val="24"/>
          <w:lang w:val="pt-PT" w:eastAsia="pt-PT" w:bidi="pt-PT"/>
        </w:rPr>
      </w:pPr>
      <w:r w:rsidRPr="00EC6092">
        <w:rPr>
          <w:rFonts w:ascii="Arial" w:eastAsia="Arial" w:hAnsi="Arial" w:cs="Arial"/>
          <w:szCs w:val="24"/>
          <w:lang w:val="pt-PT" w:eastAsia="pt-PT" w:bidi="pt-PT"/>
        </w:rPr>
        <w:t>O objetivo geral desse artigo é compreender a importância da Carteira de Vacinação no cotidiano dos responsáveis. Os objetivos específicos detalham as ferramentas que o aplicativo dispõe e o que elas impactam em relação aos benefícios, pois um dos desafios enfrentados é a legitimidade, onde é necessária uma formalização completa, transparência em cada função do aplicativo e divulgação de cada ideia surgida.</w:t>
      </w:r>
    </w:p>
    <w:p w14:paraId="5AF12D95" w14:textId="77777777" w:rsidR="00EC6092" w:rsidRPr="00EC6092" w:rsidRDefault="00EC6092" w:rsidP="00EC6092">
      <w:pPr>
        <w:spacing w:line="360" w:lineRule="auto"/>
        <w:rPr>
          <w:rFonts w:ascii="Arial" w:eastAsia="Arial" w:hAnsi="Arial" w:cs="Arial"/>
          <w:szCs w:val="24"/>
          <w:lang w:val="pt-PT" w:eastAsia="pt-PT" w:bidi="pt-PT"/>
        </w:rPr>
      </w:pPr>
      <w:r w:rsidRPr="00EC6092">
        <w:rPr>
          <w:rFonts w:ascii="Arial" w:eastAsia="Arial" w:hAnsi="Arial" w:cs="Arial"/>
          <w:szCs w:val="24"/>
          <w:lang w:val="pt-PT" w:eastAsia="pt-PT" w:bidi="pt-PT"/>
        </w:rPr>
        <w:t xml:space="preserve">O objetivo específico é mostrar aos usuários a importância da substituição da carteira física pela digital, elemento útil na apresentação e utilização do mesmo, o que dá base para cada pilar de elaboração. </w:t>
      </w:r>
    </w:p>
    <w:p w14:paraId="716E811F" w14:textId="77777777" w:rsidR="005D1AC9" w:rsidRPr="00473FDB" w:rsidRDefault="00EC6092" w:rsidP="002B0536">
      <w:pPr>
        <w:spacing w:line="360" w:lineRule="auto"/>
        <w:rPr>
          <w:rFonts w:ascii="Arial" w:hAnsi="Arial" w:cs="Arial"/>
          <w:szCs w:val="24"/>
        </w:rPr>
      </w:pPr>
      <w:r w:rsidRPr="00EC6092">
        <w:rPr>
          <w:rFonts w:ascii="Arial" w:eastAsia="Arial" w:hAnsi="Arial" w:cs="Arial"/>
          <w:szCs w:val="24"/>
          <w:lang w:val="pt-PT" w:eastAsia="pt-PT" w:bidi="pt-PT"/>
        </w:rPr>
        <w:t xml:space="preserve">A justificativa para o desenvolvimento deste artigo foi reunir as ações comuns dos cidadãos, promover o meio digital, fortalecer versões que já existem, dar visibilidade às áreas de Atibaia que atuam com vacinação, e aos profissionais da saúde e da educação por meio da sugestão de ideias. A representatividade do aplicativo no âmbito social público, bem como a interação com os profissionais, contribuiu para o alcance das funções, a definição das ações e a fonte de informação. A metodologia utilizada no artigo baseou-se no acompanhamento de ferramentas do plano estratégico, no contexto geral da saúde na área de vacinação e no desenvolvimento da aplicação.  </w:t>
      </w:r>
      <w:r w:rsidR="0067290D" w:rsidRPr="00473FDB">
        <w:rPr>
          <w:rFonts w:ascii="Arial" w:hAnsi="Arial" w:cs="Arial"/>
          <w:color w:val="FF0000"/>
          <w:szCs w:val="24"/>
        </w:rPr>
        <w:t xml:space="preserve"> </w:t>
      </w:r>
    </w:p>
    <w:p w14:paraId="375C73DB" w14:textId="77777777" w:rsidR="00122476" w:rsidRPr="00122476" w:rsidRDefault="00122476" w:rsidP="00122476">
      <w:pPr>
        <w:widowControl w:val="0"/>
        <w:autoSpaceDE w:val="0"/>
        <w:autoSpaceDN w:val="0"/>
        <w:spacing w:before="4"/>
        <w:ind w:firstLine="0"/>
        <w:jc w:val="left"/>
        <w:rPr>
          <w:rFonts w:ascii="Arial" w:eastAsia="Arial" w:hAnsi="Arial" w:cs="Arial"/>
          <w:b/>
          <w:sz w:val="22"/>
          <w:szCs w:val="24"/>
          <w:lang w:val="pt-PT" w:eastAsia="pt-PT" w:bidi="pt-PT"/>
        </w:rPr>
      </w:pPr>
    </w:p>
    <w:p w14:paraId="70D55A1E" w14:textId="77777777" w:rsidR="002715B3" w:rsidRPr="002715B3" w:rsidRDefault="002715B3" w:rsidP="002715B3">
      <w:pPr>
        <w:widowControl w:val="0"/>
        <w:numPr>
          <w:ilvl w:val="0"/>
          <w:numId w:val="5"/>
        </w:numPr>
        <w:tabs>
          <w:tab w:val="left" w:pos="909"/>
          <w:tab w:val="left" w:pos="910"/>
        </w:tabs>
        <w:autoSpaceDE w:val="0"/>
        <w:autoSpaceDN w:val="0"/>
        <w:spacing w:line="360" w:lineRule="auto"/>
        <w:jc w:val="left"/>
        <w:rPr>
          <w:rFonts w:ascii="Arial" w:eastAsia="Arial" w:hAnsi="Arial" w:cs="Arial"/>
          <w:b/>
          <w:bCs/>
          <w:lang w:val="pt-PT" w:eastAsia="pt-PT" w:bidi="pt-PT"/>
        </w:rPr>
      </w:pPr>
      <w:r w:rsidRPr="002715B3">
        <w:rPr>
          <w:rFonts w:ascii="Arial" w:eastAsia="Arial" w:hAnsi="Arial" w:cs="Arial"/>
          <w:b/>
          <w:bCs/>
          <w:lang w:val="pt-PT" w:eastAsia="pt-PT" w:bidi="pt-PT"/>
        </w:rPr>
        <w:t>EVOLUÇÃO DA VACINAÇÃO</w:t>
      </w:r>
    </w:p>
    <w:p w14:paraId="43EF2EA1" w14:textId="77777777" w:rsidR="00122476" w:rsidRPr="008A380F" w:rsidRDefault="002715B3" w:rsidP="008A380F">
      <w:pPr>
        <w:widowControl w:val="0"/>
        <w:tabs>
          <w:tab w:val="left" w:pos="909"/>
          <w:tab w:val="left" w:pos="910"/>
        </w:tabs>
        <w:autoSpaceDE w:val="0"/>
        <w:autoSpaceDN w:val="0"/>
        <w:spacing w:line="360" w:lineRule="auto"/>
        <w:ind w:left="841" w:firstLine="0"/>
        <w:jc w:val="left"/>
        <w:rPr>
          <w:rFonts w:ascii="Arial" w:eastAsia="Arial" w:hAnsi="Arial" w:cs="Arial"/>
          <w:b/>
          <w:bCs/>
          <w:lang w:val="pt-PT" w:eastAsia="pt-PT" w:bidi="pt-PT"/>
        </w:rPr>
      </w:pPr>
      <w:r>
        <w:rPr>
          <w:rFonts w:ascii="Arial" w:eastAsia="Arial" w:hAnsi="Arial" w:cs="Arial"/>
          <w:b/>
          <w:bCs/>
          <w:lang w:val="pt-PT" w:eastAsia="pt-PT" w:bidi="pt-PT"/>
        </w:rPr>
        <w:t xml:space="preserve">2.1 </w:t>
      </w:r>
      <w:r w:rsidRPr="002715B3">
        <w:rPr>
          <w:rFonts w:ascii="Arial" w:eastAsia="Arial" w:hAnsi="Arial" w:cs="Arial"/>
          <w:b/>
          <w:bCs/>
          <w:lang w:val="pt-PT" w:eastAsia="pt-PT" w:bidi="pt-PT"/>
        </w:rPr>
        <w:t>A importância da vacinação</w:t>
      </w:r>
    </w:p>
    <w:p w14:paraId="49DCA889" w14:textId="77777777" w:rsidR="002B0536" w:rsidRP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Embora hoje em dia as vacinas estejam num epicentro de debates sobre seus efeitos de imunização, foram itens essenciais para a diminuição massiva de casos de pólio, sarampo, tétano e várias outras doenças. Os debates sobre sua credibilidade veem principalmente porque muitas pessoas temem as reações que podem ter.</w:t>
      </w:r>
    </w:p>
    <w:p w14:paraId="313A65A3" w14:textId="77777777" w:rsidR="002B0536" w:rsidRP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As vacinas são substâncias cuja composição possuí seus agentes patogênicos, os causadores da doença, como vírus ou bactérias, que podem estar vivos ou mortos, dependendo do tipo de vacina que for tomada. A inserção de uma forma não perigosa do agente patogênico faz com que o sistema imune do paciente produza anticorpos que atuam na defesa quando o mesmo adquirir a doença.</w:t>
      </w:r>
    </w:p>
    <w:p w14:paraId="2859FE33" w14:textId="77777777" w:rsidR="002B0536" w:rsidRP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O nome “vacina” foi usado pela primeira vez em 1798 e surgiu por meio de um experimento de um cientista chamado Edward Jenner, após ele ouvir relatos de que alguns trabalhadores que não contraíram varíola, uma doença muito comum nesta época, pois de acordo com eles já tinham pegado a varíola bovina, que não é tão letal no corpo humano. Assim, Edward Jenner inseriu os dois tipos dê vírus em um garoto e os resultados comprovaram o rumor, a palavra vacina deriva de Variolae vaccinae, nome científico da varíola bovina.</w:t>
      </w:r>
    </w:p>
    <w:p w14:paraId="1F79B828" w14:textId="77777777" w:rsid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Esse método voltou a ser usada quase 100 anos mais tarte, em 1881, o cientista francês Louis Pasteur começou a desenvolver as vacinas de combate a cólera aviária e o carbúnculo, e usou o termo citado anteriormente para homenagear o criador original, e então a partir disso, as vacinas começaram a ser cada vez mais produzidas no mundo inteiro e para diversas doenças, se tornando assim um dos artefatos mais eficazes para o combate a doenças do mundo.</w:t>
      </w:r>
    </w:p>
    <w:p w14:paraId="1B9A90E7" w14:textId="77777777" w:rsidR="002715B3" w:rsidRDefault="002715B3"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p>
    <w:p w14:paraId="13B5B481" w14:textId="77777777" w:rsidR="002715B3" w:rsidRDefault="002715B3" w:rsidP="002715B3">
      <w:pPr>
        <w:widowControl w:val="0"/>
        <w:numPr>
          <w:ilvl w:val="1"/>
          <w:numId w:val="8"/>
        </w:numPr>
        <w:tabs>
          <w:tab w:val="left" w:pos="909"/>
          <w:tab w:val="left" w:pos="910"/>
        </w:tabs>
        <w:autoSpaceDE w:val="0"/>
        <w:autoSpaceDN w:val="0"/>
        <w:spacing w:line="360" w:lineRule="auto"/>
        <w:jc w:val="left"/>
        <w:rPr>
          <w:rFonts w:ascii="Arial" w:eastAsia="Arial" w:hAnsi="Arial" w:cs="Arial"/>
          <w:b/>
          <w:bCs/>
          <w:lang w:val="pt-PT" w:eastAsia="pt-PT" w:bidi="pt-PT"/>
        </w:rPr>
      </w:pPr>
      <w:r>
        <w:rPr>
          <w:rFonts w:ascii="Arial" w:eastAsia="Arial" w:hAnsi="Arial" w:cs="Arial"/>
          <w:b/>
          <w:bCs/>
          <w:lang w:val="pt-PT" w:eastAsia="pt-PT" w:bidi="pt-PT"/>
        </w:rPr>
        <w:t xml:space="preserve"> </w:t>
      </w:r>
      <w:r w:rsidRPr="002715B3">
        <w:rPr>
          <w:rFonts w:ascii="Arial" w:eastAsia="Arial" w:hAnsi="Arial" w:cs="Arial"/>
          <w:b/>
          <w:bCs/>
          <w:lang w:val="pt-PT" w:eastAsia="pt-PT" w:bidi="pt-PT"/>
        </w:rPr>
        <w:t>Pandemia da Covid 19</w:t>
      </w:r>
    </w:p>
    <w:p w14:paraId="3CDA7063" w14:textId="77777777" w:rsidR="003A2719" w:rsidRDefault="00AE561A" w:rsidP="003A2719">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Pr>
          <w:rFonts w:ascii="Arial" w:eastAsia="Arial" w:hAnsi="Arial" w:cs="Arial"/>
          <w:lang w:val="pt-PT" w:eastAsia="pt-PT" w:bidi="pt-PT"/>
        </w:rPr>
        <w:t xml:space="preserve"> Desde 26 de </w:t>
      </w:r>
      <w:r w:rsidR="00583C52">
        <w:rPr>
          <w:rFonts w:ascii="Arial" w:eastAsia="Arial" w:hAnsi="Arial" w:cs="Arial"/>
          <w:lang w:val="pt-PT" w:eastAsia="pt-PT" w:bidi="pt-PT"/>
        </w:rPr>
        <w:t xml:space="preserve">fevereiro de 2020, onde foi identificado o primeiro caso de COVID no Brasil, </w:t>
      </w:r>
      <w:r w:rsidR="001D65F2">
        <w:rPr>
          <w:rFonts w:ascii="Arial" w:eastAsia="Arial" w:hAnsi="Arial" w:cs="Arial"/>
          <w:lang w:val="pt-PT" w:eastAsia="pt-PT" w:bidi="pt-PT"/>
        </w:rPr>
        <w:t>o plano de elaborar uma vacinação foi iniciado por parte de diversos países, visando um</w:t>
      </w:r>
      <w:r w:rsidR="004A2DDE">
        <w:rPr>
          <w:rFonts w:ascii="Arial" w:eastAsia="Arial" w:hAnsi="Arial" w:cs="Arial"/>
          <w:lang w:val="pt-PT" w:eastAsia="pt-PT" w:bidi="pt-PT"/>
        </w:rPr>
        <w:t xml:space="preserve">a ideologia evolutiva </w:t>
      </w:r>
      <w:r w:rsidR="000872D4">
        <w:rPr>
          <w:rFonts w:ascii="Arial" w:eastAsia="Arial" w:hAnsi="Arial" w:cs="Arial"/>
          <w:lang w:val="pt-PT" w:eastAsia="pt-PT" w:bidi="pt-PT"/>
        </w:rPr>
        <w:t xml:space="preserve">na área da medicina, claramente </w:t>
      </w:r>
      <w:r w:rsidR="000872D4">
        <w:rPr>
          <w:rFonts w:ascii="Arial" w:eastAsia="Arial" w:hAnsi="Arial" w:cs="Arial"/>
          <w:lang w:val="pt-PT" w:eastAsia="pt-PT" w:bidi="pt-PT"/>
        </w:rPr>
        <w:lastRenderedPageBreak/>
        <w:t xml:space="preserve">de maneira política e social, uma vez que a pandemia </w:t>
      </w:r>
      <w:r w:rsidR="00184CF3">
        <w:rPr>
          <w:rFonts w:ascii="Arial" w:eastAsia="Arial" w:hAnsi="Arial" w:cs="Arial"/>
          <w:lang w:val="pt-PT" w:eastAsia="pt-PT" w:bidi="pt-PT"/>
        </w:rPr>
        <w:t>atingiu seu auge diversas vezes, partindo da fase amarela para vermelha, e da vermelha para a roxa.</w:t>
      </w:r>
    </w:p>
    <w:p w14:paraId="2316504C" w14:textId="6B634647" w:rsidR="00C07C20" w:rsidRPr="00AE561A" w:rsidRDefault="00C23E45" w:rsidP="00C07C20">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Pr>
          <w:rFonts w:ascii="Arial" w:eastAsia="Arial" w:hAnsi="Arial" w:cs="Arial"/>
          <w:lang w:val="pt-PT" w:eastAsia="pt-PT" w:bidi="pt-PT"/>
        </w:rPr>
        <w:t xml:space="preserve">A </w:t>
      </w:r>
      <w:r w:rsidR="00795924">
        <w:rPr>
          <w:rFonts w:ascii="Arial" w:eastAsia="Arial" w:hAnsi="Arial" w:cs="Arial"/>
          <w:lang w:val="pt-PT" w:eastAsia="pt-PT" w:bidi="pt-PT"/>
        </w:rPr>
        <w:t>necessidade de ter um controle exclusivo perante uma doença tão complexa e um índice tão alto de morte</w:t>
      </w:r>
      <w:r w:rsidR="00EF2B33">
        <w:rPr>
          <w:rFonts w:ascii="Arial" w:eastAsia="Arial" w:hAnsi="Arial" w:cs="Arial"/>
          <w:lang w:val="pt-PT" w:eastAsia="pt-PT" w:bidi="pt-PT"/>
        </w:rPr>
        <w:t xml:space="preserve">, tornou-se primordial e fundamental nas unidades de saúde, uma vez que há além da vacinação, o </w:t>
      </w:r>
      <w:r w:rsidR="005E39DB">
        <w:rPr>
          <w:rFonts w:ascii="Arial" w:eastAsia="Arial" w:hAnsi="Arial" w:cs="Arial"/>
          <w:lang w:val="pt-PT" w:eastAsia="pt-PT" w:bidi="pt-PT"/>
        </w:rPr>
        <w:t>objetivo de controle das faixas etárias</w:t>
      </w:r>
      <w:r w:rsidR="00351098">
        <w:rPr>
          <w:rFonts w:ascii="Arial" w:eastAsia="Arial" w:hAnsi="Arial" w:cs="Arial"/>
          <w:lang w:val="pt-PT" w:eastAsia="pt-PT" w:bidi="pt-PT"/>
        </w:rPr>
        <w:t xml:space="preserve">, </w:t>
      </w:r>
      <w:r w:rsidR="00344C2C">
        <w:rPr>
          <w:rFonts w:ascii="Arial" w:eastAsia="Arial" w:hAnsi="Arial" w:cs="Arial"/>
          <w:lang w:val="pt-PT" w:eastAsia="pt-PT" w:bidi="pt-PT"/>
        </w:rPr>
        <w:t>de outras condições que possivelmente um indivíduo tenha</w:t>
      </w:r>
      <w:r w:rsidR="002B2D32">
        <w:rPr>
          <w:rFonts w:ascii="Arial" w:eastAsia="Arial" w:hAnsi="Arial" w:cs="Arial"/>
          <w:lang w:val="pt-PT" w:eastAsia="pt-PT" w:bidi="pt-PT"/>
        </w:rPr>
        <w:t xml:space="preserve"> </w:t>
      </w:r>
      <w:r w:rsidR="00344C2C">
        <w:rPr>
          <w:rFonts w:ascii="Arial" w:eastAsia="Arial" w:hAnsi="Arial" w:cs="Arial"/>
          <w:lang w:val="pt-PT" w:eastAsia="pt-PT" w:bidi="pt-PT"/>
        </w:rPr>
        <w:t xml:space="preserve">doenças crônicas </w:t>
      </w:r>
      <w:r w:rsidR="00C07C20">
        <w:rPr>
          <w:rFonts w:ascii="Arial" w:eastAsia="Arial" w:hAnsi="Arial" w:cs="Arial"/>
          <w:lang w:val="pt-PT" w:eastAsia="pt-PT" w:bidi="pt-PT"/>
        </w:rPr>
        <w:t xml:space="preserve">por exemplo. A formulação dessa necessidade, refletiu </w:t>
      </w:r>
      <w:r w:rsidR="00480819">
        <w:rPr>
          <w:rFonts w:ascii="Arial" w:eastAsia="Arial" w:hAnsi="Arial" w:cs="Arial"/>
          <w:lang w:val="pt-PT" w:eastAsia="pt-PT" w:bidi="pt-PT"/>
        </w:rPr>
        <w:t xml:space="preserve">concomitantemente com o aplicativo carteira de vacinação, uma vez que os serviços oferecidos irão suprir essa </w:t>
      </w:r>
      <w:r w:rsidR="00F669E4">
        <w:rPr>
          <w:rFonts w:ascii="Arial" w:eastAsia="Arial" w:hAnsi="Arial" w:cs="Arial"/>
          <w:lang w:val="pt-PT" w:eastAsia="pt-PT" w:bidi="pt-PT"/>
        </w:rPr>
        <w:t>necessidade.</w:t>
      </w:r>
    </w:p>
    <w:p w14:paraId="2A132E48" w14:textId="77777777" w:rsidR="008A380F" w:rsidRDefault="008A380F" w:rsidP="008A380F">
      <w:pPr>
        <w:widowControl w:val="0"/>
        <w:tabs>
          <w:tab w:val="left" w:pos="909"/>
          <w:tab w:val="left" w:pos="910"/>
        </w:tabs>
        <w:autoSpaceDE w:val="0"/>
        <w:autoSpaceDN w:val="0"/>
        <w:spacing w:line="360" w:lineRule="auto"/>
        <w:ind w:left="1201" w:firstLine="0"/>
        <w:jc w:val="left"/>
        <w:rPr>
          <w:rFonts w:ascii="Arial" w:eastAsia="Arial" w:hAnsi="Arial" w:cs="Arial"/>
          <w:b/>
          <w:bCs/>
          <w:lang w:val="pt-PT" w:eastAsia="pt-PT" w:bidi="pt-PT"/>
        </w:rPr>
      </w:pPr>
    </w:p>
    <w:p w14:paraId="3CE33C40" w14:textId="77777777" w:rsidR="002715B3" w:rsidRDefault="002715B3" w:rsidP="002715B3">
      <w:pPr>
        <w:widowControl w:val="0"/>
        <w:numPr>
          <w:ilvl w:val="0"/>
          <w:numId w:val="5"/>
        </w:numPr>
        <w:tabs>
          <w:tab w:val="left" w:pos="909"/>
          <w:tab w:val="left" w:pos="910"/>
        </w:tabs>
        <w:autoSpaceDE w:val="0"/>
        <w:autoSpaceDN w:val="0"/>
        <w:spacing w:line="360" w:lineRule="auto"/>
        <w:jc w:val="left"/>
        <w:rPr>
          <w:rFonts w:ascii="Arial" w:eastAsia="Arial" w:hAnsi="Arial" w:cs="Arial"/>
          <w:b/>
          <w:bCs/>
          <w:lang w:val="pt-PT" w:eastAsia="pt-PT" w:bidi="pt-PT"/>
        </w:rPr>
      </w:pPr>
      <w:r w:rsidRPr="002715B3">
        <w:rPr>
          <w:rFonts w:ascii="Arial" w:eastAsia="Arial" w:hAnsi="Arial" w:cs="Arial"/>
          <w:b/>
          <w:bCs/>
          <w:lang w:val="pt-PT" w:eastAsia="pt-PT" w:bidi="pt-PT"/>
        </w:rPr>
        <w:t>DO PAPEL PARA AS TELAS: CARTEIRA DE VACINAÇÃO</w:t>
      </w:r>
    </w:p>
    <w:p w14:paraId="748B30A6" w14:textId="77777777" w:rsidR="002715B3" w:rsidRPr="002715B3" w:rsidRDefault="002715B3" w:rsidP="002715B3">
      <w:pPr>
        <w:widowControl w:val="0"/>
        <w:tabs>
          <w:tab w:val="left" w:pos="909"/>
          <w:tab w:val="left" w:pos="910"/>
        </w:tabs>
        <w:autoSpaceDE w:val="0"/>
        <w:autoSpaceDN w:val="0"/>
        <w:spacing w:line="360" w:lineRule="auto"/>
        <w:ind w:left="841" w:firstLine="0"/>
        <w:jc w:val="left"/>
        <w:rPr>
          <w:rFonts w:ascii="Arial" w:eastAsia="Arial" w:hAnsi="Arial" w:cs="Arial"/>
          <w:b/>
          <w:bCs/>
          <w:lang w:val="pt-PT" w:eastAsia="pt-PT" w:bidi="pt-PT"/>
        </w:rPr>
      </w:pPr>
      <w:r w:rsidRPr="002715B3">
        <w:rPr>
          <w:rFonts w:ascii="Arial" w:eastAsia="Arial" w:hAnsi="Arial" w:cs="Arial"/>
          <w:b/>
          <w:bCs/>
          <w:lang w:val="pt-PT" w:eastAsia="pt-PT" w:bidi="pt-PT"/>
        </w:rPr>
        <w:t xml:space="preserve">3.1 </w:t>
      </w:r>
      <w:r w:rsidR="003A0C62" w:rsidRPr="002715B3">
        <w:rPr>
          <w:rFonts w:ascii="Arial" w:eastAsia="Arial" w:hAnsi="Arial" w:cs="Arial"/>
          <w:b/>
          <w:bCs/>
          <w:lang w:val="pt-PT" w:eastAsia="pt-PT" w:bidi="pt-PT"/>
        </w:rPr>
        <w:t>Auxílio</w:t>
      </w:r>
      <w:r w:rsidRPr="002715B3">
        <w:rPr>
          <w:rFonts w:ascii="Arial" w:eastAsia="Arial" w:hAnsi="Arial" w:cs="Arial"/>
          <w:b/>
          <w:bCs/>
          <w:lang w:val="pt-PT" w:eastAsia="pt-PT" w:bidi="pt-PT"/>
        </w:rPr>
        <w:t xml:space="preserve"> da Tecnologia</w:t>
      </w:r>
    </w:p>
    <w:p w14:paraId="1AD6427F" w14:textId="77777777" w:rsidR="002B0536" w:rsidRP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De um período de 4 anos para os dias atuais, diversos tipos de serviços vêm sofrendo uma mudança chamada de “uberização”, esse termo é utilizado para se referir ao processo de modernização das relações de trabalho decorrente da popularização dos aplicativos de contratação de serviços, com isso em mente, foi decidido que o Trabalho de Conclusão de Curso seria uma carteira de vacinação virtual, nesse período de pandemia, a decisão foi unânime.</w:t>
      </w:r>
    </w:p>
    <w:p w14:paraId="28C1D516" w14:textId="1D8DFAD2" w:rsidR="002B0536" w:rsidRPr="002B0536" w:rsidRDefault="00B229D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Pr>
          <w:rFonts w:ascii="Arial" w:eastAsia="Arial" w:hAnsi="Arial" w:cs="Arial"/>
          <w:lang w:val="pt-PT" w:eastAsia="pt-PT" w:bidi="pt-PT"/>
        </w:rPr>
        <w:t>Contudo</w:t>
      </w:r>
      <w:r w:rsidR="002B0536" w:rsidRPr="002B0536">
        <w:rPr>
          <w:rFonts w:ascii="Arial" w:eastAsia="Arial" w:hAnsi="Arial" w:cs="Arial"/>
          <w:lang w:val="pt-PT" w:eastAsia="pt-PT" w:bidi="pt-PT"/>
        </w:rPr>
        <w:t>, antes da iniciação a construção do aplicativo em si, foi realiza uma pesquisa onde foi encontradas razões para a necessidade da criação de uma carteira de vacinação virtual, de acordo com o site de vacinação de Santa Catarina, os adultos que perdem a carteira de vacinação, devem repetir as vacinas, isso é um problema que é mais comum do que se imagina, mesmo sendo de extrema importância, a carteirinha não é um item utilizado no dia a dia, por outro lado, o celular ou outro dispositivo mobile são objetos comuns nos tempos modernos, então uma carteirinha de vacinação no celular já resolveria esse problema. Além do que, uma carteirinha de vacinação feita de papel acabará se deteriorando durante o passar dos anos, e o entendimento e o uso dela se tornará cada vez mais complicado.</w:t>
      </w:r>
    </w:p>
    <w:p w14:paraId="2F186364" w14:textId="77777777" w:rsidR="002B0536" w:rsidRDefault="002B0536" w:rsidP="002B0536">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2B0536">
        <w:rPr>
          <w:rFonts w:ascii="Arial" w:eastAsia="Arial" w:hAnsi="Arial" w:cs="Arial"/>
          <w:lang w:val="pt-PT" w:eastAsia="pt-PT" w:bidi="pt-PT"/>
        </w:rPr>
        <w:t xml:space="preserve">Foram realizadas algumas pesquisas com pessoas do círculo social do grupo por meio de perguntas relacionadas ao aplicativo, ao total foram 24 participantes </w:t>
      </w:r>
      <w:r w:rsidRPr="002B0536">
        <w:rPr>
          <w:rFonts w:ascii="Arial" w:eastAsia="Arial" w:hAnsi="Arial" w:cs="Arial"/>
          <w:lang w:val="pt-PT" w:eastAsia="pt-PT" w:bidi="pt-PT"/>
        </w:rPr>
        <w:lastRenderedPageBreak/>
        <w:t>com os seguintes resultados:</w:t>
      </w:r>
    </w:p>
    <w:p w14:paraId="55A9C839" w14:textId="77777777" w:rsidR="00D93D4E" w:rsidRDefault="00D93D4E" w:rsidP="00D93D4E">
      <w:pPr>
        <w:suppressAutoHyphens/>
        <w:spacing w:before="40" w:after="40" w:line="360" w:lineRule="auto"/>
        <w:ind w:firstLine="0"/>
        <w:jc w:val="left"/>
        <w:rPr>
          <w:rFonts w:ascii="Arial" w:eastAsia="Arial" w:hAnsi="Arial" w:cs="Arial"/>
          <w:b/>
          <w:sz w:val="20"/>
          <w:lang w:eastAsia="pt-BR"/>
        </w:rPr>
      </w:pPr>
      <w:r>
        <w:rPr>
          <w:rFonts w:ascii="Arial" w:eastAsia="Arial" w:hAnsi="Arial" w:cs="Arial"/>
          <w:b/>
          <w:sz w:val="20"/>
        </w:rPr>
        <w:t>Gráfico 1 - Você baixaria em seu celular um aplicativo de Carteira de Vacinação?</w:t>
      </w:r>
    </w:p>
    <w:p w14:paraId="6D7304D3" w14:textId="77777777" w:rsidR="00D93D4E" w:rsidRDefault="00D93D4E" w:rsidP="00D93D4E">
      <w:pPr>
        <w:suppressAutoHyphens/>
        <w:spacing w:before="40" w:after="40" w:line="360" w:lineRule="auto"/>
        <w:rPr>
          <w:rFonts w:ascii="Arial" w:eastAsia="Arial" w:hAnsi="Arial" w:cs="Arial"/>
        </w:rPr>
      </w:pPr>
      <w:r>
        <w:rPr>
          <w:rFonts w:ascii="Arial" w:eastAsia="Arial" w:hAnsi="Arial" w:cs="Arial"/>
        </w:rPr>
        <w:t xml:space="preserve">  </w:t>
      </w:r>
      <w:r w:rsidR="000A00D7" w:rsidRPr="00D93D4E">
        <w:rPr>
          <w:rFonts w:ascii="Calibri" w:eastAsia="Times New Roman" w:hAnsi="Calibri"/>
          <w:noProof/>
          <w:sz w:val="22"/>
        </w:rPr>
        <w:object w:dxaOrig="6510" w:dyaOrig="4860" w14:anchorId="206C9F56">
          <v:rect id="rectole0000000000" o:spid="_x0000_i1025" style="width:286.45pt;height:216.05pt" o:ole="" o:preferrelative="t" stroked="f">
            <v:imagedata r:id="rId8" o:title=""/>
          </v:rect>
          <o:OLEObject Type="Embed" ProgID="StaticMetafile" ShapeID="rectole0000000000" DrawAspect="Content" ObjectID="_1693763185" r:id="rId9"/>
        </w:object>
      </w:r>
    </w:p>
    <w:p w14:paraId="708D15D9" w14:textId="77777777" w:rsidR="00D93D4E" w:rsidRDefault="00D93D4E" w:rsidP="00D93D4E">
      <w:pPr>
        <w:suppressAutoHyphens/>
        <w:spacing w:before="40" w:after="40" w:line="360" w:lineRule="auto"/>
        <w:ind w:firstLine="0"/>
        <w:jc w:val="left"/>
        <w:rPr>
          <w:rFonts w:ascii="Arial" w:eastAsia="Arial" w:hAnsi="Arial" w:cs="Arial"/>
          <w:sz w:val="20"/>
          <w:szCs w:val="18"/>
        </w:rPr>
      </w:pPr>
      <w:r w:rsidRPr="00D93D4E">
        <w:rPr>
          <w:rFonts w:ascii="Arial" w:eastAsia="Arial" w:hAnsi="Arial" w:cs="Arial"/>
          <w:sz w:val="20"/>
          <w:szCs w:val="18"/>
        </w:rPr>
        <w:t>Fonte: Própria, 2021.</w:t>
      </w:r>
    </w:p>
    <w:p w14:paraId="6F8C2821" w14:textId="77777777" w:rsidR="00D93D4E" w:rsidRPr="00D93D4E" w:rsidRDefault="00D93D4E" w:rsidP="00D93D4E">
      <w:pPr>
        <w:suppressAutoHyphens/>
        <w:spacing w:before="40" w:after="40" w:line="360" w:lineRule="auto"/>
        <w:ind w:firstLine="0"/>
        <w:jc w:val="left"/>
        <w:rPr>
          <w:rFonts w:ascii="Arial" w:eastAsia="Arial" w:hAnsi="Arial" w:cs="Arial"/>
          <w:sz w:val="20"/>
          <w:szCs w:val="18"/>
        </w:rPr>
      </w:pPr>
    </w:p>
    <w:p w14:paraId="6EEC7565" w14:textId="77777777" w:rsidR="00D93D4E" w:rsidRDefault="00D93D4E" w:rsidP="00D93D4E">
      <w:pPr>
        <w:suppressAutoHyphens/>
        <w:spacing w:before="40" w:after="40" w:line="360" w:lineRule="auto"/>
        <w:rPr>
          <w:rFonts w:ascii="Arial" w:eastAsia="Arial" w:hAnsi="Arial" w:cs="Arial"/>
        </w:rPr>
      </w:pPr>
      <w:r>
        <w:rPr>
          <w:rFonts w:ascii="Arial" w:eastAsia="Arial" w:hAnsi="Arial" w:cs="Arial"/>
        </w:rPr>
        <w:t>Sim: 15 pessoas</w:t>
      </w:r>
    </w:p>
    <w:p w14:paraId="006083D4" w14:textId="77777777" w:rsidR="00D93D4E" w:rsidRDefault="00D93D4E" w:rsidP="00D93D4E">
      <w:pPr>
        <w:suppressAutoHyphens/>
        <w:spacing w:before="40" w:after="40" w:line="360" w:lineRule="auto"/>
        <w:rPr>
          <w:rFonts w:ascii="Arial" w:eastAsia="Arial" w:hAnsi="Arial" w:cs="Arial"/>
        </w:rPr>
      </w:pPr>
      <w:r>
        <w:rPr>
          <w:rFonts w:ascii="Arial" w:eastAsia="Arial" w:hAnsi="Arial" w:cs="Arial"/>
        </w:rPr>
        <w:t>Não: 5 pessoas</w:t>
      </w:r>
    </w:p>
    <w:p w14:paraId="11AE114B" w14:textId="77777777" w:rsidR="00D93D4E" w:rsidRDefault="00D93D4E" w:rsidP="00D93D4E">
      <w:pPr>
        <w:suppressAutoHyphens/>
        <w:spacing w:before="40" w:after="40" w:line="360" w:lineRule="auto"/>
        <w:rPr>
          <w:rFonts w:ascii="Arial" w:eastAsia="Arial" w:hAnsi="Arial" w:cs="Arial"/>
        </w:rPr>
      </w:pPr>
    </w:p>
    <w:p w14:paraId="5DDA2357" w14:textId="77777777" w:rsidR="00D93D4E" w:rsidRDefault="00D93D4E" w:rsidP="00D93D4E">
      <w:pPr>
        <w:suppressAutoHyphens/>
        <w:spacing w:before="40" w:after="40" w:line="360" w:lineRule="auto"/>
        <w:ind w:firstLine="0"/>
        <w:jc w:val="left"/>
        <w:rPr>
          <w:rFonts w:ascii="Arial" w:eastAsia="Arial" w:hAnsi="Arial" w:cs="Arial"/>
          <w:b/>
          <w:sz w:val="20"/>
        </w:rPr>
      </w:pPr>
      <w:r>
        <w:rPr>
          <w:rFonts w:ascii="Arial" w:eastAsia="Arial" w:hAnsi="Arial" w:cs="Arial"/>
          <w:b/>
          <w:sz w:val="20"/>
        </w:rPr>
        <w:t>Gráfico 2 - Em sua opinião, a carteira de vacinação digital, seria mais funcional do que a carteira física?</w:t>
      </w:r>
    </w:p>
    <w:p w14:paraId="148AB88D" w14:textId="77777777" w:rsidR="00D93D4E" w:rsidRDefault="000A00D7" w:rsidP="00D93D4E">
      <w:pPr>
        <w:suppressAutoHyphens/>
        <w:spacing w:before="40" w:after="40" w:line="360" w:lineRule="auto"/>
        <w:rPr>
          <w:rFonts w:ascii="Arial" w:eastAsia="Arial" w:hAnsi="Arial" w:cs="Arial"/>
        </w:rPr>
      </w:pPr>
      <w:r w:rsidRPr="00D93D4E">
        <w:rPr>
          <w:rFonts w:ascii="Calibri" w:eastAsia="Times New Roman" w:hAnsi="Calibri"/>
          <w:noProof/>
          <w:sz w:val="22"/>
        </w:rPr>
        <w:object w:dxaOrig="6690" w:dyaOrig="5010" w14:anchorId="022974EC">
          <v:rect id="rectole0000000001" o:spid="_x0000_i1026" style="width:291.7pt;height:222.45pt" o:ole="" o:preferrelative="t" stroked="f">
            <v:imagedata r:id="rId10" o:title=""/>
          </v:rect>
          <o:OLEObject Type="Embed" ProgID="StaticMetafile" ShapeID="rectole0000000001" DrawAspect="Content" ObjectID="_1693763186" r:id="rId11"/>
        </w:object>
      </w:r>
    </w:p>
    <w:p w14:paraId="28D6AD26" w14:textId="77777777" w:rsidR="00D93D4E" w:rsidRDefault="00D93D4E" w:rsidP="00D93D4E">
      <w:pPr>
        <w:suppressAutoHyphens/>
        <w:spacing w:before="40" w:after="40" w:line="360" w:lineRule="auto"/>
        <w:ind w:firstLine="0"/>
        <w:jc w:val="left"/>
        <w:rPr>
          <w:rFonts w:ascii="Arial" w:eastAsia="Arial" w:hAnsi="Arial" w:cs="Arial"/>
          <w:sz w:val="20"/>
          <w:szCs w:val="18"/>
        </w:rPr>
      </w:pPr>
      <w:r w:rsidRPr="00D93D4E">
        <w:rPr>
          <w:rFonts w:ascii="Arial" w:eastAsia="Arial" w:hAnsi="Arial" w:cs="Arial"/>
          <w:sz w:val="20"/>
          <w:szCs w:val="18"/>
        </w:rPr>
        <w:lastRenderedPageBreak/>
        <w:t>Fonte: Própria, 2021.</w:t>
      </w:r>
    </w:p>
    <w:p w14:paraId="4EBD5FEC" w14:textId="77777777" w:rsidR="00D93D4E" w:rsidRPr="00D93D4E" w:rsidRDefault="00D93D4E" w:rsidP="00D93D4E">
      <w:pPr>
        <w:suppressAutoHyphens/>
        <w:spacing w:before="40" w:after="40" w:line="360" w:lineRule="auto"/>
        <w:ind w:firstLine="0"/>
        <w:jc w:val="left"/>
        <w:rPr>
          <w:rFonts w:ascii="Arial" w:eastAsia="Arial" w:hAnsi="Arial" w:cs="Arial"/>
          <w:sz w:val="20"/>
          <w:szCs w:val="18"/>
        </w:rPr>
      </w:pPr>
    </w:p>
    <w:p w14:paraId="5215C7C3" w14:textId="77777777" w:rsidR="00D93D4E" w:rsidRDefault="00D93D4E" w:rsidP="00D93D4E">
      <w:pPr>
        <w:suppressAutoHyphens/>
        <w:spacing w:before="40" w:after="40" w:line="360" w:lineRule="auto"/>
        <w:rPr>
          <w:rFonts w:ascii="Arial" w:eastAsia="Arial" w:hAnsi="Arial" w:cs="Arial"/>
        </w:rPr>
      </w:pPr>
      <w:r>
        <w:rPr>
          <w:rFonts w:ascii="Arial" w:eastAsia="Arial" w:hAnsi="Arial" w:cs="Arial"/>
        </w:rPr>
        <w:t>Sim: 23 pessoas</w:t>
      </w:r>
    </w:p>
    <w:p w14:paraId="289D5451" w14:textId="77777777" w:rsidR="00D93D4E" w:rsidRDefault="00D93D4E" w:rsidP="00D93D4E">
      <w:pPr>
        <w:suppressAutoHyphens/>
        <w:spacing w:before="40" w:after="40" w:line="360" w:lineRule="auto"/>
        <w:rPr>
          <w:rFonts w:ascii="Arial" w:eastAsia="Arial" w:hAnsi="Arial" w:cs="Arial"/>
        </w:rPr>
      </w:pPr>
      <w:r>
        <w:rPr>
          <w:rFonts w:ascii="Arial" w:eastAsia="Arial" w:hAnsi="Arial" w:cs="Arial"/>
        </w:rPr>
        <w:t>Não: 1 pessoa</w:t>
      </w:r>
    </w:p>
    <w:p w14:paraId="36B85E0D" w14:textId="77777777" w:rsidR="00D93D4E" w:rsidRDefault="00D93D4E" w:rsidP="00D93D4E">
      <w:pPr>
        <w:suppressAutoHyphens/>
        <w:spacing w:before="40" w:after="40" w:line="360" w:lineRule="auto"/>
        <w:rPr>
          <w:rFonts w:ascii="Arial" w:eastAsia="Arial" w:hAnsi="Arial" w:cs="Arial"/>
          <w:b/>
          <w:sz w:val="20"/>
        </w:rPr>
      </w:pPr>
    </w:p>
    <w:p w14:paraId="59FCDC28" w14:textId="77777777" w:rsidR="00D93D4E" w:rsidRDefault="00D93D4E" w:rsidP="00D93D4E">
      <w:pPr>
        <w:suppressAutoHyphens/>
        <w:spacing w:before="40" w:after="40" w:line="360" w:lineRule="auto"/>
        <w:ind w:firstLine="0"/>
        <w:jc w:val="left"/>
        <w:rPr>
          <w:rFonts w:ascii="Arial" w:eastAsia="Arial" w:hAnsi="Arial" w:cs="Arial"/>
          <w:b/>
          <w:sz w:val="20"/>
        </w:rPr>
      </w:pPr>
      <w:r>
        <w:rPr>
          <w:rFonts w:ascii="Arial" w:eastAsia="Arial" w:hAnsi="Arial" w:cs="Arial"/>
          <w:b/>
          <w:sz w:val="20"/>
        </w:rPr>
        <w:t>Gráfico 3 - Você acredita que futuramente esse aplicativo poderia ser um bom substituto para a carteira física?</w:t>
      </w:r>
    </w:p>
    <w:p w14:paraId="5496D6A7" w14:textId="77777777" w:rsidR="00D93D4E" w:rsidRPr="00D93D4E" w:rsidRDefault="000A00D7" w:rsidP="00D93D4E">
      <w:pPr>
        <w:suppressAutoHyphens/>
        <w:spacing w:before="40" w:after="40" w:line="360" w:lineRule="auto"/>
        <w:rPr>
          <w:rFonts w:ascii="Arial" w:eastAsia="Arial" w:hAnsi="Arial" w:cs="Arial"/>
          <w:b/>
          <w:sz w:val="20"/>
        </w:rPr>
      </w:pPr>
      <w:r w:rsidRPr="00D93D4E">
        <w:rPr>
          <w:rFonts w:ascii="Calibri" w:eastAsia="Times New Roman" w:hAnsi="Calibri"/>
          <w:noProof/>
          <w:sz w:val="22"/>
        </w:rPr>
        <w:object w:dxaOrig="6690" w:dyaOrig="5010" w14:anchorId="0B772A93">
          <v:rect id="rectole0000000002" o:spid="_x0000_i1027" style="width:301.05pt;height:234.7pt" o:ole="" o:preferrelative="t" stroked="f">
            <v:imagedata r:id="rId10" o:title=""/>
          </v:rect>
          <o:OLEObject Type="Embed" ProgID="StaticMetafile" ShapeID="rectole0000000002" DrawAspect="Content" ObjectID="_1693763187" r:id="rId12"/>
        </w:object>
      </w:r>
    </w:p>
    <w:p w14:paraId="39B5A2A1" w14:textId="77777777" w:rsidR="00D93D4E" w:rsidRDefault="00D93D4E" w:rsidP="00D93D4E">
      <w:pPr>
        <w:suppressAutoHyphens/>
        <w:spacing w:before="40" w:after="40" w:line="360" w:lineRule="auto"/>
        <w:ind w:firstLine="0"/>
        <w:jc w:val="left"/>
        <w:rPr>
          <w:rFonts w:ascii="Arial" w:eastAsia="Arial" w:hAnsi="Arial" w:cs="Arial"/>
          <w:sz w:val="20"/>
          <w:szCs w:val="18"/>
        </w:rPr>
      </w:pPr>
      <w:r w:rsidRPr="00D93D4E">
        <w:rPr>
          <w:rFonts w:ascii="Arial" w:eastAsia="Arial" w:hAnsi="Arial" w:cs="Arial"/>
          <w:sz w:val="20"/>
          <w:szCs w:val="18"/>
        </w:rPr>
        <w:t>Fonte: Própria, 2021.</w:t>
      </w:r>
    </w:p>
    <w:p w14:paraId="082CCBCA" w14:textId="77777777" w:rsidR="008379B8" w:rsidRPr="00D93D4E" w:rsidRDefault="008379B8" w:rsidP="00D93D4E">
      <w:pPr>
        <w:suppressAutoHyphens/>
        <w:spacing w:before="40" w:after="40" w:line="360" w:lineRule="auto"/>
        <w:ind w:firstLine="0"/>
        <w:jc w:val="left"/>
        <w:rPr>
          <w:rFonts w:ascii="Arial" w:eastAsia="Arial" w:hAnsi="Arial" w:cs="Arial"/>
          <w:sz w:val="20"/>
          <w:szCs w:val="18"/>
        </w:rPr>
      </w:pPr>
    </w:p>
    <w:p w14:paraId="3992BAEE" w14:textId="77777777" w:rsidR="008379B8" w:rsidRPr="008379B8" w:rsidRDefault="008379B8" w:rsidP="008379B8">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8379B8">
        <w:rPr>
          <w:rFonts w:ascii="Arial" w:eastAsia="Arial" w:hAnsi="Arial" w:cs="Arial"/>
          <w:lang w:val="pt-PT" w:eastAsia="pt-PT" w:bidi="pt-PT"/>
        </w:rPr>
        <w:t>Sim: 23 pessoas</w:t>
      </w:r>
    </w:p>
    <w:p w14:paraId="4D1A1F4A" w14:textId="77777777" w:rsidR="00D93D4E" w:rsidRDefault="008379B8" w:rsidP="008379B8">
      <w:pPr>
        <w:widowControl w:val="0"/>
        <w:tabs>
          <w:tab w:val="left" w:pos="909"/>
          <w:tab w:val="left" w:pos="910"/>
        </w:tabs>
        <w:autoSpaceDE w:val="0"/>
        <w:autoSpaceDN w:val="0"/>
        <w:spacing w:line="360" w:lineRule="auto"/>
        <w:jc w:val="left"/>
        <w:rPr>
          <w:rFonts w:ascii="Arial" w:eastAsia="Arial" w:hAnsi="Arial" w:cs="Arial"/>
          <w:lang w:val="pt-PT" w:eastAsia="pt-PT" w:bidi="pt-PT"/>
        </w:rPr>
      </w:pPr>
      <w:r w:rsidRPr="008379B8">
        <w:rPr>
          <w:rFonts w:ascii="Arial" w:eastAsia="Arial" w:hAnsi="Arial" w:cs="Arial"/>
          <w:lang w:val="pt-PT" w:eastAsia="pt-PT" w:bidi="pt-PT"/>
        </w:rPr>
        <w:t>Não: 1 pessoa</w:t>
      </w:r>
    </w:p>
    <w:p w14:paraId="7E2F4A1F" w14:textId="77777777" w:rsidR="008379B8" w:rsidRDefault="008379B8" w:rsidP="008379B8">
      <w:pPr>
        <w:widowControl w:val="0"/>
        <w:tabs>
          <w:tab w:val="left" w:pos="909"/>
          <w:tab w:val="left" w:pos="910"/>
        </w:tabs>
        <w:autoSpaceDE w:val="0"/>
        <w:autoSpaceDN w:val="0"/>
        <w:spacing w:line="360" w:lineRule="auto"/>
        <w:jc w:val="left"/>
        <w:rPr>
          <w:rFonts w:ascii="Arial" w:eastAsia="Arial" w:hAnsi="Arial" w:cs="Arial"/>
          <w:lang w:val="pt-PT" w:eastAsia="pt-PT" w:bidi="pt-PT"/>
        </w:rPr>
      </w:pPr>
    </w:p>
    <w:p w14:paraId="3D449E29" w14:textId="65D98E08" w:rsidR="001E7B52" w:rsidRDefault="008379B8" w:rsidP="001E7B52">
      <w:pPr>
        <w:widowControl w:val="0"/>
        <w:tabs>
          <w:tab w:val="left" w:pos="909"/>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Os números indicam que a maioria das pessoas estão interessadas no aplicativo, compreendendo assim, a importância da tecnologia em seu cotidiano e futuro. Com base dos dados levantados, das respostas do questionário, 84,72% foram respostas positivas ao projeto de digitalização da Carteira de Vacinação, podendo, portanto, aumentar a credibilidade de investir em tal tema.</w:t>
      </w:r>
    </w:p>
    <w:p w14:paraId="662AAE35" w14:textId="0E6A1746" w:rsidR="001E7B52" w:rsidRDefault="001E7B52" w:rsidP="001E7B52">
      <w:pPr>
        <w:widowControl w:val="0"/>
        <w:tabs>
          <w:tab w:val="left" w:pos="909"/>
          <w:tab w:val="left" w:pos="910"/>
        </w:tabs>
        <w:autoSpaceDE w:val="0"/>
        <w:autoSpaceDN w:val="0"/>
        <w:spacing w:line="360" w:lineRule="auto"/>
        <w:rPr>
          <w:rFonts w:ascii="Arial" w:eastAsia="Arial" w:hAnsi="Arial" w:cs="Arial"/>
          <w:lang w:val="pt-PT" w:eastAsia="pt-PT" w:bidi="pt-PT"/>
        </w:rPr>
      </w:pPr>
    </w:p>
    <w:p w14:paraId="42586B83" w14:textId="1324EEBB" w:rsidR="00122476" w:rsidRDefault="001E7B52" w:rsidP="001E7B52">
      <w:pPr>
        <w:pStyle w:val="PargrafodaLista"/>
        <w:numPr>
          <w:ilvl w:val="1"/>
          <w:numId w:val="5"/>
        </w:numPr>
        <w:tabs>
          <w:tab w:val="left" w:pos="909"/>
          <w:tab w:val="left" w:pos="910"/>
        </w:tabs>
        <w:autoSpaceDE w:val="0"/>
        <w:autoSpaceDN w:val="0"/>
        <w:spacing w:line="360" w:lineRule="auto"/>
        <w:rPr>
          <w:rFonts w:ascii="Arial" w:eastAsia="Arial" w:hAnsi="Arial" w:cs="Arial"/>
          <w:b/>
          <w:bCs/>
          <w:lang w:val="pt-PT" w:eastAsia="pt-PT" w:bidi="pt-PT"/>
        </w:rPr>
      </w:pPr>
      <w:r>
        <w:rPr>
          <w:rFonts w:ascii="Arial" w:eastAsia="Arial" w:hAnsi="Arial" w:cs="Arial"/>
          <w:b/>
          <w:bCs/>
          <w:lang w:val="pt-PT" w:eastAsia="pt-PT" w:bidi="pt-PT"/>
        </w:rPr>
        <w:t xml:space="preserve">  Futuro e Tecnologia</w:t>
      </w:r>
    </w:p>
    <w:p w14:paraId="0AE73E79" w14:textId="4C39C8F4" w:rsidR="001E7B52" w:rsidRPr="00DE1FF5" w:rsidRDefault="00DE1FF5" w:rsidP="00B229D6">
      <w:pPr>
        <w:pStyle w:val="PargrafodaLista"/>
        <w:tabs>
          <w:tab w:val="left" w:pos="909"/>
          <w:tab w:val="left" w:pos="910"/>
        </w:tabs>
        <w:autoSpaceDE w:val="0"/>
        <w:autoSpaceDN w:val="0"/>
        <w:spacing w:line="360" w:lineRule="auto"/>
        <w:ind w:left="0"/>
        <w:rPr>
          <w:rFonts w:ascii="Arial" w:eastAsia="Arial" w:hAnsi="Arial" w:cs="Arial"/>
          <w:lang w:val="pt-PT" w:eastAsia="pt-PT" w:bidi="pt-PT"/>
        </w:rPr>
      </w:pPr>
      <w:r>
        <w:rPr>
          <w:rFonts w:ascii="Arial" w:eastAsia="Arial" w:hAnsi="Arial" w:cs="Arial"/>
          <w:lang w:val="pt-PT" w:eastAsia="pt-PT" w:bidi="pt-PT"/>
        </w:rPr>
        <w:t>M</w:t>
      </w:r>
      <w:r w:rsidR="001E7B52">
        <w:rPr>
          <w:rFonts w:ascii="Arial" w:eastAsia="Arial" w:hAnsi="Arial" w:cs="Arial"/>
          <w:lang w:val="pt-PT" w:eastAsia="pt-PT" w:bidi="pt-PT"/>
        </w:rPr>
        <w:t>ateriais tecnológicos ao alcance</w:t>
      </w:r>
      <w:r>
        <w:rPr>
          <w:rFonts w:ascii="Arial" w:eastAsia="Arial" w:hAnsi="Arial" w:cs="Arial"/>
          <w:lang w:val="pt-PT" w:eastAsia="pt-PT" w:bidi="pt-PT"/>
        </w:rPr>
        <w:t xml:space="preserve"> a</w:t>
      </w:r>
      <w:r w:rsidR="001E7B52">
        <w:rPr>
          <w:rFonts w:ascii="Arial" w:eastAsia="Arial" w:hAnsi="Arial" w:cs="Arial"/>
          <w:lang w:val="pt-PT" w:eastAsia="pt-PT" w:bidi="pt-PT"/>
        </w:rPr>
        <w:t xml:space="preserve"> todo o momento, facilitando diversas </w:t>
      </w:r>
      <w:r w:rsidR="001E7B52">
        <w:rPr>
          <w:rFonts w:ascii="Arial" w:eastAsia="Arial" w:hAnsi="Arial" w:cs="Arial"/>
          <w:lang w:val="pt-PT" w:eastAsia="pt-PT" w:bidi="pt-PT"/>
        </w:rPr>
        <w:lastRenderedPageBreak/>
        <w:t>formas de comunicação, transações, entretenimento, trabalho e estudo</w:t>
      </w:r>
      <w:r>
        <w:rPr>
          <w:rFonts w:ascii="Arial" w:eastAsia="Arial" w:hAnsi="Arial" w:cs="Arial"/>
          <w:lang w:val="pt-PT" w:eastAsia="pt-PT" w:bidi="pt-PT"/>
        </w:rPr>
        <w:t>. A</w:t>
      </w:r>
      <w:r w:rsidR="001E7B52" w:rsidRPr="00DE1FF5">
        <w:rPr>
          <w:rFonts w:ascii="Arial" w:eastAsia="Arial" w:hAnsi="Arial" w:cs="Arial"/>
          <w:lang w:val="pt-PT" w:eastAsia="pt-PT" w:bidi="pt-PT"/>
        </w:rPr>
        <w:t xml:space="preserve"> sociedade automaticamente se apega</w:t>
      </w:r>
      <w:r>
        <w:rPr>
          <w:rFonts w:ascii="Arial" w:eastAsia="Arial" w:hAnsi="Arial" w:cs="Arial"/>
          <w:lang w:val="pt-PT" w:eastAsia="pt-PT" w:bidi="pt-PT"/>
        </w:rPr>
        <w:t xml:space="preserve"> ao que é melhor</w:t>
      </w:r>
      <w:r w:rsidR="001E7B52" w:rsidRPr="00DE1FF5">
        <w:rPr>
          <w:rFonts w:ascii="Arial" w:eastAsia="Arial" w:hAnsi="Arial" w:cs="Arial"/>
          <w:lang w:val="pt-PT" w:eastAsia="pt-PT" w:bidi="pt-PT"/>
        </w:rPr>
        <w:t xml:space="preserve">. Mesmo hoje, muitas </w:t>
      </w:r>
      <w:r w:rsidR="00B229D6" w:rsidRPr="00B229D6">
        <w:rPr>
          <w:rFonts w:ascii="Arial" w:eastAsia="Arial" w:hAnsi="Arial" w:cs="Arial"/>
          <w:lang w:val="pt-PT" w:eastAsia="pt-PT" w:bidi="pt-PT"/>
        </w:rPr>
        <w:t>produtos</w:t>
      </w:r>
      <w:r w:rsidR="001E7B52" w:rsidRPr="00B229D6">
        <w:rPr>
          <w:rFonts w:ascii="Arial" w:eastAsia="Arial" w:hAnsi="Arial" w:cs="Arial"/>
          <w:lang w:val="pt-PT" w:eastAsia="pt-PT" w:bidi="pt-PT"/>
        </w:rPr>
        <w:t xml:space="preserve"> </w:t>
      </w:r>
      <w:r w:rsidR="003E2FF7" w:rsidRPr="00B229D6">
        <w:rPr>
          <w:rFonts w:ascii="Arial" w:eastAsia="Arial" w:hAnsi="Arial" w:cs="Arial"/>
          <w:lang w:val="pt-PT" w:eastAsia="pt-PT" w:bidi="pt-PT"/>
        </w:rPr>
        <w:t>existentes</w:t>
      </w:r>
      <w:r w:rsidR="003E2FF7" w:rsidRPr="00DE1FF5">
        <w:rPr>
          <w:rFonts w:ascii="Arial" w:eastAsia="Arial" w:hAnsi="Arial" w:cs="Arial"/>
          <w:lang w:val="pt-PT" w:eastAsia="pt-PT" w:bidi="pt-PT"/>
        </w:rPr>
        <w:t xml:space="preserve"> há décadas continuam não sendo de funcionamento totalmente tecnológico</w:t>
      </w:r>
      <w:r>
        <w:rPr>
          <w:rFonts w:ascii="Arial" w:eastAsia="Arial" w:hAnsi="Arial" w:cs="Arial"/>
          <w:lang w:val="pt-PT" w:eastAsia="pt-PT" w:bidi="pt-PT"/>
        </w:rPr>
        <w:t>, c</w:t>
      </w:r>
      <w:r w:rsidR="003E2FF7" w:rsidRPr="00DE1FF5">
        <w:rPr>
          <w:rFonts w:ascii="Arial" w:eastAsia="Arial" w:hAnsi="Arial" w:cs="Arial"/>
          <w:lang w:val="pt-PT" w:eastAsia="pt-PT" w:bidi="pt-PT"/>
        </w:rPr>
        <w:t>omo documentos pessoais, carteira de motorista, título de eleitor e carteira de vacinação possuem alguma</w:t>
      </w:r>
      <w:r w:rsidR="00F66014">
        <w:rPr>
          <w:rFonts w:ascii="Arial" w:eastAsia="Arial" w:hAnsi="Arial" w:cs="Arial"/>
          <w:lang w:val="pt-PT" w:eastAsia="pt-PT" w:bidi="pt-PT"/>
        </w:rPr>
        <w:t xml:space="preserve"> </w:t>
      </w:r>
      <w:r w:rsidR="003E2FF7" w:rsidRPr="00DE1FF5">
        <w:rPr>
          <w:rFonts w:ascii="Arial" w:eastAsia="Arial" w:hAnsi="Arial" w:cs="Arial"/>
          <w:lang w:val="pt-PT" w:eastAsia="pt-PT" w:bidi="pt-PT"/>
        </w:rPr>
        <w:t>tecnologia aberta ao publico, mas poucos conhecem e</w:t>
      </w:r>
      <w:r>
        <w:rPr>
          <w:rFonts w:ascii="Arial" w:eastAsia="Arial" w:hAnsi="Arial" w:cs="Arial"/>
          <w:lang w:val="pt-PT" w:eastAsia="pt-PT" w:bidi="pt-PT"/>
        </w:rPr>
        <w:t>,</w:t>
      </w:r>
      <w:r w:rsidR="003E2FF7" w:rsidRPr="00DE1FF5">
        <w:rPr>
          <w:rFonts w:ascii="Arial" w:eastAsia="Arial" w:hAnsi="Arial" w:cs="Arial"/>
          <w:lang w:val="pt-PT" w:eastAsia="pt-PT" w:bidi="pt-PT"/>
        </w:rPr>
        <w:t xml:space="preserve"> principalmente, o investimento para o bom funcionamento del</w:t>
      </w:r>
      <w:r>
        <w:rPr>
          <w:rFonts w:ascii="Arial" w:eastAsia="Arial" w:hAnsi="Arial" w:cs="Arial"/>
          <w:lang w:val="pt-PT" w:eastAsia="pt-PT" w:bidi="pt-PT"/>
        </w:rPr>
        <w:t>a</w:t>
      </w:r>
      <w:r w:rsidR="003E2FF7" w:rsidRPr="00DE1FF5">
        <w:rPr>
          <w:rFonts w:ascii="Arial" w:eastAsia="Arial" w:hAnsi="Arial" w:cs="Arial"/>
          <w:lang w:val="pt-PT" w:eastAsia="pt-PT" w:bidi="pt-PT"/>
        </w:rPr>
        <w:t>s não são compatíveis com o cenário atual.</w:t>
      </w:r>
    </w:p>
    <w:p w14:paraId="0B652FF0" w14:textId="1BE35DDA" w:rsidR="003E2FF7" w:rsidRDefault="003E2FF7" w:rsidP="00B229D6">
      <w:pPr>
        <w:pStyle w:val="PargrafodaLista"/>
        <w:tabs>
          <w:tab w:val="left" w:pos="909"/>
          <w:tab w:val="left" w:pos="910"/>
        </w:tabs>
        <w:autoSpaceDE w:val="0"/>
        <w:autoSpaceDN w:val="0"/>
        <w:spacing w:line="360" w:lineRule="auto"/>
        <w:ind w:left="0"/>
        <w:rPr>
          <w:rFonts w:ascii="Arial" w:eastAsia="Arial" w:hAnsi="Arial" w:cs="Arial"/>
          <w:lang w:val="pt-PT" w:eastAsia="pt-PT" w:bidi="pt-PT"/>
        </w:rPr>
      </w:pPr>
      <w:r>
        <w:rPr>
          <w:rFonts w:ascii="Arial" w:eastAsia="Arial" w:hAnsi="Arial" w:cs="Arial"/>
          <w:lang w:val="pt-PT" w:eastAsia="pt-PT" w:bidi="pt-PT"/>
        </w:rPr>
        <w:t xml:space="preserve">Se </w:t>
      </w:r>
      <w:r w:rsidR="00DE1FF5">
        <w:rPr>
          <w:rFonts w:ascii="Arial" w:eastAsia="Arial" w:hAnsi="Arial" w:cs="Arial"/>
          <w:lang w:val="pt-PT" w:eastAsia="pt-PT" w:bidi="pt-PT"/>
        </w:rPr>
        <w:t xml:space="preserve">apenas </w:t>
      </w:r>
      <w:r w:rsidR="00B229D6">
        <w:rPr>
          <w:rFonts w:ascii="Arial" w:eastAsia="Arial" w:hAnsi="Arial" w:cs="Arial"/>
          <w:lang w:val="pt-PT" w:eastAsia="pt-PT" w:bidi="pt-PT"/>
        </w:rPr>
        <w:t>um grupo</w:t>
      </w:r>
      <w:r w:rsidR="00DE1FF5">
        <w:rPr>
          <w:rFonts w:ascii="Arial" w:eastAsia="Arial" w:hAnsi="Arial" w:cs="Arial"/>
          <w:lang w:val="pt-PT" w:eastAsia="pt-PT" w:bidi="pt-PT"/>
        </w:rPr>
        <w:t xml:space="preserve"> fechado de pessoas têm</w:t>
      </w:r>
      <w:r>
        <w:rPr>
          <w:rFonts w:ascii="Arial" w:eastAsia="Arial" w:hAnsi="Arial" w:cs="Arial"/>
          <w:lang w:val="pt-PT" w:eastAsia="pt-PT" w:bidi="pt-PT"/>
        </w:rPr>
        <w:t xml:space="preserve"> acesso a carteira digital criada pelo sistema nacional, então é necessário mais concorrência e investimento.</w:t>
      </w:r>
    </w:p>
    <w:p w14:paraId="7399A2F8" w14:textId="33E9851C" w:rsidR="003E2FF7" w:rsidRDefault="003E2FF7" w:rsidP="00B229D6">
      <w:pPr>
        <w:pStyle w:val="PargrafodaLista"/>
        <w:tabs>
          <w:tab w:val="left" w:pos="909"/>
          <w:tab w:val="left" w:pos="910"/>
        </w:tabs>
        <w:autoSpaceDE w:val="0"/>
        <w:autoSpaceDN w:val="0"/>
        <w:spacing w:line="360" w:lineRule="auto"/>
        <w:ind w:left="0"/>
        <w:rPr>
          <w:rFonts w:ascii="Arial" w:eastAsia="Arial" w:hAnsi="Arial" w:cs="Arial"/>
          <w:lang w:val="pt-PT" w:eastAsia="pt-PT" w:bidi="pt-PT"/>
        </w:rPr>
      </w:pPr>
      <w:r>
        <w:rPr>
          <w:rFonts w:ascii="Arial" w:eastAsia="Arial" w:hAnsi="Arial" w:cs="Arial"/>
          <w:lang w:val="pt-PT" w:eastAsia="pt-PT" w:bidi="pt-PT"/>
        </w:rPr>
        <w:t>Quan</w:t>
      </w:r>
      <w:r w:rsidR="00DE1FF5">
        <w:rPr>
          <w:rFonts w:ascii="Arial" w:eastAsia="Arial" w:hAnsi="Arial" w:cs="Arial"/>
          <w:lang w:val="pt-PT" w:eastAsia="pt-PT" w:bidi="pt-PT"/>
        </w:rPr>
        <w:t>t</w:t>
      </w:r>
      <w:r>
        <w:rPr>
          <w:rFonts w:ascii="Arial" w:eastAsia="Arial" w:hAnsi="Arial" w:cs="Arial"/>
          <w:lang w:val="pt-PT" w:eastAsia="pt-PT" w:bidi="pt-PT"/>
        </w:rPr>
        <w:t xml:space="preserve">o maior o interesse em sistemas que digitalizam e facilitam documentos ou métodos comuns á todos, mais tecnológico e ágil se torna resolver </w:t>
      </w:r>
      <w:r w:rsidR="00DE1FF5">
        <w:rPr>
          <w:rFonts w:ascii="Arial" w:eastAsia="Arial" w:hAnsi="Arial" w:cs="Arial"/>
          <w:lang w:val="pt-PT" w:eastAsia="pt-PT" w:bidi="pt-PT"/>
        </w:rPr>
        <w:t xml:space="preserve">pendencias e </w:t>
      </w:r>
      <w:r w:rsidR="00F66014">
        <w:rPr>
          <w:rFonts w:ascii="Arial" w:eastAsia="Arial" w:hAnsi="Arial" w:cs="Arial"/>
          <w:lang w:val="pt-PT" w:eastAsia="pt-PT" w:bidi="pt-PT"/>
        </w:rPr>
        <w:t>evitar</w:t>
      </w:r>
      <w:r w:rsidR="00DE1FF5">
        <w:rPr>
          <w:rFonts w:ascii="Arial" w:eastAsia="Arial" w:hAnsi="Arial" w:cs="Arial"/>
          <w:lang w:val="pt-PT" w:eastAsia="pt-PT" w:bidi="pt-PT"/>
        </w:rPr>
        <w:t xml:space="preserve"> transtorno. Logo, o desenvolvimento de </w:t>
      </w:r>
      <w:r w:rsidR="00B229D6">
        <w:rPr>
          <w:rFonts w:ascii="Arial" w:eastAsia="Arial" w:hAnsi="Arial" w:cs="Arial"/>
          <w:lang w:val="pt-PT" w:eastAsia="pt-PT" w:bidi="pt-PT"/>
        </w:rPr>
        <w:t>“</w:t>
      </w:r>
      <w:r w:rsidR="00DE1FF5" w:rsidRPr="00DE1FF5">
        <w:rPr>
          <w:rFonts w:ascii="Arial" w:eastAsia="Arial" w:hAnsi="Arial" w:cs="Arial"/>
          <w:lang w:val="pt-PT" w:eastAsia="pt-PT" w:bidi="pt-PT"/>
        </w:rPr>
        <w:t>CNTRL+V</w:t>
      </w:r>
      <w:r w:rsidR="00DE1FF5">
        <w:rPr>
          <w:rFonts w:ascii="Arial" w:eastAsia="Arial" w:hAnsi="Arial" w:cs="Arial"/>
          <w:lang w:val="pt-PT" w:eastAsia="pt-PT" w:bidi="pt-PT"/>
        </w:rPr>
        <w:t xml:space="preserve"> </w:t>
      </w:r>
      <w:r w:rsidR="00DE1FF5" w:rsidRPr="00DE1FF5">
        <w:rPr>
          <w:rFonts w:ascii="Arial" w:eastAsia="Arial" w:hAnsi="Arial" w:cs="Arial"/>
          <w:lang w:val="pt-PT" w:eastAsia="pt-PT" w:bidi="pt-PT"/>
        </w:rPr>
        <w:t xml:space="preserve">- </w:t>
      </w:r>
      <w:r w:rsidR="00B229D6">
        <w:rPr>
          <w:rFonts w:ascii="Arial" w:eastAsia="Arial" w:hAnsi="Arial" w:cs="Arial"/>
          <w:lang w:val="pt-PT" w:eastAsia="pt-PT" w:bidi="pt-PT"/>
        </w:rPr>
        <w:t>C</w:t>
      </w:r>
      <w:r w:rsidR="00B229D6" w:rsidRPr="00DE1FF5">
        <w:rPr>
          <w:rFonts w:ascii="Arial" w:eastAsia="Arial" w:hAnsi="Arial" w:cs="Arial"/>
          <w:lang w:val="pt-PT" w:eastAsia="pt-PT" w:bidi="pt-PT"/>
        </w:rPr>
        <w:t xml:space="preserve">arteira de </w:t>
      </w:r>
      <w:r w:rsidR="00B229D6">
        <w:rPr>
          <w:rFonts w:ascii="Arial" w:eastAsia="Arial" w:hAnsi="Arial" w:cs="Arial"/>
          <w:lang w:val="pt-PT" w:eastAsia="pt-PT" w:bidi="pt-PT"/>
        </w:rPr>
        <w:t>V</w:t>
      </w:r>
      <w:r w:rsidR="00B229D6" w:rsidRPr="00DE1FF5">
        <w:rPr>
          <w:rFonts w:ascii="Arial" w:eastAsia="Arial" w:hAnsi="Arial" w:cs="Arial"/>
          <w:lang w:val="pt-PT" w:eastAsia="pt-PT" w:bidi="pt-PT"/>
        </w:rPr>
        <w:t>acinaç</w:t>
      </w:r>
      <w:r w:rsidR="00B229D6">
        <w:rPr>
          <w:rFonts w:ascii="Arial" w:eastAsia="Arial" w:hAnsi="Arial" w:cs="Arial"/>
          <w:lang w:val="pt-PT" w:eastAsia="pt-PT" w:bidi="pt-PT"/>
        </w:rPr>
        <w:t>ã</w:t>
      </w:r>
      <w:r w:rsidR="00B229D6" w:rsidRPr="00DE1FF5">
        <w:rPr>
          <w:rFonts w:ascii="Arial" w:eastAsia="Arial" w:hAnsi="Arial" w:cs="Arial"/>
          <w:lang w:val="pt-PT" w:eastAsia="pt-PT" w:bidi="pt-PT"/>
        </w:rPr>
        <w:t xml:space="preserve">o </w:t>
      </w:r>
      <w:r w:rsidR="00B229D6">
        <w:rPr>
          <w:rFonts w:ascii="Arial" w:eastAsia="Arial" w:hAnsi="Arial" w:cs="Arial"/>
          <w:lang w:val="pt-PT" w:eastAsia="pt-PT" w:bidi="pt-PT"/>
        </w:rPr>
        <w:t>V</w:t>
      </w:r>
      <w:r w:rsidR="00B229D6" w:rsidRPr="00DE1FF5">
        <w:rPr>
          <w:rFonts w:ascii="Arial" w:eastAsia="Arial" w:hAnsi="Arial" w:cs="Arial"/>
          <w:lang w:val="pt-PT" w:eastAsia="pt-PT" w:bidi="pt-PT"/>
        </w:rPr>
        <w:t>irtual</w:t>
      </w:r>
      <w:r w:rsidR="00B229D6">
        <w:rPr>
          <w:rFonts w:ascii="Arial" w:eastAsia="Arial" w:hAnsi="Arial" w:cs="Arial"/>
          <w:lang w:val="pt-PT" w:eastAsia="pt-PT" w:bidi="pt-PT"/>
        </w:rPr>
        <w:t>”</w:t>
      </w:r>
      <w:r w:rsidR="00DE1FF5">
        <w:rPr>
          <w:rFonts w:ascii="Arial" w:eastAsia="Arial" w:hAnsi="Arial" w:cs="Arial"/>
          <w:lang w:val="pt-PT" w:eastAsia="pt-PT" w:bidi="pt-PT"/>
        </w:rPr>
        <w:t xml:space="preserve"> mostra que a tecnologia pode alcançar diversos lugares e</w:t>
      </w:r>
      <w:r w:rsidR="00030B0C">
        <w:rPr>
          <w:rFonts w:ascii="Arial" w:eastAsia="Arial" w:hAnsi="Arial" w:cs="Arial"/>
          <w:lang w:val="pt-PT" w:eastAsia="pt-PT" w:bidi="pt-PT"/>
        </w:rPr>
        <w:t xml:space="preserve"> abrir portas para que </w:t>
      </w:r>
      <w:r w:rsidR="00F66014">
        <w:rPr>
          <w:rFonts w:ascii="Arial" w:eastAsia="Arial" w:hAnsi="Arial" w:cs="Arial"/>
          <w:lang w:val="pt-PT" w:eastAsia="pt-PT" w:bidi="pt-PT"/>
        </w:rPr>
        <w:t>haja</w:t>
      </w:r>
      <w:r w:rsidR="00030B0C">
        <w:rPr>
          <w:rFonts w:ascii="Arial" w:eastAsia="Arial" w:hAnsi="Arial" w:cs="Arial"/>
          <w:lang w:val="pt-PT" w:eastAsia="pt-PT" w:bidi="pt-PT"/>
        </w:rPr>
        <w:t xml:space="preserve"> o desapego de sistemas antigos como o uso do papel para realização de tarefas importantes</w:t>
      </w:r>
      <w:r w:rsidR="00DE1FF5">
        <w:rPr>
          <w:rFonts w:ascii="Arial" w:eastAsia="Arial" w:hAnsi="Arial" w:cs="Arial"/>
          <w:lang w:val="pt-PT" w:eastAsia="pt-PT" w:bidi="pt-PT"/>
        </w:rPr>
        <w:t xml:space="preserve">. </w:t>
      </w:r>
    </w:p>
    <w:p w14:paraId="188E89F7" w14:textId="542C5258" w:rsidR="001E7B52" w:rsidRPr="001E7B52" w:rsidRDefault="001E7B52" w:rsidP="00F66014">
      <w:pPr>
        <w:pStyle w:val="PargrafodaLista"/>
        <w:tabs>
          <w:tab w:val="left" w:pos="909"/>
          <w:tab w:val="left" w:pos="910"/>
        </w:tabs>
        <w:autoSpaceDE w:val="0"/>
        <w:autoSpaceDN w:val="0"/>
        <w:spacing w:line="360" w:lineRule="auto"/>
        <w:ind w:left="785" w:firstLine="0"/>
        <w:rPr>
          <w:rFonts w:ascii="Arial" w:eastAsia="Arial" w:hAnsi="Arial" w:cs="Arial"/>
          <w:b/>
          <w:bCs/>
          <w:lang w:val="pt-PT" w:eastAsia="pt-PT" w:bidi="pt-PT"/>
        </w:rPr>
      </w:pPr>
    </w:p>
    <w:p w14:paraId="25EA984C" w14:textId="77777777" w:rsidR="001E7B52" w:rsidRPr="001E7B52" w:rsidRDefault="001E7B52" w:rsidP="001E7B52">
      <w:pPr>
        <w:pStyle w:val="PargrafodaLista"/>
        <w:numPr>
          <w:ilvl w:val="0"/>
          <w:numId w:val="7"/>
        </w:numPr>
        <w:tabs>
          <w:tab w:val="left" w:pos="910"/>
        </w:tabs>
        <w:overflowPunct/>
        <w:autoSpaceDE w:val="0"/>
        <w:autoSpaceDN w:val="0"/>
        <w:adjustRightInd/>
        <w:spacing w:line="360" w:lineRule="auto"/>
        <w:contextualSpacing w:val="0"/>
        <w:jc w:val="left"/>
        <w:rPr>
          <w:rFonts w:ascii="Arial" w:eastAsia="Arial" w:hAnsi="Arial" w:cs="Arial"/>
          <w:b/>
          <w:vanish/>
          <w:kern w:val="0"/>
          <w:szCs w:val="22"/>
          <w:lang w:val="pt-PT" w:eastAsia="pt-PT" w:bidi="pt-PT"/>
        </w:rPr>
      </w:pPr>
    </w:p>
    <w:p w14:paraId="69AEA21B" w14:textId="77777777" w:rsidR="001E7B52" w:rsidRPr="001E7B52" w:rsidRDefault="001E7B52" w:rsidP="001E7B52">
      <w:pPr>
        <w:pStyle w:val="PargrafodaLista"/>
        <w:numPr>
          <w:ilvl w:val="0"/>
          <w:numId w:val="7"/>
        </w:numPr>
        <w:tabs>
          <w:tab w:val="left" w:pos="910"/>
        </w:tabs>
        <w:overflowPunct/>
        <w:autoSpaceDE w:val="0"/>
        <w:autoSpaceDN w:val="0"/>
        <w:adjustRightInd/>
        <w:spacing w:line="360" w:lineRule="auto"/>
        <w:contextualSpacing w:val="0"/>
        <w:jc w:val="left"/>
        <w:rPr>
          <w:rFonts w:ascii="Arial" w:eastAsia="Arial" w:hAnsi="Arial" w:cs="Arial"/>
          <w:b/>
          <w:vanish/>
          <w:kern w:val="0"/>
          <w:szCs w:val="22"/>
          <w:lang w:val="pt-PT" w:eastAsia="pt-PT" w:bidi="pt-PT"/>
        </w:rPr>
      </w:pPr>
    </w:p>
    <w:p w14:paraId="39CFC007" w14:textId="77777777" w:rsidR="001E7B52" w:rsidRPr="001E7B52" w:rsidRDefault="001E7B52" w:rsidP="001E7B52">
      <w:pPr>
        <w:pStyle w:val="PargrafodaLista"/>
        <w:numPr>
          <w:ilvl w:val="1"/>
          <w:numId w:val="7"/>
        </w:numPr>
        <w:tabs>
          <w:tab w:val="left" w:pos="910"/>
        </w:tabs>
        <w:overflowPunct/>
        <w:autoSpaceDE w:val="0"/>
        <w:autoSpaceDN w:val="0"/>
        <w:adjustRightInd/>
        <w:spacing w:line="360" w:lineRule="auto"/>
        <w:contextualSpacing w:val="0"/>
        <w:jc w:val="left"/>
        <w:rPr>
          <w:rFonts w:ascii="Arial" w:eastAsia="Arial" w:hAnsi="Arial" w:cs="Arial"/>
          <w:b/>
          <w:vanish/>
          <w:kern w:val="0"/>
          <w:szCs w:val="22"/>
          <w:lang w:val="pt-PT" w:eastAsia="pt-PT" w:bidi="pt-PT"/>
        </w:rPr>
      </w:pPr>
    </w:p>
    <w:p w14:paraId="7ACB9264" w14:textId="7206967F" w:rsidR="00122476" w:rsidRDefault="001E7B52" w:rsidP="001E7B52">
      <w:pPr>
        <w:widowControl w:val="0"/>
        <w:numPr>
          <w:ilvl w:val="1"/>
          <w:numId w:val="7"/>
        </w:numPr>
        <w:tabs>
          <w:tab w:val="left" w:pos="910"/>
        </w:tabs>
        <w:autoSpaceDE w:val="0"/>
        <w:autoSpaceDN w:val="0"/>
        <w:spacing w:line="360" w:lineRule="auto"/>
        <w:jc w:val="left"/>
        <w:rPr>
          <w:rFonts w:ascii="Arial" w:eastAsia="Arial" w:hAnsi="Arial" w:cs="Arial"/>
          <w:lang w:val="pt-PT" w:eastAsia="pt-PT" w:bidi="pt-PT"/>
        </w:rPr>
      </w:pPr>
      <w:r>
        <w:rPr>
          <w:rFonts w:ascii="Arial" w:eastAsia="Arial" w:hAnsi="Arial" w:cs="Arial"/>
          <w:b/>
          <w:lang w:val="pt-PT" w:eastAsia="pt-PT" w:bidi="pt-PT"/>
        </w:rPr>
        <w:t xml:space="preserve"> </w:t>
      </w:r>
      <w:r w:rsidR="003A0C62">
        <w:rPr>
          <w:rFonts w:ascii="Arial" w:eastAsia="Arial" w:hAnsi="Arial" w:cs="Arial"/>
          <w:b/>
          <w:lang w:val="pt-PT" w:eastAsia="pt-PT" w:bidi="pt-PT"/>
        </w:rPr>
        <w:t>Carteira de Vacinação Virtual</w:t>
      </w:r>
    </w:p>
    <w:p w14:paraId="6EBBFB24" w14:textId="5B5264FD" w:rsidR="008379B8" w:rsidRPr="008379B8" w:rsidRDefault="008379B8" w:rsidP="00180C54">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 xml:space="preserve">Para chamar atenção de mais pessoas, foram adicionadas algumas funções que visam amplificar a utilidade da carteirinha, como por exemplo, o usuário pode cadastrar mais de uma pessoa ou familiar no aplicativo, assim, além de acompanhar o seu próprio calendário, também acompanha o de outras pessoas de uma forma bem mais fácil, se a pessoa que utiliza o aplicativo é o responsável por várias pessoas ou é responsável por um idoso(a), isso facilitará muito seu acompanhamento. Na tela de cadastro do usuário principal há a necessidade de informar o número do cartão do SUS. Se o usuário optar por cadastrar algum familiar, deverá preencher </w:t>
      </w:r>
      <w:r w:rsidR="00090DCF">
        <w:rPr>
          <w:rFonts w:ascii="Arial" w:eastAsia="Arial" w:hAnsi="Arial" w:cs="Arial"/>
          <w:lang w:val="pt-PT" w:eastAsia="pt-PT" w:bidi="pt-PT"/>
        </w:rPr>
        <w:t xml:space="preserve">além das credenciais básicas, </w:t>
      </w:r>
      <w:r w:rsidRPr="008379B8">
        <w:rPr>
          <w:rFonts w:ascii="Arial" w:eastAsia="Arial" w:hAnsi="Arial" w:cs="Arial"/>
          <w:lang w:val="pt-PT" w:eastAsia="pt-PT" w:bidi="pt-PT"/>
        </w:rPr>
        <w:t>os campos de número do cartão do SUS e a faixa etária do indivíduo, separando entre criança, adolescente ou adulto. Para gerenciar a carteira de vacinação do familiar em questão, basta entrar no menu do aplicativo e selecionar a conta requerida.</w:t>
      </w:r>
    </w:p>
    <w:p w14:paraId="3C9E74D0" w14:textId="1081561B" w:rsidR="008379B8" w:rsidRPr="008379B8" w:rsidRDefault="008379B8" w:rsidP="008379B8">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 xml:space="preserve">Após o cadastro e login completos, será requisitado o cadastro também das vacinas já tomadas pelo usuário, nessa tela deverão ser inseridos </w:t>
      </w:r>
      <w:r w:rsidR="00090DCF">
        <w:rPr>
          <w:rFonts w:ascii="Arial" w:eastAsia="Arial" w:hAnsi="Arial" w:cs="Arial"/>
          <w:lang w:val="pt-PT" w:eastAsia="pt-PT" w:bidi="pt-PT"/>
        </w:rPr>
        <w:t>as informações de</w:t>
      </w:r>
      <w:r w:rsidRPr="008379B8">
        <w:rPr>
          <w:rFonts w:ascii="Arial" w:eastAsia="Arial" w:hAnsi="Arial" w:cs="Arial"/>
          <w:lang w:val="pt-PT" w:eastAsia="pt-PT" w:bidi="pt-PT"/>
        </w:rPr>
        <w:t xml:space="preserve"> </w:t>
      </w:r>
      <w:r w:rsidRPr="008379B8">
        <w:rPr>
          <w:rFonts w:ascii="Arial" w:eastAsia="Arial" w:hAnsi="Arial" w:cs="Arial"/>
          <w:lang w:val="pt-PT" w:eastAsia="pt-PT" w:bidi="pt-PT"/>
        </w:rPr>
        <w:lastRenderedPageBreak/>
        <w:t>cada vacina. Após esse processo, o usuário será direcionado à página referente as vacinas já tomadas, contendo suas especificações cadastradas. Vale ressaltar que a opção de adicionar outras vacinas tomadas estará sempre disponível.</w:t>
      </w:r>
    </w:p>
    <w:p w14:paraId="25F41639" w14:textId="0AEA702A" w:rsidR="008379B8" w:rsidRPr="008379B8" w:rsidRDefault="008379B8" w:rsidP="008379B8">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O sistema disponibiliza uma aba para obtenção de informações de cada vacina presente no banco de dados, apresentando as em uma lista, listada em barras com o nome, número de doses e a classificação (gratuita ou paga) de cada vacina. Nessa aba há um filtro para facilitação da busca de vacinas, seus critérios são: “vacinas obrigatórias”, “específicas” e “opcionais”. Após selecionar</w:t>
      </w:r>
      <w:r w:rsidR="00090DCF">
        <w:rPr>
          <w:rFonts w:ascii="Arial" w:eastAsia="Arial" w:hAnsi="Arial" w:cs="Arial"/>
          <w:lang w:val="pt-PT" w:eastAsia="pt-PT" w:bidi="pt-PT"/>
        </w:rPr>
        <w:t xml:space="preserve"> a</w:t>
      </w:r>
      <w:r w:rsidRPr="008379B8">
        <w:rPr>
          <w:rFonts w:ascii="Arial" w:eastAsia="Arial" w:hAnsi="Arial" w:cs="Arial"/>
          <w:lang w:val="pt-PT" w:eastAsia="pt-PT" w:bidi="pt-PT"/>
        </w:rPr>
        <w:t xml:space="preserve"> vacina desejada, a aba de informações do item será aberta, contendo os efeitos adversos, função, obrigatoriedade, detalhes da vacina e da doença relacionada, se a vacina está disponível em rede pública ou em rede privada, sua dosagem e indicação da faixa etária.</w:t>
      </w:r>
    </w:p>
    <w:p w14:paraId="20054733" w14:textId="77777777" w:rsidR="008379B8" w:rsidRPr="008379B8" w:rsidRDefault="008379B8" w:rsidP="008379B8">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Existe também a aba para que o usuário cheque quais vacinas já tomou e quais estão pendentes, cada um divido em nome, data de aplicação, número de doses tomadas e o lote.</w:t>
      </w:r>
    </w:p>
    <w:p w14:paraId="058935BD" w14:textId="77777777" w:rsidR="008379B8" w:rsidRPr="008379B8" w:rsidRDefault="008379B8" w:rsidP="008379B8">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 xml:space="preserve">Outra funcionalidade é a notificação, que será emitida ao usuário com 15 dias de antecedência quando uma campanha estiver para ser lançada. </w:t>
      </w:r>
    </w:p>
    <w:p w14:paraId="23B834B1" w14:textId="36514514" w:rsidR="008F1B46" w:rsidRPr="0019357B" w:rsidRDefault="008379B8" w:rsidP="0019357B">
      <w:pPr>
        <w:widowControl w:val="0"/>
        <w:tabs>
          <w:tab w:val="left" w:pos="910"/>
        </w:tabs>
        <w:autoSpaceDE w:val="0"/>
        <w:autoSpaceDN w:val="0"/>
        <w:spacing w:line="360" w:lineRule="auto"/>
        <w:rPr>
          <w:rFonts w:ascii="Arial" w:eastAsia="Arial" w:hAnsi="Arial" w:cs="Arial"/>
          <w:lang w:val="pt-PT" w:eastAsia="pt-PT" w:bidi="pt-PT"/>
        </w:rPr>
      </w:pPr>
      <w:r w:rsidRPr="008379B8">
        <w:rPr>
          <w:rFonts w:ascii="Arial" w:eastAsia="Arial" w:hAnsi="Arial" w:cs="Arial"/>
          <w:lang w:val="pt-PT" w:eastAsia="pt-PT" w:bidi="pt-PT"/>
        </w:rPr>
        <w:t>Por fim, há a aba dos pontos de vacinação para moradores da cidade de Atibaia, contendo marcadores em um mapa, cada um com sua localização e endereço.</w:t>
      </w:r>
    </w:p>
    <w:p w14:paraId="645F6363" w14:textId="77777777" w:rsidR="008F1B46" w:rsidRDefault="008F1B46" w:rsidP="003A0C62">
      <w:pPr>
        <w:widowControl w:val="0"/>
        <w:tabs>
          <w:tab w:val="left" w:pos="910"/>
        </w:tabs>
        <w:autoSpaceDE w:val="0"/>
        <w:autoSpaceDN w:val="0"/>
        <w:spacing w:line="360" w:lineRule="auto"/>
        <w:rPr>
          <w:rFonts w:ascii="Arial" w:eastAsia="Arial" w:hAnsi="Arial" w:cs="Arial"/>
          <w:lang w:val="pt-PT" w:eastAsia="pt-PT" w:bidi="pt-PT"/>
        </w:rPr>
      </w:pPr>
    </w:p>
    <w:p w14:paraId="104517D2" w14:textId="06AFDF1F" w:rsidR="00FF3387" w:rsidRDefault="00FF3387" w:rsidP="00FF3387">
      <w:pPr>
        <w:pStyle w:val="PargrafodaLista"/>
        <w:numPr>
          <w:ilvl w:val="0"/>
          <w:numId w:val="7"/>
        </w:numPr>
        <w:tabs>
          <w:tab w:val="left" w:pos="910"/>
        </w:tabs>
        <w:autoSpaceDE w:val="0"/>
        <w:autoSpaceDN w:val="0"/>
        <w:spacing w:line="360" w:lineRule="auto"/>
        <w:rPr>
          <w:rFonts w:ascii="Arial" w:eastAsia="Arial" w:hAnsi="Arial" w:cs="Arial"/>
          <w:b/>
          <w:lang w:val="pt-PT" w:eastAsia="pt-PT" w:bidi="pt-PT"/>
        </w:rPr>
      </w:pPr>
      <w:r>
        <w:rPr>
          <w:rFonts w:ascii="Arial" w:eastAsia="Arial" w:hAnsi="Arial" w:cs="Arial"/>
          <w:b/>
          <w:lang w:val="pt-PT" w:eastAsia="pt-PT" w:bidi="pt-PT"/>
        </w:rPr>
        <w:t>TELAS DO APLICATIVO</w:t>
      </w:r>
    </w:p>
    <w:p w14:paraId="240F6EFF" w14:textId="543FB248" w:rsidR="00FF3387" w:rsidRPr="00FF3387" w:rsidRDefault="00FF3387" w:rsidP="00FF3387">
      <w:pPr>
        <w:pStyle w:val="PargrafodaLista"/>
        <w:tabs>
          <w:tab w:val="left" w:pos="910"/>
        </w:tabs>
        <w:autoSpaceDE w:val="0"/>
        <w:autoSpaceDN w:val="0"/>
        <w:spacing w:line="360" w:lineRule="auto"/>
        <w:ind w:left="841" w:firstLine="0"/>
        <w:rPr>
          <w:rFonts w:ascii="Arial" w:eastAsia="Arial" w:hAnsi="Arial" w:cs="Arial"/>
          <w:b/>
          <w:lang w:val="pt-PT" w:eastAsia="pt-PT" w:bidi="pt-PT"/>
        </w:rPr>
      </w:pPr>
      <w:r>
        <w:rPr>
          <w:rFonts w:ascii="Arial" w:eastAsia="Arial" w:hAnsi="Arial" w:cs="Arial"/>
          <w:b/>
          <w:lang w:val="pt-PT" w:eastAsia="pt-PT" w:bidi="pt-PT"/>
        </w:rPr>
        <w:t>4.1. Tela de Login</w:t>
      </w:r>
    </w:p>
    <w:p w14:paraId="2B3603C4" w14:textId="770C54FA" w:rsidR="00FF3387" w:rsidRDefault="00FF3387" w:rsidP="00FF3387">
      <w:pPr>
        <w:tabs>
          <w:tab w:val="left" w:pos="910"/>
        </w:tabs>
        <w:autoSpaceDE w:val="0"/>
        <w:autoSpaceDN w:val="0"/>
        <w:spacing w:line="360" w:lineRule="auto"/>
        <w:ind w:left="1069" w:firstLine="0"/>
        <w:jc w:val="center"/>
        <w:rPr>
          <w:rFonts w:ascii="Arial" w:eastAsia="Arial" w:hAnsi="Arial" w:cs="Arial"/>
          <w:b/>
          <w:lang w:val="pt-PT" w:eastAsia="pt-PT" w:bidi="pt-PT"/>
        </w:rPr>
      </w:pPr>
      <w:r>
        <w:rPr>
          <w:rFonts w:ascii="Arial" w:eastAsia="Arial" w:hAnsi="Arial" w:cs="Arial"/>
          <w:b/>
          <w:noProof/>
          <w:lang w:eastAsia="pt-BR"/>
        </w:rPr>
        <w:lastRenderedPageBreak/>
        <w:drawing>
          <wp:inline distT="0" distB="0" distL="0" distR="0" wp14:anchorId="302371E7" wp14:editId="2AF29C6F">
            <wp:extent cx="1771650" cy="3212768"/>
            <wp:effectExtent l="0" t="0" r="0" b="6985"/>
            <wp:docPr id="1" name="Imagem 1" descr="C:\Users\Aluno\Downloads\Telas oficiai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wnloads\Telas oficiais\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4497" cy="3254199"/>
                    </a:xfrm>
                    <a:prstGeom prst="rect">
                      <a:avLst/>
                    </a:prstGeom>
                    <a:noFill/>
                    <a:ln>
                      <a:noFill/>
                    </a:ln>
                  </pic:spPr>
                </pic:pic>
              </a:graphicData>
            </a:graphic>
          </wp:inline>
        </w:drawing>
      </w:r>
    </w:p>
    <w:p w14:paraId="2F24E6A5" w14:textId="5A072489" w:rsidR="00B229D6" w:rsidRDefault="00B229D6" w:rsidP="009662F2">
      <w:pPr>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Tela no qual o usuário inserirá o e-mail e senha para a utilização e sua proteção no aplicativo.</w:t>
      </w:r>
    </w:p>
    <w:p w14:paraId="5F1193CE" w14:textId="3C5E821E" w:rsidR="00B229D6" w:rsidRPr="00B229D6" w:rsidRDefault="00B229D6" w:rsidP="009662F2">
      <w:pPr>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Caso não possua login, a opção de cadastro está presente na parte inferior da tela.</w:t>
      </w:r>
    </w:p>
    <w:p w14:paraId="63DD7031" w14:textId="77777777" w:rsidR="00B229D6" w:rsidRDefault="00B229D6" w:rsidP="00B229D6">
      <w:pPr>
        <w:tabs>
          <w:tab w:val="left" w:pos="910"/>
        </w:tabs>
        <w:autoSpaceDE w:val="0"/>
        <w:autoSpaceDN w:val="0"/>
        <w:spacing w:line="360" w:lineRule="auto"/>
        <w:ind w:left="1069" w:firstLine="0"/>
        <w:rPr>
          <w:rFonts w:ascii="Arial" w:eastAsia="Arial" w:hAnsi="Arial" w:cs="Arial"/>
          <w:b/>
          <w:lang w:val="pt-PT" w:eastAsia="pt-PT" w:bidi="pt-PT"/>
        </w:rPr>
      </w:pPr>
    </w:p>
    <w:p w14:paraId="26CC4209" w14:textId="77777777" w:rsidR="00FF3387" w:rsidRDefault="00FF3387" w:rsidP="00FF3387">
      <w:pPr>
        <w:tabs>
          <w:tab w:val="left" w:pos="910"/>
        </w:tabs>
        <w:autoSpaceDE w:val="0"/>
        <w:autoSpaceDN w:val="0"/>
        <w:spacing w:line="360" w:lineRule="auto"/>
        <w:ind w:left="1069" w:firstLine="0"/>
        <w:rPr>
          <w:rFonts w:ascii="Arial" w:eastAsia="Arial" w:hAnsi="Arial" w:cs="Arial"/>
          <w:b/>
          <w:lang w:val="pt-PT" w:eastAsia="pt-PT" w:bidi="pt-PT"/>
        </w:rPr>
      </w:pPr>
      <w:r>
        <w:rPr>
          <w:rFonts w:ascii="Arial" w:eastAsia="Arial" w:hAnsi="Arial" w:cs="Arial"/>
          <w:b/>
          <w:lang w:val="pt-PT" w:eastAsia="pt-PT" w:bidi="pt-PT"/>
        </w:rPr>
        <w:t>4.2. Tela da Carteirinha</w:t>
      </w:r>
    </w:p>
    <w:p w14:paraId="47630A79" w14:textId="1832CFCF" w:rsidR="00B229D6" w:rsidRDefault="00FF3387" w:rsidP="00B229D6">
      <w:pPr>
        <w:tabs>
          <w:tab w:val="left" w:pos="910"/>
        </w:tabs>
        <w:autoSpaceDE w:val="0"/>
        <w:autoSpaceDN w:val="0"/>
        <w:spacing w:line="360" w:lineRule="auto"/>
        <w:ind w:left="1069" w:firstLine="0"/>
        <w:jc w:val="center"/>
        <w:rPr>
          <w:rFonts w:ascii="Arial" w:eastAsia="Arial" w:hAnsi="Arial" w:cs="Arial"/>
          <w:b/>
          <w:lang w:val="pt-PT" w:eastAsia="pt-PT" w:bidi="pt-PT"/>
        </w:rPr>
      </w:pPr>
      <w:r>
        <w:rPr>
          <w:rFonts w:ascii="Arial" w:eastAsia="Arial" w:hAnsi="Arial" w:cs="Arial"/>
          <w:b/>
          <w:noProof/>
          <w:lang w:eastAsia="pt-BR"/>
        </w:rPr>
        <w:drawing>
          <wp:inline distT="0" distB="0" distL="0" distR="0" wp14:anchorId="0D5C58AE" wp14:editId="37255BCA">
            <wp:extent cx="1795175" cy="3190875"/>
            <wp:effectExtent l="0" t="0" r="0" b="0"/>
            <wp:docPr id="2" name="Imagem 2" descr="C:\Users\Aluno\Downloads\Telas oficiais\Carteir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wnloads\Telas oficiais\Carteirinh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5439" cy="3209119"/>
                    </a:xfrm>
                    <a:prstGeom prst="rect">
                      <a:avLst/>
                    </a:prstGeom>
                    <a:noFill/>
                    <a:ln>
                      <a:noFill/>
                    </a:ln>
                  </pic:spPr>
                </pic:pic>
              </a:graphicData>
            </a:graphic>
          </wp:inline>
        </w:drawing>
      </w:r>
    </w:p>
    <w:p w14:paraId="19D34694" w14:textId="2B74C7A3" w:rsidR="00B229D6" w:rsidRDefault="00B229D6" w:rsidP="009662F2">
      <w:pPr>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lastRenderedPageBreak/>
        <w:t>Todas as vacinas já tomadas cadastradas pelo usuário estarão dispostas na tela “Carteirinha”</w:t>
      </w:r>
      <w:r w:rsidR="00787A08">
        <w:rPr>
          <w:rFonts w:ascii="Arial" w:eastAsia="Arial" w:hAnsi="Arial" w:cs="Arial"/>
          <w:bCs/>
          <w:lang w:val="pt-PT" w:eastAsia="pt-PT" w:bidi="pt-PT"/>
        </w:rPr>
        <w:t>.</w:t>
      </w:r>
    </w:p>
    <w:p w14:paraId="2B7DE7D0" w14:textId="77777777" w:rsidR="00B229D6" w:rsidRPr="00B229D6" w:rsidRDefault="00B229D6" w:rsidP="00B229D6">
      <w:pPr>
        <w:tabs>
          <w:tab w:val="left" w:pos="910"/>
        </w:tabs>
        <w:autoSpaceDE w:val="0"/>
        <w:autoSpaceDN w:val="0"/>
        <w:spacing w:line="360" w:lineRule="auto"/>
        <w:ind w:left="1072"/>
        <w:rPr>
          <w:rFonts w:ascii="Arial" w:eastAsia="Arial" w:hAnsi="Arial" w:cs="Arial"/>
          <w:bCs/>
          <w:lang w:val="pt-PT" w:eastAsia="pt-PT" w:bidi="pt-PT"/>
        </w:rPr>
      </w:pPr>
    </w:p>
    <w:p w14:paraId="72B9F8A8" w14:textId="76CD2EF4" w:rsidR="00FF3387" w:rsidRDefault="00FF3387" w:rsidP="00FF3387">
      <w:pPr>
        <w:tabs>
          <w:tab w:val="left" w:pos="910"/>
        </w:tabs>
        <w:autoSpaceDE w:val="0"/>
        <w:autoSpaceDN w:val="0"/>
        <w:spacing w:line="360" w:lineRule="auto"/>
        <w:ind w:left="1069" w:firstLine="0"/>
        <w:rPr>
          <w:rFonts w:ascii="Arial" w:eastAsia="Arial" w:hAnsi="Arial" w:cs="Arial"/>
          <w:b/>
          <w:lang w:val="pt-PT" w:eastAsia="pt-PT" w:bidi="pt-PT"/>
        </w:rPr>
      </w:pPr>
      <w:r>
        <w:rPr>
          <w:rFonts w:ascii="Arial" w:eastAsia="Arial" w:hAnsi="Arial" w:cs="Arial"/>
          <w:b/>
          <w:lang w:val="pt-PT" w:eastAsia="pt-PT" w:bidi="pt-PT"/>
        </w:rPr>
        <w:t xml:space="preserve">4.3. </w:t>
      </w:r>
      <w:r w:rsidR="00A0160A">
        <w:rPr>
          <w:rFonts w:ascii="Arial" w:eastAsia="Arial" w:hAnsi="Arial" w:cs="Arial"/>
          <w:b/>
          <w:lang w:val="pt-PT" w:eastAsia="pt-PT" w:bidi="pt-PT"/>
        </w:rPr>
        <w:t>Navbar</w:t>
      </w:r>
      <w:r>
        <w:rPr>
          <w:rFonts w:ascii="Arial" w:eastAsia="Arial" w:hAnsi="Arial" w:cs="Arial"/>
          <w:b/>
          <w:lang w:val="pt-PT" w:eastAsia="pt-PT" w:bidi="pt-PT"/>
        </w:rPr>
        <w:t xml:space="preserve"> Lateral</w:t>
      </w:r>
    </w:p>
    <w:p w14:paraId="0EC70470" w14:textId="705B0958" w:rsidR="00FF3387" w:rsidRDefault="00FF3387" w:rsidP="00FF3387">
      <w:pPr>
        <w:tabs>
          <w:tab w:val="left" w:pos="910"/>
        </w:tabs>
        <w:autoSpaceDE w:val="0"/>
        <w:autoSpaceDN w:val="0"/>
        <w:spacing w:line="360" w:lineRule="auto"/>
        <w:ind w:left="1069" w:firstLine="0"/>
        <w:jc w:val="center"/>
        <w:rPr>
          <w:rFonts w:ascii="Arial" w:eastAsia="Arial" w:hAnsi="Arial" w:cs="Arial"/>
          <w:b/>
          <w:lang w:val="pt-PT" w:eastAsia="pt-PT" w:bidi="pt-PT"/>
        </w:rPr>
      </w:pPr>
      <w:r>
        <w:rPr>
          <w:rFonts w:ascii="Arial" w:eastAsia="Arial" w:hAnsi="Arial" w:cs="Arial"/>
          <w:b/>
          <w:noProof/>
          <w:lang w:eastAsia="pt-BR"/>
        </w:rPr>
        <w:drawing>
          <wp:inline distT="0" distB="0" distL="0" distR="0" wp14:anchorId="15AB8583" wp14:editId="72496A4D">
            <wp:extent cx="1809750" cy="3204951"/>
            <wp:effectExtent l="0" t="0" r="0" b="0"/>
            <wp:docPr id="3" name="Imagem 3" descr="C:\Users\Aluno\Downloads\Telas oficiais\Tela 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wnloads\Telas oficiais\Tela Later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4875" cy="3249445"/>
                    </a:xfrm>
                    <a:prstGeom prst="rect">
                      <a:avLst/>
                    </a:prstGeom>
                    <a:noFill/>
                    <a:ln>
                      <a:noFill/>
                    </a:ln>
                  </pic:spPr>
                </pic:pic>
              </a:graphicData>
            </a:graphic>
          </wp:inline>
        </w:drawing>
      </w:r>
    </w:p>
    <w:p w14:paraId="6F826A4E" w14:textId="729A524E" w:rsidR="00B229D6" w:rsidRDefault="009662F2" w:rsidP="009662F2">
      <w:pPr>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 xml:space="preserve">Ao clicar no ícone no canto superior esquerdo, a aba lateral se expandirá, contendo as opções de </w:t>
      </w:r>
      <w:r w:rsidR="0019357B">
        <w:rPr>
          <w:rFonts w:ascii="Arial" w:eastAsia="Arial" w:hAnsi="Arial" w:cs="Arial"/>
          <w:bCs/>
          <w:lang w:val="pt-PT" w:eastAsia="pt-PT" w:bidi="pt-PT"/>
        </w:rPr>
        <w:t>navegação do sistema, como</w:t>
      </w:r>
      <w:r>
        <w:rPr>
          <w:rFonts w:ascii="Arial" w:eastAsia="Arial" w:hAnsi="Arial" w:cs="Arial"/>
          <w:bCs/>
          <w:lang w:val="pt-PT" w:eastAsia="pt-PT" w:bidi="pt-PT"/>
        </w:rPr>
        <w:t xml:space="preserve"> </w:t>
      </w:r>
      <w:r w:rsidR="00787A08">
        <w:rPr>
          <w:rFonts w:ascii="Arial" w:eastAsia="Arial" w:hAnsi="Arial" w:cs="Arial"/>
          <w:bCs/>
          <w:lang w:val="pt-PT" w:eastAsia="pt-PT" w:bidi="pt-PT"/>
        </w:rPr>
        <w:t>a “Agenda</w:t>
      </w:r>
      <w:r>
        <w:rPr>
          <w:rFonts w:ascii="Arial" w:eastAsia="Arial" w:hAnsi="Arial" w:cs="Arial"/>
          <w:bCs/>
          <w:lang w:val="pt-PT" w:eastAsia="pt-PT" w:bidi="pt-PT"/>
        </w:rPr>
        <w:t xml:space="preserve"> de </w:t>
      </w:r>
      <w:r w:rsidR="00787A08">
        <w:rPr>
          <w:rFonts w:ascii="Arial" w:eastAsia="Arial" w:hAnsi="Arial" w:cs="Arial"/>
          <w:bCs/>
          <w:lang w:val="pt-PT" w:eastAsia="pt-PT" w:bidi="pt-PT"/>
        </w:rPr>
        <w:t>V</w:t>
      </w:r>
      <w:r>
        <w:rPr>
          <w:rFonts w:ascii="Arial" w:eastAsia="Arial" w:hAnsi="Arial" w:cs="Arial"/>
          <w:bCs/>
          <w:lang w:val="pt-PT" w:eastAsia="pt-PT" w:bidi="pt-PT"/>
        </w:rPr>
        <w:t>acina</w:t>
      </w:r>
      <w:r w:rsidR="00787A08">
        <w:rPr>
          <w:rFonts w:ascii="Arial" w:eastAsia="Arial" w:hAnsi="Arial" w:cs="Arial"/>
          <w:bCs/>
          <w:lang w:val="pt-PT" w:eastAsia="pt-PT" w:bidi="pt-PT"/>
        </w:rPr>
        <w:t>s”, “Carteirinha”, “Vacinas”</w:t>
      </w:r>
      <w:r w:rsidR="0019357B">
        <w:rPr>
          <w:rFonts w:ascii="Arial" w:eastAsia="Arial" w:hAnsi="Arial" w:cs="Arial"/>
          <w:bCs/>
          <w:lang w:val="pt-PT" w:eastAsia="pt-PT" w:bidi="pt-PT"/>
        </w:rPr>
        <w:t>, “Ponto de Vacinação”, “Cadastrar Paciente” e “Sair”.</w:t>
      </w:r>
    </w:p>
    <w:p w14:paraId="29772AEC" w14:textId="77777777" w:rsidR="009662F2" w:rsidRPr="00B229D6" w:rsidRDefault="009662F2" w:rsidP="00B229D6">
      <w:pPr>
        <w:tabs>
          <w:tab w:val="left" w:pos="910"/>
        </w:tabs>
        <w:autoSpaceDE w:val="0"/>
        <w:autoSpaceDN w:val="0"/>
        <w:spacing w:line="360" w:lineRule="auto"/>
        <w:ind w:left="1072"/>
        <w:rPr>
          <w:rFonts w:ascii="Arial" w:eastAsia="Arial" w:hAnsi="Arial" w:cs="Arial"/>
          <w:bCs/>
          <w:lang w:val="pt-PT" w:eastAsia="pt-PT" w:bidi="pt-PT"/>
        </w:rPr>
      </w:pPr>
    </w:p>
    <w:p w14:paraId="40DB2E53" w14:textId="1570CDC4" w:rsidR="003A0C62" w:rsidRDefault="00FF3387" w:rsidP="003A0C62">
      <w:pPr>
        <w:widowControl w:val="0"/>
        <w:tabs>
          <w:tab w:val="left" w:pos="910"/>
        </w:tabs>
        <w:autoSpaceDE w:val="0"/>
        <w:autoSpaceDN w:val="0"/>
        <w:spacing w:line="360" w:lineRule="auto"/>
        <w:rPr>
          <w:rFonts w:ascii="Arial" w:eastAsia="Arial" w:hAnsi="Arial" w:cs="Arial"/>
          <w:b/>
          <w:lang w:val="pt-PT" w:eastAsia="pt-PT" w:bidi="pt-PT"/>
        </w:rPr>
      </w:pPr>
      <w:r>
        <w:rPr>
          <w:rFonts w:ascii="Arial" w:eastAsia="Arial" w:hAnsi="Arial" w:cs="Arial"/>
          <w:b/>
          <w:lang w:val="pt-PT" w:eastAsia="pt-PT" w:bidi="pt-PT"/>
        </w:rPr>
        <w:t>4.4. Tela de Registro de Vacina</w:t>
      </w:r>
    </w:p>
    <w:p w14:paraId="43859E66" w14:textId="455E9462" w:rsidR="00FF3387" w:rsidRDefault="00FF3387" w:rsidP="00FF3387">
      <w:pPr>
        <w:widowControl w:val="0"/>
        <w:tabs>
          <w:tab w:val="left" w:pos="910"/>
        </w:tabs>
        <w:autoSpaceDE w:val="0"/>
        <w:autoSpaceDN w:val="0"/>
        <w:spacing w:line="360" w:lineRule="auto"/>
        <w:jc w:val="center"/>
        <w:rPr>
          <w:rFonts w:ascii="Arial" w:eastAsia="Arial" w:hAnsi="Arial" w:cs="Arial"/>
          <w:b/>
          <w:lang w:val="pt-PT" w:eastAsia="pt-PT" w:bidi="pt-PT"/>
        </w:rPr>
      </w:pPr>
      <w:r>
        <w:rPr>
          <w:rFonts w:ascii="Arial" w:eastAsia="Arial" w:hAnsi="Arial" w:cs="Arial"/>
          <w:b/>
          <w:lang w:val="pt-PT" w:eastAsia="pt-PT" w:bidi="pt-PT"/>
        </w:rPr>
        <w:lastRenderedPageBreak/>
        <w:t xml:space="preserve">     </w:t>
      </w:r>
      <w:r>
        <w:rPr>
          <w:rFonts w:ascii="Arial" w:eastAsia="Arial" w:hAnsi="Arial" w:cs="Arial"/>
          <w:b/>
          <w:noProof/>
          <w:lang w:eastAsia="pt-BR"/>
        </w:rPr>
        <w:drawing>
          <wp:inline distT="0" distB="0" distL="0" distR="0" wp14:anchorId="6D3019F1" wp14:editId="5CB57CF0">
            <wp:extent cx="1790700" cy="3224081"/>
            <wp:effectExtent l="0" t="0" r="0" b="0"/>
            <wp:docPr id="5" name="Imagem 5" descr="C:\Users\Aluno\Downloads\Telas oficiais\Registrar Vacin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wnloads\Telas oficiais\Registrar Vacinaçã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1482" cy="3279503"/>
                    </a:xfrm>
                    <a:prstGeom prst="rect">
                      <a:avLst/>
                    </a:prstGeom>
                    <a:noFill/>
                    <a:ln>
                      <a:noFill/>
                    </a:ln>
                  </pic:spPr>
                </pic:pic>
              </a:graphicData>
            </a:graphic>
          </wp:inline>
        </w:drawing>
      </w:r>
    </w:p>
    <w:p w14:paraId="586F4173" w14:textId="1EC1B9F5" w:rsid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Para utilizar o app, é necessário o cadastro de todas as vacinas já tomadas pelo usuário.</w:t>
      </w:r>
    </w:p>
    <w:p w14:paraId="0907AD6C" w14:textId="77777777" w:rsidR="009662F2" w:rsidRP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p>
    <w:p w14:paraId="77A14945" w14:textId="5FC87EFA" w:rsidR="00FF3387" w:rsidRDefault="00FF3387" w:rsidP="00FF3387">
      <w:pPr>
        <w:widowControl w:val="0"/>
        <w:tabs>
          <w:tab w:val="left" w:pos="910"/>
        </w:tabs>
        <w:autoSpaceDE w:val="0"/>
        <w:autoSpaceDN w:val="0"/>
        <w:spacing w:line="360" w:lineRule="auto"/>
        <w:rPr>
          <w:rFonts w:ascii="Arial" w:eastAsia="Arial" w:hAnsi="Arial" w:cs="Arial"/>
          <w:b/>
          <w:lang w:val="pt-PT" w:eastAsia="pt-PT" w:bidi="pt-PT"/>
        </w:rPr>
      </w:pPr>
      <w:r>
        <w:rPr>
          <w:rFonts w:ascii="Arial" w:eastAsia="Arial" w:hAnsi="Arial" w:cs="Arial"/>
          <w:b/>
          <w:lang w:val="pt-PT" w:eastAsia="pt-PT" w:bidi="pt-PT"/>
        </w:rPr>
        <w:t>4.5. Tela de Informação das Vacinas</w:t>
      </w:r>
    </w:p>
    <w:p w14:paraId="6EACEA07" w14:textId="0694AB4E" w:rsidR="00FF3387" w:rsidRDefault="00FF3387" w:rsidP="00FF3387">
      <w:pPr>
        <w:widowControl w:val="0"/>
        <w:tabs>
          <w:tab w:val="left" w:pos="910"/>
        </w:tabs>
        <w:autoSpaceDE w:val="0"/>
        <w:autoSpaceDN w:val="0"/>
        <w:spacing w:line="360" w:lineRule="auto"/>
        <w:jc w:val="center"/>
        <w:rPr>
          <w:rFonts w:ascii="Arial" w:eastAsia="Arial" w:hAnsi="Arial" w:cs="Arial"/>
          <w:b/>
          <w:lang w:val="pt-PT" w:eastAsia="pt-PT" w:bidi="pt-PT"/>
        </w:rPr>
      </w:pPr>
      <w:r>
        <w:rPr>
          <w:rFonts w:ascii="Arial" w:eastAsia="Arial" w:hAnsi="Arial" w:cs="Arial"/>
          <w:b/>
          <w:noProof/>
          <w:lang w:eastAsia="pt-BR"/>
        </w:rPr>
        <w:drawing>
          <wp:inline distT="0" distB="0" distL="0" distR="0" wp14:anchorId="0C293CF5" wp14:editId="251433C9">
            <wp:extent cx="1828800" cy="3245224"/>
            <wp:effectExtent l="0" t="0" r="0" b="0"/>
            <wp:docPr id="6" name="Imagem 6" descr="C:\Users\Aluno\Downloads\Telas oficiais\Informação das Vac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Downloads\Telas oficiais\Informação das Vacin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4648" cy="3273347"/>
                    </a:xfrm>
                    <a:prstGeom prst="rect">
                      <a:avLst/>
                    </a:prstGeom>
                    <a:noFill/>
                    <a:ln>
                      <a:noFill/>
                    </a:ln>
                  </pic:spPr>
                </pic:pic>
              </a:graphicData>
            </a:graphic>
          </wp:inline>
        </w:drawing>
      </w:r>
    </w:p>
    <w:p w14:paraId="107C831D" w14:textId="57122A64" w:rsid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Ao clicar em uma das vacinas listadas na aba “Vacinas”, é aberto a tela de informações referentes ao objeto selecionado.</w:t>
      </w:r>
    </w:p>
    <w:p w14:paraId="37B7B8AE" w14:textId="77777777" w:rsidR="009662F2" w:rsidRP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p>
    <w:p w14:paraId="178653EE" w14:textId="28D55CB8" w:rsidR="00FF3387" w:rsidRDefault="00FF3387" w:rsidP="00FF3387">
      <w:pPr>
        <w:widowControl w:val="0"/>
        <w:tabs>
          <w:tab w:val="left" w:pos="910"/>
        </w:tabs>
        <w:autoSpaceDE w:val="0"/>
        <w:autoSpaceDN w:val="0"/>
        <w:spacing w:line="360" w:lineRule="auto"/>
        <w:rPr>
          <w:rFonts w:ascii="Arial" w:eastAsia="Arial" w:hAnsi="Arial" w:cs="Arial"/>
          <w:b/>
          <w:lang w:val="pt-PT" w:eastAsia="pt-PT" w:bidi="pt-PT"/>
        </w:rPr>
      </w:pPr>
      <w:r>
        <w:rPr>
          <w:rFonts w:ascii="Arial" w:eastAsia="Arial" w:hAnsi="Arial" w:cs="Arial"/>
          <w:b/>
          <w:lang w:val="pt-PT" w:eastAsia="pt-PT" w:bidi="pt-PT"/>
        </w:rPr>
        <w:t xml:space="preserve">4.6. </w:t>
      </w:r>
      <w:r w:rsidR="00F173F8">
        <w:rPr>
          <w:rFonts w:ascii="Arial" w:eastAsia="Arial" w:hAnsi="Arial" w:cs="Arial"/>
          <w:b/>
          <w:lang w:val="pt-PT" w:eastAsia="pt-PT" w:bidi="pt-PT"/>
        </w:rPr>
        <w:t>Tela de Vacinas</w:t>
      </w:r>
    </w:p>
    <w:p w14:paraId="13496447" w14:textId="1E34BA7D" w:rsidR="00FF3387" w:rsidRDefault="00FF3387" w:rsidP="00FF3387">
      <w:pPr>
        <w:widowControl w:val="0"/>
        <w:tabs>
          <w:tab w:val="left" w:pos="910"/>
        </w:tabs>
        <w:autoSpaceDE w:val="0"/>
        <w:autoSpaceDN w:val="0"/>
        <w:spacing w:line="360" w:lineRule="auto"/>
        <w:jc w:val="center"/>
        <w:rPr>
          <w:rFonts w:ascii="Arial" w:eastAsia="Arial" w:hAnsi="Arial" w:cs="Arial"/>
          <w:b/>
          <w:lang w:val="pt-PT" w:eastAsia="pt-PT" w:bidi="pt-PT"/>
        </w:rPr>
      </w:pPr>
      <w:r>
        <w:rPr>
          <w:rFonts w:ascii="Arial" w:eastAsia="Arial" w:hAnsi="Arial" w:cs="Arial"/>
          <w:b/>
          <w:noProof/>
          <w:lang w:eastAsia="pt-BR"/>
        </w:rPr>
        <w:drawing>
          <wp:inline distT="0" distB="0" distL="0" distR="0" wp14:anchorId="60043239" wp14:editId="1C07A58D">
            <wp:extent cx="1828800" cy="3248462"/>
            <wp:effectExtent l="0" t="0" r="0" b="9525"/>
            <wp:docPr id="7" name="Imagem 7" descr="C:\Users\Aluno\Downloads\Telas oficiais\Vac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wnloads\Telas oficiais\Vacina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4891" cy="3294806"/>
                    </a:xfrm>
                    <a:prstGeom prst="rect">
                      <a:avLst/>
                    </a:prstGeom>
                    <a:noFill/>
                    <a:ln>
                      <a:noFill/>
                    </a:ln>
                  </pic:spPr>
                </pic:pic>
              </a:graphicData>
            </a:graphic>
          </wp:inline>
        </w:drawing>
      </w:r>
    </w:p>
    <w:p w14:paraId="67E307A1" w14:textId="3110FE5E" w:rsid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 xml:space="preserve">Ao clicar na aba “Vacinas” o usuário é encaminhado para a listagem de todas as vacinas cadastradas no sistema. Onde estão </w:t>
      </w:r>
      <w:r w:rsidR="0019357B">
        <w:rPr>
          <w:rFonts w:ascii="Arial" w:eastAsia="Arial" w:hAnsi="Arial" w:cs="Arial"/>
          <w:bCs/>
          <w:lang w:val="pt-PT" w:eastAsia="pt-PT" w:bidi="pt-PT"/>
        </w:rPr>
        <w:t>apresentadas</w:t>
      </w:r>
      <w:r>
        <w:rPr>
          <w:rFonts w:ascii="Arial" w:eastAsia="Arial" w:hAnsi="Arial" w:cs="Arial"/>
          <w:bCs/>
          <w:lang w:val="pt-PT" w:eastAsia="pt-PT" w:bidi="pt-PT"/>
        </w:rPr>
        <w:t xml:space="preserve"> informações básicas sobre cada uma.</w:t>
      </w:r>
    </w:p>
    <w:p w14:paraId="42793B77" w14:textId="77777777" w:rsidR="009662F2" w:rsidRPr="009662F2" w:rsidRDefault="009662F2" w:rsidP="009662F2">
      <w:pPr>
        <w:widowControl w:val="0"/>
        <w:tabs>
          <w:tab w:val="left" w:pos="910"/>
        </w:tabs>
        <w:autoSpaceDE w:val="0"/>
        <w:autoSpaceDN w:val="0"/>
        <w:spacing w:line="360" w:lineRule="auto"/>
        <w:rPr>
          <w:rFonts w:ascii="Arial" w:eastAsia="Arial" w:hAnsi="Arial" w:cs="Arial"/>
          <w:bCs/>
          <w:lang w:val="pt-PT" w:eastAsia="pt-PT" w:bidi="pt-PT"/>
        </w:rPr>
      </w:pPr>
    </w:p>
    <w:p w14:paraId="6FF3F693" w14:textId="01856ACF" w:rsidR="00F173F8" w:rsidRDefault="00F173F8" w:rsidP="00F173F8">
      <w:pPr>
        <w:widowControl w:val="0"/>
        <w:tabs>
          <w:tab w:val="left" w:pos="910"/>
        </w:tabs>
        <w:autoSpaceDE w:val="0"/>
        <w:autoSpaceDN w:val="0"/>
        <w:spacing w:line="360" w:lineRule="auto"/>
        <w:rPr>
          <w:rFonts w:ascii="Arial" w:eastAsia="Arial" w:hAnsi="Arial" w:cs="Arial"/>
          <w:b/>
          <w:noProof/>
          <w:lang w:eastAsia="pt-BR"/>
        </w:rPr>
      </w:pPr>
      <w:r>
        <w:rPr>
          <w:rFonts w:ascii="Arial" w:eastAsia="Arial" w:hAnsi="Arial" w:cs="Arial"/>
          <w:b/>
          <w:lang w:val="pt-PT" w:eastAsia="pt-PT" w:bidi="pt-PT"/>
        </w:rPr>
        <w:t xml:space="preserve">4.7. </w:t>
      </w:r>
      <w:bookmarkStart w:id="1" w:name="_Hlk83149595"/>
      <w:r>
        <w:rPr>
          <w:rFonts w:ascii="Arial" w:eastAsia="Arial" w:hAnsi="Arial" w:cs="Arial"/>
          <w:b/>
          <w:noProof/>
          <w:lang w:eastAsia="pt-BR"/>
        </w:rPr>
        <w:t>Tela de Ponto de Vacinação</w:t>
      </w:r>
      <w:bookmarkEnd w:id="1"/>
    </w:p>
    <w:p w14:paraId="765F4576" w14:textId="3FEB2DCE" w:rsidR="00F173F8" w:rsidRDefault="00F173F8" w:rsidP="00F173F8">
      <w:pPr>
        <w:widowControl w:val="0"/>
        <w:tabs>
          <w:tab w:val="left" w:pos="910"/>
        </w:tabs>
        <w:autoSpaceDE w:val="0"/>
        <w:autoSpaceDN w:val="0"/>
        <w:spacing w:line="360" w:lineRule="auto"/>
        <w:jc w:val="center"/>
        <w:rPr>
          <w:rFonts w:ascii="Arial" w:eastAsia="Arial" w:hAnsi="Arial" w:cs="Arial"/>
          <w:b/>
          <w:lang w:val="pt-PT" w:eastAsia="pt-PT" w:bidi="pt-PT"/>
        </w:rPr>
      </w:pPr>
      <w:r>
        <w:rPr>
          <w:rFonts w:ascii="Arial" w:eastAsia="Arial" w:hAnsi="Arial" w:cs="Arial"/>
          <w:b/>
          <w:noProof/>
          <w:lang w:eastAsia="pt-BR"/>
        </w:rPr>
        <w:lastRenderedPageBreak/>
        <w:drawing>
          <wp:inline distT="0" distB="0" distL="0" distR="0" wp14:anchorId="2B2172E3" wp14:editId="3D413E90">
            <wp:extent cx="1819275" cy="3289583"/>
            <wp:effectExtent l="0" t="0" r="0" b="6350"/>
            <wp:docPr id="10" name="Imagem 10" descr="C:\Users\Aluno\Downloads\Telas oficiais\Pontos de Vacin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Downloads\Telas oficiais\Pontos de Vacinaçã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9560" cy="3362425"/>
                    </a:xfrm>
                    <a:prstGeom prst="rect">
                      <a:avLst/>
                    </a:prstGeom>
                    <a:noFill/>
                    <a:ln>
                      <a:noFill/>
                    </a:ln>
                  </pic:spPr>
                </pic:pic>
              </a:graphicData>
            </a:graphic>
          </wp:inline>
        </w:drawing>
      </w:r>
    </w:p>
    <w:p w14:paraId="3C490F0E" w14:textId="5877D43F" w:rsidR="009662F2" w:rsidRDefault="00787A08" w:rsidP="009662F2">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Na t</w:t>
      </w:r>
      <w:r w:rsidRPr="00787A08">
        <w:rPr>
          <w:rFonts w:ascii="Arial" w:eastAsia="Arial" w:hAnsi="Arial" w:cs="Arial"/>
          <w:bCs/>
          <w:lang w:val="pt-PT" w:eastAsia="pt-PT" w:bidi="pt-PT"/>
        </w:rPr>
        <w:t xml:space="preserve">ela de </w:t>
      </w:r>
      <w:r>
        <w:rPr>
          <w:rFonts w:ascii="Arial" w:eastAsia="Arial" w:hAnsi="Arial" w:cs="Arial"/>
          <w:bCs/>
          <w:lang w:val="pt-PT" w:eastAsia="pt-PT" w:bidi="pt-PT"/>
        </w:rPr>
        <w:t>“</w:t>
      </w:r>
      <w:r w:rsidRPr="00787A08">
        <w:rPr>
          <w:rFonts w:ascii="Arial" w:eastAsia="Arial" w:hAnsi="Arial" w:cs="Arial"/>
          <w:bCs/>
          <w:lang w:val="pt-PT" w:eastAsia="pt-PT" w:bidi="pt-PT"/>
        </w:rPr>
        <w:t>Ponto</w:t>
      </w:r>
      <w:r>
        <w:rPr>
          <w:rFonts w:ascii="Arial" w:eastAsia="Arial" w:hAnsi="Arial" w:cs="Arial"/>
          <w:bCs/>
          <w:lang w:val="pt-PT" w:eastAsia="pt-PT" w:bidi="pt-PT"/>
        </w:rPr>
        <w:t>s</w:t>
      </w:r>
      <w:r w:rsidRPr="00787A08">
        <w:rPr>
          <w:rFonts w:ascii="Arial" w:eastAsia="Arial" w:hAnsi="Arial" w:cs="Arial"/>
          <w:bCs/>
          <w:lang w:val="pt-PT" w:eastAsia="pt-PT" w:bidi="pt-PT"/>
        </w:rPr>
        <w:t xml:space="preserve"> de Vacinação</w:t>
      </w:r>
      <w:r>
        <w:rPr>
          <w:rFonts w:ascii="Arial" w:eastAsia="Arial" w:hAnsi="Arial" w:cs="Arial"/>
          <w:bCs/>
          <w:lang w:val="pt-PT" w:eastAsia="pt-PT" w:bidi="pt-PT"/>
        </w:rPr>
        <w:t>” há um mapa no qual apresenta os principais pontos de vacinação na cidade de Atibaia.</w:t>
      </w:r>
    </w:p>
    <w:p w14:paraId="08164BA8" w14:textId="77777777" w:rsidR="00787A08" w:rsidRPr="009662F2" w:rsidRDefault="00787A08" w:rsidP="009662F2">
      <w:pPr>
        <w:widowControl w:val="0"/>
        <w:tabs>
          <w:tab w:val="left" w:pos="910"/>
        </w:tabs>
        <w:autoSpaceDE w:val="0"/>
        <w:autoSpaceDN w:val="0"/>
        <w:spacing w:line="360" w:lineRule="auto"/>
        <w:rPr>
          <w:rFonts w:ascii="Arial" w:eastAsia="Arial" w:hAnsi="Arial" w:cs="Arial"/>
          <w:bCs/>
          <w:lang w:val="pt-PT" w:eastAsia="pt-PT" w:bidi="pt-PT"/>
        </w:rPr>
      </w:pPr>
    </w:p>
    <w:p w14:paraId="12616D6C" w14:textId="3B661436" w:rsidR="00F173F8" w:rsidRDefault="00F173F8" w:rsidP="00F173F8">
      <w:pPr>
        <w:widowControl w:val="0"/>
        <w:tabs>
          <w:tab w:val="left" w:pos="910"/>
        </w:tabs>
        <w:autoSpaceDE w:val="0"/>
        <w:autoSpaceDN w:val="0"/>
        <w:spacing w:line="360" w:lineRule="auto"/>
        <w:rPr>
          <w:rFonts w:ascii="Arial" w:eastAsia="Arial" w:hAnsi="Arial" w:cs="Arial"/>
          <w:b/>
          <w:lang w:val="pt-PT" w:eastAsia="pt-PT" w:bidi="pt-PT"/>
        </w:rPr>
      </w:pPr>
      <w:r>
        <w:rPr>
          <w:rFonts w:ascii="Arial" w:eastAsia="Arial" w:hAnsi="Arial" w:cs="Arial"/>
          <w:b/>
          <w:lang w:val="pt-PT" w:eastAsia="pt-PT" w:bidi="pt-PT"/>
        </w:rPr>
        <w:t>4.7. Tela de Agenda de Vacinas</w:t>
      </w:r>
    </w:p>
    <w:p w14:paraId="3C253ADC" w14:textId="5A612C8B" w:rsidR="00F173F8" w:rsidRDefault="00F173F8" w:rsidP="00F173F8">
      <w:pPr>
        <w:widowControl w:val="0"/>
        <w:tabs>
          <w:tab w:val="left" w:pos="910"/>
        </w:tabs>
        <w:autoSpaceDE w:val="0"/>
        <w:autoSpaceDN w:val="0"/>
        <w:spacing w:line="360" w:lineRule="auto"/>
        <w:jc w:val="center"/>
        <w:rPr>
          <w:rFonts w:ascii="Arial" w:eastAsia="Arial" w:hAnsi="Arial" w:cs="Arial"/>
          <w:b/>
          <w:noProof/>
          <w:lang w:eastAsia="pt-BR"/>
        </w:rPr>
      </w:pPr>
      <w:r w:rsidRPr="00F173F8">
        <w:rPr>
          <w:rFonts w:ascii="Arial" w:eastAsia="Arial" w:hAnsi="Arial" w:cs="Arial"/>
          <w:b/>
          <w:noProof/>
          <w:lang w:eastAsia="pt-BR"/>
        </w:rPr>
        <w:t xml:space="preserve"> </w:t>
      </w:r>
      <w:r>
        <w:rPr>
          <w:rFonts w:ascii="Arial" w:eastAsia="Arial" w:hAnsi="Arial" w:cs="Arial"/>
          <w:b/>
          <w:noProof/>
          <w:lang w:eastAsia="pt-BR"/>
        </w:rPr>
        <w:drawing>
          <wp:inline distT="0" distB="0" distL="0" distR="0" wp14:anchorId="02C4B073" wp14:editId="4EB1E147">
            <wp:extent cx="1866900" cy="3307660"/>
            <wp:effectExtent l="0" t="0" r="0" b="7620"/>
            <wp:docPr id="11" name="Imagem 11" descr="C:\Users\Aluno\Downloads\Telas oficiais\Histórico de Vac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no\Downloads\Telas oficiais\Histórico de Vacin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1092" cy="3350522"/>
                    </a:xfrm>
                    <a:prstGeom prst="rect">
                      <a:avLst/>
                    </a:prstGeom>
                    <a:noFill/>
                    <a:ln>
                      <a:noFill/>
                    </a:ln>
                  </pic:spPr>
                </pic:pic>
              </a:graphicData>
            </a:graphic>
          </wp:inline>
        </w:drawing>
      </w:r>
    </w:p>
    <w:p w14:paraId="5CF6B965" w14:textId="232BCE5D" w:rsidR="00787A08" w:rsidRDefault="00787A08" w:rsidP="00787A08">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A aba apresenta</w:t>
      </w:r>
      <w:r w:rsidR="0019357B">
        <w:rPr>
          <w:rFonts w:ascii="Arial" w:eastAsia="Arial" w:hAnsi="Arial" w:cs="Arial"/>
          <w:bCs/>
          <w:lang w:val="pt-PT" w:eastAsia="pt-PT" w:bidi="pt-PT"/>
        </w:rPr>
        <w:t xml:space="preserve"> o histórico de</w:t>
      </w:r>
      <w:r>
        <w:rPr>
          <w:rFonts w:ascii="Arial" w:eastAsia="Arial" w:hAnsi="Arial" w:cs="Arial"/>
          <w:bCs/>
          <w:lang w:val="pt-PT" w:eastAsia="pt-PT" w:bidi="pt-PT"/>
        </w:rPr>
        <w:t xml:space="preserve"> vacinas pendentes e já tomadas pelo usuário.</w:t>
      </w:r>
    </w:p>
    <w:p w14:paraId="2DDA6DD0" w14:textId="77777777" w:rsidR="00787A08" w:rsidRDefault="00787A08" w:rsidP="00787A08">
      <w:pPr>
        <w:widowControl w:val="0"/>
        <w:tabs>
          <w:tab w:val="left" w:pos="910"/>
        </w:tabs>
        <w:autoSpaceDE w:val="0"/>
        <w:autoSpaceDN w:val="0"/>
        <w:spacing w:line="360" w:lineRule="auto"/>
        <w:rPr>
          <w:rFonts w:ascii="Arial" w:eastAsia="Arial" w:hAnsi="Arial" w:cs="Arial"/>
          <w:b/>
          <w:noProof/>
          <w:lang w:eastAsia="pt-BR"/>
        </w:rPr>
      </w:pPr>
    </w:p>
    <w:p w14:paraId="20467D52" w14:textId="7EF2E8CF" w:rsidR="00F173F8" w:rsidRDefault="00F173F8" w:rsidP="00F173F8">
      <w:pPr>
        <w:widowControl w:val="0"/>
        <w:tabs>
          <w:tab w:val="left" w:pos="910"/>
        </w:tabs>
        <w:autoSpaceDE w:val="0"/>
        <w:autoSpaceDN w:val="0"/>
        <w:spacing w:line="360" w:lineRule="auto"/>
        <w:rPr>
          <w:rFonts w:ascii="Arial" w:eastAsia="Arial" w:hAnsi="Arial" w:cs="Arial"/>
          <w:b/>
          <w:noProof/>
          <w:lang w:eastAsia="pt-BR"/>
        </w:rPr>
      </w:pPr>
      <w:r>
        <w:rPr>
          <w:rFonts w:ascii="Arial" w:eastAsia="Arial" w:hAnsi="Arial" w:cs="Arial"/>
          <w:b/>
          <w:noProof/>
          <w:lang w:eastAsia="pt-BR"/>
        </w:rPr>
        <w:t>4.8. Tela de Resgistrar Paciente</w:t>
      </w:r>
    </w:p>
    <w:p w14:paraId="47DA3D84" w14:textId="2FB37E42" w:rsidR="00F173F8" w:rsidRDefault="00F173F8" w:rsidP="00787A08">
      <w:pPr>
        <w:widowControl w:val="0"/>
        <w:tabs>
          <w:tab w:val="left" w:pos="910"/>
        </w:tabs>
        <w:autoSpaceDE w:val="0"/>
        <w:autoSpaceDN w:val="0"/>
        <w:spacing w:line="360" w:lineRule="auto"/>
        <w:jc w:val="center"/>
        <w:rPr>
          <w:rFonts w:ascii="Arial" w:eastAsia="Arial" w:hAnsi="Arial" w:cs="Arial"/>
          <w:b/>
          <w:lang w:val="pt-PT" w:eastAsia="pt-PT" w:bidi="pt-PT"/>
        </w:rPr>
      </w:pPr>
      <w:r>
        <w:rPr>
          <w:rFonts w:ascii="Arial" w:eastAsia="Arial" w:hAnsi="Arial" w:cs="Arial"/>
          <w:b/>
          <w:noProof/>
          <w:lang w:eastAsia="pt-BR"/>
        </w:rPr>
        <w:drawing>
          <wp:inline distT="0" distB="0" distL="0" distR="0" wp14:anchorId="02F13D30" wp14:editId="7BC4FDCD">
            <wp:extent cx="1866900" cy="3310761"/>
            <wp:effectExtent l="0" t="0" r="0" b="4445"/>
            <wp:docPr id="13" name="Imagem 13" descr="C:\Users\Aluno\Downloads\Telas oficiais\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uno\Downloads\Telas oficiais\Pacien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6020" cy="3344669"/>
                    </a:xfrm>
                    <a:prstGeom prst="rect">
                      <a:avLst/>
                    </a:prstGeom>
                    <a:noFill/>
                    <a:ln>
                      <a:noFill/>
                    </a:ln>
                  </pic:spPr>
                </pic:pic>
              </a:graphicData>
            </a:graphic>
          </wp:inline>
        </w:drawing>
      </w:r>
    </w:p>
    <w:p w14:paraId="13FF7E93" w14:textId="7FA8CA8A" w:rsidR="00787A08" w:rsidRPr="00787A08" w:rsidRDefault="00787A08" w:rsidP="00787A08">
      <w:pPr>
        <w:widowControl w:val="0"/>
        <w:tabs>
          <w:tab w:val="left" w:pos="910"/>
        </w:tabs>
        <w:autoSpaceDE w:val="0"/>
        <w:autoSpaceDN w:val="0"/>
        <w:spacing w:line="360" w:lineRule="auto"/>
        <w:rPr>
          <w:rFonts w:ascii="Arial" w:eastAsia="Arial" w:hAnsi="Arial" w:cs="Arial"/>
          <w:bCs/>
          <w:lang w:val="pt-PT" w:eastAsia="pt-PT" w:bidi="pt-PT"/>
        </w:rPr>
      </w:pPr>
      <w:r>
        <w:rPr>
          <w:rFonts w:ascii="Arial" w:eastAsia="Arial" w:hAnsi="Arial" w:cs="Arial"/>
          <w:bCs/>
          <w:lang w:val="pt-PT" w:eastAsia="pt-PT" w:bidi="pt-PT"/>
        </w:rPr>
        <w:t>Aba referente ao cadastro de outras pessoas na conta principal do usuário. Podendo cadastrar seus familiares e administrar sua vacinação.</w:t>
      </w:r>
    </w:p>
    <w:p w14:paraId="70B75D92" w14:textId="458DAEBD" w:rsidR="001E7B52" w:rsidRDefault="001E7B52" w:rsidP="00F173F8">
      <w:pPr>
        <w:widowControl w:val="0"/>
        <w:tabs>
          <w:tab w:val="left" w:pos="910"/>
        </w:tabs>
        <w:autoSpaceDE w:val="0"/>
        <w:autoSpaceDN w:val="0"/>
        <w:spacing w:line="360" w:lineRule="auto"/>
        <w:rPr>
          <w:rFonts w:ascii="Arial" w:eastAsia="Arial" w:hAnsi="Arial" w:cs="Arial"/>
          <w:b/>
          <w:lang w:val="pt-PT" w:eastAsia="pt-PT" w:bidi="pt-PT"/>
        </w:rPr>
      </w:pPr>
    </w:p>
    <w:p w14:paraId="67755682" w14:textId="77777777" w:rsidR="001E7B52" w:rsidRPr="00FF3387" w:rsidRDefault="001E7B52" w:rsidP="00F173F8">
      <w:pPr>
        <w:widowControl w:val="0"/>
        <w:tabs>
          <w:tab w:val="left" w:pos="910"/>
        </w:tabs>
        <w:autoSpaceDE w:val="0"/>
        <w:autoSpaceDN w:val="0"/>
        <w:spacing w:line="360" w:lineRule="auto"/>
        <w:rPr>
          <w:rFonts w:ascii="Arial" w:eastAsia="Arial" w:hAnsi="Arial" w:cs="Arial"/>
          <w:b/>
          <w:lang w:val="pt-PT" w:eastAsia="pt-PT" w:bidi="pt-PT"/>
        </w:rPr>
      </w:pPr>
    </w:p>
    <w:p w14:paraId="338D0563" w14:textId="77777777" w:rsidR="005D1AC9" w:rsidRPr="009D47FE" w:rsidRDefault="0032498F" w:rsidP="002715B3">
      <w:pPr>
        <w:pStyle w:val="Ttulo3"/>
        <w:numPr>
          <w:ilvl w:val="0"/>
          <w:numId w:val="7"/>
        </w:numPr>
        <w:rPr>
          <w:rFonts w:ascii="Arial" w:hAnsi="Arial" w:cs="Arial"/>
          <w:lang w:val="pt-BR"/>
        </w:rPr>
      </w:pPr>
      <w:r>
        <w:rPr>
          <w:rFonts w:ascii="Arial" w:hAnsi="Arial" w:cs="Arial"/>
          <w:lang w:val="pt-BR"/>
        </w:rPr>
        <w:t>CONCLUSÃO</w:t>
      </w:r>
    </w:p>
    <w:p w14:paraId="3DF78A2E" w14:textId="77777777" w:rsidR="000820A3" w:rsidRDefault="008379B8" w:rsidP="003A0C62">
      <w:pPr>
        <w:widowControl w:val="0"/>
        <w:autoSpaceDE w:val="0"/>
        <w:autoSpaceDN w:val="0"/>
        <w:spacing w:before="201" w:line="360" w:lineRule="auto"/>
        <w:ind w:right="354"/>
        <w:rPr>
          <w:rFonts w:ascii="Arial" w:eastAsia="Arial" w:hAnsi="Arial" w:cs="Arial"/>
          <w:szCs w:val="24"/>
          <w:lang w:val="pt-PT" w:eastAsia="pt-PT" w:bidi="pt-PT"/>
        </w:rPr>
      </w:pPr>
      <w:r w:rsidRPr="008379B8">
        <w:rPr>
          <w:rFonts w:ascii="Arial" w:eastAsia="Arial" w:hAnsi="Arial" w:cs="Arial"/>
          <w:szCs w:val="24"/>
          <w:lang w:val="pt-PT" w:eastAsia="pt-PT" w:bidi="pt-PT"/>
        </w:rPr>
        <w:t>O objetivo deste artigo foi apresentar nosso aplicativo de carteira de vacinação virtual, uma ideia que visa utilizar da tecnologia presentes em nossos aparelhos mobiles para criar um aplicativo leve, prático e funcional. Será um aplicativo que passara toda a informação necessária ao cliente de uma maneira resumida e de fácil entendimento, para que assim possa ser atingido um público de idades mais diversificadas</w:t>
      </w:r>
      <w:r>
        <w:rPr>
          <w:rFonts w:ascii="Arial" w:eastAsia="Arial" w:hAnsi="Arial" w:cs="Arial"/>
          <w:szCs w:val="24"/>
          <w:lang w:val="pt-PT" w:eastAsia="pt-PT" w:bidi="pt-PT"/>
        </w:rPr>
        <w:t>.</w:t>
      </w:r>
      <w:r w:rsidRPr="008379B8">
        <w:rPr>
          <w:rFonts w:ascii="Arial" w:eastAsia="Arial" w:hAnsi="Arial" w:cs="Arial"/>
          <w:szCs w:val="24"/>
          <w:lang w:val="pt-PT" w:eastAsia="pt-PT" w:bidi="pt-PT"/>
        </w:rPr>
        <w:t xml:space="preserve"> </w:t>
      </w:r>
    </w:p>
    <w:p w14:paraId="44147BA2" w14:textId="1BBE854B" w:rsidR="00B8764F" w:rsidRDefault="000820A3" w:rsidP="003A0C62">
      <w:pPr>
        <w:widowControl w:val="0"/>
        <w:autoSpaceDE w:val="0"/>
        <w:autoSpaceDN w:val="0"/>
        <w:spacing w:before="201" w:line="360" w:lineRule="auto"/>
        <w:ind w:right="354"/>
        <w:rPr>
          <w:rFonts w:ascii="Arial" w:eastAsia="Arial" w:hAnsi="Arial" w:cs="Arial"/>
          <w:szCs w:val="24"/>
          <w:lang w:val="pt-PT" w:eastAsia="pt-PT" w:bidi="pt-PT"/>
        </w:rPr>
      </w:pPr>
      <w:r>
        <w:rPr>
          <w:rFonts w:ascii="Arial" w:eastAsia="Arial" w:hAnsi="Arial" w:cs="Arial"/>
          <w:szCs w:val="24"/>
          <w:lang w:val="pt-PT" w:eastAsia="pt-PT" w:bidi="pt-PT"/>
        </w:rPr>
        <w:t xml:space="preserve">Na da base do desenvolvimento gráfico encontra-se o modelo de correlação rápida. Esse modelo procura simplificar a correlação tradicional uma vez que, ao invés de utilizar um visual simples, a ênfase está na rápida associação do “ok” e do atraso, como pode ser observada na cor da legenda das vacinas ok, a linha </w:t>
      </w:r>
      <w:r>
        <w:rPr>
          <w:rFonts w:ascii="Arial" w:eastAsia="Arial" w:hAnsi="Arial" w:cs="Arial"/>
          <w:szCs w:val="24"/>
          <w:lang w:val="pt-PT" w:eastAsia="pt-PT" w:bidi="pt-PT"/>
        </w:rPr>
        <w:lastRenderedPageBreak/>
        <w:t>está verde, já as atrasadas est</w:t>
      </w:r>
      <w:r w:rsidR="00B229D6">
        <w:rPr>
          <w:rFonts w:ascii="Arial" w:eastAsia="Arial" w:hAnsi="Arial" w:cs="Arial"/>
          <w:szCs w:val="24"/>
          <w:lang w:val="pt-PT" w:eastAsia="pt-PT" w:bidi="pt-PT"/>
        </w:rPr>
        <w:t>ão em</w:t>
      </w:r>
      <w:r>
        <w:rPr>
          <w:rFonts w:ascii="Arial" w:eastAsia="Arial" w:hAnsi="Arial" w:cs="Arial"/>
          <w:szCs w:val="24"/>
          <w:lang w:val="pt-PT" w:eastAsia="pt-PT" w:bidi="pt-PT"/>
        </w:rPr>
        <w:t xml:space="preserve"> rosa. Tal como abordagem possui ganho acumulativo com os tons dos botões, assim como o desempenho no ato de transmitir informações atualizadas para os </w:t>
      </w:r>
      <w:r w:rsidR="00B229D6">
        <w:rPr>
          <w:rFonts w:ascii="Arial" w:eastAsia="Arial" w:hAnsi="Arial" w:cs="Arial"/>
          <w:szCs w:val="24"/>
          <w:lang w:val="pt-PT" w:eastAsia="pt-PT" w:bidi="pt-PT"/>
        </w:rPr>
        <w:t>usuários</w:t>
      </w:r>
      <w:r>
        <w:rPr>
          <w:rFonts w:ascii="Arial" w:eastAsia="Arial" w:hAnsi="Arial" w:cs="Arial"/>
          <w:szCs w:val="24"/>
          <w:lang w:val="pt-PT" w:eastAsia="pt-PT" w:bidi="pt-PT"/>
        </w:rPr>
        <w:t xml:space="preserve">, estes que não terão a necessidade de ir procurar as datas e ordens das vacinas, uma vez que um aplicativo </w:t>
      </w:r>
      <w:r w:rsidR="00B229D6">
        <w:rPr>
          <w:rFonts w:ascii="Arial" w:eastAsia="Arial" w:hAnsi="Arial" w:cs="Arial"/>
          <w:szCs w:val="24"/>
          <w:lang w:val="pt-PT" w:eastAsia="pt-PT" w:bidi="pt-PT"/>
        </w:rPr>
        <w:t>possibilita</w:t>
      </w:r>
      <w:r>
        <w:rPr>
          <w:rFonts w:ascii="Arial" w:eastAsia="Arial" w:hAnsi="Arial" w:cs="Arial"/>
          <w:szCs w:val="24"/>
          <w:lang w:val="pt-PT" w:eastAsia="pt-PT" w:bidi="pt-PT"/>
        </w:rPr>
        <w:t xml:space="preserve"> esse acesso através do celular.</w:t>
      </w:r>
    </w:p>
    <w:p w14:paraId="6DCF31B1" w14:textId="77777777" w:rsidR="00593417" w:rsidRPr="00593417" w:rsidRDefault="00593417" w:rsidP="003A0C62">
      <w:pPr>
        <w:widowControl w:val="0"/>
        <w:autoSpaceDE w:val="0"/>
        <w:autoSpaceDN w:val="0"/>
        <w:spacing w:before="201" w:line="360" w:lineRule="auto"/>
        <w:ind w:right="354"/>
        <w:rPr>
          <w:rFonts w:ascii="Arial" w:eastAsia="Arial" w:hAnsi="Arial" w:cs="Arial"/>
          <w:szCs w:val="24"/>
          <w:lang w:eastAsia="pt-PT" w:bidi="pt-PT"/>
        </w:rPr>
      </w:pPr>
    </w:p>
    <w:p w14:paraId="60D7D96E" w14:textId="77777777" w:rsidR="00B8764F" w:rsidRDefault="00B8764F" w:rsidP="008379B8">
      <w:pPr>
        <w:pStyle w:val="Ttulo3"/>
        <w:ind w:firstLine="0"/>
        <w:jc w:val="center"/>
        <w:rPr>
          <w:rFonts w:ascii="Arial" w:hAnsi="Arial" w:cs="Arial"/>
        </w:rPr>
      </w:pPr>
    </w:p>
    <w:p w14:paraId="53BD3A29" w14:textId="77777777" w:rsidR="005D1AC9" w:rsidRDefault="0032498F" w:rsidP="008379B8">
      <w:pPr>
        <w:pStyle w:val="Ttulo3"/>
        <w:ind w:firstLine="0"/>
        <w:jc w:val="center"/>
        <w:rPr>
          <w:rFonts w:ascii="Arial" w:hAnsi="Arial" w:cs="Arial"/>
        </w:rPr>
      </w:pPr>
      <w:r w:rsidRPr="00473FDB">
        <w:rPr>
          <w:rFonts w:ascii="Arial" w:hAnsi="Arial" w:cs="Arial"/>
        </w:rPr>
        <w:t>REFERÊNCIAS</w:t>
      </w:r>
    </w:p>
    <w:p w14:paraId="1D6D11A3" w14:textId="77777777" w:rsidR="00CA66BB" w:rsidRDefault="00CA66BB" w:rsidP="00CA66BB">
      <w:pPr>
        <w:rPr>
          <w:lang w:val="x-none" w:eastAsia="x-none"/>
        </w:rPr>
      </w:pPr>
    </w:p>
    <w:p w14:paraId="7C4A4C6A" w14:textId="77777777" w:rsidR="00CA66BB" w:rsidRPr="00CA66BB" w:rsidRDefault="00CA66BB" w:rsidP="003A0C62">
      <w:pPr>
        <w:jc w:val="left"/>
        <w:rPr>
          <w:lang w:val="x-none" w:eastAsia="x-none"/>
        </w:rPr>
      </w:pPr>
    </w:p>
    <w:p w14:paraId="4962732C" w14:textId="77777777" w:rsidR="00B8764F" w:rsidRPr="008D74B8" w:rsidRDefault="00CA66BB" w:rsidP="003A0C62">
      <w:pPr>
        <w:spacing w:line="360" w:lineRule="auto"/>
        <w:ind w:firstLine="0"/>
        <w:jc w:val="left"/>
        <w:rPr>
          <w:rFonts w:ascii="Arial" w:hAnsi="Arial" w:cs="Arial"/>
          <w:color w:val="000000"/>
          <w:szCs w:val="24"/>
        </w:rPr>
      </w:pPr>
      <w:r w:rsidRPr="008D74B8">
        <w:rPr>
          <w:rFonts w:ascii="Arial" w:hAnsi="Arial" w:cs="Arial"/>
          <w:color w:val="000000"/>
          <w:szCs w:val="24"/>
        </w:rPr>
        <w:t>Formulário individual do grupo 3. Disponível em: &lt;</w:t>
      </w:r>
      <w:hyperlink r:id="rId22" w:history="1">
        <w:r w:rsidR="00180C54" w:rsidRPr="008D74B8">
          <w:rPr>
            <w:rStyle w:val="Hyperlink"/>
            <w:rFonts w:ascii="Arial" w:hAnsi="Arial" w:cs="Arial"/>
            <w:color w:val="000000"/>
            <w:szCs w:val="24"/>
            <w:u w:val="none"/>
          </w:rPr>
          <w:t>https://docs.google.com/forms/d/e/1FAIpQLSfAfhXBzoSpnkywGJ148UkKOeu6ecWGWk2DebmDx4PaB8FoGw/viewform%E2%80%8B</w:t>
        </w:r>
      </w:hyperlink>
      <w:r w:rsidRPr="008D74B8">
        <w:rPr>
          <w:rFonts w:ascii="Arial" w:hAnsi="Arial" w:cs="Arial"/>
          <w:color w:val="000000"/>
          <w:szCs w:val="24"/>
        </w:rPr>
        <w:t xml:space="preserve">&gt;. Acesso em 14 </w:t>
      </w:r>
      <w:r w:rsidR="003565D2" w:rsidRPr="008D74B8">
        <w:rPr>
          <w:rFonts w:ascii="Arial" w:hAnsi="Arial" w:cs="Arial"/>
          <w:color w:val="000000"/>
          <w:szCs w:val="24"/>
        </w:rPr>
        <w:t>de jun. 2021.</w:t>
      </w:r>
    </w:p>
    <w:p w14:paraId="60E931C7" w14:textId="77777777" w:rsidR="00B8764F" w:rsidRPr="008D74B8" w:rsidRDefault="00B8764F" w:rsidP="003A0C62">
      <w:pPr>
        <w:spacing w:line="360" w:lineRule="auto"/>
        <w:ind w:firstLine="0"/>
        <w:jc w:val="left"/>
        <w:rPr>
          <w:rFonts w:ascii="Arial" w:hAnsi="Arial" w:cs="Arial"/>
          <w:color w:val="000000"/>
          <w:szCs w:val="24"/>
        </w:rPr>
      </w:pPr>
    </w:p>
    <w:p w14:paraId="6D27947A" w14:textId="77777777" w:rsidR="00CA66BB" w:rsidRDefault="00010C42" w:rsidP="003A0C62">
      <w:pPr>
        <w:spacing w:line="360" w:lineRule="auto"/>
        <w:ind w:firstLine="0"/>
        <w:jc w:val="left"/>
        <w:rPr>
          <w:rFonts w:ascii="Arial" w:hAnsi="Arial" w:cs="Arial"/>
          <w:color w:val="000000"/>
          <w:szCs w:val="24"/>
        </w:rPr>
      </w:pPr>
      <w:r>
        <w:rPr>
          <w:rFonts w:ascii="Arial" w:hAnsi="Arial" w:cs="Arial"/>
          <w:color w:val="000000"/>
          <w:szCs w:val="24"/>
        </w:rPr>
        <w:t xml:space="preserve">Filho Câmara </w:t>
      </w:r>
      <w:r w:rsidR="00FC01EF">
        <w:rPr>
          <w:rFonts w:ascii="Arial" w:hAnsi="Arial" w:cs="Arial"/>
          <w:color w:val="000000"/>
          <w:szCs w:val="24"/>
        </w:rPr>
        <w:t>Arruda Lauro Doutor. Disponível em:</w:t>
      </w:r>
    </w:p>
    <w:p w14:paraId="22780FD2" w14:textId="77777777" w:rsidR="00B8764F" w:rsidRPr="00B8764F" w:rsidRDefault="00FC01EF" w:rsidP="003A0C62">
      <w:pPr>
        <w:spacing w:line="360" w:lineRule="auto"/>
        <w:ind w:firstLine="0"/>
        <w:jc w:val="left"/>
        <w:rPr>
          <w:rFonts w:ascii="Arial" w:hAnsi="Arial" w:cs="Arial"/>
          <w:color w:val="000000"/>
          <w:szCs w:val="24"/>
        </w:rPr>
      </w:pPr>
      <w:r>
        <w:rPr>
          <w:rFonts w:ascii="Arial" w:hAnsi="Arial" w:cs="Arial"/>
          <w:color w:val="000000"/>
          <w:szCs w:val="24"/>
        </w:rPr>
        <w:t>&lt;</w:t>
      </w:r>
      <w:r w:rsidR="00B8764F" w:rsidRPr="00B8764F">
        <w:rPr>
          <w:rFonts w:ascii="Arial" w:hAnsi="Arial" w:cs="Arial"/>
          <w:color w:val="000000"/>
          <w:szCs w:val="24"/>
        </w:rPr>
        <w:t>https://hospitaldocoracao.com.br/novo/midias-e-artigos/artigos-nomes-da-</w:t>
      </w:r>
    </w:p>
    <w:p w14:paraId="7303BCBC" w14:textId="77777777" w:rsidR="00B8764F" w:rsidRPr="00B8764F" w:rsidRDefault="00B8764F" w:rsidP="003A0C62">
      <w:pPr>
        <w:spacing w:line="360" w:lineRule="auto"/>
        <w:ind w:firstLine="0"/>
        <w:jc w:val="left"/>
        <w:rPr>
          <w:rFonts w:ascii="Arial" w:hAnsi="Arial" w:cs="Arial"/>
          <w:color w:val="000000"/>
          <w:szCs w:val="24"/>
        </w:rPr>
      </w:pPr>
      <w:r w:rsidRPr="00B8764F">
        <w:rPr>
          <w:rFonts w:ascii="Arial" w:hAnsi="Arial" w:cs="Arial"/>
          <w:color w:val="000000"/>
          <w:szCs w:val="24"/>
        </w:rPr>
        <w:t>medicina/a-historia-das-vacinas/#:~:text=A%20primeira%20vacina,c</w:t>
      </w:r>
      <w:r w:rsidR="00FC01EF">
        <w:rPr>
          <w:rFonts w:ascii="Arial" w:hAnsi="Arial" w:cs="Arial"/>
          <w:color w:val="000000"/>
          <w:szCs w:val="24"/>
        </w:rPr>
        <w:t xml:space="preserve">owpox)%2C%20ou%20bexiga%20vacum&gt;. Acesso em </w:t>
      </w:r>
      <w:r w:rsidR="003565D2">
        <w:rPr>
          <w:rFonts w:ascii="Arial" w:hAnsi="Arial" w:cs="Arial"/>
          <w:color w:val="000000"/>
          <w:szCs w:val="24"/>
        </w:rPr>
        <w:t>07 de jul. 2021.</w:t>
      </w:r>
    </w:p>
    <w:p w14:paraId="716C6324" w14:textId="77777777" w:rsidR="00180C54" w:rsidRPr="008D74B8" w:rsidRDefault="00180C54" w:rsidP="003A0C62">
      <w:pPr>
        <w:spacing w:line="360" w:lineRule="auto"/>
        <w:ind w:firstLine="0"/>
        <w:jc w:val="left"/>
        <w:rPr>
          <w:rFonts w:ascii="Arial" w:hAnsi="Arial" w:cs="Arial"/>
          <w:color w:val="000000"/>
          <w:szCs w:val="24"/>
        </w:rPr>
      </w:pPr>
    </w:p>
    <w:p w14:paraId="66245D2D" w14:textId="77777777" w:rsidR="00376C1A" w:rsidRPr="008D74B8" w:rsidRDefault="003565D2" w:rsidP="003A0C62">
      <w:pPr>
        <w:spacing w:line="360" w:lineRule="auto"/>
        <w:ind w:firstLine="0"/>
        <w:jc w:val="left"/>
        <w:rPr>
          <w:rFonts w:ascii="Arial" w:hAnsi="Arial" w:cs="Arial"/>
          <w:color w:val="000000"/>
          <w:szCs w:val="24"/>
        </w:rPr>
      </w:pPr>
      <w:r w:rsidRPr="008D74B8">
        <w:rPr>
          <w:rFonts w:ascii="Arial" w:hAnsi="Arial" w:cs="Arial"/>
          <w:color w:val="000000"/>
          <w:szCs w:val="24"/>
        </w:rPr>
        <w:t>Vacinas Santa Catarina. Disponível em: &lt;</w:t>
      </w:r>
      <w:hyperlink r:id="rId23" w:history="1">
        <w:r w:rsidR="00180C54" w:rsidRPr="008D74B8">
          <w:rPr>
            <w:rStyle w:val="Hyperlink"/>
            <w:rFonts w:ascii="Arial" w:hAnsi="Arial" w:cs="Arial"/>
            <w:color w:val="000000"/>
            <w:szCs w:val="24"/>
            <w:u w:val="none"/>
          </w:rPr>
          <w:t>https://vacinassantacatarina.com.br/adultos-que-perderam-carteira-de-vacinacao-devem-repetir-vacinas/%E2%80%8B</w:t>
        </w:r>
      </w:hyperlink>
      <w:r w:rsidRPr="008D74B8">
        <w:rPr>
          <w:rFonts w:ascii="Arial" w:hAnsi="Arial" w:cs="Arial"/>
          <w:color w:val="000000"/>
          <w:szCs w:val="24"/>
        </w:rPr>
        <w:t>&gt;. Acesso em 22 de jul. 2021.</w:t>
      </w:r>
    </w:p>
    <w:p w14:paraId="1C17865B" w14:textId="77777777" w:rsidR="00180C54" w:rsidRPr="008D74B8" w:rsidRDefault="00180C54" w:rsidP="003A0C62">
      <w:pPr>
        <w:spacing w:line="360" w:lineRule="auto"/>
        <w:ind w:firstLine="0"/>
        <w:jc w:val="left"/>
        <w:rPr>
          <w:rFonts w:ascii="Arial" w:hAnsi="Arial" w:cs="Arial"/>
          <w:color w:val="000000"/>
          <w:szCs w:val="24"/>
        </w:rPr>
      </w:pPr>
    </w:p>
    <w:p w14:paraId="4D89FFF7" w14:textId="77777777" w:rsidR="00180C54" w:rsidRPr="008D74B8" w:rsidRDefault="003565D2" w:rsidP="003A0C62">
      <w:pPr>
        <w:spacing w:line="360" w:lineRule="auto"/>
        <w:ind w:firstLine="0"/>
        <w:jc w:val="left"/>
        <w:rPr>
          <w:rFonts w:ascii="Arial" w:hAnsi="Arial" w:cs="Arial"/>
          <w:color w:val="000000"/>
          <w:szCs w:val="24"/>
        </w:rPr>
      </w:pPr>
      <w:r w:rsidRPr="008D74B8">
        <w:rPr>
          <w:rFonts w:ascii="Arial" w:hAnsi="Arial" w:cs="Arial"/>
          <w:color w:val="000000"/>
          <w:szCs w:val="24"/>
        </w:rPr>
        <w:t>A Revolta da Vacina: Nexo. Disponível em: &lt;</w:t>
      </w:r>
      <w:hyperlink r:id="rId24" w:history="1">
        <w:r w:rsidR="00180C54" w:rsidRPr="008D74B8">
          <w:rPr>
            <w:rStyle w:val="Hyperlink"/>
            <w:rFonts w:ascii="Arial" w:hAnsi="Arial" w:cs="Arial"/>
            <w:color w:val="000000"/>
            <w:szCs w:val="24"/>
            <w:u w:val="none"/>
          </w:rPr>
          <w:t>https://www.bio.fiocruz.br/index.php/br/noticias/1263-vacinas-as-origens-a-importancia-e-os-novos-debates-sobre-seuuso?showall=1&amp;limitstart=</w:t>
        </w:r>
      </w:hyperlink>
      <w:r w:rsidRPr="008D74B8">
        <w:rPr>
          <w:rFonts w:ascii="Arial" w:hAnsi="Arial" w:cs="Arial"/>
          <w:color w:val="000000"/>
          <w:szCs w:val="24"/>
        </w:rPr>
        <w:t>&gt;. Acesso em 25 de jul. 2021.</w:t>
      </w:r>
    </w:p>
    <w:p w14:paraId="422D7555" w14:textId="77777777" w:rsidR="00180C54" w:rsidRPr="008D74B8" w:rsidRDefault="00180C54" w:rsidP="003A0C62">
      <w:pPr>
        <w:spacing w:line="360" w:lineRule="auto"/>
        <w:ind w:firstLine="0"/>
        <w:jc w:val="right"/>
        <w:rPr>
          <w:rFonts w:ascii="Arial" w:hAnsi="Arial" w:cs="Arial"/>
          <w:color w:val="000000"/>
          <w:szCs w:val="24"/>
        </w:rPr>
      </w:pPr>
    </w:p>
    <w:p w14:paraId="64FB061C" w14:textId="77777777" w:rsidR="00180C54" w:rsidRPr="008D74B8" w:rsidRDefault="003565D2" w:rsidP="002B2D32">
      <w:pPr>
        <w:spacing w:line="360" w:lineRule="auto"/>
        <w:ind w:firstLine="0"/>
        <w:jc w:val="left"/>
        <w:rPr>
          <w:rFonts w:ascii="Arial" w:hAnsi="Arial" w:cs="Arial"/>
          <w:color w:val="000000"/>
          <w:szCs w:val="24"/>
        </w:rPr>
      </w:pPr>
      <w:r w:rsidRPr="008D74B8">
        <w:rPr>
          <w:rFonts w:ascii="Arial" w:hAnsi="Arial" w:cs="Arial"/>
          <w:color w:val="000000"/>
          <w:szCs w:val="24"/>
        </w:rPr>
        <w:t>Vacinas. Disponível em: &lt;</w:t>
      </w:r>
      <w:hyperlink r:id="rId25" w:history="1">
        <w:r w:rsidR="00180C54" w:rsidRPr="008D74B8">
          <w:rPr>
            <w:rStyle w:val="Hyperlink"/>
            <w:rFonts w:ascii="Arial" w:hAnsi="Arial" w:cs="Arial"/>
            <w:color w:val="000000"/>
            <w:szCs w:val="24"/>
            <w:u w:val="none"/>
          </w:rPr>
          <w:t>https://www.biologianet.com/saude-bem-estar/vacinas.htm</w:t>
        </w:r>
      </w:hyperlink>
      <w:r w:rsidRPr="008D74B8">
        <w:rPr>
          <w:rFonts w:ascii="Arial" w:hAnsi="Arial" w:cs="Arial"/>
          <w:color w:val="000000"/>
          <w:szCs w:val="24"/>
        </w:rPr>
        <w:t xml:space="preserve">&gt;. Acesso em 25 de jul. 2021. </w:t>
      </w:r>
    </w:p>
    <w:p w14:paraId="0D263DE9" w14:textId="77777777" w:rsidR="00180C54" w:rsidRPr="008D74B8" w:rsidRDefault="00180C54" w:rsidP="002B2D32">
      <w:pPr>
        <w:spacing w:line="276" w:lineRule="auto"/>
        <w:ind w:firstLine="0"/>
        <w:jc w:val="left"/>
        <w:rPr>
          <w:rFonts w:ascii="Arial" w:hAnsi="Arial" w:cs="Arial"/>
          <w:color w:val="000000"/>
          <w:szCs w:val="24"/>
        </w:rPr>
      </w:pPr>
    </w:p>
    <w:p w14:paraId="0F21D00A" w14:textId="77777777" w:rsidR="00180C54" w:rsidRPr="00180C54" w:rsidRDefault="00180C54" w:rsidP="00180C54">
      <w:pPr>
        <w:ind w:firstLine="0"/>
        <w:jc w:val="right"/>
        <w:rPr>
          <w:rFonts w:ascii="Arial" w:hAnsi="Arial" w:cs="Arial"/>
          <w:szCs w:val="24"/>
        </w:rPr>
      </w:pPr>
    </w:p>
    <w:p w14:paraId="1F36D28C" w14:textId="77777777" w:rsidR="00180C54" w:rsidRDefault="00180C54" w:rsidP="00180C54">
      <w:pPr>
        <w:ind w:firstLine="0"/>
        <w:jc w:val="right"/>
        <w:rPr>
          <w:rFonts w:ascii="Arial" w:hAnsi="Arial" w:cs="Arial"/>
          <w:szCs w:val="24"/>
        </w:rPr>
      </w:pPr>
    </w:p>
    <w:p w14:paraId="15380035" w14:textId="77777777" w:rsidR="00180C54" w:rsidRPr="00473FDB" w:rsidRDefault="00180C54" w:rsidP="00180C54">
      <w:pPr>
        <w:ind w:firstLine="0"/>
        <w:jc w:val="right"/>
        <w:rPr>
          <w:rFonts w:ascii="Arial" w:hAnsi="Arial" w:cs="Arial"/>
          <w:szCs w:val="24"/>
        </w:rPr>
      </w:pPr>
    </w:p>
    <w:sectPr w:rsidR="00180C54" w:rsidRPr="00473FDB" w:rsidSect="008A798B">
      <w:headerReference w:type="even" r:id="rId26"/>
      <w:headerReference w:type="default" r:id="rId27"/>
      <w:pgSz w:w="11906" w:h="16838" w:code="9"/>
      <w:pgMar w:top="1701" w:right="1134" w:bottom="1134"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52A9" w14:textId="77777777" w:rsidR="0024129C" w:rsidRDefault="0024129C" w:rsidP="006E2BED">
      <w:r>
        <w:separator/>
      </w:r>
    </w:p>
  </w:endnote>
  <w:endnote w:type="continuationSeparator" w:id="0">
    <w:p w14:paraId="3E05C36E" w14:textId="77777777" w:rsidR="0024129C" w:rsidRDefault="0024129C" w:rsidP="006E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490D" w14:textId="77777777" w:rsidR="0024129C" w:rsidRDefault="0024129C" w:rsidP="006E2BED">
      <w:r>
        <w:separator/>
      </w:r>
    </w:p>
  </w:footnote>
  <w:footnote w:type="continuationSeparator" w:id="0">
    <w:p w14:paraId="74D8E695" w14:textId="77777777" w:rsidR="0024129C" w:rsidRDefault="0024129C" w:rsidP="006E2BED">
      <w:r>
        <w:continuationSeparator/>
      </w:r>
    </w:p>
  </w:footnote>
  <w:footnote w:id="1">
    <w:p w14:paraId="098371B3" w14:textId="77777777" w:rsidR="00180C54" w:rsidRDefault="00180C54" w:rsidP="00180C54">
      <w:pPr>
        <w:pStyle w:val="Textodenotaderodap"/>
      </w:pPr>
      <w:r>
        <w:rPr>
          <w:rStyle w:val="Refdenotaderodap"/>
        </w:rPr>
        <w:footnoteRef/>
      </w:r>
      <w:r>
        <w:t xml:space="preserve"> </w:t>
      </w:r>
      <w:r w:rsidRPr="005407C6">
        <w:rPr>
          <w:rFonts w:ascii="Arial" w:hAnsi="Arial" w:cs="Arial"/>
        </w:rPr>
        <w:t>Técnico em Administração, na Etec Prof. Carmine Biagio Tundisi – joao@email.com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5978" w14:textId="77777777" w:rsidR="00821A35" w:rsidRDefault="000A00D7">
    <w:pPr>
      <w:pStyle w:val="Cabealho"/>
    </w:pPr>
    <w:r>
      <w:rPr>
        <w:noProof/>
        <w:lang w:eastAsia="pt-BR"/>
      </w:rPr>
      <mc:AlternateContent>
        <mc:Choice Requires="wps">
          <w:drawing>
            <wp:anchor distT="45720" distB="45720" distL="114300" distR="114300" simplePos="0" relativeHeight="251657728" behindDoc="0" locked="0" layoutInCell="1" allowOverlap="1" wp14:anchorId="584F7D3A" wp14:editId="7C84098F">
              <wp:simplePos x="0" y="0"/>
              <wp:positionH relativeFrom="column">
                <wp:align>center</wp:align>
              </wp:positionH>
              <wp:positionV relativeFrom="paragraph">
                <wp:posOffset>182880</wp:posOffset>
              </wp:positionV>
              <wp:extent cx="2360930" cy="1404620"/>
              <wp:effectExtent l="0" t="0" r="0" b="12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0621C5" w14:textId="77777777" w:rsidR="00821A35" w:rsidRDefault="00821A35">
                          <w:r>
                            <w:t>[Capture a atenção do leitor com uma ótima citação do documento ou use este espaço para enfatizar um ponto-chave. Para colocar essa caixa de texto em qualquer lugar na página, basta arrastá-la.]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4F7D3A" id="_x0000_t202" coordsize="21600,21600" o:spt="202" path="m,l,21600r21600,l21600,xe">
              <v:stroke joinstyle="miter"/>
              <v:path gradientshapeok="t" o:connecttype="rect"/>
            </v:shapetype>
            <v:shape id="Caixa de Texto 2" o:spid="_x0000_s1026" type="#_x0000_t202" style="position:absolute;left:0;text-align:left;margin-left:0;margin-top:14.4pt;width:185.9pt;height:110.6pt;z-index:2516577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">
              <v:path arrowok="t"/>
              <v:textbox style="mso-fit-shape-to-text:t">
                <w:txbxContent>
                  <w:p w14:paraId="290621C5" w14:textId="77777777" w:rsidR="00821A35" w:rsidRDefault="00821A35">
                    <w:r>
                      <w:t>[Capture a atenção do leitor com uma ótima citação do documento ou use este espaço para enfatizar um ponto-chave. Para colocar essa caixa de texto em qualquer lugar na página, basta arrastá-la.]</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E9D7" w14:textId="0AC079C7" w:rsidR="0067290D" w:rsidRDefault="0067290D">
    <w:pPr>
      <w:pStyle w:val="Cabealho"/>
      <w:jc w:val="right"/>
    </w:pPr>
    <w:r>
      <w:fldChar w:fldCharType="begin"/>
    </w:r>
    <w:r>
      <w:instrText>PAGE   \* MERGEFORMAT</w:instrText>
    </w:r>
    <w:r>
      <w:fldChar w:fldCharType="separate"/>
    </w:r>
    <w:r w:rsidR="008F1B46">
      <w:rPr>
        <w:noProof/>
      </w:rPr>
      <w:t>14</w:t>
    </w:r>
    <w:r>
      <w:fldChar w:fldCharType="end"/>
    </w:r>
  </w:p>
  <w:p w14:paraId="4006B2C0" w14:textId="77777777" w:rsidR="004D4931" w:rsidRPr="004D4931" w:rsidRDefault="000A00D7" w:rsidP="004D4931">
    <w:pPr>
      <w:tabs>
        <w:tab w:val="center" w:pos="4419"/>
        <w:tab w:val="right" w:pos="8838"/>
      </w:tabs>
      <w:ind w:firstLine="0"/>
      <w:jc w:val="center"/>
      <w:rPr>
        <w:rFonts w:eastAsia="Times New Roman"/>
        <w:noProof/>
        <w:sz w:val="16"/>
        <w:szCs w:val="16"/>
        <w:lang w:eastAsia="pt-BR"/>
      </w:rPr>
    </w:pPr>
    <w:r w:rsidRPr="004D4931">
      <w:rPr>
        <w:rFonts w:eastAsia="Times New Roman"/>
        <w:noProof/>
        <w:sz w:val="16"/>
        <w:szCs w:val="16"/>
        <w:lang w:eastAsia="pt-BR"/>
      </w:rPr>
      <w:drawing>
        <wp:inline distT="0" distB="0" distL="0" distR="0" wp14:anchorId="706FBDF0" wp14:editId="09D69E4C">
          <wp:extent cx="2844800" cy="1104900"/>
          <wp:effectExtent l="0" t="0" r="0" b="0"/>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4800" cy="1104900"/>
                  </a:xfrm>
                  <a:prstGeom prst="rect">
                    <a:avLst/>
                  </a:prstGeom>
                  <a:noFill/>
                  <a:ln>
                    <a:noFill/>
                  </a:ln>
                </pic:spPr>
              </pic:pic>
            </a:graphicData>
          </a:graphic>
        </wp:inline>
      </w:drawing>
    </w:r>
  </w:p>
  <w:p w14:paraId="5C043AD4" w14:textId="77777777" w:rsidR="004D4931" w:rsidRPr="004D4931" w:rsidRDefault="004D4931" w:rsidP="004D4931">
    <w:pPr>
      <w:tabs>
        <w:tab w:val="center" w:pos="4419"/>
        <w:tab w:val="right" w:pos="8838"/>
      </w:tabs>
      <w:ind w:firstLine="0"/>
      <w:jc w:val="center"/>
      <w:rPr>
        <w:rFonts w:eastAsia="Times New Roman"/>
        <w:noProof/>
        <w:sz w:val="20"/>
        <w:szCs w:val="20"/>
        <w:lang w:eastAsia="pt-BR"/>
      </w:rPr>
    </w:pPr>
    <w:r w:rsidRPr="004D4931">
      <w:rPr>
        <w:rFonts w:eastAsia="Times New Roman"/>
        <w:noProof/>
        <w:sz w:val="16"/>
        <w:szCs w:val="16"/>
        <w:lang w:eastAsia="pt-BR"/>
      </w:rPr>
      <w:t>_______________________________________________________________________________________________</w:t>
    </w:r>
  </w:p>
  <w:p w14:paraId="2951B102" w14:textId="77777777" w:rsidR="004D4931" w:rsidRPr="004D4931" w:rsidRDefault="004D4931" w:rsidP="004D4931">
    <w:pPr>
      <w:tabs>
        <w:tab w:val="center" w:pos="4419"/>
        <w:tab w:val="right" w:pos="8838"/>
      </w:tabs>
      <w:ind w:firstLine="0"/>
      <w:jc w:val="center"/>
      <w:rPr>
        <w:rFonts w:eastAsia="Times New Roman"/>
        <w:sz w:val="16"/>
        <w:szCs w:val="16"/>
        <w:lang w:eastAsia="pt-BR"/>
      </w:rPr>
    </w:pPr>
    <w:r w:rsidRPr="004D4931">
      <w:rPr>
        <w:rFonts w:ascii="Verdana" w:eastAsia="Times New Roman" w:hAnsi="Verdana"/>
        <w:b/>
        <w:color w:val="1C1C1C"/>
        <w:szCs w:val="24"/>
        <w:lang w:eastAsia="pt-BR"/>
      </w:rPr>
      <w:t>Etec Professor Carmine Biagio Tundisi</w:t>
    </w:r>
  </w:p>
  <w:p w14:paraId="3E0052F9" w14:textId="77777777" w:rsidR="005A7193" w:rsidRPr="00AA09C4" w:rsidRDefault="005A7193" w:rsidP="004D4931">
    <w:pPr>
      <w:pStyle w:val="Cabealho"/>
      <w:ind w:firstLine="0"/>
      <w:rPr>
        <w:rFonts w:ascii="Verdana" w:hAnsi="Verdana" w:cs="Arial"/>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391"/>
    <w:multiLevelType w:val="hybridMultilevel"/>
    <w:tmpl w:val="B77C8F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C3D3400"/>
    <w:multiLevelType w:val="hybridMultilevel"/>
    <w:tmpl w:val="3FB6A016"/>
    <w:lvl w:ilvl="0" w:tplc="019AB292">
      <w:numFmt w:val="bullet"/>
      <w:lvlText w:val=""/>
      <w:lvlJc w:val="left"/>
      <w:pPr>
        <w:ind w:left="3893" w:hanging="348"/>
      </w:pPr>
      <w:rPr>
        <w:rFonts w:ascii="Symbol" w:eastAsia="Symbol" w:hAnsi="Symbol" w:cs="Symbol" w:hint="default"/>
        <w:w w:val="100"/>
        <w:sz w:val="24"/>
        <w:szCs w:val="24"/>
        <w:lang w:val="pt-PT" w:eastAsia="pt-PT" w:bidi="pt-PT"/>
      </w:rPr>
    </w:lvl>
    <w:lvl w:ilvl="1" w:tplc="FF564242">
      <w:numFmt w:val="bullet"/>
      <w:lvlText w:val="•"/>
      <w:lvlJc w:val="left"/>
      <w:pPr>
        <w:ind w:left="4761" w:hanging="348"/>
      </w:pPr>
      <w:rPr>
        <w:rFonts w:hint="default"/>
        <w:lang w:val="pt-PT" w:eastAsia="pt-PT" w:bidi="pt-PT"/>
      </w:rPr>
    </w:lvl>
    <w:lvl w:ilvl="2" w:tplc="3A2AB776">
      <w:numFmt w:val="bullet"/>
      <w:lvlText w:val="•"/>
      <w:lvlJc w:val="left"/>
      <w:pPr>
        <w:ind w:left="5632" w:hanging="348"/>
      </w:pPr>
      <w:rPr>
        <w:rFonts w:hint="default"/>
        <w:lang w:val="pt-PT" w:eastAsia="pt-PT" w:bidi="pt-PT"/>
      </w:rPr>
    </w:lvl>
    <w:lvl w:ilvl="3" w:tplc="B2527B46">
      <w:numFmt w:val="bullet"/>
      <w:lvlText w:val="•"/>
      <w:lvlJc w:val="left"/>
      <w:pPr>
        <w:ind w:left="6502" w:hanging="348"/>
      </w:pPr>
      <w:rPr>
        <w:rFonts w:hint="default"/>
        <w:lang w:val="pt-PT" w:eastAsia="pt-PT" w:bidi="pt-PT"/>
      </w:rPr>
    </w:lvl>
    <w:lvl w:ilvl="4" w:tplc="C770BEC0">
      <w:numFmt w:val="bullet"/>
      <w:lvlText w:val="•"/>
      <w:lvlJc w:val="left"/>
      <w:pPr>
        <w:ind w:left="7373" w:hanging="348"/>
      </w:pPr>
      <w:rPr>
        <w:rFonts w:hint="default"/>
        <w:lang w:val="pt-PT" w:eastAsia="pt-PT" w:bidi="pt-PT"/>
      </w:rPr>
    </w:lvl>
    <w:lvl w:ilvl="5" w:tplc="5094A132">
      <w:numFmt w:val="bullet"/>
      <w:lvlText w:val="•"/>
      <w:lvlJc w:val="left"/>
      <w:pPr>
        <w:ind w:left="8244" w:hanging="348"/>
      </w:pPr>
      <w:rPr>
        <w:rFonts w:hint="default"/>
        <w:lang w:val="pt-PT" w:eastAsia="pt-PT" w:bidi="pt-PT"/>
      </w:rPr>
    </w:lvl>
    <w:lvl w:ilvl="6" w:tplc="A370916E">
      <w:numFmt w:val="bullet"/>
      <w:lvlText w:val="•"/>
      <w:lvlJc w:val="left"/>
      <w:pPr>
        <w:ind w:left="9114" w:hanging="348"/>
      </w:pPr>
      <w:rPr>
        <w:rFonts w:hint="default"/>
        <w:lang w:val="pt-PT" w:eastAsia="pt-PT" w:bidi="pt-PT"/>
      </w:rPr>
    </w:lvl>
    <w:lvl w:ilvl="7" w:tplc="C71057EE">
      <w:numFmt w:val="bullet"/>
      <w:lvlText w:val="•"/>
      <w:lvlJc w:val="left"/>
      <w:pPr>
        <w:ind w:left="9985" w:hanging="348"/>
      </w:pPr>
      <w:rPr>
        <w:rFonts w:hint="default"/>
        <w:lang w:val="pt-PT" w:eastAsia="pt-PT" w:bidi="pt-PT"/>
      </w:rPr>
    </w:lvl>
    <w:lvl w:ilvl="8" w:tplc="BE5C8AC4">
      <w:numFmt w:val="bullet"/>
      <w:lvlText w:val="•"/>
      <w:lvlJc w:val="left"/>
      <w:pPr>
        <w:ind w:left="10856" w:hanging="348"/>
      </w:pPr>
      <w:rPr>
        <w:rFonts w:hint="default"/>
        <w:lang w:val="pt-PT" w:eastAsia="pt-PT" w:bidi="pt-PT"/>
      </w:rPr>
    </w:lvl>
  </w:abstractNum>
  <w:abstractNum w:abstractNumId="2" w15:restartNumberingAfterBreak="0">
    <w:nsid w:val="0C973870"/>
    <w:multiLevelType w:val="hybridMultilevel"/>
    <w:tmpl w:val="CEF05454"/>
    <w:lvl w:ilvl="0" w:tplc="1BAAC4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B81FA3"/>
    <w:multiLevelType w:val="hybridMultilevel"/>
    <w:tmpl w:val="D06402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24481AD9"/>
    <w:multiLevelType w:val="hybridMultilevel"/>
    <w:tmpl w:val="6D0CDA2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4586EFC"/>
    <w:multiLevelType w:val="hybridMultilevel"/>
    <w:tmpl w:val="1850F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E41CAD"/>
    <w:multiLevelType w:val="hybridMultilevel"/>
    <w:tmpl w:val="8326D17E"/>
    <w:lvl w:ilvl="0" w:tplc="0416000F">
      <w:start w:val="1"/>
      <w:numFmt w:val="decimal"/>
      <w:lvlText w:val="%1."/>
      <w:lvlJc w:val="left"/>
      <w:pPr>
        <w:ind w:left="1919" w:hanging="360"/>
      </w:pPr>
    </w:lvl>
    <w:lvl w:ilvl="1" w:tplc="04160019" w:tentative="1">
      <w:start w:val="1"/>
      <w:numFmt w:val="lowerLetter"/>
      <w:lvlText w:val="%2."/>
      <w:lvlJc w:val="left"/>
      <w:pPr>
        <w:ind w:left="2639" w:hanging="360"/>
      </w:p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7" w15:restartNumberingAfterBreak="0">
    <w:nsid w:val="470C58D6"/>
    <w:multiLevelType w:val="multilevel"/>
    <w:tmpl w:val="9D1A8A2C"/>
    <w:lvl w:ilvl="0">
      <w:start w:val="2"/>
      <w:numFmt w:val="decimal"/>
      <w:lvlText w:val="%1."/>
      <w:lvlJc w:val="left"/>
      <w:pPr>
        <w:ind w:left="841" w:hanging="360"/>
      </w:pPr>
      <w:rPr>
        <w:rFonts w:hint="default"/>
        <w:b/>
      </w:rPr>
    </w:lvl>
    <w:lvl w:ilvl="1">
      <w:start w:val="2"/>
      <w:numFmt w:val="decimal"/>
      <w:isLgl/>
      <w:lvlText w:val="%1.%2"/>
      <w:lvlJc w:val="left"/>
      <w:pPr>
        <w:ind w:left="785" w:hanging="360"/>
      </w:pPr>
      <w:rPr>
        <w:rFonts w:hint="default"/>
        <w:b/>
      </w:rPr>
    </w:lvl>
    <w:lvl w:ilvl="2">
      <w:start w:val="1"/>
      <w:numFmt w:val="decimal"/>
      <w:isLgl/>
      <w:lvlText w:val="%1.%2.%3"/>
      <w:lvlJc w:val="left"/>
      <w:pPr>
        <w:ind w:left="1201" w:hanging="720"/>
      </w:pPr>
      <w:rPr>
        <w:rFonts w:hint="default"/>
        <w:b/>
      </w:rPr>
    </w:lvl>
    <w:lvl w:ilvl="3">
      <w:start w:val="1"/>
      <w:numFmt w:val="decimal"/>
      <w:isLgl/>
      <w:lvlText w:val="%1.%2.%3.%4"/>
      <w:lvlJc w:val="left"/>
      <w:pPr>
        <w:ind w:left="1561" w:hanging="1080"/>
      </w:pPr>
      <w:rPr>
        <w:rFonts w:hint="default"/>
        <w:b/>
      </w:rPr>
    </w:lvl>
    <w:lvl w:ilvl="4">
      <w:start w:val="1"/>
      <w:numFmt w:val="decimal"/>
      <w:isLgl/>
      <w:lvlText w:val="%1.%2.%3.%4.%5"/>
      <w:lvlJc w:val="left"/>
      <w:pPr>
        <w:ind w:left="1561" w:hanging="1080"/>
      </w:pPr>
      <w:rPr>
        <w:rFonts w:hint="default"/>
        <w:b/>
      </w:rPr>
    </w:lvl>
    <w:lvl w:ilvl="5">
      <w:start w:val="1"/>
      <w:numFmt w:val="decimal"/>
      <w:isLgl/>
      <w:lvlText w:val="%1.%2.%3.%4.%5.%6"/>
      <w:lvlJc w:val="left"/>
      <w:pPr>
        <w:ind w:left="1921" w:hanging="1440"/>
      </w:pPr>
      <w:rPr>
        <w:rFonts w:hint="default"/>
        <w:b/>
      </w:rPr>
    </w:lvl>
    <w:lvl w:ilvl="6">
      <w:start w:val="1"/>
      <w:numFmt w:val="decimal"/>
      <w:isLgl/>
      <w:lvlText w:val="%1.%2.%3.%4.%5.%6.%7"/>
      <w:lvlJc w:val="left"/>
      <w:pPr>
        <w:ind w:left="1921" w:hanging="1440"/>
      </w:pPr>
      <w:rPr>
        <w:rFonts w:hint="default"/>
        <w:b/>
      </w:rPr>
    </w:lvl>
    <w:lvl w:ilvl="7">
      <w:start w:val="1"/>
      <w:numFmt w:val="decimal"/>
      <w:isLgl/>
      <w:lvlText w:val="%1.%2.%3.%4.%5.%6.%7.%8"/>
      <w:lvlJc w:val="left"/>
      <w:pPr>
        <w:ind w:left="2281" w:hanging="1800"/>
      </w:pPr>
      <w:rPr>
        <w:rFonts w:hint="default"/>
        <w:b/>
      </w:rPr>
    </w:lvl>
    <w:lvl w:ilvl="8">
      <w:start w:val="1"/>
      <w:numFmt w:val="decimal"/>
      <w:isLgl/>
      <w:lvlText w:val="%1.%2.%3.%4.%5.%6.%7.%8.%9"/>
      <w:lvlJc w:val="left"/>
      <w:pPr>
        <w:ind w:left="2281" w:hanging="1800"/>
      </w:pPr>
      <w:rPr>
        <w:rFonts w:hint="default"/>
        <w:b/>
      </w:rPr>
    </w:lvl>
  </w:abstractNum>
  <w:abstractNum w:abstractNumId="8" w15:restartNumberingAfterBreak="0">
    <w:nsid w:val="476E7D9B"/>
    <w:multiLevelType w:val="hybridMultilevel"/>
    <w:tmpl w:val="2A5C71C8"/>
    <w:lvl w:ilvl="0" w:tplc="7C7ABCD8">
      <w:start w:val="1"/>
      <w:numFmt w:val="decimal"/>
      <w:lvlText w:val="%1"/>
      <w:lvlJc w:val="left"/>
      <w:pPr>
        <w:ind w:left="1260" w:hanging="360"/>
      </w:pPr>
      <w:rPr>
        <w:rFonts w:hint="default"/>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9" w15:restartNumberingAfterBreak="0">
    <w:nsid w:val="576634EF"/>
    <w:multiLevelType w:val="multilevel"/>
    <w:tmpl w:val="9D1A8A2C"/>
    <w:lvl w:ilvl="0">
      <w:start w:val="2"/>
      <w:numFmt w:val="decimal"/>
      <w:lvlText w:val="%1."/>
      <w:lvlJc w:val="left"/>
      <w:pPr>
        <w:ind w:left="841" w:hanging="360"/>
      </w:pPr>
      <w:rPr>
        <w:rFonts w:hint="default"/>
        <w:b/>
      </w:rPr>
    </w:lvl>
    <w:lvl w:ilvl="1">
      <w:start w:val="2"/>
      <w:numFmt w:val="decimal"/>
      <w:isLgl/>
      <w:lvlText w:val="%1.%2"/>
      <w:lvlJc w:val="left"/>
      <w:pPr>
        <w:ind w:left="785" w:hanging="360"/>
      </w:pPr>
      <w:rPr>
        <w:rFonts w:hint="default"/>
        <w:b/>
      </w:rPr>
    </w:lvl>
    <w:lvl w:ilvl="2">
      <w:start w:val="1"/>
      <w:numFmt w:val="decimal"/>
      <w:isLgl/>
      <w:lvlText w:val="%1.%2.%3"/>
      <w:lvlJc w:val="left"/>
      <w:pPr>
        <w:ind w:left="1201" w:hanging="720"/>
      </w:pPr>
      <w:rPr>
        <w:rFonts w:hint="default"/>
        <w:b/>
      </w:rPr>
    </w:lvl>
    <w:lvl w:ilvl="3">
      <w:start w:val="1"/>
      <w:numFmt w:val="decimal"/>
      <w:isLgl/>
      <w:lvlText w:val="%1.%2.%3.%4"/>
      <w:lvlJc w:val="left"/>
      <w:pPr>
        <w:ind w:left="1561" w:hanging="1080"/>
      </w:pPr>
      <w:rPr>
        <w:rFonts w:hint="default"/>
        <w:b/>
      </w:rPr>
    </w:lvl>
    <w:lvl w:ilvl="4">
      <w:start w:val="1"/>
      <w:numFmt w:val="decimal"/>
      <w:isLgl/>
      <w:lvlText w:val="%1.%2.%3.%4.%5"/>
      <w:lvlJc w:val="left"/>
      <w:pPr>
        <w:ind w:left="1561" w:hanging="1080"/>
      </w:pPr>
      <w:rPr>
        <w:rFonts w:hint="default"/>
        <w:b/>
      </w:rPr>
    </w:lvl>
    <w:lvl w:ilvl="5">
      <w:start w:val="1"/>
      <w:numFmt w:val="decimal"/>
      <w:isLgl/>
      <w:lvlText w:val="%1.%2.%3.%4.%5.%6"/>
      <w:lvlJc w:val="left"/>
      <w:pPr>
        <w:ind w:left="1921" w:hanging="1440"/>
      </w:pPr>
      <w:rPr>
        <w:rFonts w:hint="default"/>
        <w:b/>
      </w:rPr>
    </w:lvl>
    <w:lvl w:ilvl="6">
      <w:start w:val="1"/>
      <w:numFmt w:val="decimal"/>
      <w:isLgl/>
      <w:lvlText w:val="%1.%2.%3.%4.%5.%6.%7"/>
      <w:lvlJc w:val="left"/>
      <w:pPr>
        <w:ind w:left="1921" w:hanging="1440"/>
      </w:pPr>
      <w:rPr>
        <w:rFonts w:hint="default"/>
        <w:b/>
      </w:rPr>
    </w:lvl>
    <w:lvl w:ilvl="7">
      <w:start w:val="1"/>
      <w:numFmt w:val="decimal"/>
      <w:isLgl/>
      <w:lvlText w:val="%1.%2.%3.%4.%5.%6.%7.%8"/>
      <w:lvlJc w:val="left"/>
      <w:pPr>
        <w:ind w:left="2281" w:hanging="1800"/>
      </w:pPr>
      <w:rPr>
        <w:rFonts w:hint="default"/>
        <w:b/>
      </w:rPr>
    </w:lvl>
    <w:lvl w:ilvl="8">
      <w:start w:val="1"/>
      <w:numFmt w:val="decimal"/>
      <w:isLgl/>
      <w:lvlText w:val="%1.%2.%3.%4.%5.%6.%7.%8.%9"/>
      <w:lvlJc w:val="left"/>
      <w:pPr>
        <w:ind w:left="2281" w:hanging="1800"/>
      </w:pPr>
      <w:rPr>
        <w:rFonts w:hint="default"/>
        <w:b/>
      </w:rPr>
    </w:lvl>
  </w:abstractNum>
  <w:abstractNum w:abstractNumId="10" w15:restartNumberingAfterBreak="0">
    <w:nsid w:val="60567D63"/>
    <w:multiLevelType w:val="multilevel"/>
    <w:tmpl w:val="32A2BFE0"/>
    <w:lvl w:ilvl="0">
      <w:start w:val="1"/>
      <w:numFmt w:val="decimal"/>
      <w:lvlText w:val="%1"/>
      <w:lvlJc w:val="left"/>
      <w:pPr>
        <w:ind w:left="1363" w:hanging="202"/>
      </w:pPr>
      <w:rPr>
        <w:rFonts w:ascii="Arial" w:eastAsia="Arial" w:hAnsi="Arial" w:cs="Arial" w:hint="default"/>
        <w:b/>
        <w:bCs/>
        <w:w w:val="99"/>
        <w:sz w:val="24"/>
        <w:szCs w:val="24"/>
        <w:lang w:val="pt-PT" w:eastAsia="pt-PT" w:bidi="pt-PT"/>
      </w:rPr>
    </w:lvl>
    <w:lvl w:ilvl="1">
      <w:start w:val="1"/>
      <w:numFmt w:val="decimal"/>
      <w:lvlText w:val="%1.%2"/>
      <w:lvlJc w:val="left"/>
      <w:pPr>
        <w:ind w:left="1522" w:hanging="360"/>
      </w:pPr>
      <w:rPr>
        <w:rFonts w:ascii="Arial" w:eastAsia="Arial" w:hAnsi="Arial" w:cs="Arial" w:hint="default"/>
        <w:b/>
        <w:bCs/>
        <w:w w:val="99"/>
        <w:sz w:val="24"/>
        <w:szCs w:val="24"/>
        <w:lang w:val="pt-PT" w:eastAsia="pt-PT" w:bidi="pt-PT"/>
      </w:rPr>
    </w:lvl>
    <w:lvl w:ilvl="2">
      <w:start w:val="1"/>
      <w:numFmt w:val="decimal"/>
      <w:lvlText w:val="%1.%2.%3"/>
      <w:lvlJc w:val="left"/>
      <w:pPr>
        <w:ind w:left="1596" w:hanging="603"/>
        <w:jc w:val="right"/>
      </w:pPr>
      <w:rPr>
        <w:rFonts w:ascii="Arial" w:eastAsia="Arial" w:hAnsi="Arial" w:cs="Arial" w:hint="default"/>
        <w:b/>
        <w:bCs/>
        <w:spacing w:val="-2"/>
        <w:w w:val="99"/>
        <w:sz w:val="24"/>
        <w:szCs w:val="24"/>
        <w:lang w:val="pt-PT" w:eastAsia="pt-PT" w:bidi="pt-PT"/>
      </w:rPr>
    </w:lvl>
    <w:lvl w:ilvl="3">
      <w:start w:val="1"/>
      <w:numFmt w:val="decimal"/>
      <w:lvlText w:val="%1.%2.%3.%4"/>
      <w:lvlJc w:val="left"/>
      <w:pPr>
        <w:ind w:left="1966" w:hanging="804"/>
        <w:jc w:val="right"/>
      </w:pPr>
      <w:rPr>
        <w:rFonts w:ascii="Arial" w:eastAsia="Arial" w:hAnsi="Arial" w:cs="Arial" w:hint="default"/>
        <w:b/>
        <w:bCs/>
        <w:spacing w:val="-2"/>
        <w:w w:val="99"/>
        <w:sz w:val="24"/>
        <w:szCs w:val="24"/>
        <w:lang w:val="pt-PT" w:eastAsia="pt-PT" w:bidi="pt-PT"/>
      </w:rPr>
    </w:lvl>
    <w:lvl w:ilvl="4">
      <w:start w:val="1"/>
      <w:numFmt w:val="lowerLetter"/>
      <w:lvlText w:val="%5)"/>
      <w:lvlJc w:val="left"/>
      <w:pPr>
        <w:ind w:left="2362" w:hanging="360"/>
      </w:pPr>
      <w:rPr>
        <w:rFonts w:ascii="Arial" w:eastAsia="Arial" w:hAnsi="Arial" w:cs="Arial" w:hint="default"/>
        <w:w w:val="99"/>
        <w:sz w:val="24"/>
        <w:szCs w:val="24"/>
        <w:lang w:val="pt-PT" w:eastAsia="pt-PT" w:bidi="pt-PT"/>
      </w:rPr>
    </w:lvl>
    <w:lvl w:ilvl="5">
      <w:numFmt w:val="bullet"/>
      <w:lvlText w:val="•"/>
      <w:lvlJc w:val="left"/>
      <w:pPr>
        <w:ind w:left="1880" w:hanging="360"/>
      </w:pPr>
      <w:rPr>
        <w:rFonts w:hint="default"/>
        <w:lang w:val="pt-PT" w:eastAsia="pt-PT" w:bidi="pt-PT"/>
      </w:rPr>
    </w:lvl>
    <w:lvl w:ilvl="6">
      <w:numFmt w:val="bullet"/>
      <w:lvlText w:val="•"/>
      <w:lvlJc w:val="left"/>
      <w:pPr>
        <w:ind w:left="1960" w:hanging="360"/>
      </w:pPr>
      <w:rPr>
        <w:rFonts w:hint="default"/>
        <w:lang w:val="pt-PT" w:eastAsia="pt-PT" w:bidi="pt-PT"/>
      </w:rPr>
    </w:lvl>
    <w:lvl w:ilvl="7">
      <w:numFmt w:val="bullet"/>
      <w:lvlText w:val="•"/>
      <w:lvlJc w:val="left"/>
      <w:pPr>
        <w:ind w:left="2360" w:hanging="360"/>
      </w:pPr>
      <w:rPr>
        <w:rFonts w:hint="default"/>
        <w:lang w:val="pt-PT" w:eastAsia="pt-PT" w:bidi="pt-PT"/>
      </w:rPr>
    </w:lvl>
    <w:lvl w:ilvl="8">
      <w:numFmt w:val="bullet"/>
      <w:lvlText w:val="•"/>
      <w:lvlJc w:val="left"/>
      <w:pPr>
        <w:ind w:left="4875" w:hanging="360"/>
      </w:pPr>
      <w:rPr>
        <w:rFonts w:hint="default"/>
        <w:lang w:val="pt-PT" w:eastAsia="pt-PT" w:bidi="pt-PT"/>
      </w:rPr>
    </w:lvl>
  </w:abstractNum>
  <w:abstractNum w:abstractNumId="11" w15:restartNumberingAfterBreak="0">
    <w:nsid w:val="6BCD64B9"/>
    <w:multiLevelType w:val="hybridMultilevel"/>
    <w:tmpl w:val="D60077FC"/>
    <w:lvl w:ilvl="0" w:tplc="979CE3B6">
      <w:numFmt w:val="bullet"/>
      <w:lvlText w:val=""/>
      <w:lvlJc w:val="left"/>
      <w:pPr>
        <w:ind w:left="1202" w:hanging="360"/>
      </w:pPr>
      <w:rPr>
        <w:rFonts w:ascii="Symbol" w:eastAsia="Symbol" w:hAnsi="Symbol" w:cs="Symbol" w:hint="default"/>
        <w:w w:val="100"/>
        <w:sz w:val="24"/>
        <w:szCs w:val="24"/>
        <w:lang w:val="pt-PT" w:eastAsia="pt-PT" w:bidi="pt-PT"/>
      </w:rPr>
    </w:lvl>
    <w:lvl w:ilvl="1" w:tplc="5C185E54">
      <w:numFmt w:val="bullet"/>
      <w:lvlText w:val="•"/>
      <w:lvlJc w:val="left"/>
      <w:pPr>
        <w:ind w:left="2070" w:hanging="360"/>
      </w:pPr>
      <w:rPr>
        <w:rFonts w:hint="default"/>
        <w:lang w:val="pt-PT" w:eastAsia="pt-PT" w:bidi="pt-PT"/>
      </w:rPr>
    </w:lvl>
    <w:lvl w:ilvl="2" w:tplc="56985F00">
      <w:numFmt w:val="bullet"/>
      <w:lvlText w:val="•"/>
      <w:lvlJc w:val="left"/>
      <w:pPr>
        <w:ind w:left="2941" w:hanging="360"/>
      </w:pPr>
      <w:rPr>
        <w:rFonts w:hint="default"/>
        <w:lang w:val="pt-PT" w:eastAsia="pt-PT" w:bidi="pt-PT"/>
      </w:rPr>
    </w:lvl>
    <w:lvl w:ilvl="3" w:tplc="E8E6625C">
      <w:numFmt w:val="bullet"/>
      <w:lvlText w:val="•"/>
      <w:lvlJc w:val="left"/>
      <w:pPr>
        <w:ind w:left="3811" w:hanging="360"/>
      </w:pPr>
      <w:rPr>
        <w:rFonts w:hint="default"/>
        <w:lang w:val="pt-PT" w:eastAsia="pt-PT" w:bidi="pt-PT"/>
      </w:rPr>
    </w:lvl>
    <w:lvl w:ilvl="4" w:tplc="CBA04E24">
      <w:numFmt w:val="bullet"/>
      <w:lvlText w:val="•"/>
      <w:lvlJc w:val="left"/>
      <w:pPr>
        <w:ind w:left="4682" w:hanging="360"/>
      </w:pPr>
      <w:rPr>
        <w:rFonts w:hint="default"/>
        <w:lang w:val="pt-PT" w:eastAsia="pt-PT" w:bidi="pt-PT"/>
      </w:rPr>
    </w:lvl>
    <w:lvl w:ilvl="5" w:tplc="11621DEE">
      <w:numFmt w:val="bullet"/>
      <w:lvlText w:val="•"/>
      <w:lvlJc w:val="left"/>
      <w:pPr>
        <w:ind w:left="5553" w:hanging="360"/>
      </w:pPr>
      <w:rPr>
        <w:rFonts w:hint="default"/>
        <w:lang w:val="pt-PT" w:eastAsia="pt-PT" w:bidi="pt-PT"/>
      </w:rPr>
    </w:lvl>
    <w:lvl w:ilvl="6" w:tplc="81285AA6">
      <w:numFmt w:val="bullet"/>
      <w:lvlText w:val="•"/>
      <w:lvlJc w:val="left"/>
      <w:pPr>
        <w:ind w:left="6423" w:hanging="360"/>
      </w:pPr>
      <w:rPr>
        <w:rFonts w:hint="default"/>
        <w:lang w:val="pt-PT" w:eastAsia="pt-PT" w:bidi="pt-PT"/>
      </w:rPr>
    </w:lvl>
    <w:lvl w:ilvl="7" w:tplc="FF364550">
      <w:numFmt w:val="bullet"/>
      <w:lvlText w:val="•"/>
      <w:lvlJc w:val="left"/>
      <w:pPr>
        <w:ind w:left="7294" w:hanging="360"/>
      </w:pPr>
      <w:rPr>
        <w:rFonts w:hint="default"/>
        <w:lang w:val="pt-PT" w:eastAsia="pt-PT" w:bidi="pt-PT"/>
      </w:rPr>
    </w:lvl>
    <w:lvl w:ilvl="8" w:tplc="8594E9C4">
      <w:numFmt w:val="bullet"/>
      <w:lvlText w:val="•"/>
      <w:lvlJc w:val="left"/>
      <w:pPr>
        <w:ind w:left="8165" w:hanging="360"/>
      </w:pPr>
      <w:rPr>
        <w:rFonts w:hint="default"/>
        <w:lang w:val="pt-PT" w:eastAsia="pt-PT" w:bidi="pt-PT"/>
      </w:rPr>
    </w:lvl>
  </w:abstractNum>
  <w:abstractNum w:abstractNumId="12" w15:restartNumberingAfterBreak="0">
    <w:nsid w:val="6C1D5A8E"/>
    <w:multiLevelType w:val="multilevel"/>
    <w:tmpl w:val="D682F690"/>
    <w:lvl w:ilvl="0">
      <w:start w:val="2"/>
      <w:numFmt w:val="decimal"/>
      <w:lvlText w:val="%1"/>
      <w:lvlJc w:val="left"/>
      <w:pPr>
        <w:ind w:left="360" w:hanging="360"/>
      </w:pPr>
      <w:rPr>
        <w:rFonts w:hint="default"/>
      </w:rPr>
    </w:lvl>
    <w:lvl w:ilvl="1">
      <w:start w:val="2"/>
      <w:numFmt w:val="decimal"/>
      <w:lvlText w:val="%1.%2"/>
      <w:lvlJc w:val="left"/>
      <w:pPr>
        <w:ind w:left="1201" w:hanging="36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444" w:hanging="108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687" w:hanging="1800"/>
      </w:pPr>
      <w:rPr>
        <w:rFonts w:hint="default"/>
      </w:rPr>
    </w:lvl>
    <w:lvl w:ilvl="8">
      <w:start w:val="1"/>
      <w:numFmt w:val="decimal"/>
      <w:lvlText w:val="%1.%2.%3.%4.%5.%6.%7.%8.%9"/>
      <w:lvlJc w:val="left"/>
      <w:pPr>
        <w:ind w:left="8528" w:hanging="1800"/>
      </w:pPr>
      <w:rPr>
        <w:rFonts w:hint="default"/>
      </w:rPr>
    </w:lvl>
  </w:abstractNum>
  <w:abstractNum w:abstractNumId="13" w15:restartNumberingAfterBreak="0">
    <w:nsid w:val="6D78669F"/>
    <w:multiLevelType w:val="multilevel"/>
    <w:tmpl w:val="7B143AA4"/>
    <w:lvl w:ilvl="0">
      <w:start w:val="1"/>
      <w:numFmt w:val="decimal"/>
      <w:lvlText w:val="%1"/>
      <w:lvlJc w:val="left"/>
      <w:pPr>
        <w:ind w:left="909" w:hanging="428"/>
      </w:pPr>
      <w:rPr>
        <w:rFonts w:ascii="Arial" w:eastAsia="Arial" w:hAnsi="Arial" w:cs="Arial" w:hint="default"/>
        <w:b/>
        <w:bCs/>
        <w:w w:val="99"/>
        <w:sz w:val="24"/>
        <w:szCs w:val="24"/>
        <w:lang w:val="pt-PT" w:eastAsia="pt-PT" w:bidi="pt-PT"/>
      </w:rPr>
    </w:lvl>
    <w:lvl w:ilvl="1">
      <w:start w:val="1"/>
      <w:numFmt w:val="decimal"/>
      <w:lvlText w:val="%1.%2"/>
      <w:lvlJc w:val="left"/>
      <w:pPr>
        <w:ind w:left="909" w:hanging="428"/>
      </w:pPr>
      <w:rPr>
        <w:rFonts w:ascii="Arial" w:eastAsia="Arial" w:hAnsi="Arial" w:cs="Arial" w:hint="default"/>
        <w:b/>
        <w:bCs/>
        <w:w w:val="99"/>
        <w:sz w:val="24"/>
        <w:szCs w:val="24"/>
        <w:lang w:val="pt-PT" w:eastAsia="pt-PT" w:bidi="pt-PT"/>
      </w:rPr>
    </w:lvl>
    <w:lvl w:ilvl="2">
      <w:numFmt w:val="bullet"/>
      <w:lvlText w:val="•"/>
      <w:lvlJc w:val="left"/>
      <w:pPr>
        <w:ind w:left="2701" w:hanging="428"/>
      </w:pPr>
      <w:rPr>
        <w:rFonts w:hint="default"/>
        <w:lang w:val="pt-PT" w:eastAsia="pt-PT" w:bidi="pt-PT"/>
      </w:rPr>
    </w:lvl>
    <w:lvl w:ilvl="3">
      <w:numFmt w:val="bullet"/>
      <w:lvlText w:val="•"/>
      <w:lvlJc w:val="left"/>
      <w:pPr>
        <w:ind w:left="3601" w:hanging="428"/>
      </w:pPr>
      <w:rPr>
        <w:rFonts w:hint="default"/>
        <w:lang w:val="pt-PT" w:eastAsia="pt-PT" w:bidi="pt-PT"/>
      </w:rPr>
    </w:lvl>
    <w:lvl w:ilvl="4">
      <w:numFmt w:val="bullet"/>
      <w:lvlText w:val="•"/>
      <w:lvlJc w:val="left"/>
      <w:pPr>
        <w:ind w:left="4502" w:hanging="428"/>
      </w:pPr>
      <w:rPr>
        <w:rFonts w:hint="default"/>
        <w:lang w:val="pt-PT" w:eastAsia="pt-PT" w:bidi="pt-PT"/>
      </w:rPr>
    </w:lvl>
    <w:lvl w:ilvl="5">
      <w:numFmt w:val="bullet"/>
      <w:lvlText w:val="•"/>
      <w:lvlJc w:val="left"/>
      <w:pPr>
        <w:ind w:left="5403" w:hanging="428"/>
      </w:pPr>
      <w:rPr>
        <w:rFonts w:hint="default"/>
        <w:lang w:val="pt-PT" w:eastAsia="pt-PT" w:bidi="pt-PT"/>
      </w:rPr>
    </w:lvl>
    <w:lvl w:ilvl="6">
      <w:numFmt w:val="bullet"/>
      <w:lvlText w:val="•"/>
      <w:lvlJc w:val="left"/>
      <w:pPr>
        <w:ind w:left="6303" w:hanging="428"/>
      </w:pPr>
      <w:rPr>
        <w:rFonts w:hint="default"/>
        <w:lang w:val="pt-PT" w:eastAsia="pt-PT" w:bidi="pt-PT"/>
      </w:rPr>
    </w:lvl>
    <w:lvl w:ilvl="7">
      <w:numFmt w:val="bullet"/>
      <w:lvlText w:val="•"/>
      <w:lvlJc w:val="left"/>
      <w:pPr>
        <w:ind w:left="7204" w:hanging="428"/>
      </w:pPr>
      <w:rPr>
        <w:rFonts w:hint="default"/>
        <w:lang w:val="pt-PT" w:eastAsia="pt-PT" w:bidi="pt-PT"/>
      </w:rPr>
    </w:lvl>
    <w:lvl w:ilvl="8">
      <w:numFmt w:val="bullet"/>
      <w:lvlText w:val="•"/>
      <w:lvlJc w:val="left"/>
      <w:pPr>
        <w:ind w:left="8105" w:hanging="428"/>
      </w:pPr>
      <w:rPr>
        <w:rFonts w:hint="default"/>
        <w:lang w:val="pt-PT" w:eastAsia="pt-PT" w:bidi="pt-PT"/>
      </w:rPr>
    </w:lvl>
  </w:abstractNum>
  <w:abstractNum w:abstractNumId="14" w15:restartNumberingAfterBreak="0">
    <w:nsid w:val="6EC82CFA"/>
    <w:multiLevelType w:val="multilevel"/>
    <w:tmpl w:val="081EB26E"/>
    <w:lvl w:ilvl="0">
      <w:start w:val="2"/>
      <w:numFmt w:val="decimal"/>
      <w:lvlText w:val="%1"/>
      <w:lvlJc w:val="left"/>
      <w:pPr>
        <w:ind w:left="360" w:hanging="360"/>
      </w:pPr>
      <w:rPr>
        <w:rFonts w:hint="default"/>
      </w:rPr>
    </w:lvl>
    <w:lvl w:ilvl="1">
      <w:start w:val="3"/>
      <w:numFmt w:val="decimal"/>
      <w:lvlText w:val="%1.%2"/>
      <w:lvlJc w:val="left"/>
      <w:pPr>
        <w:ind w:left="1201" w:hanging="36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444" w:hanging="108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687" w:hanging="1800"/>
      </w:pPr>
      <w:rPr>
        <w:rFonts w:hint="default"/>
      </w:rPr>
    </w:lvl>
    <w:lvl w:ilvl="8">
      <w:start w:val="1"/>
      <w:numFmt w:val="decimal"/>
      <w:lvlText w:val="%1.%2.%3.%4.%5.%6.%7.%8.%9"/>
      <w:lvlJc w:val="left"/>
      <w:pPr>
        <w:ind w:left="8528" w:hanging="1800"/>
      </w:pPr>
      <w:rPr>
        <w:rFonts w:hint="default"/>
      </w:rPr>
    </w:lvl>
  </w:abstractNum>
  <w:num w:numId="1">
    <w:abstractNumId w:val="8"/>
  </w:num>
  <w:num w:numId="2">
    <w:abstractNumId w:val="1"/>
  </w:num>
  <w:num w:numId="3">
    <w:abstractNumId w:val="13"/>
  </w:num>
  <w:num w:numId="4">
    <w:abstractNumId w:val="10"/>
  </w:num>
  <w:num w:numId="5">
    <w:abstractNumId w:val="9"/>
  </w:num>
  <w:num w:numId="6">
    <w:abstractNumId w:val="11"/>
  </w:num>
  <w:num w:numId="7">
    <w:abstractNumId w:val="7"/>
  </w:num>
  <w:num w:numId="8">
    <w:abstractNumId w:val="12"/>
  </w:num>
  <w:num w:numId="9">
    <w:abstractNumId w:val="14"/>
  </w:num>
  <w:num w:numId="10">
    <w:abstractNumId w:val="6"/>
  </w:num>
  <w:num w:numId="11">
    <w:abstractNumId w:val="0"/>
  </w:num>
  <w:num w:numId="12">
    <w:abstractNumId w:val="3"/>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pt-BR" w:vendorID="64" w:dllVersion="0" w:nlCheck="1" w:checkStyle="0"/>
  <w:activeWritingStyle w:appName="MSWord" w:lang="pt-PT" w:vendorID="64" w:dllVersion="0" w:nlCheck="1" w:checkStyle="0"/>
  <w:activeWritingStyle w:appName="MSWord" w:lang="en-US" w:vendorID="64" w:dllVersion="6" w:nlCheck="1" w:checkStyle="0"/>
  <w:activeWritingStyle w:appName="MSWord" w:lang="en-US" w:vendorID="64" w:dllVersion="0" w:nlCheck="1" w:checkStyle="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ED"/>
    <w:rsid w:val="00010C42"/>
    <w:rsid w:val="00010F12"/>
    <w:rsid w:val="000212D7"/>
    <w:rsid w:val="00030B0C"/>
    <w:rsid w:val="00036720"/>
    <w:rsid w:val="00046B49"/>
    <w:rsid w:val="0006170B"/>
    <w:rsid w:val="00074EDE"/>
    <w:rsid w:val="000820A3"/>
    <w:rsid w:val="000872D4"/>
    <w:rsid w:val="00090DCF"/>
    <w:rsid w:val="00091CEE"/>
    <w:rsid w:val="000A00D7"/>
    <w:rsid w:val="000D3581"/>
    <w:rsid w:val="00122476"/>
    <w:rsid w:val="00152867"/>
    <w:rsid w:val="00154E59"/>
    <w:rsid w:val="00170388"/>
    <w:rsid w:val="00180C54"/>
    <w:rsid w:val="00184CF3"/>
    <w:rsid w:val="0019357B"/>
    <w:rsid w:val="001B0E5B"/>
    <w:rsid w:val="001C1BE0"/>
    <w:rsid w:val="001D65F2"/>
    <w:rsid w:val="001E7B52"/>
    <w:rsid w:val="001F4CF2"/>
    <w:rsid w:val="00227129"/>
    <w:rsid w:val="00231FE6"/>
    <w:rsid w:val="00240755"/>
    <w:rsid w:val="0024129C"/>
    <w:rsid w:val="00253185"/>
    <w:rsid w:val="00266199"/>
    <w:rsid w:val="002715B3"/>
    <w:rsid w:val="002738A3"/>
    <w:rsid w:val="00280385"/>
    <w:rsid w:val="00280D50"/>
    <w:rsid w:val="0029396B"/>
    <w:rsid w:val="002B0536"/>
    <w:rsid w:val="002B2D32"/>
    <w:rsid w:val="002C6AE9"/>
    <w:rsid w:val="002D59B6"/>
    <w:rsid w:val="002E6128"/>
    <w:rsid w:val="0030215C"/>
    <w:rsid w:val="003042BA"/>
    <w:rsid w:val="0032498F"/>
    <w:rsid w:val="00344C2C"/>
    <w:rsid w:val="00351098"/>
    <w:rsid w:val="00354ADF"/>
    <w:rsid w:val="003565D2"/>
    <w:rsid w:val="00376C1A"/>
    <w:rsid w:val="00395106"/>
    <w:rsid w:val="003A0C62"/>
    <w:rsid w:val="003A2719"/>
    <w:rsid w:val="003E2FF7"/>
    <w:rsid w:val="004040CB"/>
    <w:rsid w:val="00415E7D"/>
    <w:rsid w:val="00445AB8"/>
    <w:rsid w:val="00446199"/>
    <w:rsid w:val="004538CF"/>
    <w:rsid w:val="004547AB"/>
    <w:rsid w:val="00471117"/>
    <w:rsid w:val="00473FDB"/>
    <w:rsid w:val="00480819"/>
    <w:rsid w:val="00485AB3"/>
    <w:rsid w:val="00496857"/>
    <w:rsid w:val="004A2DDE"/>
    <w:rsid w:val="004A2E97"/>
    <w:rsid w:val="004B3A1B"/>
    <w:rsid w:val="004C0632"/>
    <w:rsid w:val="004D4931"/>
    <w:rsid w:val="004F210D"/>
    <w:rsid w:val="00507D45"/>
    <w:rsid w:val="00507F86"/>
    <w:rsid w:val="0051216D"/>
    <w:rsid w:val="00536B8B"/>
    <w:rsid w:val="005407C6"/>
    <w:rsid w:val="00583C52"/>
    <w:rsid w:val="00593309"/>
    <w:rsid w:val="00593417"/>
    <w:rsid w:val="00595C71"/>
    <w:rsid w:val="005A7193"/>
    <w:rsid w:val="005B4265"/>
    <w:rsid w:val="005D1AC9"/>
    <w:rsid w:val="005E39DB"/>
    <w:rsid w:val="005F2DC1"/>
    <w:rsid w:val="00600FAF"/>
    <w:rsid w:val="00643993"/>
    <w:rsid w:val="00666D0B"/>
    <w:rsid w:val="006673F2"/>
    <w:rsid w:val="006726FC"/>
    <w:rsid w:val="0067290D"/>
    <w:rsid w:val="00672E65"/>
    <w:rsid w:val="00684772"/>
    <w:rsid w:val="006C3D9B"/>
    <w:rsid w:val="006C3EE4"/>
    <w:rsid w:val="006E2BED"/>
    <w:rsid w:val="006F5683"/>
    <w:rsid w:val="007166C5"/>
    <w:rsid w:val="00720072"/>
    <w:rsid w:val="00720E83"/>
    <w:rsid w:val="00754842"/>
    <w:rsid w:val="007637B5"/>
    <w:rsid w:val="00787988"/>
    <w:rsid w:val="00787A08"/>
    <w:rsid w:val="00795924"/>
    <w:rsid w:val="007A393B"/>
    <w:rsid w:val="007B117A"/>
    <w:rsid w:val="00821A35"/>
    <w:rsid w:val="008379B8"/>
    <w:rsid w:val="008504A7"/>
    <w:rsid w:val="008721FC"/>
    <w:rsid w:val="00892DB4"/>
    <w:rsid w:val="00892E16"/>
    <w:rsid w:val="008A380F"/>
    <w:rsid w:val="008A5D25"/>
    <w:rsid w:val="008A798B"/>
    <w:rsid w:val="008D74B8"/>
    <w:rsid w:val="008E2664"/>
    <w:rsid w:val="008F1B46"/>
    <w:rsid w:val="008F5DA2"/>
    <w:rsid w:val="0090424D"/>
    <w:rsid w:val="00904295"/>
    <w:rsid w:val="00904C36"/>
    <w:rsid w:val="009211F2"/>
    <w:rsid w:val="009330A9"/>
    <w:rsid w:val="009662F2"/>
    <w:rsid w:val="00967E46"/>
    <w:rsid w:val="009A4378"/>
    <w:rsid w:val="009A7C12"/>
    <w:rsid w:val="009D47FE"/>
    <w:rsid w:val="009E369E"/>
    <w:rsid w:val="00A0160A"/>
    <w:rsid w:val="00A13BF5"/>
    <w:rsid w:val="00A144E8"/>
    <w:rsid w:val="00A45693"/>
    <w:rsid w:val="00A714C7"/>
    <w:rsid w:val="00AA09C4"/>
    <w:rsid w:val="00AA48F0"/>
    <w:rsid w:val="00AB3925"/>
    <w:rsid w:val="00AD519D"/>
    <w:rsid w:val="00AE561A"/>
    <w:rsid w:val="00B016BD"/>
    <w:rsid w:val="00B0188C"/>
    <w:rsid w:val="00B01C82"/>
    <w:rsid w:val="00B0448F"/>
    <w:rsid w:val="00B0627B"/>
    <w:rsid w:val="00B21F92"/>
    <w:rsid w:val="00B229D6"/>
    <w:rsid w:val="00B41126"/>
    <w:rsid w:val="00B73FA6"/>
    <w:rsid w:val="00B8764F"/>
    <w:rsid w:val="00BA52E6"/>
    <w:rsid w:val="00BD3CD7"/>
    <w:rsid w:val="00BE4697"/>
    <w:rsid w:val="00BE5BC0"/>
    <w:rsid w:val="00BF29F9"/>
    <w:rsid w:val="00C07C20"/>
    <w:rsid w:val="00C113C1"/>
    <w:rsid w:val="00C13C26"/>
    <w:rsid w:val="00C175DE"/>
    <w:rsid w:val="00C23E45"/>
    <w:rsid w:val="00C422F3"/>
    <w:rsid w:val="00C4350B"/>
    <w:rsid w:val="00C93280"/>
    <w:rsid w:val="00CA66BB"/>
    <w:rsid w:val="00CC438B"/>
    <w:rsid w:val="00CD17FC"/>
    <w:rsid w:val="00CD22B0"/>
    <w:rsid w:val="00D032FC"/>
    <w:rsid w:val="00D14F93"/>
    <w:rsid w:val="00D36E9D"/>
    <w:rsid w:val="00D46FD7"/>
    <w:rsid w:val="00D641E7"/>
    <w:rsid w:val="00D778F5"/>
    <w:rsid w:val="00D85807"/>
    <w:rsid w:val="00D93D4E"/>
    <w:rsid w:val="00DD1E67"/>
    <w:rsid w:val="00DE1FF5"/>
    <w:rsid w:val="00E863E6"/>
    <w:rsid w:val="00E96E44"/>
    <w:rsid w:val="00EA1AB0"/>
    <w:rsid w:val="00EC3436"/>
    <w:rsid w:val="00EC6092"/>
    <w:rsid w:val="00ED40BF"/>
    <w:rsid w:val="00EE404D"/>
    <w:rsid w:val="00EE560A"/>
    <w:rsid w:val="00EF2B33"/>
    <w:rsid w:val="00EF736F"/>
    <w:rsid w:val="00F14F61"/>
    <w:rsid w:val="00F1730C"/>
    <w:rsid w:val="00F173F8"/>
    <w:rsid w:val="00F44C0B"/>
    <w:rsid w:val="00F57AD2"/>
    <w:rsid w:val="00F66014"/>
    <w:rsid w:val="00F669E4"/>
    <w:rsid w:val="00FB7449"/>
    <w:rsid w:val="00FC01EF"/>
    <w:rsid w:val="00FC7EB2"/>
    <w:rsid w:val="00FF33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6AE7C9"/>
  <w15:chartTrackingRefBased/>
  <w15:docId w15:val="{98E23094-377E-2F48-A99C-D2EFAB4F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C12"/>
    <w:pPr>
      <w:ind w:firstLine="709"/>
      <w:jc w:val="both"/>
    </w:pPr>
    <w:rPr>
      <w:rFonts w:ascii="Times New Roman" w:hAnsi="Times New Roman"/>
      <w:sz w:val="24"/>
      <w:szCs w:val="22"/>
      <w:lang w:eastAsia="en-US"/>
    </w:rPr>
  </w:style>
  <w:style w:type="paragraph" w:styleId="Ttulo1">
    <w:name w:val="heading 1"/>
    <w:basedOn w:val="Normal"/>
    <w:next w:val="Normal"/>
    <w:link w:val="Ttulo1Char"/>
    <w:qFormat/>
    <w:rsid w:val="005D1AC9"/>
    <w:pPr>
      <w:keepNext/>
      <w:tabs>
        <w:tab w:val="left" w:pos="6840"/>
      </w:tabs>
      <w:spacing w:line="360" w:lineRule="auto"/>
      <w:outlineLvl w:val="0"/>
    </w:pPr>
    <w:rPr>
      <w:rFonts w:eastAsia="Times New Roman"/>
      <w:b/>
      <w:bCs/>
      <w:szCs w:val="24"/>
      <w:lang w:val="x-none" w:eastAsia="x-none"/>
    </w:rPr>
  </w:style>
  <w:style w:type="paragraph" w:styleId="Ttulo2">
    <w:name w:val="heading 2"/>
    <w:basedOn w:val="Normal"/>
    <w:next w:val="Normal"/>
    <w:link w:val="Ttulo2Char"/>
    <w:qFormat/>
    <w:rsid w:val="005D1AC9"/>
    <w:pPr>
      <w:keepNext/>
      <w:spacing w:line="360" w:lineRule="auto"/>
      <w:outlineLvl w:val="1"/>
    </w:pPr>
    <w:rPr>
      <w:rFonts w:eastAsia="Times New Roman"/>
      <w:szCs w:val="24"/>
      <w:u w:val="single"/>
      <w:lang w:val="x-none" w:eastAsia="x-none"/>
    </w:rPr>
  </w:style>
  <w:style w:type="paragraph" w:styleId="Ttulo3">
    <w:name w:val="heading 3"/>
    <w:basedOn w:val="Normal"/>
    <w:next w:val="Normal"/>
    <w:link w:val="Ttulo3Char"/>
    <w:qFormat/>
    <w:rsid w:val="005D1AC9"/>
    <w:pPr>
      <w:keepNext/>
      <w:spacing w:line="360" w:lineRule="auto"/>
      <w:outlineLvl w:val="2"/>
    </w:pPr>
    <w:rPr>
      <w:rFonts w:eastAsia="Times New Roman"/>
      <w:b/>
      <w:bCs/>
      <w:szCs w:val="24"/>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2BED"/>
    <w:pPr>
      <w:tabs>
        <w:tab w:val="center" w:pos="4252"/>
        <w:tab w:val="right" w:pos="8504"/>
      </w:tabs>
    </w:pPr>
  </w:style>
  <w:style w:type="character" w:customStyle="1" w:styleId="CabealhoChar">
    <w:name w:val="Cabeçalho Char"/>
    <w:basedOn w:val="Fontepargpadro"/>
    <w:link w:val="Cabealho"/>
    <w:uiPriority w:val="99"/>
    <w:rsid w:val="006E2BED"/>
  </w:style>
  <w:style w:type="paragraph" w:styleId="Rodap">
    <w:name w:val="footer"/>
    <w:basedOn w:val="Normal"/>
    <w:link w:val="RodapChar"/>
    <w:uiPriority w:val="99"/>
    <w:unhideWhenUsed/>
    <w:rsid w:val="006E2BED"/>
    <w:pPr>
      <w:tabs>
        <w:tab w:val="center" w:pos="4252"/>
        <w:tab w:val="right" w:pos="8504"/>
      </w:tabs>
    </w:pPr>
  </w:style>
  <w:style w:type="character" w:customStyle="1" w:styleId="RodapChar">
    <w:name w:val="Rodapé Char"/>
    <w:basedOn w:val="Fontepargpadro"/>
    <w:link w:val="Rodap"/>
    <w:uiPriority w:val="99"/>
    <w:rsid w:val="006E2BED"/>
  </w:style>
  <w:style w:type="paragraph" w:styleId="Textodebalo">
    <w:name w:val="Balloon Text"/>
    <w:basedOn w:val="Normal"/>
    <w:link w:val="TextodebaloChar"/>
    <w:uiPriority w:val="99"/>
    <w:semiHidden/>
    <w:unhideWhenUsed/>
    <w:rsid w:val="006E2BED"/>
    <w:rPr>
      <w:rFonts w:ascii="Tahoma" w:hAnsi="Tahoma"/>
      <w:sz w:val="16"/>
      <w:szCs w:val="16"/>
      <w:lang w:val="x-none" w:eastAsia="x-none"/>
    </w:rPr>
  </w:style>
  <w:style w:type="character" w:customStyle="1" w:styleId="TextodebaloChar">
    <w:name w:val="Texto de balão Char"/>
    <w:link w:val="Textodebalo"/>
    <w:uiPriority w:val="99"/>
    <w:semiHidden/>
    <w:rsid w:val="006E2BED"/>
    <w:rPr>
      <w:rFonts w:ascii="Tahoma" w:hAnsi="Tahoma" w:cs="Tahoma"/>
      <w:sz w:val="16"/>
      <w:szCs w:val="16"/>
    </w:rPr>
  </w:style>
  <w:style w:type="paragraph" w:styleId="NormalWeb">
    <w:name w:val="Normal (Web)"/>
    <w:basedOn w:val="Normal"/>
    <w:uiPriority w:val="99"/>
    <w:unhideWhenUsed/>
    <w:rsid w:val="006E2BED"/>
    <w:pPr>
      <w:spacing w:before="100" w:beforeAutospacing="1" w:after="100" w:afterAutospacing="1"/>
    </w:pPr>
    <w:rPr>
      <w:rFonts w:eastAsia="Times New Roman"/>
      <w:szCs w:val="24"/>
      <w:lang w:eastAsia="pt-BR"/>
    </w:rPr>
  </w:style>
  <w:style w:type="paragraph" w:styleId="Corpodetexto">
    <w:name w:val="Body Text"/>
    <w:basedOn w:val="Normal"/>
    <w:link w:val="CorpodetextoChar"/>
    <w:semiHidden/>
    <w:rsid w:val="00EF736F"/>
    <w:rPr>
      <w:rFonts w:ascii="Arial" w:eastAsia="Times New Roman" w:hAnsi="Arial"/>
      <w:b/>
      <w:sz w:val="28"/>
      <w:szCs w:val="20"/>
      <w:lang w:val="x-none" w:eastAsia="pt-BR"/>
    </w:rPr>
  </w:style>
  <w:style w:type="character" w:customStyle="1" w:styleId="CorpodetextoChar">
    <w:name w:val="Corpo de texto Char"/>
    <w:link w:val="Corpodetexto"/>
    <w:semiHidden/>
    <w:rsid w:val="00EF736F"/>
    <w:rPr>
      <w:rFonts w:ascii="Arial" w:eastAsia="Times New Roman" w:hAnsi="Arial" w:cs="Times New Roman"/>
      <w:b/>
      <w:sz w:val="28"/>
      <w:szCs w:val="20"/>
      <w:lang w:eastAsia="pt-BR"/>
    </w:rPr>
  </w:style>
  <w:style w:type="character" w:customStyle="1" w:styleId="apple-converted-space">
    <w:name w:val="apple-converted-space"/>
    <w:rsid w:val="00CC438B"/>
  </w:style>
  <w:style w:type="character" w:styleId="Forte">
    <w:name w:val="Strong"/>
    <w:uiPriority w:val="22"/>
    <w:qFormat/>
    <w:rsid w:val="00CC438B"/>
    <w:rPr>
      <w:b/>
      <w:bCs/>
    </w:rPr>
  </w:style>
  <w:style w:type="paragraph" w:styleId="Corpodetexto2">
    <w:name w:val="Body Text 2"/>
    <w:basedOn w:val="Normal"/>
    <w:link w:val="Corpodetexto2Char"/>
    <w:uiPriority w:val="99"/>
    <w:unhideWhenUsed/>
    <w:rsid w:val="005D1AC9"/>
    <w:pPr>
      <w:spacing w:after="120" w:line="480" w:lineRule="auto"/>
    </w:pPr>
    <w:rPr>
      <w:lang w:val="x-none"/>
    </w:rPr>
  </w:style>
  <w:style w:type="character" w:customStyle="1" w:styleId="Corpodetexto2Char">
    <w:name w:val="Corpo de texto 2 Char"/>
    <w:link w:val="Corpodetexto2"/>
    <w:uiPriority w:val="99"/>
    <w:rsid w:val="005D1AC9"/>
    <w:rPr>
      <w:sz w:val="22"/>
      <w:szCs w:val="22"/>
      <w:lang w:eastAsia="en-US"/>
    </w:rPr>
  </w:style>
  <w:style w:type="character" w:customStyle="1" w:styleId="Ttulo1Char">
    <w:name w:val="Título 1 Char"/>
    <w:link w:val="Ttulo1"/>
    <w:rsid w:val="005D1AC9"/>
    <w:rPr>
      <w:rFonts w:ascii="Times New Roman" w:eastAsia="Times New Roman" w:hAnsi="Times New Roman"/>
      <w:b/>
      <w:bCs/>
      <w:sz w:val="24"/>
      <w:szCs w:val="24"/>
    </w:rPr>
  </w:style>
  <w:style w:type="character" w:customStyle="1" w:styleId="Ttulo2Char">
    <w:name w:val="Título 2 Char"/>
    <w:link w:val="Ttulo2"/>
    <w:rsid w:val="005D1AC9"/>
    <w:rPr>
      <w:rFonts w:ascii="Times New Roman" w:eastAsia="Times New Roman" w:hAnsi="Times New Roman"/>
      <w:sz w:val="24"/>
      <w:szCs w:val="24"/>
      <w:u w:val="single"/>
    </w:rPr>
  </w:style>
  <w:style w:type="character" w:customStyle="1" w:styleId="Ttulo3Char">
    <w:name w:val="Título 3 Char"/>
    <w:link w:val="Ttulo3"/>
    <w:rsid w:val="005D1AC9"/>
    <w:rPr>
      <w:rFonts w:ascii="Times New Roman" w:eastAsia="Times New Roman" w:hAnsi="Times New Roman"/>
      <w:b/>
      <w:bCs/>
      <w:sz w:val="24"/>
      <w:szCs w:val="24"/>
    </w:rPr>
  </w:style>
  <w:style w:type="paragraph" w:customStyle="1" w:styleId="DecimalAligned">
    <w:name w:val="Decimal Aligned"/>
    <w:basedOn w:val="Normal"/>
    <w:uiPriority w:val="40"/>
    <w:qFormat/>
    <w:rsid w:val="005D1AC9"/>
    <w:pPr>
      <w:tabs>
        <w:tab w:val="decimal" w:pos="360"/>
      </w:tabs>
    </w:pPr>
    <w:rPr>
      <w:rFonts w:eastAsia="Times New Roman"/>
    </w:rPr>
  </w:style>
  <w:style w:type="paragraph" w:styleId="PargrafodaLista">
    <w:name w:val="List Paragraph"/>
    <w:basedOn w:val="Normal"/>
    <w:uiPriority w:val="34"/>
    <w:qFormat/>
    <w:rsid w:val="005D1AC9"/>
    <w:pPr>
      <w:widowControl w:val="0"/>
      <w:overflowPunct w:val="0"/>
      <w:adjustRightInd w:val="0"/>
      <w:ind w:left="720"/>
      <w:contextualSpacing/>
    </w:pPr>
    <w:rPr>
      <w:rFonts w:eastAsia="Times New Roman"/>
      <w:kern w:val="28"/>
      <w:szCs w:val="24"/>
      <w:lang w:eastAsia="pt-BR"/>
    </w:rPr>
  </w:style>
  <w:style w:type="table" w:styleId="Tabelacomgrade">
    <w:name w:val="Table Grid"/>
    <w:basedOn w:val="Tabelanormal"/>
    <w:uiPriority w:val="59"/>
    <w:rsid w:val="009A43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notaderodap">
    <w:name w:val="footnote text"/>
    <w:basedOn w:val="Normal"/>
    <w:link w:val="TextodenotaderodapChar"/>
    <w:uiPriority w:val="99"/>
    <w:semiHidden/>
    <w:unhideWhenUsed/>
    <w:rsid w:val="005407C6"/>
    <w:rPr>
      <w:sz w:val="20"/>
      <w:szCs w:val="20"/>
    </w:rPr>
  </w:style>
  <w:style w:type="character" w:customStyle="1" w:styleId="TextodenotaderodapChar">
    <w:name w:val="Texto de nota de rodapé Char"/>
    <w:link w:val="Textodenotaderodap"/>
    <w:uiPriority w:val="99"/>
    <w:semiHidden/>
    <w:rsid w:val="005407C6"/>
    <w:rPr>
      <w:rFonts w:ascii="Times New Roman" w:hAnsi="Times New Roman"/>
      <w:lang w:eastAsia="en-US"/>
    </w:rPr>
  </w:style>
  <w:style w:type="character" w:styleId="Refdenotaderodap">
    <w:name w:val="footnote reference"/>
    <w:uiPriority w:val="99"/>
    <w:semiHidden/>
    <w:unhideWhenUsed/>
    <w:rsid w:val="005407C6"/>
    <w:rPr>
      <w:vertAlign w:val="superscript"/>
    </w:rPr>
  </w:style>
  <w:style w:type="character" w:styleId="Hyperlink">
    <w:name w:val="Hyperlink"/>
    <w:uiPriority w:val="99"/>
    <w:unhideWhenUsed/>
    <w:rsid w:val="00180C54"/>
    <w:rPr>
      <w:color w:val="0563C1"/>
      <w:u w:val="single"/>
    </w:rPr>
  </w:style>
  <w:style w:type="character" w:customStyle="1" w:styleId="MenoPendente1">
    <w:name w:val="Menção Pendente1"/>
    <w:uiPriority w:val="99"/>
    <w:semiHidden/>
    <w:unhideWhenUsed/>
    <w:rsid w:val="00180C54"/>
    <w:rPr>
      <w:color w:val="605E5C"/>
      <w:shd w:val="clear" w:color="auto" w:fill="E1DFDD"/>
    </w:rPr>
  </w:style>
  <w:style w:type="character" w:styleId="nfase">
    <w:name w:val="Emphasis"/>
    <w:uiPriority w:val="20"/>
    <w:qFormat/>
    <w:rsid w:val="00CA6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37">
      <w:bodyDiv w:val="1"/>
      <w:marLeft w:val="0"/>
      <w:marRight w:val="0"/>
      <w:marTop w:val="0"/>
      <w:marBottom w:val="0"/>
      <w:divBdr>
        <w:top w:val="none" w:sz="0" w:space="0" w:color="auto"/>
        <w:left w:val="none" w:sz="0" w:space="0" w:color="auto"/>
        <w:bottom w:val="none" w:sz="0" w:space="0" w:color="auto"/>
        <w:right w:val="none" w:sz="0" w:space="0" w:color="auto"/>
      </w:divBdr>
    </w:div>
    <w:div w:id="20595083">
      <w:bodyDiv w:val="1"/>
      <w:marLeft w:val="0"/>
      <w:marRight w:val="0"/>
      <w:marTop w:val="0"/>
      <w:marBottom w:val="0"/>
      <w:divBdr>
        <w:top w:val="none" w:sz="0" w:space="0" w:color="auto"/>
        <w:left w:val="none" w:sz="0" w:space="0" w:color="auto"/>
        <w:bottom w:val="none" w:sz="0" w:space="0" w:color="auto"/>
        <w:right w:val="none" w:sz="0" w:space="0" w:color="auto"/>
      </w:divBdr>
    </w:div>
    <w:div w:id="141629547">
      <w:bodyDiv w:val="1"/>
      <w:marLeft w:val="0"/>
      <w:marRight w:val="0"/>
      <w:marTop w:val="0"/>
      <w:marBottom w:val="0"/>
      <w:divBdr>
        <w:top w:val="none" w:sz="0" w:space="0" w:color="auto"/>
        <w:left w:val="none" w:sz="0" w:space="0" w:color="auto"/>
        <w:bottom w:val="none" w:sz="0" w:space="0" w:color="auto"/>
        <w:right w:val="none" w:sz="0" w:space="0" w:color="auto"/>
      </w:divBdr>
    </w:div>
    <w:div w:id="181288438">
      <w:bodyDiv w:val="1"/>
      <w:marLeft w:val="0"/>
      <w:marRight w:val="0"/>
      <w:marTop w:val="0"/>
      <w:marBottom w:val="0"/>
      <w:divBdr>
        <w:top w:val="none" w:sz="0" w:space="0" w:color="auto"/>
        <w:left w:val="none" w:sz="0" w:space="0" w:color="auto"/>
        <w:bottom w:val="none" w:sz="0" w:space="0" w:color="auto"/>
        <w:right w:val="none" w:sz="0" w:space="0" w:color="auto"/>
      </w:divBdr>
    </w:div>
    <w:div w:id="234510062">
      <w:bodyDiv w:val="1"/>
      <w:marLeft w:val="0"/>
      <w:marRight w:val="0"/>
      <w:marTop w:val="0"/>
      <w:marBottom w:val="0"/>
      <w:divBdr>
        <w:top w:val="none" w:sz="0" w:space="0" w:color="auto"/>
        <w:left w:val="none" w:sz="0" w:space="0" w:color="auto"/>
        <w:bottom w:val="none" w:sz="0" w:space="0" w:color="auto"/>
        <w:right w:val="none" w:sz="0" w:space="0" w:color="auto"/>
      </w:divBdr>
    </w:div>
    <w:div w:id="416828469">
      <w:bodyDiv w:val="1"/>
      <w:marLeft w:val="0"/>
      <w:marRight w:val="0"/>
      <w:marTop w:val="0"/>
      <w:marBottom w:val="0"/>
      <w:divBdr>
        <w:top w:val="none" w:sz="0" w:space="0" w:color="auto"/>
        <w:left w:val="none" w:sz="0" w:space="0" w:color="auto"/>
        <w:bottom w:val="none" w:sz="0" w:space="0" w:color="auto"/>
        <w:right w:val="none" w:sz="0" w:space="0" w:color="auto"/>
      </w:divBdr>
    </w:div>
    <w:div w:id="504898748">
      <w:bodyDiv w:val="1"/>
      <w:marLeft w:val="0"/>
      <w:marRight w:val="0"/>
      <w:marTop w:val="0"/>
      <w:marBottom w:val="0"/>
      <w:divBdr>
        <w:top w:val="none" w:sz="0" w:space="0" w:color="auto"/>
        <w:left w:val="none" w:sz="0" w:space="0" w:color="auto"/>
        <w:bottom w:val="none" w:sz="0" w:space="0" w:color="auto"/>
        <w:right w:val="none" w:sz="0" w:space="0" w:color="auto"/>
      </w:divBdr>
      <w:divsChild>
        <w:div w:id="1450706548">
          <w:marLeft w:val="0"/>
          <w:marRight w:val="0"/>
          <w:marTop w:val="0"/>
          <w:marBottom w:val="0"/>
          <w:divBdr>
            <w:top w:val="none" w:sz="0" w:space="0" w:color="auto"/>
            <w:left w:val="none" w:sz="0" w:space="0" w:color="auto"/>
            <w:bottom w:val="none" w:sz="0" w:space="0" w:color="auto"/>
            <w:right w:val="none" w:sz="0" w:space="0" w:color="auto"/>
          </w:divBdr>
        </w:div>
      </w:divsChild>
    </w:div>
    <w:div w:id="518468168">
      <w:bodyDiv w:val="1"/>
      <w:marLeft w:val="0"/>
      <w:marRight w:val="0"/>
      <w:marTop w:val="0"/>
      <w:marBottom w:val="0"/>
      <w:divBdr>
        <w:top w:val="none" w:sz="0" w:space="0" w:color="auto"/>
        <w:left w:val="none" w:sz="0" w:space="0" w:color="auto"/>
        <w:bottom w:val="none" w:sz="0" w:space="0" w:color="auto"/>
        <w:right w:val="none" w:sz="0" w:space="0" w:color="auto"/>
      </w:divBdr>
    </w:div>
    <w:div w:id="738601535">
      <w:bodyDiv w:val="1"/>
      <w:marLeft w:val="0"/>
      <w:marRight w:val="0"/>
      <w:marTop w:val="0"/>
      <w:marBottom w:val="0"/>
      <w:divBdr>
        <w:top w:val="none" w:sz="0" w:space="0" w:color="auto"/>
        <w:left w:val="none" w:sz="0" w:space="0" w:color="auto"/>
        <w:bottom w:val="none" w:sz="0" w:space="0" w:color="auto"/>
        <w:right w:val="none" w:sz="0" w:space="0" w:color="auto"/>
      </w:divBdr>
    </w:div>
    <w:div w:id="971983492">
      <w:bodyDiv w:val="1"/>
      <w:marLeft w:val="0"/>
      <w:marRight w:val="0"/>
      <w:marTop w:val="0"/>
      <w:marBottom w:val="0"/>
      <w:divBdr>
        <w:top w:val="none" w:sz="0" w:space="0" w:color="auto"/>
        <w:left w:val="none" w:sz="0" w:space="0" w:color="auto"/>
        <w:bottom w:val="none" w:sz="0" w:space="0" w:color="auto"/>
        <w:right w:val="none" w:sz="0" w:space="0" w:color="auto"/>
      </w:divBdr>
    </w:div>
    <w:div w:id="975569515">
      <w:bodyDiv w:val="1"/>
      <w:marLeft w:val="0"/>
      <w:marRight w:val="0"/>
      <w:marTop w:val="0"/>
      <w:marBottom w:val="0"/>
      <w:divBdr>
        <w:top w:val="none" w:sz="0" w:space="0" w:color="auto"/>
        <w:left w:val="none" w:sz="0" w:space="0" w:color="auto"/>
        <w:bottom w:val="none" w:sz="0" w:space="0" w:color="auto"/>
        <w:right w:val="none" w:sz="0" w:space="0" w:color="auto"/>
      </w:divBdr>
    </w:div>
    <w:div w:id="989476422">
      <w:bodyDiv w:val="1"/>
      <w:marLeft w:val="0"/>
      <w:marRight w:val="0"/>
      <w:marTop w:val="0"/>
      <w:marBottom w:val="0"/>
      <w:divBdr>
        <w:top w:val="none" w:sz="0" w:space="0" w:color="auto"/>
        <w:left w:val="none" w:sz="0" w:space="0" w:color="auto"/>
        <w:bottom w:val="none" w:sz="0" w:space="0" w:color="auto"/>
        <w:right w:val="none" w:sz="0" w:space="0" w:color="auto"/>
      </w:divBdr>
    </w:div>
    <w:div w:id="1144737119">
      <w:bodyDiv w:val="1"/>
      <w:marLeft w:val="0"/>
      <w:marRight w:val="0"/>
      <w:marTop w:val="0"/>
      <w:marBottom w:val="0"/>
      <w:divBdr>
        <w:top w:val="none" w:sz="0" w:space="0" w:color="auto"/>
        <w:left w:val="none" w:sz="0" w:space="0" w:color="auto"/>
        <w:bottom w:val="none" w:sz="0" w:space="0" w:color="auto"/>
        <w:right w:val="none" w:sz="0" w:space="0" w:color="auto"/>
      </w:divBdr>
    </w:div>
    <w:div w:id="1250886695">
      <w:bodyDiv w:val="1"/>
      <w:marLeft w:val="0"/>
      <w:marRight w:val="0"/>
      <w:marTop w:val="0"/>
      <w:marBottom w:val="0"/>
      <w:divBdr>
        <w:top w:val="none" w:sz="0" w:space="0" w:color="auto"/>
        <w:left w:val="none" w:sz="0" w:space="0" w:color="auto"/>
        <w:bottom w:val="none" w:sz="0" w:space="0" w:color="auto"/>
        <w:right w:val="none" w:sz="0" w:space="0" w:color="auto"/>
      </w:divBdr>
    </w:div>
    <w:div w:id="1306085459">
      <w:bodyDiv w:val="1"/>
      <w:marLeft w:val="0"/>
      <w:marRight w:val="0"/>
      <w:marTop w:val="0"/>
      <w:marBottom w:val="0"/>
      <w:divBdr>
        <w:top w:val="none" w:sz="0" w:space="0" w:color="auto"/>
        <w:left w:val="none" w:sz="0" w:space="0" w:color="auto"/>
        <w:bottom w:val="none" w:sz="0" w:space="0" w:color="auto"/>
        <w:right w:val="none" w:sz="0" w:space="0" w:color="auto"/>
      </w:divBdr>
    </w:div>
    <w:div w:id="1340355205">
      <w:bodyDiv w:val="1"/>
      <w:marLeft w:val="0"/>
      <w:marRight w:val="0"/>
      <w:marTop w:val="0"/>
      <w:marBottom w:val="0"/>
      <w:divBdr>
        <w:top w:val="none" w:sz="0" w:space="0" w:color="auto"/>
        <w:left w:val="none" w:sz="0" w:space="0" w:color="auto"/>
        <w:bottom w:val="none" w:sz="0" w:space="0" w:color="auto"/>
        <w:right w:val="none" w:sz="0" w:space="0" w:color="auto"/>
      </w:divBdr>
    </w:div>
    <w:div w:id="1390766140">
      <w:bodyDiv w:val="1"/>
      <w:marLeft w:val="0"/>
      <w:marRight w:val="0"/>
      <w:marTop w:val="0"/>
      <w:marBottom w:val="0"/>
      <w:divBdr>
        <w:top w:val="none" w:sz="0" w:space="0" w:color="auto"/>
        <w:left w:val="none" w:sz="0" w:space="0" w:color="auto"/>
        <w:bottom w:val="none" w:sz="0" w:space="0" w:color="auto"/>
        <w:right w:val="none" w:sz="0" w:space="0" w:color="auto"/>
      </w:divBdr>
    </w:div>
    <w:div w:id="1468233716">
      <w:bodyDiv w:val="1"/>
      <w:marLeft w:val="0"/>
      <w:marRight w:val="0"/>
      <w:marTop w:val="0"/>
      <w:marBottom w:val="0"/>
      <w:divBdr>
        <w:top w:val="none" w:sz="0" w:space="0" w:color="auto"/>
        <w:left w:val="none" w:sz="0" w:space="0" w:color="auto"/>
        <w:bottom w:val="none" w:sz="0" w:space="0" w:color="auto"/>
        <w:right w:val="none" w:sz="0" w:space="0" w:color="auto"/>
      </w:divBdr>
    </w:div>
    <w:div w:id="1496259896">
      <w:bodyDiv w:val="1"/>
      <w:marLeft w:val="0"/>
      <w:marRight w:val="0"/>
      <w:marTop w:val="0"/>
      <w:marBottom w:val="0"/>
      <w:divBdr>
        <w:top w:val="none" w:sz="0" w:space="0" w:color="auto"/>
        <w:left w:val="none" w:sz="0" w:space="0" w:color="auto"/>
        <w:bottom w:val="none" w:sz="0" w:space="0" w:color="auto"/>
        <w:right w:val="none" w:sz="0" w:space="0" w:color="auto"/>
      </w:divBdr>
    </w:div>
    <w:div w:id="1533877062">
      <w:bodyDiv w:val="1"/>
      <w:marLeft w:val="0"/>
      <w:marRight w:val="0"/>
      <w:marTop w:val="0"/>
      <w:marBottom w:val="0"/>
      <w:divBdr>
        <w:top w:val="none" w:sz="0" w:space="0" w:color="auto"/>
        <w:left w:val="none" w:sz="0" w:space="0" w:color="auto"/>
        <w:bottom w:val="none" w:sz="0" w:space="0" w:color="auto"/>
        <w:right w:val="none" w:sz="0" w:space="0" w:color="auto"/>
      </w:divBdr>
    </w:div>
    <w:div w:id="1603345119">
      <w:bodyDiv w:val="1"/>
      <w:marLeft w:val="0"/>
      <w:marRight w:val="0"/>
      <w:marTop w:val="0"/>
      <w:marBottom w:val="0"/>
      <w:divBdr>
        <w:top w:val="none" w:sz="0" w:space="0" w:color="auto"/>
        <w:left w:val="none" w:sz="0" w:space="0" w:color="auto"/>
        <w:bottom w:val="none" w:sz="0" w:space="0" w:color="auto"/>
        <w:right w:val="none" w:sz="0" w:space="0" w:color="auto"/>
      </w:divBdr>
    </w:div>
    <w:div w:id="1721904151">
      <w:bodyDiv w:val="1"/>
      <w:marLeft w:val="0"/>
      <w:marRight w:val="0"/>
      <w:marTop w:val="0"/>
      <w:marBottom w:val="0"/>
      <w:divBdr>
        <w:top w:val="none" w:sz="0" w:space="0" w:color="auto"/>
        <w:left w:val="none" w:sz="0" w:space="0" w:color="auto"/>
        <w:bottom w:val="none" w:sz="0" w:space="0" w:color="auto"/>
        <w:right w:val="none" w:sz="0" w:space="0" w:color="auto"/>
      </w:divBdr>
    </w:div>
    <w:div w:id="1905867675">
      <w:bodyDiv w:val="1"/>
      <w:marLeft w:val="0"/>
      <w:marRight w:val="0"/>
      <w:marTop w:val="0"/>
      <w:marBottom w:val="0"/>
      <w:divBdr>
        <w:top w:val="none" w:sz="0" w:space="0" w:color="auto"/>
        <w:left w:val="none" w:sz="0" w:space="0" w:color="auto"/>
        <w:bottom w:val="none" w:sz="0" w:space="0" w:color="auto"/>
        <w:right w:val="none" w:sz="0" w:space="0" w:color="auto"/>
      </w:divBdr>
    </w:div>
    <w:div w:id="1921794356">
      <w:bodyDiv w:val="1"/>
      <w:marLeft w:val="0"/>
      <w:marRight w:val="0"/>
      <w:marTop w:val="0"/>
      <w:marBottom w:val="0"/>
      <w:divBdr>
        <w:top w:val="none" w:sz="0" w:space="0" w:color="auto"/>
        <w:left w:val="none" w:sz="0" w:space="0" w:color="auto"/>
        <w:bottom w:val="none" w:sz="0" w:space="0" w:color="auto"/>
        <w:right w:val="none" w:sz="0" w:space="0" w:color="auto"/>
      </w:divBdr>
    </w:div>
    <w:div w:id="1952936325">
      <w:bodyDiv w:val="1"/>
      <w:marLeft w:val="0"/>
      <w:marRight w:val="0"/>
      <w:marTop w:val="0"/>
      <w:marBottom w:val="0"/>
      <w:divBdr>
        <w:top w:val="none" w:sz="0" w:space="0" w:color="auto"/>
        <w:left w:val="none" w:sz="0" w:space="0" w:color="auto"/>
        <w:bottom w:val="none" w:sz="0" w:space="0" w:color="auto"/>
        <w:right w:val="none" w:sz="0" w:space="0" w:color="auto"/>
      </w:divBdr>
      <w:divsChild>
        <w:div w:id="2045788411">
          <w:marLeft w:val="0"/>
          <w:marRight w:val="0"/>
          <w:marTop w:val="0"/>
          <w:marBottom w:val="0"/>
          <w:divBdr>
            <w:top w:val="none" w:sz="0" w:space="0" w:color="auto"/>
            <w:left w:val="none" w:sz="0" w:space="0" w:color="auto"/>
            <w:bottom w:val="none" w:sz="0" w:space="0" w:color="auto"/>
            <w:right w:val="none" w:sz="0" w:space="0" w:color="auto"/>
          </w:divBdr>
        </w:div>
      </w:divsChild>
    </w:div>
    <w:div w:id="21416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7.jpeg"/><Relationship Id="rId25" Type="http://schemas.openxmlformats.org/officeDocument/2006/relationships/hyperlink" Target="https://www.biologianet.com/saude-bem-estar/vacinas.ht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www.bio.fiocruz.br/index.php/br/noticias/1263-vacinas-as-origens-a-importancia-e-os-novos-debates-sobre-seuuso?showall=1&amp;limitstar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vacinassantacatarina.com.br/adultos-que-perderam-carteira-de-vacinacao-devem-repetir-vacinas/%E2%80%8B"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hyperlink" Target="https://docs.google.com/forms/d/e/1FAIpQLSfAfhXBzoSpnkywGJ148UkKOeu6ecWGWk2DebmDx4PaB8FoGw/viewform%E2%80%8B"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3B70-5DD9-4325-959C-21693244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2555</Words>
  <Characters>13801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16324</CharactersWithSpaces>
  <SharedDoc>false</SharedDoc>
  <HLinks>
    <vt:vector size="24" baseType="variant">
      <vt:variant>
        <vt:i4>3014704</vt:i4>
      </vt:variant>
      <vt:variant>
        <vt:i4>18</vt:i4>
      </vt:variant>
      <vt:variant>
        <vt:i4>0</vt:i4>
      </vt:variant>
      <vt:variant>
        <vt:i4>5</vt:i4>
      </vt:variant>
      <vt:variant>
        <vt:lpwstr>https://www.biologianet.com/saude-bem-estar/vacinas.htm</vt:lpwstr>
      </vt:variant>
      <vt:variant>
        <vt:lpwstr/>
      </vt:variant>
      <vt:variant>
        <vt:i4>720960</vt:i4>
      </vt:variant>
      <vt:variant>
        <vt:i4>15</vt:i4>
      </vt:variant>
      <vt:variant>
        <vt:i4>0</vt:i4>
      </vt:variant>
      <vt:variant>
        <vt:i4>5</vt:i4>
      </vt:variant>
      <vt:variant>
        <vt:lpwstr>https://www.bio.fiocruz.br/index.php/br/noticias/1263-vacinas-as-origens-a-importancia-e-os-novos-debates-sobre-seuuso?showall=1&amp;limitstart=</vt:lpwstr>
      </vt:variant>
      <vt:variant>
        <vt:lpwstr/>
      </vt:variant>
      <vt:variant>
        <vt:i4>6357105</vt:i4>
      </vt:variant>
      <vt:variant>
        <vt:i4>12</vt:i4>
      </vt:variant>
      <vt:variant>
        <vt:i4>0</vt:i4>
      </vt:variant>
      <vt:variant>
        <vt:i4>5</vt:i4>
      </vt:variant>
      <vt:variant>
        <vt:lpwstr>https://vacinassantacatarina.com.br/adultos-que-perderam-carteira-de-vacinacao-devem-repetir-vacinas/%E2%80%8B</vt:lpwstr>
      </vt:variant>
      <vt:variant>
        <vt:lpwstr/>
      </vt:variant>
      <vt:variant>
        <vt:i4>4915222</vt:i4>
      </vt:variant>
      <vt:variant>
        <vt:i4>9</vt:i4>
      </vt:variant>
      <vt:variant>
        <vt:i4>0</vt:i4>
      </vt:variant>
      <vt:variant>
        <vt:i4>5</vt:i4>
      </vt:variant>
      <vt:variant>
        <vt:lpwstr>https://docs.google.com/forms/d/e/1FAIpQLSfAfhXBzoSpnkywGJ148UkKOeu6ecWGWk2DebmDx4PaB8FoGw/viewform%E2%80%8B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CAMILLE PEDRO BUENO</cp:lastModifiedBy>
  <cp:revision>3</cp:revision>
  <cp:lastPrinted>2017-02-02T14:04:00Z</cp:lastPrinted>
  <dcterms:created xsi:type="dcterms:W3CDTF">2021-09-21T23:58:00Z</dcterms:created>
  <dcterms:modified xsi:type="dcterms:W3CDTF">2021-09-22T00:00:00Z</dcterms:modified>
</cp:coreProperties>
</file>