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EA" w:rsidRDefault="005C5668">
      <w:pPr>
        <w:pStyle w:val="Textbody"/>
        <w:spacing w:after="0"/>
        <w:jc w:val="right"/>
      </w:pPr>
      <w:r>
        <w:t xml:space="preserve">Americana, </w:t>
      </w:r>
      <w:r w:rsidR="008B64D8">
        <w:t>26 de agosto</w:t>
      </w:r>
      <w:r>
        <w:t xml:space="preserve"> de 201</w:t>
      </w:r>
      <w:r w:rsidR="00E247B5">
        <w:t>9</w:t>
      </w:r>
    </w:p>
    <w:p w:rsidR="00410201" w:rsidRDefault="00410201">
      <w:pPr>
        <w:pStyle w:val="Textbody"/>
        <w:spacing w:after="0"/>
        <w:jc w:val="right"/>
      </w:pPr>
    </w:p>
    <w:p w:rsidR="00410201" w:rsidRDefault="00410201" w:rsidP="0041020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Apêndice F – Modelo de Gerenciamento de </w:t>
      </w:r>
    </w:p>
    <w:p w:rsidR="00410201" w:rsidRDefault="00410201" w:rsidP="0041020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Configuração de Software </w:t>
      </w:r>
    </w:p>
    <w:p w:rsidR="00410201" w:rsidRDefault="00410201" w:rsidP="00410201">
      <w:pPr>
        <w:spacing w:line="360" w:lineRule="auto"/>
        <w:jc w:val="both"/>
        <w:rPr>
          <w:sz w:val="23"/>
          <w:szCs w:val="23"/>
        </w:rPr>
      </w:pPr>
    </w:p>
    <w:p w:rsidR="000C07C5" w:rsidRPr="00B26993" w:rsidRDefault="00410201" w:rsidP="0041020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 w:val="23"/>
          <w:szCs w:val="23"/>
        </w:rPr>
        <w:t>Lista de Requisitos (LR)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070"/>
        <w:gridCol w:w="3796"/>
        <w:gridCol w:w="2441"/>
      </w:tblGrid>
      <w:tr w:rsidR="00410201" w:rsidTr="00410201">
        <w:tc>
          <w:tcPr>
            <w:tcW w:w="988" w:type="dxa"/>
          </w:tcPr>
          <w:p w:rsidR="00410201" w:rsidRDefault="00410201" w:rsidP="00410201">
            <w:pPr>
              <w:pStyle w:val="Textbody"/>
              <w:spacing w:after="0"/>
              <w:jc w:val="center"/>
            </w:pPr>
            <w:r>
              <w:t>Versão</w:t>
            </w:r>
          </w:p>
        </w:tc>
        <w:tc>
          <w:tcPr>
            <w:tcW w:w="992" w:type="dxa"/>
          </w:tcPr>
          <w:p w:rsidR="00410201" w:rsidRDefault="00410201" w:rsidP="00410201">
            <w:pPr>
              <w:pStyle w:val="Textbody"/>
              <w:spacing w:after="0"/>
              <w:jc w:val="center"/>
            </w:pPr>
            <w:r>
              <w:t>Data</w:t>
            </w:r>
          </w:p>
        </w:tc>
        <w:tc>
          <w:tcPr>
            <w:tcW w:w="3796" w:type="dxa"/>
          </w:tcPr>
          <w:p w:rsidR="00410201" w:rsidRDefault="00410201" w:rsidP="00410201">
            <w:pPr>
              <w:pStyle w:val="Textbody"/>
              <w:spacing w:after="0"/>
              <w:jc w:val="center"/>
            </w:pPr>
            <w:r>
              <w:t>Descrição</w:t>
            </w:r>
          </w:p>
        </w:tc>
        <w:tc>
          <w:tcPr>
            <w:tcW w:w="2441" w:type="dxa"/>
          </w:tcPr>
          <w:p w:rsidR="00410201" w:rsidRDefault="00410201" w:rsidP="00410201">
            <w:pPr>
              <w:pStyle w:val="Textbody"/>
              <w:spacing w:after="0"/>
              <w:jc w:val="center"/>
            </w:pPr>
            <w:r>
              <w:t>Responsáveis</w:t>
            </w:r>
          </w:p>
        </w:tc>
      </w:tr>
      <w:tr w:rsidR="00410201" w:rsidTr="00410201">
        <w:tc>
          <w:tcPr>
            <w:tcW w:w="988" w:type="dxa"/>
          </w:tcPr>
          <w:p w:rsidR="00410201" w:rsidRDefault="00410201">
            <w:pPr>
              <w:pStyle w:val="Textbody"/>
              <w:spacing w:after="0"/>
            </w:pPr>
            <w:r>
              <w:t>1.0</w:t>
            </w:r>
          </w:p>
        </w:tc>
        <w:tc>
          <w:tcPr>
            <w:tcW w:w="992" w:type="dxa"/>
          </w:tcPr>
          <w:p w:rsidR="00410201" w:rsidRDefault="00410201">
            <w:pPr>
              <w:pStyle w:val="Textbody"/>
              <w:spacing w:after="0"/>
            </w:pPr>
            <w:r>
              <w:t>26/08/19</w:t>
            </w:r>
          </w:p>
        </w:tc>
        <w:tc>
          <w:tcPr>
            <w:tcW w:w="3796" w:type="dxa"/>
          </w:tcPr>
          <w:p w:rsidR="00410201" w:rsidRDefault="00120DDE">
            <w:pPr>
              <w:pStyle w:val="Textbody"/>
              <w:spacing w:after="0"/>
            </w:pPr>
            <w:r w:rsidRPr="00B26993">
              <w:rPr>
                <w:rFonts w:ascii="Arial" w:hAnsi="Arial" w:cs="Arial"/>
                <w:sz w:val="22"/>
                <w:szCs w:val="22"/>
              </w:rPr>
              <w:t>Desenvolver um sistema em C# que auxilie uma oficina a gerar orçamentos, e manter um cadastro de clientes, histórico de serviços, e controle de caixa e estoque.</w:t>
            </w:r>
          </w:p>
        </w:tc>
        <w:tc>
          <w:tcPr>
            <w:tcW w:w="2441" w:type="dxa"/>
          </w:tcPr>
          <w:p w:rsidR="00410201" w:rsidRDefault="00677370">
            <w:pPr>
              <w:pStyle w:val="Textbody"/>
              <w:spacing w:after="0"/>
            </w:pPr>
            <w:r>
              <w:t>Giovani, Marcio, Jair e Thiago</w:t>
            </w:r>
          </w:p>
        </w:tc>
      </w:tr>
      <w:tr w:rsidR="00410201" w:rsidTr="00410201">
        <w:tc>
          <w:tcPr>
            <w:tcW w:w="988" w:type="dxa"/>
          </w:tcPr>
          <w:p w:rsidR="00410201" w:rsidRDefault="00410201">
            <w:pPr>
              <w:pStyle w:val="Textbody"/>
              <w:spacing w:after="0"/>
            </w:pPr>
          </w:p>
        </w:tc>
        <w:tc>
          <w:tcPr>
            <w:tcW w:w="992" w:type="dxa"/>
          </w:tcPr>
          <w:p w:rsidR="00410201" w:rsidRDefault="00410201">
            <w:pPr>
              <w:pStyle w:val="Textbody"/>
              <w:spacing w:after="0"/>
            </w:pPr>
          </w:p>
        </w:tc>
        <w:tc>
          <w:tcPr>
            <w:tcW w:w="3796" w:type="dxa"/>
          </w:tcPr>
          <w:p w:rsidR="00410201" w:rsidRDefault="00410201">
            <w:pPr>
              <w:pStyle w:val="Textbody"/>
              <w:spacing w:after="0"/>
            </w:pPr>
          </w:p>
        </w:tc>
        <w:tc>
          <w:tcPr>
            <w:tcW w:w="2441" w:type="dxa"/>
          </w:tcPr>
          <w:p w:rsidR="00410201" w:rsidRDefault="00410201">
            <w:pPr>
              <w:pStyle w:val="Textbody"/>
              <w:spacing w:after="0"/>
            </w:pPr>
          </w:p>
        </w:tc>
      </w:tr>
    </w:tbl>
    <w:p w:rsidR="00A90FEA" w:rsidRDefault="00A90FEA">
      <w:pPr>
        <w:pStyle w:val="Textbody"/>
        <w:spacing w:after="0"/>
      </w:pPr>
    </w:p>
    <w:p w:rsidR="00677370" w:rsidRDefault="00677370">
      <w:pPr>
        <w:pStyle w:val="Textbody"/>
        <w:spacing w:after="0"/>
        <w:rPr>
          <w:sz w:val="23"/>
          <w:szCs w:val="23"/>
        </w:rPr>
      </w:pPr>
      <w:r>
        <w:rPr>
          <w:sz w:val="23"/>
          <w:szCs w:val="23"/>
        </w:rPr>
        <w:t>Diagramas (para cada diagrama um controle de versão</w:t>
      </w:r>
    </w:p>
    <w:p w:rsidR="00677370" w:rsidRDefault="00677370">
      <w:pPr>
        <w:pStyle w:val="Textbody"/>
        <w:spacing w:after="0"/>
        <w:rPr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3686"/>
        <w:gridCol w:w="2545"/>
      </w:tblGrid>
      <w:tr w:rsidR="00677370" w:rsidTr="00677370">
        <w:tc>
          <w:tcPr>
            <w:tcW w:w="1129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 LR</w:t>
            </w:r>
          </w:p>
        </w:tc>
        <w:tc>
          <w:tcPr>
            <w:tcW w:w="993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</w:t>
            </w:r>
          </w:p>
        </w:tc>
        <w:tc>
          <w:tcPr>
            <w:tcW w:w="127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Data</w:t>
            </w:r>
          </w:p>
        </w:tc>
        <w:tc>
          <w:tcPr>
            <w:tcW w:w="3686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Descrição</w:t>
            </w:r>
          </w:p>
        </w:tc>
        <w:tc>
          <w:tcPr>
            <w:tcW w:w="254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Responsáveis</w:t>
            </w:r>
          </w:p>
        </w:tc>
      </w:tr>
      <w:tr w:rsidR="00677370" w:rsidTr="00677370">
        <w:tc>
          <w:tcPr>
            <w:tcW w:w="1129" w:type="dxa"/>
          </w:tcPr>
          <w:p w:rsidR="00677370" w:rsidRDefault="00677370">
            <w:pPr>
              <w:pStyle w:val="Textbody"/>
              <w:spacing w:after="0"/>
            </w:pPr>
            <w:r>
              <w:t>1.0</w:t>
            </w:r>
          </w:p>
        </w:tc>
        <w:tc>
          <w:tcPr>
            <w:tcW w:w="993" w:type="dxa"/>
          </w:tcPr>
          <w:p w:rsidR="00677370" w:rsidRDefault="00677370">
            <w:pPr>
              <w:pStyle w:val="Textbody"/>
              <w:spacing w:after="0"/>
            </w:pPr>
            <w:r>
              <w:t>1.0</w:t>
            </w:r>
          </w:p>
        </w:tc>
        <w:tc>
          <w:tcPr>
            <w:tcW w:w="1275" w:type="dxa"/>
          </w:tcPr>
          <w:p w:rsidR="00677370" w:rsidRDefault="00677370">
            <w:pPr>
              <w:pStyle w:val="Textbody"/>
              <w:spacing w:after="0"/>
            </w:pPr>
            <w:r>
              <w:t>26/08/19</w:t>
            </w:r>
          </w:p>
        </w:tc>
        <w:tc>
          <w:tcPr>
            <w:tcW w:w="3686" w:type="dxa"/>
          </w:tcPr>
          <w:p w:rsidR="00677370" w:rsidRDefault="00677370">
            <w:pPr>
              <w:pStyle w:val="Textbody"/>
              <w:spacing w:after="0"/>
            </w:pPr>
            <w:r>
              <w:t>Aplicação Web em C#</w:t>
            </w:r>
          </w:p>
        </w:tc>
        <w:tc>
          <w:tcPr>
            <w:tcW w:w="2545" w:type="dxa"/>
          </w:tcPr>
          <w:p w:rsidR="00677370" w:rsidRDefault="00677370">
            <w:pPr>
              <w:pStyle w:val="Textbody"/>
              <w:spacing w:after="0"/>
            </w:pPr>
            <w:r>
              <w:t>Giovani</w:t>
            </w:r>
          </w:p>
        </w:tc>
      </w:tr>
      <w:tr w:rsidR="00677370" w:rsidTr="00677370">
        <w:tc>
          <w:tcPr>
            <w:tcW w:w="1129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993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27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3686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2545" w:type="dxa"/>
          </w:tcPr>
          <w:p w:rsidR="00677370" w:rsidRDefault="00677370">
            <w:pPr>
              <w:pStyle w:val="Textbody"/>
              <w:spacing w:after="0"/>
            </w:pPr>
          </w:p>
        </w:tc>
      </w:tr>
    </w:tbl>
    <w:p w:rsidR="00677370" w:rsidRDefault="00677370">
      <w:pPr>
        <w:pStyle w:val="Textbody"/>
        <w:spacing w:after="0"/>
      </w:pPr>
    </w:p>
    <w:p w:rsidR="00677370" w:rsidRDefault="00677370">
      <w:pPr>
        <w:pStyle w:val="Textbody"/>
        <w:spacing w:after="0"/>
      </w:pPr>
    </w:p>
    <w:p w:rsidR="00677370" w:rsidRDefault="00677370">
      <w:pPr>
        <w:pStyle w:val="Textbody"/>
        <w:spacing w:after="0"/>
        <w:rPr>
          <w:sz w:val="23"/>
          <w:szCs w:val="23"/>
        </w:rPr>
      </w:pPr>
      <w:r>
        <w:rPr>
          <w:sz w:val="23"/>
          <w:szCs w:val="23"/>
        </w:rPr>
        <w:t>Plano de testes</w:t>
      </w:r>
    </w:p>
    <w:p w:rsidR="00677370" w:rsidRDefault="00677370">
      <w:pPr>
        <w:pStyle w:val="Textbody"/>
        <w:spacing w:after="0"/>
        <w:rPr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77370" w:rsidTr="00677370">
        <w:tc>
          <w:tcPr>
            <w:tcW w:w="1604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 LR</w:t>
            </w:r>
          </w:p>
        </w:tc>
        <w:tc>
          <w:tcPr>
            <w:tcW w:w="1604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Documento e Versão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Data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Descrição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Responsáveis</w:t>
            </w:r>
          </w:p>
        </w:tc>
      </w:tr>
      <w:tr w:rsidR="00677370" w:rsidTr="00677370"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</w:tr>
    </w:tbl>
    <w:p w:rsidR="00677370" w:rsidRDefault="00677370">
      <w:pPr>
        <w:pStyle w:val="Textbody"/>
        <w:spacing w:after="0"/>
      </w:pPr>
    </w:p>
    <w:p w:rsidR="00677370" w:rsidRDefault="00677370">
      <w:pPr>
        <w:pStyle w:val="Textbody"/>
        <w:spacing w:after="0"/>
      </w:pPr>
      <w:bookmarkStart w:id="0" w:name="_GoBack"/>
      <w:bookmarkEnd w:id="0"/>
    </w:p>
    <w:p w:rsidR="00677370" w:rsidRDefault="00677370">
      <w:pPr>
        <w:pStyle w:val="Textbody"/>
        <w:spacing w:after="0"/>
      </w:pPr>
      <w:r>
        <w:t>Sistema</w:t>
      </w:r>
    </w:p>
    <w:p w:rsidR="00677370" w:rsidRDefault="00677370">
      <w:pPr>
        <w:pStyle w:val="Textbody"/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77370" w:rsidTr="00677370">
        <w:tc>
          <w:tcPr>
            <w:tcW w:w="1604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 LR</w:t>
            </w:r>
          </w:p>
        </w:tc>
        <w:tc>
          <w:tcPr>
            <w:tcW w:w="1604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Documento e Versão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Versão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Data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Descrição</w:t>
            </w:r>
          </w:p>
        </w:tc>
        <w:tc>
          <w:tcPr>
            <w:tcW w:w="1605" w:type="dxa"/>
          </w:tcPr>
          <w:p w:rsidR="00677370" w:rsidRDefault="00677370" w:rsidP="00677370">
            <w:pPr>
              <w:pStyle w:val="Textbody"/>
              <w:spacing w:after="0"/>
              <w:jc w:val="center"/>
            </w:pPr>
            <w:r>
              <w:t>Responsáveis</w:t>
            </w:r>
          </w:p>
        </w:tc>
      </w:tr>
      <w:tr w:rsidR="00677370" w:rsidTr="00677370"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Alfa até 0,5 </w:t>
            </w:r>
          </w:p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</w:tr>
      <w:tr w:rsidR="00677370" w:rsidTr="00677370"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Beta até 0,8 </w:t>
            </w:r>
          </w:p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</w:tr>
      <w:tr w:rsidR="00677370" w:rsidTr="00677370"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RC </w:t>
            </w:r>
          </w:p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até 0,99 </w:t>
            </w: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</w:tr>
      <w:tr w:rsidR="00677370" w:rsidTr="00677370"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4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Final </w:t>
            </w:r>
          </w:p>
          <w:p w:rsidR="00677370" w:rsidRDefault="00677370" w:rsidP="0067737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1,0 </w:t>
            </w: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  <w:tc>
          <w:tcPr>
            <w:tcW w:w="1605" w:type="dxa"/>
          </w:tcPr>
          <w:p w:rsidR="00677370" w:rsidRDefault="00677370">
            <w:pPr>
              <w:pStyle w:val="Textbody"/>
              <w:spacing w:after="0"/>
            </w:pPr>
          </w:p>
        </w:tc>
      </w:tr>
    </w:tbl>
    <w:p w:rsidR="00677370" w:rsidRDefault="00677370">
      <w:pPr>
        <w:pStyle w:val="Textbody"/>
        <w:spacing w:after="0"/>
      </w:pPr>
    </w:p>
    <w:sectPr w:rsidR="00677370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215" w:rsidRDefault="00134215">
      <w:r>
        <w:separator/>
      </w:r>
    </w:p>
  </w:endnote>
  <w:endnote w:type="continuationSeparator" w:id="0">
    <w:p w:rsidR="00134215" w:rsidRDefault="0013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215" w:rsidRDefault="00134215">
      <w:r>
        <w:rPr>
          <w:color w:val="000000"/>
        </w:rPr>
        <w:separator/>
      </w:r>
    </w:p>
  </w:footnote>
  <w:footnote w:type="continuationSeparator" w:id="0">
    <w:p w:rsidR="00134215" w:rsidRDefault="0013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00F" w:rsidRDefault="005C566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557135" cy="942975"/>
          <wp:effectExtent l="0" t="0" r="5715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2971" cy="94739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6A200F" w:rsidRDefault="00134215">
    <w:pPr>
      <w:pStyle w:val="Cabealho"/>
    </w:pPr>
  </w:p>
  <w:p w:rsidR="006A200F" w:rsidRDefault="00134215">
    <w:pPr>
      <w:pStyle w:val="Cabealho"/>
    </w:pPr>
  </w:p>
  <w:p w:rsidR="006A200F" w:rsidRDefault="001342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FEA"/>
    <w:rsid w:val="000C07C5"/>
    <w:rsid w:val="00120DDE"/>
    <w:rsid w:val="00134215"/>
    <w:rsid w:val="00135E40"/>
    <w:rsid w:val="001D16FB"/>
    <w:rsid w:val="002938FD"/>
    <w:rsid w:val="003E07F0"/>
    <w:rsid w:val="003F10BD"/>
    <w:rsid w:val="00410201"/>
    <w:rsid w:val="004F34ED"/>
    <w:rsid w:val="005C5668"/>
    <w:rsid w:val="00677370"/>
    <w:rsid w:val="007F37BA"/>
    <w:rsid w:val="008B64D8"/>
    <w:rsid w:val="0090314B"/>
    <w:rsid w:val="00A90FEA"/>
    <w:rsid w:val="00B26993"/>
    <w:rsid w:val="00B80082"/>
    <w:rsid w:val="00BC0962"/>
    <w:rsid w:val="00BF38F8"/>
    <w:rsid w:val="00D02B93"/>
    <w:rsid w:val="00DF54B0"/>
    <w:rsid w:val="00E247B5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2E3E"/>
  <w15:docId w15:val="{46D4CC99-9AFA-4EF3-874A-F468383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0C07C5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B26993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Rodap">
    <w:name w:val="footer"/>
    <w:basedOn w:val="Normal"/>
    <w:link w:val="RodapChar"/>
    <w:uiPriority w:val="99"/>
    <w:unhideWhenUsed/>
    <w:rsid w:val="00B2699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26993"/>
    <w:rPr>
      <w:rFonts w:cs="Mangal"/>
      <w:szCs w:val="21"/>
    </w:rPr>
  </w:style>
  <w:style w:type="table" w:styleId="Tabelacomgrade">
    <w:name w:val="Table Grid"/>
    <w:basedOn w:val="Tabelanormal"/>
    <w:uiPriority w:val="39"/>
    <w:rsid w:val="00410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todero sartore</cp:lastModifiedBy>
  <cp:revision>3</cp:revision>
  <cp:lastPrinted>2019-09-03T18:29:00Z</cp:lastPrinted>
  <dcterms:created xsi:type="dcterms:W3CDTF">2019-09-05T19:30:00Z</dcterms:created>
  <dcterms:modified xsi:type="dcterms:W3CDTF">2019-09-05T19:38:00Z</dcterms:modified>
</cp:coreProperties>
</file>