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0443E" w:rsidRPr="0090443E" w:rsidRDefault="0090443E" w:rsidP="0090443E">
      <w:pPr>
        <w:jc w:val="center"/>
        <w:rPr>
          <w:rFonts w:eastAsia="Calibri" w:cs="Arial"/>
        </w:rPr>
      </w:pPr>
      <w:r w:rsidRPr="00E72D1D">
        <w:rPr>
          <w:rFonts w:eastAsia="Calibri" w:cs="Arial"/>
          <w:b/>
          <w:bCs/>
        </w:rPr>
        <w:t>CENTRO UNIVERSITÁRIO CARIOCA – UNICARIOCA</w:t>
      </w:r>
    </w:p>
    <w:p w:rsidR="000A591B" w:rsidRPr="00E72D1D" w:rsidRDefault="000A591B" w:rsidP="000A591B">
      <w:pPr>
        <w:pStyle w:val="Corpodetexto"/>
        <w:spacing w:before="100" w:beforeAutospacing="1" w:after="100" w:afterAutospacing="1"/>
        <w:jc w:val="center"/>
        <w:rPr>
          <w:rFonts w:ascii="Arial" w:hAnsi="Arial" w:cs="Arial"/>
          <w:b/>
          <w:lang w:val="pt-BR"/>
        </w:rPr>
      </w:pPr>
      <w:r>
        <w:rPr>
          <w:rFonts w:ascii="Arial" w:hAnsi="Arial" w:cs="Arial"/>
          <w:b/>
          <w:lang w:val="pt-BR"/>
        </w:rPr>
        <w:t>JOÃO CARLOS MARINS JUNIOR</w:t>
      </w:r>
    </w:p>
    <w:p w:rsidR="000A591B" w:rsidRDefault="000A591B" w:rsidP="000A591B">
      <w:pPr>
        <w:pStyle w:val="Corpodetexto"/>
        <w:spacing w:before="100" w:beforeAutospacing="1" w:after="100" w:afterAutospacing="1"/>
        <w:jc w:val="center"/>
        <w:rPr>
          <w:rFonts w:ascii="Arial" w:hAnsi="Arial" w:cs="Arial"/>
          <w:b/>
          <w:lang w:val="pt-BR"/>
        </w:rPr>
      </w:pPr>
      <w:r>
        <w:rPr>
          <w:rFonts w:ascii="Arial" w:hAnsi="Arial" w:cs="Arial"/>
          <w:b/>
          <w:lang w:val="pt-BR"/>
        </w:rPr>
        <w:t>JULIO CESAR DIAS CASIMIRO</w:t>
      </w:r>
    </w:p>
    <w:p w:rsidR="0090443E" w:rsidRPr="00E72D1D" w:rsidRDefault="0090443E" w:rsidP="0090443E">
      <w:pPr>
        <w:pStyle w:val="Corpodetexto"/>
        <w:spacing w:before="100" w:beforeAutospacing="1" w:after="100" w:afterAutospacing="1"/>
        <w:jc w:val="center"/>
        <w:rPr>
          <w:rFonts w:ascii="Arial" w:hAnsi="Arial" w:cs="Arial"/>
          <w:b/>
          <w:bCs/>
          <w:lang w:val="pt-BR"/>
        </w:rPr>
      </w:pPr>
      <w:r w:rsidRPr="00E72D1D">
        <w:rPr>
          <w:rFonts w:ascii="Arial" w:hAnsi="Arial" w:cs="Arial"/>
          <w:b/>
          <w:bCs/>
          <w:lang w:val="pt-BR"/>
        </w:rPr>
        <w:t>THIAGO DA COSTA GIECHT</w:t>
      </w:r>
    </w:p>
    <w:p w:rsidR="0090443E" w:rsidRPr="00E72D1D" w:rsidRDefault="0090443E" w:rsidP="0090443E">
      <w:pPr>
        <w:pStyle w:val="Corpodetexto"/>
        <w:spacing w:before="100" w:beforeAutospacing="1" w:after="100" w:afterAutospacing="1"/>
        <w:rPr>
          <w:rFonts w:ascii="Arial" w:hAnsi="Arial" w:cs="Arial"/>
          <w:lang w:val="pt-BR"/>
        </w:rPr>
      </w:pPr>
    </w:p>
    <w:p w:rsidR="0090443E" w:rsidRPr="00E72D1D" w:rsidRDefault="0090443E" w:rsidP="0090443E">
      <w:pPr>
        <w:pStyle w:val="Corpodetexto"/>
        <w:spacing w:before="100" w:beforeAutospacing="1" w:after="100" w:afterAutospacing="1"/>
        <w:rPr>
          <w:rFonts w:ascii="Arial" w:hAnsi="Arial" w:cs="Arial"/>
          <w:lang w:val="pt-BR"/>
        </w:rPr>
      </w:pPr>
    </w:p>
    <w:p w:rsidR="0090443E" w:rsidRPr="00E72D1D" w:rsidRDefault="0090443E" w:rsidP="0090443E">
      <w:pPr>
        <w:pStyle w:val="Corpodetexto"/>
        <w:spacing w:before="100" w:beforeAutospacing="1" w:after="100" w:afterAutospacing="1"/>
        <w:rPr>
          <w:rFonts w:ascii="Arial" w:hAnsi="Arial" w:cs="Arial"/>
          <w:lang w:val="pt-BR"/>
        </w:rPr>
      </w:pPr>
    </w:p>
    <w:p w:rsidR="008162E9" w:rsidRPr="00E72D1D" w:rsidRDefault="008162E9" w:rsidP="0090443E">
      <w:pPr>
        <w:pStyle w:val="Corpodetexto"/>
        <w:spacing w:before="100" w:beforeAutospacing="1" w:after="100" w:afterAutospacing="1"/>
        <w:rPr>
          <w:rFonts w:ascii="Arial" w:hAnsi="Arial" w:cs="Arial"/>
          <w:lang w:val="pt-BR"/>
        </w:rPr>
      </w:pPr>
    </w:p>
    <w:p w:rsidR="008162E9" w:rsidRPr="008162E9" w:rsidRDefault="008162E9" w:rsidP="008162E9">
      <w:pPr>
        <w:pStyle w:val="Corpodetexto"/>
        <w:spacing w:before="100" w:beforeAutospacing="1" w:after="100" w:afterAutospacing="1"/>
        <w:jc w:val="center"/>
        <w:rPr>
          <w:rFonts w:eastAsia="Calibri" w:cs="Arial"/>
          <w:b/>
          <w:lang w:val="pt-BR"/>
        </w:rPr>
      </w:pPr>
      <w:r w:rsidRPr="008162E9">
        <w:rPr>
          <w:rFonts w:ascii="Arial" w:eastAsia="Calibri" w:hAnsi="Arial" w:cs="Arial"/>
          <w:b/>
          <w:kern w:val="0"/>
          <w:szCs w:val="22"/>
          <w:lang w:val="pt-BR" w:eastAsia="en-US" w:bidi="ar-SA"/>
        </w:rPr>
        <w:t>DESENVOLVIMENTO DE UMA APLICAÇÃO WEB PARA CONSUMO DE DADOS ARMAZENADOS NA NUVEM</w:t>
      </w:r>
      <w:r w:rsidRPr="008162E9">
        <w:rPr>
          <w:rFonts w:eastAsia="Calibri" w:cs="Arial"/>
          <w:b/>
          <w:lang w:val="pt-BR"/>
        </w:rPr>
        <w:t>.</w:t>
      </w:r>
    </w:p>
    <w:p w:rsidR="0090443E" w:rsidRPr="00E72D1D" w:rsidRDefault="0090443E" w:rsidP="0090443E">
      <w:pPr>
        <w:pStyle w:val="Corpodetexto"/>
        <w:spacing w:before="100" w:beforeAutospacing="1" w:after="100" w:afterAutospacing="1"/>
        <w:rPr>
          <w:rFonts w:ascii="Arial" w:hAnsi="Arial" w:cs="Arial"/>
          <w:b/>
          <w:lang w:val="pt-BR"/>
        </w:rPr>
      </w:pPr>
    </w:p>
    <w:p w:rsidR="0090443E" w:rsidRPr="00E72D1D" w:rsidRDefault="0090443E" w:rsidP="0090443E">
      <w:pPr>
        <w:pStyle w:val="Corpodetexto"/>
        <w:spacing w:before="100" w:beforeAutospacing="1" w:after="100" w:afterAutospacing="1"/>
        <w:outlineLvl w:val="0"/>
        <w:rPr>
          <w:rFonts w:ascii="Arial" w:hAnsi="Arial" w:cs="Arial"/>
          <w:lang w:val="pt-BR"/>
        </w:rPr>
      </w:pPr>
    </w:p>
    <w:p w:rsidR="0090443E" w:rsidRPr="00E72D1D" w:rsidRDefault="0090443E" w:rsidP="0090443E">
      <w:pPr>
        <w:pStyle w:val="Corpodetexto"/>
        <w:spacing w:before="100" w:beforeAutospacing="1" w:after="100" w:afterAutospacing="1"/>
        <w:outlineLvl w:val="0"/>
        <w:rPr>
          <w:rFonts w:ascii="Arial" w:hAnsi="Arial" w:cs="Arial"/>
          <w:lang w:val="pt-BR"/>
        </w:rPr>
      </w:pPr>
    </w:p>
    <w:p w:rsidR="0090443E" w:rsidRDefault="0090443E" w:rsidP="0090443E">
      <w:pPr>
        <w:pStyle w:val="Corpodetexto"/>
        <w:spacing w:before="100" w:beforeAutospacing="1" w:after="100" w:afterAutospacing="1"/>
        <w:outlineLvl w:val="0"/>
        <w:rPr>
          <w:rFonts w:ascii="Arial" w:hAnsi="Arial" w:cs="Arial"/>
          <w:lang w:val="pt-BR"/>
        </w:rPr>
      </w:pPr>
    </w:p>
    <w:p w:rsidR="0090443E" w:rsidRDefault="0090443E" w:rsidP="0090443E">
      <w:pPr>
        <w:pStyle w:val="Corpodetexto"/>
        <w:spacing w:before="100" w:beforeAutospacing="1" w:after="100" w:afterAutospacing="1"/>
        <w:outlineLvl w:val="0"/>
        <w:rPr>
          <w:rFonts w:ascii="Arial" w:hAnsi="Arial" w:cs="Arial"/>
          <w:lang w:val="pt-BR"/>
        </w:rPr>
      </w:pPr>
    </w:p>
    <w:p w:rsidR="0090443E" w:rsidRDefault="0090443E" w:rsidP="0090443E">
      <w:pPr>
        <w:pStyle w:val="Corpodetexto"/>
        <w:spacing w:before="100" w:beforeAutospacing="1" w:after="100" w:afterAutospacing="1"/>
        <w:outlineLvl w:val="0"/>
        <w:rPr>
          <w:rFonts w:ascii="Arial" w:hAnsi="Arial" w:cs="Arial"/>
          <w:lang w:val="pt-BR"/>
        </w:rPr>
      </w:pPr>
    </w:p>
    <w:p w:rsidR="0090443E" w:rsidRDefault="0090443E" w:rsidP="0090443E">
      <w:pPr>
        <w:pStyle w:val="Corpodetexto"/>
        <w:spacing w:before="100" w:beforeAutospacing="1" w:after="100" w:afterAutospacing="1"/>
        <w:outlineLvl w:val="0"/>
        <w:rPr>
          <w:rFonts w:ascii="Arial" w:hAnsi="Arial" w:cs="Arial"/>
          <w:lang w:val="pt-BR"/>
        </w:rPr>
      </w:pPr>
    </w:p>
    <w:p w:rsidR="0090443E" w:rsidRDefault="0090443E" w:rsidP="0090443E">
      <w:pPr>
        <w:pStyle w:val="Corpodetexto"/>
        <w:spacing w:before="100" w:beforeAutospacing="1" w:after="100" w:afterAutospacing="1"/>
        <w:outlineLvl w:val="0"/>
        <w:rPr>
          <w:rFonts w:ascii="Arial" w:hAnsi="Arial" w:cs="Arial"/>
          <w:lang w:val="pt-BR"/>
        </w:rPr>
      </w:pPr>
    </w:p>
    <w:p w:rsidR="0090443E" w:rsidRDefault="0090443E" w:rsidP="0090443E">
      <w:pPr>
        <w:pStyle w:val="Corpodetexto"/>
        <w:spacing w:before="100" w:beforeAutospacing="1" w:after="100" w:afterAutospacing="1"/>
        <w:outlineLvl w:val="0"/>
        <w:rPr>
          <w:rFonts w:ascii="Arial" w:hAnsi="Arial" w:cs="Arial"/>
          <w:lang w:val="pt-BR"/>
        </w:rPr>
      </w:pPr>
    </w:p>
    <w:p w:rsidR="008162E9" w:rsidRDefault="008162E9" w:rsidP="0090443E">
      <w:pPr>
        <w:pStyle w:val="Corpodetexto"/>
        <w:spacing w:before="100" w:beforeAutospacing="1" w:after="100" w:afterAutospacing="1"/>
        <w:outlineLvl w:val="0"/>
        <w:rPr>
          <w:rFonts w:ascii="Arial" w:hAnsi="Arial" w:cs="Arial"/>
          <w:lang w:val="pt-BR"/>
        </w:rPr>
      </w:pPr>
    </w:p>
    <w:p w:rsidR="008162E9" w:rsidRDefault="008162E9" w:rsidP="0090443E">
      <w:pPr>
        <w:pStyle w:val="Corpodetexto"/>
        <w:spacing w:before="100" w:beforeAutospacing="1" w:after="100" w:afterAutospacing="1"/>
        <w:outlineLvl w:val="0"/>
        <w:rPr>
          <w:rFonts w:ascii="Arial" w:hAnsi="Arial" w:cs="Arial"/>
          <w:lang w:val="pt-BR"/>
        </w:rPr>
      </w:pPr>
    </w:p>
    <w:p w:rsidR="0090443E" w:rsidRDefault="0090443E" w:rsidP="0090443E">
      <w:pPr>
        <w:pStyle w:val="Corpodetexto"/>
        <w:spacing w:before="100" w:beforeAutospacing="1" w:after="100" w:afterAutospacing="1"/>
        <w:outlineLvl w:val="0"/>
        <w:rPr>
          <w:rFonts w:ascii="Arial" w:hAnsi="Arial" w:cs="Arial"/>
          <w:lang w:val="pt-BR"/>
        </w:rPr>
      </w:pPr>
    </w:p>
    <w:p w:rsidR="0090443E" w:rsidRPr="00E72D1D" w:rsidRDefault="0090443E" w:rsidP="0090443E">
      <w:pPr>
        <w:pStyle w:val="Corpodetexto"/>
        <w:spacing w:before="100" w:beforeAutospacing="1" w:after="100" w:afterAutospacing="1"/>
        <w:outlineLvl w:val="0"/>
        <w:rPr>
          <w:rFonts w:ascii="Arial" w:hAnsi="Arial" w:cs="Arial"/>
          <w:lang w:val="pt-BR"/>
        </w:rPr>
      </w:pPr>
    </w:p>
    <w:p w:rsidR="0090443E" w:rsidRPr="00347DDE" w:rsidRDefault="0090443E" w:rsidP="0090443E">
      <w:pPr>
        <w:spacing w:before="100" w:beforeAutospacing="1" w:after="100" w:afterAutospacing="1"/>
        <w:jc w:val="center"/>
        <w:rPr>
          <w:rFonts w:eastAsia="Calibri" w:cs="Arial"/>
          <w:b/>
        </w:rPr>
      </w:pPr>
      <w:r w:rsidRPr="00347DDE">
        <w:rPr>
          <w:rFonts w:eastAsia="Calibri" w:cs="Arial"/>
          <w:b/>
        </w:rPr>
        <w:t>RIO DE JANEIRO</w:t>
      </w:r>
    </w:p>
    <w:p w:rsidR="0090443E" w:rsidRPr="00347DDE" w:rsidRDefault="0090443E" w:rsidP="0090443E">
      <w:pPr>
        <w:spacing w:before="100" w:beforeAutospacing="1" w:after="100" w:afterAutospacing="1"/>
        <w:jc w:val="center"/>
        <w:rPr>
          <w:rFonts w:eastAsia="Calibri" w:cs="Arial"/>
        </w:rPr>
      </w:pPr>
      <w:r>
        <w:rPr>
          <w:rFonts w:cs="Arial"/>
          <w:b/>
        </w:rPr>
        <w:t>2017</w:t>
      </w:r>
    </w:p>
    <w:p w:rsidR="000A591B" w:rsidRPr="00E72D1D" w:rsidRDefault="0090443E" w:rsidP="000A591B">
      <w:pPr>
        <w:pStyle w:val="Corpodetexto"/>
        <w:spacing w:before="100" w:beforeAutospacing="1" w:after="100" w:afterAutospacing="1"/>
        <w:jc w:val="center"/>
        <w:rPr>
          <w:rFonts w:ascii="Arial" w:hAnsi="Arial" w:cs="Arial"/>
          <w:b/>
          <w:lang w:val="pt-BR"/>
        </w:rPr>
      </w:pPr>
      <w:r w:rsidRPr="000A591B">
        <w:rPr>
          <w:rFonts w:eastAsia="Calibri" w:cs="Arial"/>
          <w:lang w:val="pt-BR"/>
        </w:rPr>
        <w:br w:type="page"/>
      </w:r>
      <w:r w:rsidR="000A591B">
        <w:rPr>
          <w:rFonts w:ascii="Arial" w:hAnsi="Arial" w:cs="Arial"/>
          <w:b/>
          <w:lang w:val="pt-BR"/>
        </w:rPr>
        <w:lastRenderedPageBreak/>
        <w:t>JOÃO CARLOS MARINS JUNIOR</w:t>
      </w:r>
    </w:p>
    <w:p w:rsidR="000A591B" w:rsidRDefault="000A591B" w:rsidP="000A591B">
      <w:pPr>
        <w:pStyle w:val="Corpodetexto"/>
        <w:spacing w:before="100" w:beforeAutospacing="1" w:after="100" w:afterAutospacing="1"/>
        <w:jc w:val="center"/>
        <w:rPr>
          <w:rFonts w:ascii="Arial" w:hAnsi="Arial" w:cs="Arial"/>
          <w:b/>
          <w:lang w:val="pt-BR"/>
        </w:rPr>
      </w:pPr>
      <w:r>
        <w:rPr>
          <w:rFonts w:ascii="Arial" w:hAnsi="Arial" w:cs="Arial"/>
          <w:b/>
          <w:lang w:val="pt-BR"/>
        </w:rPr>
        <w:t>JULIO CESAR DIAS CASIMIRO</w:t>
      </w:r>
    </w:p>
    <w:p w:rsidR="000A591B" w:rsidRPr="00E72D1D" w:rsidRDefault="000A591B" w:rsidP="000A591B">
      <w:pPr>
        <w:pStyle w:val="Corpodetexto"/>
        <w:spacing w:before="100" w:beforeAutospacing="1" w:after="100" w:afterAutospacing="1"/>
        <w:jc w:val="center"/>
        <w:rPr>
          <w:rFonts w:ascii="Arial" w:hAnsi="Arial" w:cs="Arial"/>
          <w:b/>
          <w:bCs/>
          <w:lang w:val="pt-BR"/>
        </w:rPr>
      </w:pPr>
      <w:r w:rsidRPr="00E72D1D">
        <w:rPr>
          <w:rFonts w:ascii="Arial" w:hAnsi="Arial" w:cs="Arial"/>
          <w:b/>
          <w:bCs/>
          <w:lang w:val="pt-BR"/>
        </w:rPr>
        <w:t>THIAGO DA COSTA GIECHT</w:t>
      </w:r>
    </w:p>
    <w:p w:rsidR="0090443E" w:rsidRPr="00E72D1D" w:rsidRDefault="0090443E" w:rsidP="000A591B">
      <w:pPr>
        <w:jc w:val="center"/>
        <w:rPr>
          <w:rFonts w:cs="Arial"/>
          <w:b/>
        </w:rPr>
      </w:pPr>
    </w:p>
    <w:p w:rsidR="0090443E" w:rsidRPr="00E72D1D" w:rsidRDefault="0090443E" w:rsidP="0090443E">
      <w:pPr>
        <w:pStyle w:val="Corpodetexto"/>
        <w:spacing w:before="100" w:beforeAutospacing="1" w:after="100" w:afterAutospacing="1"/>
        <w:outlineLvl w:val="0"/>
        <w:rPr>
          <w:rFonts w:ascii="Arial" w:hAnsi="Arial" w:cs="Arial"/>
          <w:b/>
          <w:lang w:val="pt-BR"/>
        </w:rPr>
      </w:pPr>
    </w:p>
    <w:p w:rsidR="0090443E" w:rsidRDefault="0090443E" w:rsidP="0090443E">
      <w:pPr>
        <w:pStyle w:val="Corpodetexto"/>
        <w:spacing w:before="100" w:beforeAutospacing="1" w:after="100" w:afterAutospacing="1"/>
        <w:outlineLvl w:val="0"/>
        <w:rPr>
          <w:rFonts w:ascii="Arial" w:hAnsi="Arial" w:cs="Arial"/>
          <w:b/>
          <w:lang w:val="pt-BR"/>
        </w:rPr>
      </w:pPr>
    </w:p>
    <w:p w:rsidR="0090443E" w:rsidRDefault="0090443E" w:rsidP="0090443E">
      <w:pPr>
        <w:pStyle w:val="Corpodetexto"/>
        <w:spacing w:before="100" w:beforeAutospacing="1" w:after="100" w:afterAutospacing="1"/>
        <w:outlineLvl w:val="0"/>
        <w:rPr>
          <w:rFonts w:ascii="Arial" w:hAnsi="Arial" w:cs="Arial"/>
          <w:b/>
          <w:lang w:val="pt-BR"/>
        </w:rPr>
      </w:pPr>
    </w:p>
    <w:p w:rsidR="0090443E" w:rsidRPr="00E72D1D" w:rsidRDefault="0090443E" w:rsidP="0090443E">
      <w:pPr>
        <w:pStyle w:val="Corpodetexto"/>
        <w:spacing w:before="100" w:beforeAutospacing="1" w:after="100" w:afterAutospacing="1"/>
        <w:outlineLvl w:val="0"/>
        <w:rPr>
          <w:rFonts w:ascii="Arial" w:hAnsi="Arial" w:cs="Arial"/>
          <w:b/>
          <w:lang w:val="pt-BR"/>
        </w:rPr>
      </w:pPr>
    </w:p>
    <w:p w:rsidR="008162E9" w:rsidRPr="008162E9" w:rsidRDefault="008162E9" w:rsidP="008162E9">
      <w:pPr>
        <w:pStyle w:val="Corpodetexto"/>
        <w:spacing w:before="100" w:beforeAutospacing="1" w:after="100" w:afterAutospacing="1"/>
        <w:jc w:val="center"/>
        <w:rPr>
          <w:rFonts w:eastAsia="Calibri" w:cs="Arial"/>
          <w:b/>
          <w:lang w:val="pt-BR"/>
        </w:rPr>
      </w:pPr>
      <w:r w:rsidRPr="008162E9">
        <w:rPr>
          <w:rFonts w:ascii="Arial" w:eastAsia="Calibri" w:hAnsi="Arial" w:cs="Arial"/>
          <w:b/>
          <w:kern w:val="0"/>
          <w:szCs w:val="22"/>
          <w:lang w:val="pt-BR" w:eastAsia="en-US" w:bidi="ar-SA"/>
        </w:rPr>
        <w:t>DESENVOLVIMENTO DE UMA APLICAÇÃO WEB PARA CONSUMO DE DADOS ARMAZENADOS NA NUVEM</w:t>
      </w:r>
      <w:r w:rsidRPr="008162E9">
        <w:rPr>
          <w:rFonts w:eastAsia="Calibri" w:cs="Arial"/>
          <w:b/>
          <w:lang w:val="pt-BR"/>
        </w:rPr>
        <w:t>.</w:t>
      </w:r>
    </w:p>
    <w:p w:rsidR="0090443E" w:rsidRDefault="0090443E" w:rsidP="0090443E">
      <w:pPr>
        <w:spacing w:before="100" w:beforeAutospacing="1" w:after="100" w:afterAutospacing="1"/>
        <w:rPr>
          <w:rFonts w:eastAsia="Calibri" w:cs="Arial"/>
          <w:bCs/>
        </w:rPr>
      </w:pPr>
    </w:p>
    <w:p w:rsidR="0090443E" w:rsidRDefault="0090443E" w:rsidP="0090443E">
      <w:pPr>
        <w:spacing w:before="100" w:beforeAutospacing="1" w:after="100" w:afterAutospacing="1"/>
        <w:rPr>
          <w:rFonts w:eastAsia="Calibri" w:cs="Arial"/>
          <w:bCs/>
        </w:rPr>
      </w:pPr>
    </w:p>
    <w:p w:rsidR="0090443E" w:rsidRPr="00E72D1D" w:rsidRDefault="0090443E" w:rsidP="0090443E">
      <w:pPr>
        <w:spacing w:before="100" w:beforeAutospacing="1" w:after="100" w:afterAutospacing="1"/>
        <w:rPr>
          <w:rFonts w:eastAsia="Calibri" w:cs="Arial"/>
          <w:bCs/>
        </w:rPr>
      </w:pPr>
    </w:p>
    <w:p w:rsidR="0090443E" w:rsidRPr="0090443E" w:rsidRDefault="008162E9" w:rsidP="0090443E">
      <w:pPr>
        <w:spacing w:before="100" w:beforeAutospacing="1" w:after="100" w:afterAutospacing="1"/>
        <w:ind w:left="5670"/>
        <w:rPr>
          <w:rFonts w:eastAsia="Calibri" w:cs="Arial"/>
          <w:bCs/>
        </w:rPr>
      </w:pPr>
      <w:r>
        <w:rPr>
          <w:rFonts w:cs="Arial"/>
          <w:bCs/>
        </w:rPr>
        <w:t>Trabalho de C</w:t>
      </w:r>
      <w:r w:rsidR="0090443E">
        <w:rPr>
          <w:rFonts w:cs="Arial"/>
          <w:bCs/>
        </w:rPr>
        <w:t xml:space="preserve">onclusão de </w:t>
      </w:r>
      <w:r>
        <w:rPr>
          <w:rFonts w:cs="Arial"/>
          <w:bCs/>
        </w:rPr>
        <w:t>C</w:t>
      </w:r>
      <w:r w:rsidR="0090443E">
        <w:rPr>
          <w:rFonts w:cs="Arial"/>
          <w:bCs/>
        </w:rPr>
        <w:t xml:space="preserve">urso </w:t>
      </w:r>
      <w:r>
        <w:rPr>
          <w:rFonts w:cs="Arial"/>
          <w:bCs/>
        </w:rPr>
        <w:t>A</w:t>
      </w:r>
      <w:r w:rsidR="0090443E">
        <w:rPr>
          <w:rFonts w:cs="Arial"/>
          <w:bCs/>
        </w:rPr>
        <w:t>presentado</w:t>
      </w:r>
      <w:r w:rsidR="0090443E" w:rsidRPr="00E72D1D">
        <w:rPr>
          <w:rFonts w:eastAsia="Calibri" w:cs="Arial"/>
          <w:bCs/>
        </w:rPr>
        <w:t xml:space="preserve"> ao</w:t>
      </w:r>
      <w:r w:rsidRPr="00E72D1D">
        <w:rPr>
          <w:rFonts w:eastAsia="Calibri" w:cs="Arial"/>
          <w:bCs/>
        </w:rPr>
        <w:t xml:space="preserve"> </w:t>
      </w:r>
      <w:r>
        <w:rPr>
          <w:rFonts w:eastAsia="Calibri" w:cs="Arial"/>
          <w:bCs/>
        </w:rPr>
        <w:t xml:space="preserve">Curso de Ciência da Computação do Centro </w:t>
      </w:r>
      <w:r w:rsidR="0090443E" w:rsidRPr="00E72D1D">
        <w:rPr>
          <w:rFonts w:eastAsia="Calibri" w:cs="Arial"/>
          <w:bCs/>
        </w:rPr>
        <w:t>Universitário</w:t>
      </w:r>
      <w:r w:rsidR="0090443E">
        <w:rPr>
          <w:rFonts w:eastAsia="Calibri" w:cs="Arial"/>
          <w:bCs/>
        </w:rPr>
        <w:t xml:space="preserve"> </w:t>
      </w:r>
      <w:r w:rsidR="0090443E" w:rsidRPr="00E72D1D">
        <w:rPr>
          <w:rFonts w:eastAsia="Calibri" w:cs="Arial"/>
          <w:bCs/>
        </w:rPr>
        <w:t xml:space="preserve">Carioca, como requisito </w:t>
      </w:r>
      <w:r>
        <w:rPr>
          <w:rFonts w:eastAsia="Calibri" w:cs="Arial"/>
          <w:bCs/>
        </w:rPr>
        <w:t>à</w:t>
      </w:r>
      <w:r w:rsidR="0090443E" w:rsidRPr="00E72D1D">
        <w:rPr>
          <w:rFonts w:eastAsia="Calibri" w:cs="Arial"/>
          <w:bCs/>
        </w:rPr>
        <w:t xml:space="preserve"> </w:t>
      </w:r>
      <w:r w:rsidR="0090443E">
        <w:rPr>
          <w:rFonts w:cs="Arial"/>
          <w:bCs/>
        </w:rPr>
        <w:t xml:space="preserve">obtenção </w:t>
      </w:r>
      <w:r>
        <w:rPr>
          <w:rFonts w:cs="Arial"/>
          <w:bCs/>
        </w:rPr>
        <w:t>do grau de bacharel em Ciência da Computação</w:t>
      </w:r>
      <w:r w:rsidR="0090443E" w:rsidRPr="00E72D1D">
        <w:rPr>
          <w:rFonts w:eastAsia="Calibri" w:cs="Arial"/>
          <w:bCs/>
        </w:rPr>
        <w:t>.</w:t>
      </w:r>
    </w:p>
    <w:p w:rsidR="000A591B" w:rsidRDefault="000A591B" w:rsidP="0090443E">
      <w:pPr>
        <w:pStyle w:val="Corpodetexto"/>
        <w:spacing w:before="100" w:beforeAutospacing="1" w:after="100" w:afterAutospacing="1"/>
        <w:rPr>
          <w:rFonts w:ascii="Arial" w:hAnsi="Arial" w:cs="Arial"/>
          <w:lang w:val="pt-BR"/>
        </w:rPr>
      </w:pPr>
    </w:p>
    <w:p w:rsidR="0090443E" w:rsidRPr="00E72D1D" w:rsidRDefault="0090443E" w:rsidP="0090443E">
      <w:pPr>
        <w:pStyle w:val="Corpodetexto"/>
        <w:spacing w:before="100" w:beforeAutospacing="1" w:after="100" w:afterAutospacing="1"/>
        <w:rPr>
          <w:rFonts w:ascii="Arial" w:hAnsi="Arial" w:cs="Arial"/>
          <w:b/>
          <w:lang w:val="pt-BR"/>
        </w:rPr>
      </w:pPr>
      <w:r w:rsidRPr="00E72D1D">
        <w:rPr>
          <w:rFonts w:ascii="Arial" w:hAnsi="Arial" w:cs="Arial"/>
          <w:lang w:val="pt-BR"/>
        </w:rPr>
        <w:t xml:space="preserve">Orientador: Prof. </w:t>
      </w:r>
      <w:r>
        <w:rPr>
          <w:rFonts w:ascii="Arial" w:hAnsi="Arial" w:cs="Arial"/>
          <w:lang w:val="pt-BR"/>
        </w:rPr>
        <w:t>Alberto Tavares</w:t>
      </w:r>
      <w:r w:rsidR="00B2729A">
        <w:rPr>
          <w:rFonts w:ascii="Arial" w:hAnsi="Arial" w:cs="Arial"/>
          <w:lang w:val="pt-BR"/>
        </w:rPr>
        <w:t xml:space="preserve"> da Silva</w:t>
      </w:r>
    </w:p>
    <w:p w:rsidR="0090443E" w:rsidRPr="00E72D1D" w:rsidRDefault="0090443E" w:rsidP="0090443E">
      <w:pPr>
        <w:pStyle w:val="Corpodetexto"/>
        <w:spacing w:before="100" w:beforeAutospacing="1" w:after="100" w:afterAutospacing="1"/>
        <w:rPr>
          <w:rFonts w:ascii="Arial" w:hAnsi="Arial" w:cs="Arial"/>
          <w:b/>
          <w:lang w:val="pt-BR"/>
        </w:rPr>
      </w:pPr>
    </w:p>
    <w:p w:rsidR="0090443E" w:rsidRPr="00E72D1D" w:rsidRDefault="0090443E" w:rsidP="0090443E">
      <w:pPr>
        <w:spacing w:before="100" w:beforeAutospacing="1" w:after="100" w:afterAutospacing="1"/>
        <w:jc w:val="center"/>
        <w:rPr>
          <w:rFonts w:eastAsia="Calibri" w:cs="Arial"/>
          <w:b/>
        </w:rPr>
      </w:pPr>
      <w:r w:rsidRPr="00E72D1D">
        <w:rPr>
          <w:rFonts w:eastAsia="Calibri" w:cs="Arial"/>
          <w:b/>
        </w:rPr>
        <w:t>RIO DE JANEIRO</w:t>
      </w:r>
    </w:p>
    <w:p w:rsidR="0090443E" w:rsidRPr="00E72D1D" w:rsidRDefault="0090443E" w:rsidP="0090443E">
      <w:pPr>
        <w:spacing w:before="100" w:beforeAutospacing="1" w:after="100" w:afterAutospacing="1"/>
        <w:jc w:val="center"/>
        <w:rPr>
          <w:rFonts w:eastAsia="Calibri" w:cs="Arial"/>
          <w:b/>
        </w:rPr>
      </w:pPr>
      <w:r>
        <w:rPr>
          <w:rFonts w:cs="Arial"/>
          <w:b/>
        </w:rPr>
        <w:t>2017</w:t>
      </w:r>
    </w:p>
    <w:p w:rsidR="0090443E" w:rsidRDefault="0090443E" w:rsidP="0090443E">
      <w:pPr>
        <w:rPr>
          <w:rFonts w:eastAsia="Calibri" w:cs="Arial"/>
          <w:b/>
        </w:rPr>
      </w:pPr>
      <w:r w:rsidRPr="00E72D1D">
        <w:rPr>
          <w:rFonts w:eastAsia="Calibri" w:cs="Arial"/>
          <w:b/>
        </w:rPr>
        <w:lastRenderedPageBreak/>
        <w:t>Resumo</w:t>
      </w:r>
    </w:p>
    <w:p w:rsidR="0090443E" w:rsidRPr="00AA4F45" w:rsidRDefault="0090443E" w:rsidP="0090443E">
      <w:pPr>
        <w:rPr>
          <w:rFonts w:eastAsia="Calibri" w:cs="Arial"/>
        </w:rPr>
      </w:pPr>
      <w:r w:rsidRPr="00AA4F45">
        <w:rPr>
          <w:rFonts w:eastAsia="Calibri" w:cs="Arial"/>
        </w:rPr>
        <w:tab/>
      </w:r>
      <w:r w:rsidR="008162E9">
        <w:rPr>
          <w:rFonts w:eastAsia="Calibri" w:cs="Arial"/>
        </w:rPr>
        <w:t xml:space="preserve">Este trabalho de Conclusão de Curso visa o desenvolvimento de uma aplicação C# através da interface de desenvolvimento </w:t>
      </w:r>
      <w:r w:rsidR="008162E9" w:rsidRPr="008162E9">
        <w:rPr>
          <w:rFonts w:eastAsia="Calibri" w:cs="Arial"/>
          <w:i/>
        </w:rPr>
        <w:t>Visual Studio</w:t>
      </w:r>
      <w:r w:rsidR="008162E9">
        <w:rPr>
          <w:rFonts w:eastAsia="Calibri" w:cs="Arial"/>
        </w:rPr>
        <w:t xml:space="preserve">, focada em nuvem </w:t>
      </w:r>
      <w:r w:rsidR="008162E9" w:rsidRPr="008162E9">
        <w:rPr>
          <w:rFonts w:eastAsia="Calibri" w:cs="Arial"/>
          <w:i/>
        </w:rPr>
        <w:t>Microsoft Azure</w:t>
      </w:r>
      <w:r w:rsidR="008162E9">
        <w:rPr>
          <w:rFonts w:eastAsia="Calibri" w:cs="Arial"/>
          <w:i/>
        </w:rPr>
        <w:t xml:space="preserve">, </w:t>
      </w:r>
      <w:r w:rsidR="008162E9">
        <w:rPr>
          <w:rFonts w:eastAsia="Calibri" w:cs="Arial"/>
        </w:rPr>
        <w:t xml:space="preserve">com interface </w:t>
      </w:r>
      <w:r w:rsidR="008162E9" w:rsidRPr="008162E9">
        <w:rPr>
          <w:rFonts w:eastAsia="Calibri" w:cs="Arial"/>
          <w:i/>
        </w:rPr>
        <w:t>Android</w:t>
      </w:r>
      <w:r w:rsidR="008162E9">
        <w:rPr>
          <w:rFonts w:eastAsia="Calibri" w:cs="Arial"/>
        </w:rPr>
        <w:t xml:space="preserve"> e acesso a dados através do ambiente </w:t>
      </w:r>
      <w:r w:rsidR="008162E9" w:rsidRPr="008162E9">
        <w:rPr>
          <w:rFonts w:eastAsia="Calibri" w:cs="Arial"/>
          <w:i/>
        </w:rPr>
        <w:t>Microsoft SQL</w:t>
      </w:r>
      <w:r w:rsidR="008162E9">
        <w:rPr>
          <w:rFonts w:eastAsia="Calibri" w:cs="Arial"/>
          <w:i/>
        </w:rPr>
        <w:t xml:space="preserve">, </w:t>
      </w:r>
      <w:r w:rsidR="008162E9">
        <w:rPr>
          <w:rFonts w:eastAsia="Calibri" w:cs="Arial"/>
        </w:rPr>
        <w:t>para armazenamento e busca de prestadores de serviços por pessoas interessadas</w:t>
      </w:r>
      <w:r w:rsidRPr="00AA4F45">
        <w:rPr>
          <w:rFonts w:eastAsia="Calibri" w:cs="Arial"/>
        </w:rPr>
        <w:t>.</w:t>
      </w:r>
    </w:p>
    <w:p w:rsidR="0090443E" w:rsidRDefault="0090443E" w:rsidP="0090443E">
      <w:pPr>
        <w:rPr>
          <w:rFonts w:eastAsia="Calibri" w:cs="Arial"/>
          <w:b/>
        </w:rPr>
      </w:pPr>
    </w:p>
    <w:p w:rsidR="0090443E" w:rsidRDefault="0090443E" w:rsidP="0090443E">
      <w:pPr>
        <w:rPr>
          <w:rFonts w:eastAsia="Calibri" w:cs="Arial"/>
          <w:b/>
        </w:rPr>
      </w:pPr>
      <w:r>
        <w:rPr>
          <w:rFonts w:eastAsia="Calibri" w:cs="Arial"/>
          <w:b/>
        </w:rPr>
        <w:t>Palavras chave:</w:t>
      </w:r>
    </w:p>
    <w:p w:rsidR="0090443E" w:rsidRPr="008162E9" w:rsidRDefault="0090443E" w:rsidP="0090443E">
      <w:pPr>
        <w:rPr>
          <w:rFonts w:eastAsia="Calibri" w:cs="Arial"/>
          <w:lang w:val="en-US"/>
        </w:rPr>
      </w:pPr>
      <w:r w:rsidRPr="008162E9">
        <w:rPr>
          <w:rFonts w:eastAsia="Calibri" w:cs="Arial"/>
          <w:i/>
        </w:rPr>
        <w:tab/>
      </w:r>
      <w:r w:rsidR="008162E9">
        <w:rPr>
          <w:rFonts w:eastAsia="Calibri" w:cs="Arial"/>
          <w:i/>
        </w:rPr>
        <w:t xml:space="preserve">Microsoft </w:t>
      </w:r>
      <w:r w:rsidR="008162E9" w:rsidRPr="00A5237C">
        <w:rPr>
          <w:rFonts w:eastAsia="Calibri" w:cs="Arial"/>
          <w:i/>
        </w:rPr>
        <w:t xml:space="preserve">Azure, Xamarin, C#. </w:t>
      </w:r>
      <w:r w:rsidR="008162E9" w:rsidRPr="008162E9">
        <w:rPr>
          <w:rFonts w:eastAsia="Calibri" w:cs="Arial"/>
          <w:i/>
          <w:lang w:val="en-US"/>
        </w:rPr>
        <w:t>Coss-Platform, SQL Server, Android, Visual Studio</w:t>
      </w:r>
      <w:r w:rsidRPr="008162E9">
        <w:rPr>
          <w:rFonts w:eastAsia="Calibri" w:cs="Arial"/>
          <w:lang w:val="en-US"/>
        </w:rPr>
        <w:t>.</w:t>
      </w:r>
    </w:p>
    <w:p w:rsidR="0090443E" w:rsidRPr="008162E9" w:rsidRDefault="0090443E" w:rsidP="0090443E">
      <w:pPr>
        <w:rPr>
          <w:rFonts w:eastAsia="Calibri" w:cs="Arial"/>
          <w:b/>
          <w:lang w:val="en-US"/>
        </w:rPr>
      </w:pPr>
      <w:r w:rsidRPr="008162E9">
        <w:rPr>
          <w:rFonts w:eastAsia="Calibri" w:cs="Arial"/>
          <w:b/>
          <w:lang w:val="en-US"/>
        </w:rPr>
        <w:br w:type="page"/>
      </w:r>
    </w:p>
    <w:p w:rsidR="0090443E" w:rsidRPr="008162E9" w:rsidRDefault="0090443E" w:rsidP="0090443E">
      <w:pPr>
        <w:rPr>
          <w:rFonts w:eastAsia="Calibri" w:cs="Arial"/>
          <w:b/>
          <w:i/>
          <w:lang w:val="en-US"/>
        </w:rPr>
      </w:pPr>
      <w:r w:rsidRPr="008162E9">
        <w:rPr>
          <w:rFonts w:eastAsia="Calibri" w:cs="Arial"/>
          <w:b/>
          <w:i/>
          <w:lang w:val="en-US"/>
        </w:rPr>
        <w:lastRenderedPageBreak/>
        <w:t>ABSTRACT</w:t>
      </w:r>
    </w:p>
    <w:p w:rsidR="0090443E" w:rsidRDefault="008162E9" w:rsidP="008162E9">
      <w:pPr>
        <w:ind w:firstLine="708"/>
        <w:rPr>
          <w:rFonts w:eastAsia="Calibri" w:cs="Arial"/>
          <w:i/>
          <w:lang w:val="en-US"/>
        </w:rPr>
      </w:pPr>
      <w:r w:rsidRPr="008162E9">
        <w:rPr>
          <w:rFonts w:eastAsia="Calibri" w:cs="Arial"/>
          <w:i/>
          <w:lang w:val="en-US"/>
        </w:rPr>
        <w:t>This course completion work aims to development of a C # application through the Visual Studio development interface, focused on Microsoft Azure cloud, with Android interface and data access through the Microsoft SQL environment, for storage and search of service providers by interested people.</w:t>
      </w:r>
    </w:p>
    <w:p w:rsidR="008162E9" w:rsidRPr="008162E9" w:rsidRDefault="008162E9" w:rsidP="008162E9">
      <w:pPr>
        <w:ind w:firstLine="708"/>
        <w:rPr>
          <w:rFonts w:eastAsia="Calibri" w:cs="Arial"/>
          <w:i/>
          <w:lang w:val="en-US"/>
        </w:rPr>
      </w:pPr>
    </w:p>
    <w:p w:rsidR="0090443E" w:rsidRPr="00A5237C" w:rsidRDefault="0090443E" w:rsidP="0090443E">
      <w:pPr>
        <w:rPr>
          <w:rFonts w:eastAsia="Calibri" w:cs="Arial"/>
          <w:b/>
          <w:lang w:val="en-US"/>
        </w:rPr>
      </w:pPr>
      <w:r w:rsidRPr="00A5237C">
        <w:rPr>
          <w:rFonts w:eastAsia="Calibri" w:cs="Arial"/>
          <w:b/>
          <w:lang w:val="en-US"/>
        </w:rPr>
        <w:t xml:space="preserve">Key words: </w:t>
      </w:r>
    </w:p>
    <w:p w:rsidR="0090443E" w:rsidRPr="00A5237C" w:rsidRDefault="0090443E" w:rsidP="0090443E">
      <w:pPr>
        <w:rPr>
          <w:rFonts w:eastAsia="Calibri" w:cs="Arial"/>
          <w:lang w:val="en-US"/>
        </w:rPr>
      </w:pPr>
    </w:p>
    <w:p w:rsidR="008162E9" w:rsidRPr="008162E9" w:rsidRDefault="008162E9" w:rsidP="008162E9">
      <w:pPr>
        <w:rPr>
          <w:rFonts w:eastAsia="Calibri" w:cs="Arial"/>
          <w:lang w:val="en-US"/>
        </w:rPr>
      </w:pPr>
      <w:r w:rsidRPr="00A5237C">
        <w:rPr>
          <w:rFonts w:eastAsia="Calibri" w:cs="Arial"/>
          <w:i/>
          <w:lang w:val="en-US"/>
        </w:rPr>
        <w:tab/>
        <w:t xml:space="preserve">Microsoft </w:t>
      </w:r>
      <w:r w:rsidRPr="008162E9">
        <w:rPr>
          <w:rFonts w:eastAsia="Calibri" w:cs="Arial"/>
          <w:i/>
          <w:lang w:val="en-US"/>
        </w:rPr>
        <w:t>Azure, Xamarin, C#. Coss-Platform, SQL Server, Android, Visual Studio</w:t>
      </w:r>
      <w:r w:rsidRPr="008162E9">
        <w:rPr>
          <w:rFonts w:eastAsia="Calibri" w:cs="Arial"/>
          <w:lang w:val="en-US"/>
        </w:rPr>
        <w:t>.</w:t>
      </w:r>
    </w:p>
    <w:p w:rsidR="0090443E" w:rsidRPr="00A5237C" w:rsidRDefault="0090443E">
      <w:pPr>
        <w:spacing w:before="480" w:after="0"/>
        <w:jc w:val="left"/>
        <w:rPr>
          <w:lang w:val="en-US"/>
        </w:rPr>
      </w:pPr>
      <w:r w:rsidRPr="00A5237C">
        <w:rPr>
          <w:lang w:val="en-US"/>
        </w:rPr>
        <w:br w:type="page"/>
      </w:r>
    </w:p>
    <w:sdt>
      <w:sdtPr>
        <w:rPr>
          <w:rFonts w:ascii="Arial" w:eastAsiaTheme="minorHAnsi" w:hAnsi="Arial" w:cstheme="minorBidi"/>
          <w:b w:val="0"/>
          <w:bCs w:val="0"/>
          <w:color w:val="auto"/>
          <w:sz w:val="24"/>
          <w:szCs w:val="22"/>
        </w:rPr>
        <w:id w:val="85046302"/>
        <w:docPartObj>
          <w:docPartGallery w:val="Table of Contents"/>
          <w:docPartUnique/>
        </w:docPartObj>
      </w:sdtPr>
      <w:sdtContent>
        <w:p w:rsidR="00855D39" w:rsidRDefault="00855D39" w:rsidP="00347AF6">
          <w:pPr>
            <w:pStyle w:val="CabealhodoSumrio"/>
            <w:spacing w:line="360" w:lineRule="auto"/>
          </w:pPr>
          <w:r w:rsidRPr="00EA76DC">
            <w:rPr>
              <w:rStyle w:val="Ttulo1Char"/>
              <w:b/>
              <w:color w:val="auto"/>
            </w:rPr>
            <w:t>Sumário</w:t>
          </w:r>
        </w:p>
        <w:p w:rsidR="00367DB6" w:rsidRDefault="00225250">
          <w:pPr>
            <w:pStyle w:val="Sumrio1"/>
            <w:rPr>
              <w:rFonts w:asciiTheme="minorHAnsi" w:eastAsiaTheme="minorEastAsia" w:hAnsiTheme="minorHAnsi"/>
              <w:b w:val="0"/>
              <w:sz w:val="22"/>
              <w:lang w:eastAsia="pt-BR"/>
            </w:rPr>
          </w:pPr>
          <w:r w:rsidRPr="00225250">
            <w:fldChar w:fldCharType="begin"/>
          </w:r>
          <w:r w:rsidR="00855D39">
            <w:instrText xml:space="preserve"> TOC \o "1-3" \h \z \u </w:instrText>
          </w:r>
          <w:r w:rsidRPr="00225250">
            <w:fldChar w:fldCharType="separate"/>
          </w:r>
          <w:hyperlink w:anchor="_Toc498979450" w:history="1">
            <w:r w:rsidR="00367DB6" w:rsidRPr="00CE62F5">
              <w:rPr>
                <w:rStyle w:val="Hyperlink"/>
              </w:rPr>
              <w:t>1</w:t>
            </w:r>
            <w:r w:rsidR="00367DB6">
              <w:rPr>
                <w:rFonts w:asciiTheme="minorHAnsi" w:eastAsiaTheme="minorEastAsia" w:hAnsiTheme="minorHAnsi"/>
                <w:b w:val="0"/>
                <w:sz w:val="22"/>
                <w:lang w:eastAsia="pt-BR"/>
              </w:rPr>
              <w:tab/>
            </w:r>
            <w:r w:rsidR="00367DB6" w:rsidRPr="00CE62F5">
              <w:rPr>
                <w:rStyle w:val="Hyperlink"/>
              </w:rPr>
              <w:t>INTRODUÇÃO</w:t>
            </w:r>
            <w:r w:rsidR="00367DB6">
              <w:rPr>
                <w:webHidden/>
              </w:rPr>
              <w:tab/>
            </w:r>
            <w:r>
              <w:rPr>
                <w:webHidden/>
              </w:rPr>
              <w:fldChar w:fldCharType="begin"/>
            </w:r>
            <w:r w:rsidR="00367DB6">
              <w:rPr>
                <w:webHidden/>
              </w:rPr>
              <w:instrText xml:space="preserve"> PAGEREF _Toc498979450 \h </w:instrText>
            </w:r>
            <w:r>
              <w:rPr>
                <w:webHidden/>
              </w:rPr>
            </w:r>
            <w:r>
              <w:rPr>
                <w:webHidden/>
              </w:rPr>
              <w:fldChar w:fldCharType="separate"/>
            </w:r>
            <w:r w:rsidR="00367DB6">
              <w:rPr>
                <w:webHidden/>
              </w:rPr>
              <w:t>5</w:t>
            </w:r>
            <w:r>
              <w:rPr>
                <w:webHidden/>
              </w:rPr>
              <w:fldChar w:fldCharType="end"/>
            </w:r>
          </w:hyperlink>
        </w:p>
        <w:p w:rsidR="00367DB6" w:rsidRDefault="00225250">
          <w:pPr>
            <w:pStyle w:val="Sumrio2"/>
            <w:rPr>
              <w:rFonts w:asciiTheme="minorHAnsi" w:eastAsiaTheme="minorEastAsia" w:hAnsiTheme="minorHAnsi"/>
              <w:b w:val="0"/>
              <w:sz w:val="22"/>
              <w:lang w:eastAsia="pt-BR"/>
            </w:rPr>
          </w:pPr>
          <w:hyperlink w:anchor="_Toc498979451" w:history="1">
            <w:r w:rsidR="00367DB6" w:rsidRPr="00CE62F5">
              <w:rPr>
                <w:rStyle w:val="Hyperlink"/>
              </w:rPr>
              <w:t>1.1</w:t>
            </w:r>
            <w:r w:rsidR="00367DB6">
              <w:rPr>
                <w:rFonts w:asciiTheme="minorHAnsi" w:eastAsiaTheme="minorEastAsia" w:hAnsiTheme="minorHAnsi"/>
                <w:b w:val="0"/>
                <w:sz w:val="22"/>
                <w:lang w:eastAsia="pt-BR"/>
              </w:rPr>
              <w:tab/>
            </w:r>
            <w:r w:rsidR="00367DB6" w:rsidRPr="00CE62F5">
              <w:rPr>
                <w:rStyle w:val="Hyperlink"/>
              </w:rPr>
              <w:t>Contexto</w:t>
            </w:r>
            <w:r w:rsidR="00367DB6">
              <w:rPr>
                <w:webHidden/>
              </w:rPr>
              <w:tab/>
            </w:r>
            <w:r>
              <w:rPr>
                <w:webHidden/>
              </w:rPr>
              <w:fldChar w:fldCharType="begin"/>
            </w:r>
            <w:r w:rsidR="00367DB6">
              <w:rPr>
                <w:webHidden/>
              </w:rPr>
              <w:instrText xml:space="preserve"> PAGEREF _Toc498979451 \h </w:instrText>
            </w:r>
            <w:r>
              <w:rPr>
                <w:webHidden/>
              </w:rPr>
            </w:r>
            <w:r>
              <w:rPr>
                <w:webHidden/>
              </w:rPr>
              <w:fldChar w:fldCharType="separate"/>
            </w:r>
            <w:r w:rsidR="00367DB6">
              <w:rPr>
                <w:webHidden/>
              </w:rPr>
              <w:t>5</w:t>
            </w:r>
            <w:r>
              <w:rPr>
                <w:webHidden/>
              </w:rPr>
              <w:fldChar w:fldCharType="end"/>
            </w:r>
          </w:hyperlink>
        </w:p>
        <w:p w:rsidR="00367DB6" w:rsidRDefault="00225250">
          <w:pPr>
            <w:pStyle w:val="Sumrio2"/>
            <w:rPr>
              <w:rFonts w:asciiTheme="minorHAnsi" w:eastAsiaTheme="minorEastAsia" w:hAnsiTheme="minorHAnsi"/>
              <w:b w:val="0"/>
              <w:sz w:val="22"/>
              <w:lang w:eastAsia="pt-BR"/>
            </w:rPr>
          </w:pPr>
          <w:hyperlink w:anchor="_Toc498979452" w:history="1">
            <w:r w:rsidR="00367DB6" w:rsidRPr="00CE62F5">
              <w:rPr>
                <w:rStyle w:val="Hyperlink"/>
              </w:rPr>
              <w:t>1.2</w:t>
            </w:r>
            <w:r w:rsidR="00367DB6">
              <w:rPr>
                <w:rFonts w:asciiTheme="minorHAnsi" w:eastAsiaTheme="minorEastAsia" w:hAnsiTheme="minorHAnsi"/>
                <w:b w:val="0"/>
                <w:sz w:val="22"/>
                <w:lang w:eastAsia="pt-BR"/>
              </w:rPr>
              <w:tab/>
            </w:r>
            <w:r w:rsidR="00367DB6" w:rsidRPr="00CE62F5">
              <w:rPr>
                <w:rStyle w:val="Hyperlink"/>
              </w:rPr>
              <w:t>Objetivo</w:t>
            </w:r>
            <w:r w:rsidR="00367DB6">
              <w:rPr>
                <w:webHidden/>
              </w:rPr>
              <w:tab/>
            </w:r>
            <w:r>
              <w:rPr>
                <w:webHidden/>
              </w:rPr>
              <w:fldChar w:fldCharType="begin"/>
            </w:r>
            <w:r w:rsidR="00367DB6">
              <w:rPr>
                <w:webHidden/>
              </w:rPr>
              <w:instrText xml:space="preserve"> PAGEREF _Toc498979452 \h </w:instrText>
            </w:r>
            <w:r>
              <w:rPr>
                <w:webHidden/>
              </w:rPr>
            </w:r>
            <w:r>
              <w:rPr>
                <w:webHidden/>
              </w:rPr>
              <w:fldChar w:fldCharType="separate"/>
            </w:r>
            <w:r w:rsidR="00367DB6">
              <w:rPr>
                <w:webHidden/>
              </w:rPr>
              <w:t>5</w:t>
            </w:r>
            <w:r>
              <w:rPr>
                <w:webHidden/>
              </w:rPr>
              <w:fldChar w:fldCharType="end"/>
            </w:r>
          </w:hyperlink>
        </w:p>
        <w:p w:rsidR="00367DB6" w:rsidRDefault="00225250">
          <w:pPr>
            <w:pStyle w:val="Sumrio2"/>
            <w:rPr>
              <w:rFonts w:asciiTheme="minorHAnsi" w:eastAsiaTheme="minorEastAsia" w:hAnsiTheme="minorHAnsi"/>
              <w:b w:val="0"/>
              <w:sz w:val="22"/>
              <w:lang w:eastAsia="pt-BR"/>
            </w:rPr>
          </w:pPr>
          <w:hyperlink w:anchor="_Toc498979453" w:history="1">
            <w:r w:rsidR="00367DB6" w:rsidRPr="00CE62F5">
              <w:rPr>
                <w:rStyle w:val="Hyperlink"/>
              </w:rPr>
              <w:t>1.3</w:t>
            </w:r>
            <w:r w:rsidR="00367DB6">
              <w:rPr>
                <w:rFonts w:asciiTheme="minorHAnsi" w:eastAsiaTheme="minorEastAsia" w:hAnsiTheme="minorHAnsi"/>
                <w:b w:val="0"/>
                <w:sz w:val="22"/>
                <w:lang w:eastAsia="pt-BR"/>
              </w:rPr>
              <w:tab/>
            </w:r>
            <w:r w:rsidR="00367DB6" w:rsidRPr="00CE62F5">
              <w:rPr>
                <w:rStyle w:val="Hyperlink"/>
              </w:rPr>
              <w:t>Justificativa</w:t>
            </w:r>
            <w:r w:rsidR="00367DB6">
              <w:rPr>
                <w:webHidden/>
              </w:rPr>
              <w:tab/>
            </w:r>
            <w:r>
              <w:rPr>
                <w:webHidden/>
              </w:rPr>
              <w:fldChar w:fldCharType="begin"/>
            </w:r>
            <w:r w:rsidR="00367DB6">
              <w:rPr>
                <w:webHidden/>
              </w:rPr>
              <w:instrText xml:space="preserve"> PAGEREF _Toc498979453 \h </w:instrText>
            </w:r>
            <w:r>
              <w:rPr>
                <w:webHidden/>
              </w:rPr>
            </w:r>
            <w:r>
              <w:rPr>
                <w:webHidden/>
              </w:rPr>
              <w:fldChar w:fldCharType="separate"/>
            </w:r>
            <w:r w:rsidR="00367DB6">
              <w:rPr>
                <w:webHidden/>
              </w:rPr>
              <w:t>6</w:t>
            </w:r>
            <w:r>
              <w:rPr>
                <w:webHidden/>
              </w:rPr>
              <w:fldChar w:fldCharType="end"/>
            </w:r>
          </w:hyperlink>
        </w:p>
        <w:p w:rsidR="00367DB6" w:rsidRDefault="00225250">
          <w:pPr>
            <w:pStyle w:val="Sumrio2"/>
            <w:rPr>
              <w:rFonts w:asciiTheme="minorHAnsi" w:eastAsiaTheme="minorEastAsia" w:hAnsiTheme="minorHAnsi"/>
              <w:b w:val="0"/>
              <w:sz w:val="22"/>
              <w:lang w:eastAsia="pt-BR"/>
            </w:rPr>
          </w:pPr>
          <w:hyperlink w:anchor="_Toc498979454" w:history="1">
            <w:r w:rsidR="00367DB6" w:rsidRPr="00CE62F5">
              <w:rPr>
                <w:rStyle w:val="Hyperlink"/>
              </w:rPr>
              <w:t>1.4</w:t>
            </w:r>
            <w:r w:rsidR="00367DB6">
              <w:rPr>
                <w:rFonts w:asciiTheme="minorHAnsi" w:eastAsiaTheme="minorEastAsia" w:hAnsiTheme="minorHAnsi"/>
                <w:b w:val="0"/>
                <w:sz w:val="22"/>
                <w:lang w:eastAsia="pt-BR"/>
              </w:rPr>
              <w:tab/>
            </w:r>
            <w:r w:rsidR="00367DB6" w:rsidRPr="00CE62F5">
              <w:rPr>
                <w:rStyle w:val="Hyperlink"/>
              </w:rPr>
              <w:t>Estrutura do trabalho</w:t>
            </w:r>
            <w:r w:rsidR="00367DB6">
              <w:rPr>
                <w:webHidden/>
              </w:rPr>
              <w:tab/>
            </w:r>
            <w:r>
              <w:rPr>
                <w:webHidden/>
              </w:rPr>
              <w:fldChar w:fldCharType="begin"/>
            </w:r>
            <w:r w:rsidR="00367DB6">
              <w:rPr>
                <w:webHidden/>
              </w:rPr>
              <w:instrText xml:space="preserve"> PAGEREF _Toc498979454 \h </w:instrText>
            </w:r>
            <w:r>
              <w:rPr>
                <w:webHidden/>
              </w:rPr>
            </w:r>
            <w:r>
              <w:rPr>
                <w:webHidden/>
              </w:rPr>
              <w:fldChar w:fldCharType="separate"/>
            </w:r>
            <w:r w:rsidR="00367DB6">
              <w:rPr>
                <w:webHidden/>
              </w:rPr>
              <w:t>6</w:t>
            </w:r>
            <w:r>
              <w:rPr>
                <w:webHidden/>
              </w:rPr>
              <w:fldChar w:fldCharType="end"/>
            </w:r>
          </w:hyperlink>
        </w:p>
        <w:p w:rsidR="00367DB6" w:rsidRDefault="00225250">
          <w:pPr>
            <w:pStyle w:val="Sumrio1"/>
            <w:rPr>
              <w:rFonts w:asciiTheme="minorHAnsi" w:eastAsiaTheme="minorEastAsia" w:hAnsiTheme="minorHAnsi"/>
              <w:b w:val="0"/>
              <w:sz w:val="22"/>
              <w:lang w:eastAsia="pt-BR"/>
            </w:rPr>
          </w:pPr>
          <w:hyperlink w:anchor="_Toc498979455" w:history="1">
            <w:r w:rsidR="00367DB6" w:rsidRPr="00CE62F5">
              <w:rPr>
                <w:rStyle w:val="Hyperlink"/>
              </w:rPr>
              <w:t>2</w:t>
            </w:r>
            <w:r w:rsidR="00367DB6">
              <w:rPr>
                <w:rFonts w:asciiTheme="minorHAnsi" w:eastAsiaTheme="minorEastAsia" w:hAnsiTheme="minorHAnsi"/>
                <w:b w:val="0"/>
                <w:sz w:val="22"/>
                <w:lang w:eastAsia="pt-BR"/>
              </w:rPr>
              <w:tab/>
            </w:r>
            <w:r w:rsidR="00367DB6" w:rsidRPr="00CE62F5">
              <w:rPr>
                <w:rStyle w:val="Hyperlink"/>
              </w:rPr>
              <w:t>COMPUTAÇÃO EM NUVEM</w:t>
            </w:r>
            <w:r w:rsidR="00367DB6">
              <w:rPr>
                <w:webHidden/>
              </w:rPr>
              <w:tab/>
            </w:r>
            <w:r>
              <w:rPr>
                <w:webHidden/>
              </w:rPr>
              <w:fldChar w:fldCharType="begin"/>
            </w:r>
            <w:r w:rsidR="00367DB6">
              <w:rPr>
                <w:webHidden/>
              </w:rPr>
              <w:instrText xml:space="preserve"> PAGEREF _Toc498979455 \h </w:instrText>
            </w:r>
            <w:r>
              <w:rPr>
                <w:webHidden/>
              </w:rPr>
            </w:r>
            <w:r>
              <w:rPr>
                <w:webHidden/>
              </w:rPr>
              <w:fldChar w:fldCharType="separate"/>
            </w:r>
            <w:r w:rsidR="00367DB6">
              <w:rPr>
                <w:webHidden/>
              </w:rPr>
              <w:t>7</w:t>
            </w:r>
            <w:r>
              <w:rPr>
                <w:webHidden/>
              </w:rPr>
              <w:fldChar w:fldCharType="end"/>
            </w:r>
          </w:hyperlink>
        </w:p>
        <w:p w:rsidR="00367DB6" w:rsidRDefault="00225250">
          <w:pPr>
            <w:pStyle w:val="Sumrio2"/>
            <w:rPr>
              <w:rFonts w:asciiTheme="minorHAnsi" w:eastAsiaTheme="minorEastAsia" w:hAnsiTheme="minorHAnsi"/>
              <w:b w:val="0"/>
              <w:sz w:val="22"/>
              <w:lang w:eastAsia="pt-BR"/>
            </w:rPr>
          </w:pPr>
          <w:hyperlink w:anchor="_Toc498979456" w:history="1">
            <w:r w:rsidR="00367DB6" w:rsidRPr="00CE62F5">
              <w:rPr>
                <w:rStyle w:val="Hyperlink"/>
              </w:rPr>
              <w:t>2.1</w:t>
            </w:r>
            <w:r w:rsidR="00367DB6">
              <w:rPr>
                <w:rFonts w:asciiTheme="minorHAnsi" w:eastAsiaTheme="minorEastAsia" w:hAnsiTheme="minorHAnsi"/>
                <w:b w:val="0"/>
                <w:sz w:val="22"/>
                <w:lang w:eastAsia="pt-BR"/>
              </w:rPr>
              <w:tab/>
            </w:r>
            <w:r w:rsidR="00367DB6" w:rsidRPr="00CE62F5">
              <w:rPr>
                <w:rStyle w:val="Hyperlink"/>
              </w:rPr>
              <w:t>Modelos de implantação</w:t>
            </w:r>
            <w:r w:rsidR="00367DB6">
              <w:rPr>
                <w:webHidden/>
              </w:rPr>
              <w:tab/>
            </w:r>
            <w:r>
              <w:rPr>
                <w:webHidden/>
              </w:rPr>
              <w:fldChar w:fldCharType="begin"/>
            </w:r>
            <w:r w:rsidR="00367DB6">
              <w:rPr>
                <w:webHidden/>
              </w:rPr>
              <w:instrText xml:space="preserve"> PAGEREF _Toc498979456 \h </w:instrText>
            </w:r>
            <w:r>
              <w:rPr>
                <w:webHidden/>
              </w:rPr>
            </w:r>
            <w:r>
              <w:rPr>
                <w:webHidden/>
              </w:rPr>
              <w:fldChar w:fldCharType="separate"/>
            </w:r>
            <w:r w:rsidR="00367DB6">
              <w:rPr>
                <w:webHidden/>
              </w:rPr>
              <w:t>8</w:t>
            </w:r>
            <w:r>
              <w:rPr>
                <w:webHidden/>
              </w:rPr>
              <w:fldChar w:fldCharType="end"/>
            </w:r>
          </w:hyperlink>
        </w:p>
        <w:p w:rsidR="00367DB6" w:rsidRDefault="00225250">
          <w:pPr>
            <w:pStyle w:val="Sumrio3"/>
            <w:rPr>
              <w:rFonts w:asciiTheme="minorHAnsi" w:eastAsiaTheme="minorEastAsia" w:hAnsiTheme="minorHAnsi"/>
              <w:noProof/>
              <w:sz w:val="22"/>
              <w:lang w:eastAsia="pt-BR"/>
            </w:rPr>
          </w:pPr>
          <w:hyperlink w:anchor="_Toc498979457" w:history="1">
            <w:r w:rsidR="00367DB6" w:rsidRPr="00CE62F5">
              <w:rPr>
                <w:rStyle w:val="Hyperlink"/>
                <w:noProof/>
              </w:rPr>
              <w:t>2.1.1</w:t>
            </w:r>
            <w:r w:rsidR="00367DB6">
              <w:rPr>
                <w:rFonts w:asciiTheme="minorHAnsi" w:eastAsiaTheme="minorEastAsia" w:hAnsiTheme="minorHAnsi"/>
                <w:noProof/>
                <w:sz w:val="22"/>
                <w:lang w:eastAsia="pt-BR"/>
              </w:rPr>
              <w:tab/>
            </w:r>
            <w:r w:rsidR="00367DB6" w:rsidRPr="00CE62F5">
              <w:rPr>
                <w:rStyle w:val="Hyperlink"/>
                <w:noProof/>
              </w:rPr>
              <w:t>Nuvem Pública</w:t>
            </w:r>
            <w:r w:rsidR="00367DB6">
              <w:rPr>
                <w:noProof/>
                <w:webHidden/>
              </w:rPr>
              <w:tab/>
            </w:r>
            <w:r>
              <w:rPr>
                <w:noProof/>
                <w:webHidden/>
              </w:rPr>
              <w:fldChar w:fldCharType="begin"/>
            </w:r>
            <w:r w:rsidR="00367DB6">
              <w:rPr>
                <w:noProof/>
                <w:webHidden/>
              </w:rPr>
              <w:instrText xml:space="preserve"> PAGEREF _Toc498979457 \h </w:instrText>
            </w:r>
            <w:r>
              <w:rPr>
                <w:noProof/>
                <w:webHidden/>
              </w:rPr>
            </w:r>
            <w:r>
              <w:rPr>
                <w:noProof/>
                <w:webHidden/>
              </w:rPr>
              <w:fldChar w:fldCharType="separate"/>
            </w:r>
            <w:r w:rsidR="00367DB6">
              <w:rPr>
                <w:noProof/>
                <w:webHidden/>
              </w:rPr>
              <w:t>8</w:t>
            </w:r>
            <w:r>
              <w:rPr>
                <w:noProof/>
                <w:webHidden/>
              </w:rPr>
              <w:fldChar w:fldCharType="end"/>
            </w:r>
          </w:hyperlink>
        </w:p>
        <w:p w:rsidR="00367DB6" w:rsidRDefault="00225250">
          <w:pPr>
            <w:pStyle w:val="Sumrio3"/>
            <w:rPr>
              <w:rFonts w:asciiTheme="minorHAnsi" w:eastAsiaTheme="minorEastAsia" w:hAnsiTheme="minorHAnsi"/>
              <w:noProof/>
              <w:sz w:val="22"/>
              <w:lang w:eastAsia="pt-BR"/>
            </w:rPr>
          </w:pPr>
          <w:hyperlink w:anchor="_Toc498979458" w:history="1">
            <w:r w:rsidR="00367DB6" w:rsidRPr="00CE62F5">
              <w:rPr>
                <w:rStyle w:val="Hyperlink"/>
                <w:noProof/>
              </w:rPr>
              <w:t>2.1.2</w:t>
            </w:r>
            <w:r w:rsidR="00367DB6">
              <w:rPr>
                <w:rFonts w:asciiTheme="minorHAnsi" w:eastAsiaTheme="minorEastAsia" w:hAnsiTheme="minorHAnsi"/>
                <w:noProof/>
                <w:sz w:val="22"/>
                <w:lang w:eastAsia="pt-BR"/>
              </w:rPr>
              <w:tab/>
            </w:r>
            <w:r w:rsidR="00367DB6" w:rsidRPr="00CE62F5">
              <w:rPr>
                <w:rStyle w:val="Hyperlink"/>
                <w:noProof/>
              </w:rPr>
              <w:t>Nuvem Privada</w:t>
            </w:r>
            <w:r w:rsidR="00367DB6">
              <w:rPr>
                <w:noProof/>
                <w:webHidden/>
              </w:rPr>
              <w:tab/>
            </w:r>
            <w:r>
              <w:rPr>
                <w:noProof/>
                <w:webHidden/>
              </w:rPr>
              <w:fldChar w:fldCharType="begin"/>
            </w:r>
            <w:r w:rsidR="00367DB6">
              <w:rPr>
                <w:noProof/>
                <w:webHidden/>
              </w:rPr>
              <w:instrText xml:space="preserve"> PAGEREF _Toc498979458 \h </w:instrText>
            </w:r>
            <w:r>
              <w:rPr>
                <w:noProof/>
                <w:webHidden/>
              </w:rPr>
            </w:r>
            <w:r>
              <w:rPr>
                <w:noProof/>
                <w:webHidden/>
              </w:rPr>
              <w:fldChar w:fldCharType="separate"/>
            </w:r>
            <w:r w:rsidR="00367DB6">
              <w:rPr>
                <w:noProof/>
                <w:webHidden/>
              </w:rPr>
              <w:t>8</w:t>
            </w:r>
            <w:r>
              <w:rPr>
                <w:noProof/>
                <w:webHidden/>
              </w:rPr>
              <w:fldChar w:fldCharType="end"/>
            </w:r>
          </w:hyperlink>
        </w:p>
        <w:p w:rsidR="00367DB6" w:rsidRDefault="00225250">
          <w:pPr>
            <w:pStyle w:val="Sumrio3"/>
            <w:rPr>
              <w:rFonts w:asciiTheme="minorHAnsi" w:eastAsiaTheme="minorEastAsia" w:hAnsiTheme="minorHAnsi"/>
              <w:noProof/>
              <w:sz w:val="22"/>
              <w:lang w:eastAsia="pt-BR"/>
            </w:rPr>
          </w:pPr>
          <w:hyperlink w:anchor="_Toc498979459" w:history="1">
            <w:r w:rsidR="00367DB6" w:rsidRPr="00CE62F5">
              <w:rPr>
                <w:rStyle w:val="Hyperlink"/>
                <w:noProof/>
              </w:rPr>
              <w:t>2.1.3</w:t>
            </w:r>
            <w:r w:rsidR="00367DB6">
              <w:rPr>
                <w:rFonts w:asciiTheme="minorHAnsi" w:eastAsiaTheme="minorEastAsia" w:hAnsiTheme="minorHAnsi"/>
                <w:noProof/>
                <w:sz w:val="22"/>
                <w:lang w:eastAsia="pt-BR"/>
              </w:rPr>
              <w:tab/>
            </w:r>
            <w:r w:rsidR="00367DB6" w:rsidRPr="00CE62F5">
              <w:rPr>
                <w:rStyle w:val="Hyperlink"/>
                <w:noProof/>
              </w:rPr>
              <w:t>Nuvem Comunitária</w:t>
            </w:r>
            <w:r w:rsidR="00367DB6">
              <w:rPr>
                <w:noProof/>
                <w:webHidden/>
              </w:rPr>
              <w:tab/>
            </w:r>
            <w:r>
              <w:rPr>
                <w:noProof/>
                <w:webHidden/>
              </w:rPr>
              <w:fldChar w:fldCharType="begin"/>
            </w:r>
            <w:r w:rsidR="00367DB6">
              <w:rPr>
                <w:noProof/>
                <w:webHidden/>
              </w:rPr>
              <w:instrText xml:space="preserve"> PAGEREF _Toc498979459 \h </w:instrText>
            </w:r>
            <w:r>
              <w:rPr>
                <w:noProof/>
                <w:webHidden/>
              </w:rPr>
            </w:r>
            <w:r>
              <w:rPr>
                <w:noProof/>
                <w:webHidden/>
              </w:rPr>
              <w:fldChar w:fldCharType="separate"/>
            </w:r>
            <w:r w:rsidR="00367DB6">
              <w:rPr>
                <w:noProof/>
                <w:webHidden/>
              </w:rPr>
              <w:t>8</w:t>
            </w:r>
            <w:r>
              <w:rPr>
                <w:noProof/>
                <w:webHidden/>
              </w:rPr>
              <w:fldChar w:fldCharType="end"/>
            </w:r>
          </w:hyperlink>
        </w:p>
        <w:p w:rsidR="00367DB6" w:rsidRDefault="00225250">
          <w:pPr>
            <w:pStyle w:val="Sumrio3"/>
            <w:rPr>
              <w:rFonts w:asciiTheme="minorHAnsi" w:eastAsiaTheme="minorEastAsia" w:hAnsiTheme="minorHAnsi"/>
              <w:noProof/>
              <w:sz w:val="22"/>
              <w:lang w:eastAsia="pt-BR"/>
            </w:rPr>
          </w:pPr>
          <w:hyperlink w:anchor="_Toc498979460" w:history="1">
            <w:r w:rsidR="00367DB6" w:rsidRPr="00CE62F5">
              <w:rPr>
                <w:rStyle w:val="Hyperlink"/>
                <w:noProof/>
              </w:rPr>
              <w:t>2.1.4</w:t>
            </w:r>
            <w:r w:rsidR="00367DB6">
              <w:rPr>
                <w:rFonts w:asciiTheme="minorHAnsi" w:eastAsiaTheme="minorEastAsia" w:hAnsiTheme="minorHAnsi"/>
                <w:noProof/>
                <w:sz w:val="22"/>
                <w:lang w:eastAsia="pt-BR"/>
              </w:rPr>
              <w:tab/>
            </w:r>
            <w:r w:rsidR="00367DB6" w:rsidRPr="00CE62F5">
              <w:rPr>
                <w:rStyle w:val="Hyperlink"/>
                <w:noProof/>
              </w:rPr>
              <w:t>Nuvem Híbrida</w:t>
            </w:r>
            <w:r w:rsidR="00367DB6">
              <w:rPr>
                <w:noProof/>
                <w:webHidden/>
              </w:rPr>
              <w:tab/>
            </w:r>
            <w:r>
              <w:rPr>
                <w:noProof/>
                <w:webHidden/>
              </w:rPr>
              <w:fldChar w:fldCharType="begin"/>
            </w:r>
            <w:r w:rsidR="00367DB6">
              <w:rPr>
                <w:noProof/>
                <w:webHidden/>
              </w:rPr>
              <w:instrText xml:space="preserve"> PAGEREF _Toc498979460 \h </w:instrText>
            </w:r>
            <w:r>
              <w:rPr>
                <w:noProof/>
                <w:webHidden/>
              </w:rPr>
            </w:r>
            <w:r>
              <w:rPr>
                <w:noProof/>
                <w:webHidden/>
              </w:rPr>
              <w:fldChar w:fldCharType="separate"/>
            </w:r>
            <w:r w:rsidR="00367DB6">
              <w:rPr>
                <w:noProof/>
                <w:webHidden/>
              </w:rPr>
              <w:t>8</w:t>
            </w:r>
            <w:r>
              <w:rPr>
                <w:noProof/>
                <w:webHidden/>
              </w:rPr>
              <w:fldChar w:fldCharType="end"/>
            </w:r>
          </w:hyperlink>
        </w:p>
        <w:p w:rsidR="00367DB6" w:rsidRDefault="00225250">
          <w:pPr>
            <w:pStyle w:val="Sumrio2"/>
            <w:rPr>
              <w:rFonts w:asciiTheme="minorHAnsi" w:eastAsiaTheme="minorEastAsia" w:hAnsiTheme="minorHAnsi"/>
              <w:b w:val="0"/>
              <w:sz w:val="22"/>
              <w:lang w:eastAsia="pt-BR"/>
            </w:rPr>
          </w:pPr>
          <w:hyperlink w:anchor="_Toc498979461" w:history="1">
            <w:r w:rsidR="00367DB6" w:rsidRPr="00CE62F5">
              <w:rPr>
                <w:rStyle w:val="Hyperlink"/>
                <w:rFonts w:ascii="Times New Roman" w:hAnsi="Times New Roman" w:cs="Times New Roman"/>
              </w:rPr>
              <w:t>2.2</w:t>
            </w:r>
            <w:r w:rsidR="00367DB6">
              <w:rPr>
                <w:rFonts w:asciiTheme="minorHAnsi" w:eastAsiaTheme="minorEastAsia" w:hAnsiTheme="minorHAnsi"/>
                <w:b w:val="0"/>
                <w:sz w:val="22"/>
                <w:lang w:eastAsia="pt-BR"/>
              </w:rPr>
              <w:tab/>
            </w:r>
            <w:r w:rsidR="00367DB6" w:rsidRPr="00CE62F5">
              <w:rPr>
                <w:rStyle w:val="Hyperlink"/>
              </w:rPr>
              <w:t>Características de computação em nuvem</w:t>
            </w:r>
            <w:r w:rsidR="00367DB6">
              <w:rPr>
                <w:webHidden/>
              </w:rPr>
              <w:tab/>
            </w:r>
            <w:r>
              <w:rPr>
                <w:webHidden/>
              </w:rPr>
              <w:fldChar w:fldCharType="begin"/>
            </w:r>
            <w:r w:rsidR="00367DB6">
              <w:rPr>
                <w:webHidden/>
              </w:rPr>
              <w:instrText xml:space="preserve"> PAGEREF _Toc498979461 \h </w:instrText>
            </w:r>
            <w:r>
              <w:rPr>
                <w:webHidden/>
              </w:rPr>
            </w:r>
            <w:r>
              <w:rPr>
                <w:webHidden/>
              </w:rPr>
              <w:fldChar w:fldCharType="separate"/>
            </w:r>
            <w:r w:rsidR="00367DB6">
              <w:rPr>
                <w:webHidden/>
              </w:rPr>
              <w:t>9</w:t>
            </w:r>
            <w:r>
              <w:rPr>
                <w:webHidden/>
              </w:rPr>
              <w:fldChar w:fldCharType="end"/>
            </w:r>
          </w:hyperlink>
        </w:p>
        <w:p w:rsidR="00367DB6" w:rsidRDefault="00225250">
          <w:pPr>
            <w:pStyle w:val="Sumrio3"/>
            <w:rPr>
              <w:rFonts w:asciiTheme="minorHAnsi" w:eastAsiaTheme="minorEastAsia" w:hAnsiTheme="minorHAnsi"/>
              <w:noProof/>
              <w:sz w:val="22"/>
              <w:lang w:eastAsia="pt-BR"/>
            </w:rPr>
          </w:pPr>
          <w:hyperlink w:anchor="_Toc498979462" w:history="1">
            <w:r w:rsidR="00367DB6" w:rsidRPr="00CE62F5">
              <w:rPr>
                <w:rStyle w:val="Hyperlink"/>
                <w:noProof/>
              </w:rPr>
              <w:t>2.2.1</w:t>
            </w:r>
            <w:r w:rsidR="00367DB6">
              <w:rPr>
                <w:rFonts w:asciiTheme="minorHAnsi" w:eastAsiaTheme="minorEastAsia" w:hAnsiTheme="minorHAnsi"/>
                <w:noProof/>
                <w:sz w:val="22"/>
                <w:lang w:eastAsia="pt-BR"/>
              </w:rPr>
              <w:tab/>
            </w:r>
            <w:r w:rsidR="00367DB6" w:rsidRPr="00CE62F5">
              <w:rPr>
                <w:rStyle w:val="Hyperlink"/>
                <w:noProof/>
              </w:rPr>
              <w:t>Auto-Serviço Sob Demanda</w:t>
            </w:r>
            <w:r w:rsidR="00367DB6">
              <w:rPr>
                <w:noProof/>
                <w:webHidden/>
              </w:rPr>
              <w:tab/>
            </w:r>
            <w:r>
              <w:rPr>
                <w:noProof/>
                <w:webHidden/>
              </w:rPr>
              <w:fldChar w:fldCharType="begin"/>
            </w:r>
            <w:r w:rsidR="00367DB6">
              <w:rPr>
                <w:noProof/>
                <w:webHidden/>
              </w:rPr>
              <w:instrText xml:space="preserve"> PAGEREF _Toc498979462 \h </w:instrText>
            </w:r>
            <w:r>
              <w:rPr>
                <w:noProof/>
                <w:webHidden/>
              </w:rPr>
            </w:r>
            <w:r>
              <w:rPr>
                <w:noProof/>
                <w:webHidden/>
              </w:rPr>
              <w:fldChar w:fldCharType="separate"/>
            </w:r>
            <w:r w:rsidR="00367DB6">
              <w:rPr>
                <w:noProof/>
                <w:webHidden/>
              </w:rPr>
              <w:t>9</w:t>
            </w:r>
            <w:r>
              <w:rPr>
                <w:noProof/>
                <w:webHidden/>
              </w:rPr>
              <w:fldChar w:fldCharType="end"/>
            </w:r>
          </w:hyperlink>
        </w:p>
        <w:p w:rsidR="00367DB6" w:rsidRDefault="00225250">
          <w:pPr>
            <w:pStyle w:val="Sumrio3"/>
            <w:rPr>
              <w:rFonts w:asciiTheme="minorHAnsi" w:eastAsiaTheme="minorEastAsia" w:hAnsiTheme="minorHAnsi"/>
              <w:noProof/>
              <w:sz w:val="22"/>
              <w:lang w:eastAsia="pt-BR"/>
            </w:rPr>
          </w:pPr>
          <w:hyperlink w:anchor="_Toc498979463" w:history="1">
            <w:r w:rsidR="00367DB6" w:rsidRPr="00CE62F5">
              <w:rPr>
                <w:rStyle w:val="Hyperlink"/>
                <w:noProof/>
              </w:rPr>
              <w:t>2.2.2</w:t>
            </w:r>
            <w:r w:rsidR="00367DB6">
              <w:rPr>
                <w:rFonts w:asciiTheme="minorHAnsi" w:eastAsiaTheme="minorEastAsia" w:hAnsiTheme="minorHAnsi"/>
                <w:noProof/>
                <w:sz w:val="22"/>
                <w:lang w:eastAsia="pt-BR"/>
              </w:rPr>
              <w:tab/>
            </w:r>
            <w:r w:rsidR="00367DB6" w:rsidRPr="00CE62F5">
              <w:rPr>
                <w:rStyle w:val="Hyperlink"/>
                <w:noProof/>
              </w:rPr>
              <w:t>Elasticidade Rápida</w:t>
            </w:r>
            <w:r w:rsidR="00367DB6">
              <w:rPr>
                <w:noProof/>
                <w:webHidden/>
              </w:rPr>
              <w:tab/>
            </w:r>
            <w:r>
              <w:rPr>
                <w:noProof/>
                <w:webHidden/>
              </w:rPr>
              <w:fldChar w:fldCharType="begin"/>
            </w:r>
            <w:r w:rsidR="00367DB6">
              <w:rPr>
                <w:noProof/>
                <w:webHidden/>
              </w:rPr>
              <w:instrText xml:space="preserve"> PAGEREF _Toc498979463 \h </w:instrText>
            </w:r>
            <w:r>
              <w:rPr>
                <w:noProof/>
                <w:webHidden/>
              </w:rPr>
            </w:r>
            <w:r>
              <w:rPr>
                <w:noProof/>
                <w:webHidden/>
              </w:rPr>
              <w:fldChar w:fldCharType="separate"/>
            </w:r>
            <w:r w:rsidR="00367DB6">
              <w:rPr>
                <w:noProof/>
                <w:webHidden/>
              </w:rPr>
              <w:t>10</w:t>
            </w:r>
            <w:r>
              <w:rPr>
                <w:noProof/>
                <w:webHidden/>
              </w:rPr>
              <w:fldChar w:fldCharType="end"/>
            </w:r>
          </w:hyperlink>
        </w:p>
        <w:p w:rsidR="00367DB6" w:rsidRDefault="00225250">
          <w:pPr>
            <w:pStyle w:val="Sumrio3"/>
            <w:rPr>
              <w:rFonts w:asciiTheme="minorHAnsi" w:eastAsiaTheme="minorEastAsia" w:hAnsiTheme="minorHAnsi"/>
              <w:noProof/>
              <w:sz w:val="22"/>
              <w:lang w:eastAsia="pt-BR"/>
            </w:rPr>
          </w:pPr>
          <w:hyperlink w:anchor="_Toc498979464" w:history="1">
            <w:r w:rsidR="00367DB6" w:rsidRPr="00CE62F5">
              <w:rPr>
                <w:rStyle w:val="Hyperlink"/>
                <w:noProof/>
              </w:rPr>
              <w:t>2.2.3</w:t>
            </w:r>
            <w:r w:rsidR="00367DB6">
              <w:rPr>
                <w:rFonts w:asciiTheme="minorHAnsi" w:eastAsiaTheme="minorEastAsia" w:hAnsiTheme="minorHAnsi"/>
                <w:noProof/>
                <w:sz w:val="22"/>
                <w:lang w:eastAsia="pt-BR"/>
              </w:rPr>
              <w:tab/>
            </w:r>
            <w:r w:rsidR="00367DB6" w:rsidRPr="00CE62F5">
              <w:rPr>
                <w:rStyle w:val="Hyperlink"/>
                <w:i/>
                <w:noProof/>
              </w:rPr>
              <w:t>Pool</w:t>
            </w:r>
            <w:r w:rsidR="00367DB6" w:rsidRPr="00CE62F5">
              <w:rPr>
                <w:rStyle w:val="Hyperlink"/>
                <w:noProof/>
              </w:rPr>
              <w:t xml:space="preserve"> de Recursos</w:t>
            </w:r>
            <w:r w:rsidR="00367DB6">
              <w:rPr>
                <w:noProof/>
                <w:webHidden/>
              </w:rPr>
              <w:tab/>
            </w:r>
            <w:r>
              <w:rPr>
                <w:noProof/>
                <w:webHidden/>
              </w:rPr>
              <w:fldChar w:fldCharType="begin"/>
            </w:r>
            <w:r w:rsidR="00367DB6">
              <w:rPr>
                <w:noProof/>
                <w:webHidden/>
              </w:rPr>
              <w:instrText xml:space="preserve"> PAGEREF _Toc498979464 \h </w:instrText>
            </w:r>
            <w:r>
              <w:rPr>
                <w:noProof/>
                <w:webHidden/>
              </w:rPr>
            </w:r>
            <w:r>
              <w:rPr>
                <w:noProof/>
                <w:webHidden/>
              </w:rPr>
              <w:fldChar w:fldCharType="separate"/>
            </w:r>
            <w:r w:rsidR="00367DB6">
              <w:rPr>
                <w:noProof/>
                <w:webHidden/>
              </w:rPr>
              <w:t>10</w:t>
            </w:r>
            <w:r>
              <w:rPr>
                <w:noProof/>
                <w:webHidden/>
              </w:rPr>
              <w:fldChar w:fldCharType="end"/>
            </w:r>
          </w:hyperlink>
        </w:p>
        <w:p w:rsidR="00367DB6" w:rsidRDefault="00225250">
          <w:pPr>
            <w:pStyle w:val="Sumrio3"/>
            <w:rPr>
              <w:rFonts w:asciiTheme="minorHAnsi" w:eastAsiaTheme="minorEastAsia" w:hAnsiTheme="minorHAnsi"/>
              <w:noProof/>
              <w:sz w:val="22"/>
              <w:lang w:eastAsia="pt-BR"/>
            </w:rPr>
          </w:pPr>
          <w:hyperlink w:anchor="_Toc498979465" w:history="1">
            <w:r w:rsidR="00367DB6" w:rsidRPr="00CE62F5">
              <w:rPr>
                <w:rStyle w:val="Hyperlink"/>
                <w:noProof/>
              </w:rPr>
              <w:t>2.2.4</w:t>
            </w:r>
            <w:r w:rsidR="00367DB6">
              <w:rPr>
                <w:rFonts w:asciiTheme="minorHAnsi" w:eastAsiaTheme="minorEastAsia" w:hAnsiTheme="minorHAnsi"/>
                <w:noProof/>
                <w:sz w:val="22"/>
                <w:lang w:eastAsia="pt-BR"/>
              </w:rPr>
              <w:tab/>
            </w:r>
            <w:r w:rsidR="00367DB6" w:rsidRPr="00CE62F5">
              <w:rPr>
                <w:rStyle w:val="Hyperlink"/>
                <w:noProof/>
              </w:rPr>
              <w:t>Mobilidade</w:t>
            </w:r>
            <w:r w:rsidR="00367DB6">
              <w:rPr>
                <w:noProof/>
                <w:webHidden/>
              </w:rPr>
              <w:tab/>
            </w:r>
            <w:r>
              <w:rPr>
                <w:noProof/>
                <w:webHidden/>
              </w:rPr>
              <w:fldChar w:fldCharType="begin"/>
            </w:r>
            <w:r w:rsidR="00367DB6">
              <w:rPr>
                <w:noProof/>
                <w:webHidden/>
              </w:rPr>
              <w:instrText xml:space="preserve"> PAGEREF _Toc498979465 \h </w:instrText>
            </w:r>
            <w:r>
              <w:rPr>
                <w:noProof/>
                <w:webHidden/>
              </w:rPr>
            </w:r>
            <w:r>
              <w:rPr>
                <w:noProof/>
                <w:webHidden/>
              </w:rPr>
              <w:fldChar w:fldCharType="separate"/>
            </w:r>
            <w:r w:rsidR="00367DB6">
              <w:rPr>
                <w:noProof/>
                <w:webHidden/>
              </w:rPr>
              <w:t>10</w:t>
            </w:r>
            <w:r>
              <w:rPr>
                <w:noProof/>
                <w:webHidden/>
              </w:rPr>
              <w:fldChar w:fldCharType="end"/>
            </w:r>
          </w:hyperlink>
        </w:p>
        <w:p w:rsidR="00367DB6" w:rsidRDefault="00225250">
          <w:pPr>
            <w:pStyle w:val="Sumrio3"/>
            <w:rPr>
              <w:rFonts w:asciiTheme="minorHAnsi" w:eastAsiaTheme="minorEastAsia" w:hAnsiTheme="minorHAnsi"/>
              <w:noProof/>
              <w:sz w:val="22"/>
              <w:lang w:eastAsia="pt-BR"/>
            </w:rPr>
          </w:pPr>
          <w:hyperlink w:anchor="_Toc498979466" w:history="1">
            <w:r w:rsidR="00367DB6" w:rsidRPr="00CE62F5">
              <w:rPr>
                <w:rStyle w:val="Hyperlink"/>
                <w:noProof/>
              </w:rPr>
              <w:t>2.2.5</w:t>
            </w:r>
            <w:r w:rsidR="00367DB6">
              <w:rPr>
                <w:rFonts w:asciiTheme="minorHAnsi" w:eastAsiaTheme="minorEastAsia" w:hAnsiTheme="minorHAnsi"/>
                <w:noProof/>
                <w:sz w:val="22"/>
                <w:lang w:eastAsia="pt-BR"/>
              </w:rPr>
              <w:tab/>
            </w:r>
            <w:r w:rsidR="00367DB6" w:rsidRPr="00CE62F5">
              <w:rPr>
                <w:rStyle w:val="Hyperlink"/>
                <w:noProof/>
              </w:rPr>
              <w:t>Monitoramento</w:t>
            </w:r>
            <w:r w:rsidR="00367DB6">
              <w:rPr>
                <w:noProof/>
                <w:webHidden/>
              </w:rPr>
              <w:tab/>
            </w:r>
            <w:r>
              <w:rPr>
                <w:noProof/>
                <w:webHidden/>
              </w:rPr>
              <w:fldChar w:fldCharType="begin"/>
            </w:r>
            <w:r w:rsidR="00367DB6">
              <w:rPr>
                <w:noProof/>
                <w:webHidden/>
              </w:rPr>
              <w:instrText xml:space="preserve"> PAGEREF _Toc498979466 \h </w:instrText>
            </w:r>
            <w:r>
              <w:rPr>
                <w:noProof/>
                <w:webHidden/>
              </w:rPr>
            </w:r>
            <w:r>
              <w:rPr>
                <w:noProof/>
                <w:webHidden/>
              </w:rPr>
              <w:fldChar w:fldCharType="separate"/>
            </w:r>
            <w:r w:rsidR="00367DB6">
              <w:rPr>
                <w:noProof/>
                <w:webHidden/>
              </w:rPr>
              <w:t>10</w:t>
            </w:r>
            <w:r>
              <w:rPr>
                <w:noProof/>
                <w:webHidden/>
              </w:rPr>
              <w:fldChar w:fldCharType="end"/>
            </w:r>
          </w:hyperlink>
        </w:p>
        <w:p w:rsidR="00367DB6" w:rsidRDefault="00225250">
          <w:pPr>
            <w:pStyle w:val="Sumrio2"/>
            <w:rPr>
              <w:rFonts w:asciiTheme="minorHAnsi" w:eastAsiaTheme="minorEastAsia" w:hAnsiTheme="minorHAnsi"/>
              <w:b w:val="0"/>
              <w:sz w:val="22"/>
              <w:lang w:eastAsia="pt-BR"/>
            </w:rPr>
          </w:pPr>
          <w:hyperlink w:anchor="_Toc498979467" w:history="1">
            <w:r w:rsidR="00367DB6" w:rsidRPr="00CE62F5">
              <w:rPr>
                <w:rStyle w:val="Hyperlink"/>
                <w:rFonts w:ascii="Times New Roman" w:hAnsi="Times New Roman" w:cs="Times New Roman"/>
              </w:rPr>
              <w:t>2.3</w:t>
            </w:r>
            <w:r w:rsidR="00367DB6">
              <w:rPr>
                <w:rFonts w:asciiTheme="minorHAnsi" w:eastAsiaTheme="minorEastAsia" w:hAnsiTheme="minorHAnsi"/>
                <w:b w:val="0"/>
                <w:sz w:val="22"/>
                <w:lang w:eastAsia="pt-BR"/>
              </w:rPr>
              <w:tab/>
            </w:r>
            <w:r w:rsidR="00367DB6" w:rsidRPr="00CE62F5">
              <w:rPr>
                <w:rStyle w:val="Hyperlink"/>
              </w:rPr>
              <w:t>Modelos de serviços</w:t>
            </w:r>
            <w:r w:rsidR="00367DB6">
              <w:rPr>
                <w:webHidden/>
              </w:rPr>
              <w:tab/>
            </w:r>
            <w:r>
              <w:rPr>
                <w:webHidden/>
              </w:rPr>
              <w:fldChar w:fldCharType="begin"/>
            </w:r>
            <w:r w:rsidR="00367DB6">
              <w:rPr>
                <w:webHidden/>
              </w:rPr>
              <w:instrText xml:space="preserve"> PAGEREF _Toc498979467 \h </w:instrText>
            </w:r>
            <w:r>
              <w:rPr>
                <w:webHidden/>
              </w:rPr>
            </w:r>
            <w:r>
              <w:rPr>
                <w:webHidden/>
              </w:rPr>
              <w:fldChar w:fldCharType="separate"/>
            </w:r>
            <w:r w:rsidR="00367DB6">
              <w:rPr>
                <w:webHidden/>
              </w:rPr>
              <w:t>11</w:t>
            </w:r>
            <w:r>
              <w:rPr>
                <w:webHidden/>
              </w:rPr>
              <w:fldChar w:fldCharType="end"/>
            </w:r>
          </w:hyperlink>
        </w:p>
        <w:p w:rsidR="00367DB6" w:rsidRDefault="00225250">
          <w:pPr>
            <w:pStyle w:val="Sumrio3"/>
            <w:rPr>
              <w:rFonts w:asciiTheme="minorHAnsi" w:eastAsiaTheme="minorEastAsia" w:hAnsiTheme="minorHAnsi"/>
              <w:noProof/>
              <w:sz w:val="22"/>
              <w:lang w:eastAsia="pt-BR"/>
            </w:rPr>
          </w:pPr>
          <w:hyperlink w:anchor="_Toc498979468" w:history="1">
            <w:r w:rsidR="00367DB6" w:rsidRPr="00CE62F5">
              <w:rPr>
                <w:rStyle w:val="Hyperlink"/>
                <w:i/>
                <w:noProof/>
                <w:lang w:val="en-US"/>
              </w:rPr>
              <w:t>2.3.1</w:t>
            </w:r>
            <w:r w:rsidR="00367DB6">
              <w:rPr>
                <w:rFonts w:asciiTheme="minorHAnsi" w:eastAsiaTheme="minorEastAsia" w:hAnsiTheme="minorHAnsi"/>
                <w:noProof/>
                <w:sz w:val="22"/>
                <w:lang w:eastAsia="pt-BR"/>
              </w:rPr>
              <w:tab/>
            </w:r>
            <w:r w:rsidR="00367DB6" w:rsidRPr="00CE62F5">
              <w:rPr>
                <w:rStyle w:val="Hyperlink"/>
                <w:i/>
                <w:noProof/>
                <w:lang w:val="en-US"/>
              </w:rPr>
              <w:t>Software as a Service (SaaS)</w:t>
            </w:r>
            <w:r w:rsidR="00367DB6">
              <w:rPr>
                <w:noProof/>
                <w:webHidden/>
              </w:rPr>
              <w:tab/>
            </w:r>
            <w:r>
              <w:rPr>
                <w:noProof/>
                <w:webHidden/>
              </w:rPr>
              <w:fldChar w:fldCharType="begin"/>
            </w:r>
            <w:r w:rsidR="00367DB6">
              <w:rPr>
                <w:noProof/>
                <w:webHidden/>
              </w:rPr>
              <w:instrText xml:space="preserve"> PAGEREF _Toc498979468 \h </w:instrText>
            </w:r>
            <w:r>
              <w:rPr>
                <w:noProof/>
                <w:webHidden/>
              </w:rPr>
            </w:r>
            <w:r>
              <w:rPr>
                <w:noProof/>
                <w:webHidden/>
              </w:rPr>
              <w:fldChar w:fldCharType="separate"/>
            </w:r>
            <w:r w:rsidR="00367DB6">
              <w:rPr>
                <w:noProof/>
                <w:webHidden/>
              </w:rPr>
              <w:t>11</w:t>
            </w:r>
            <w:r>
              <w:rPr>
                <w:noProof/>
                <w:webHidden/>
              </w:rPr>
              <w:fldChar w:fldCharType="end"/>
            </w:r>
          </w:hyperlink>
        </w:p>
        <w:p w:rsidR="00367DB6" w:rsidRDefault="00225250">
          <w:pPr>
            <w:pStyle w:val="Sumrio3"/>
            <w:rPr>
              <w:rFonts w:asciiTheme="minorHAnsi" w:eastAsiaTheme="minorEastAsia" w:hAnsiTheme="minorHAnsi"/>
              <w:noProof/>
              <w:sz w:val="22"/>
              <w:lang w:eastAsia="pt-BR"/>
            </w:rPr>
          </w:pPr>
          <w:hyperlink w:anchor="_Toc498979469" w:history="1">
            <w:r w:rsidR="00367DB6" w:rsidRPr="00CE62F5">
              <w:rPr>
                <w:rStyle w:val="Hyperlink"/>
                <w:i/>
                <w:noProof/>
              </w:rPr>
              <w:t>2.3.2</w:t>
            </w:r>
            <w:r w:rsidR="00367DB6">
              <w:rPr>
                <w:rFonts w:asciiTheme="minorHAnsi" w:eastAsiaTheme="minorEastAsia" w:hAnsiTheme="minorHAnsi"/>
                <w:noProof/>
                <w:sz w:val="22"/>
                <w:lang w:eastAsia="pt-BR"/>
              </w:rPr>
              <w:tab/>
            </w:r>
            <w:r w:rsidR="00367DB6" w:rsidRPr="00CE62F5">
              <w:rPr>
                <w:rStyle w:val="Hyperlink"/>
                <w:i/>
                <w:noProof/>
              </w:rPr>
              <w:t>Platform as a Service (PaaS)</w:t>
            </w:r>
            <w:r w:rsidR="00367DB6">
              <w:rPr>
                <w:noProof/>
                <w:webHidden/>
              </w:rPr>
              <w:tab/>
            </w:r>
            <w:r>
              <w:rPr>
                <w:noProof/>
                <w:webHidden/>
              </w:rPr>
              <w:fldChar w:fldCharType="begin"/>
            </w:r>
            <w:r w:rsidR="00367DB6">
              <w:rPr>
                <w:noProof/>
                <w:webHidden/>
              </w:rPr>
              <w:instrText xml:space="preserve"> PAGEREF _Toc498979469 \h </w:instrText>
            </w:r>
            <w:r>
              <w:rPr>
                <w:noProof/>
                <w:webHidden/>
              </w:rPr>
            </w:r>
            <w:r>
              <w:rPr>
                <w:noProof/>
                <w:webHidden/>
              </w:rPr>
              <w:fldChar w:fldCharType="separate"/>
            </w:r>
            <w:r w:rsidR="00367DB6">
              <w:rPr>
                <w:noProof/>
                <w:webHidden/>
              </w:rPr>
              <w:t>11</w:t>
            </w:r>
            <w:r>
              <w:rPr>
                <w:noProof/>
                <w:webHidden/>
              </w:rPr>
              <w:fldChar w:fldCharType="end"/>
            </w:r>
          </w:hyperlink>
        </w:p>
        <w:p w:rsidR="00367DB6" w:rsidRDefault="00225250">
          <w:pPr>
            <w:pStyle w:val="Sumrio3"/>
            <w:rPr>
              <w:rFonts w:asciiTheme="minorHAnsi" w:eastAsiaTheme="minorEastAsia" w:hAnsiTheme="minorHAnsi"/>
              <w:noProof/>
              <w:sz w:val="22"/>
              <w:lang w:eastAsia="pt-BR"/>
            </w:rPr>
          </w:pPr>
          <w:hyperlink w:anchor="_Toc498979470" w:history="1">
            <w:r w:rsidR="00367DB6" w:rsidRPr="00CE62F5">
              <w:rPr>
                <w:rStyle w:val="Hyperlink"/>
                <w:noProof/>
              </w:rPr>
              <w:t>2.3.3</w:t>
            </w:r>
            <w:r w:rsidR="00367DB6">
              <w:rPr>
                <w:rFonts w:asciiTheme="minorHAnsi" w:eastAsiaTheme="minorEastAsia" w:hAnsiTheme="minorHAnsi"/>
                <w:noProof/>
                <w:sz w:val="22"/>
                <w:lang w:eastAsia="pt-BR"/>
              </w:rPr>
              <w:tab/>
            </w:r>
            <w:r w:rsidR="00367DB6" w:rsidRPr="00CE62F5">
              <w:rPr>
                <w:rStyle w:val="Hyperlink"/>
                <w:i/>
                <w:noProof/>
              </w:rPr>
              <w:t>Infrastructure as a Service (IaaS)</w:t>
            </w:r>
            <w:r w:rsidR="00367DB6">
              <w:rPr>
                <w:noProof/>
                <w:webHidden/>
              </w:rPr>
              <w:tab/>
            </w:r>
            <w:r>
              <w:rPr>
                <w:noProof/>
                <w:webHidden/>
              </w:rPr>
              <w:fldChar w:fldCharType="begin"/>
            </w:r>
            <w:r w:rsidR="00367DB6">
              <w:rPr>
                <w:noProof/>
                <w:webHidden/>
              </w:rPr>
              <w:instrText xml:space="preserve"> PAGEREF _Toc498979470 \h </w:instrText>
            </w:r>
            <w:r>
              <w:rPr>
                <w:noProof/>
                <w:webHidden/>
              </w:rPr>
            </w:r>
            <w:r>
              <w:rPr>
                <w:noProof/>
                <w:webHidden/>
              </w:rPr>
              <w:fldChar w:fldCharType="separate"/>
            </w:r>
            <w:r w:rsidR="00367DB6">
              <w:rPr>
                <w:noProof/>
                <w:webHidden/>
              </w:rPr>
              <w:t>12</w:t>
            </w:r>
            <w:r>
              <w:rPr>
                <w:noProof/>
                <w:webHidden/>
              </w:rPr>
              <w:fldChar w:fldCharType="end"/>
            </w:r>
          </w:hyperlink>
        </w:p>
        <w:p w:rsidR="00367DB6" w:rsidRDefault="00225250">
          <w:pPr>
            <w:pStyle w:val="Sumrio1"/>
            <w:rPr>
              <w:rFonts w:asciiTheme="minorHAnsi" w:eastAsiaTheme="minorEastAsia" w:hAnsiTheme="minorHAnsi"/>
              <w:b w:val="0"/>
              <w:sz w:val="22"/>
              <w:lang w:eastAsia="pt-BR"/>
            </w:rPr>
          </w:pPr>
          <w:hyperlink w:anchor="_Toc498979471" w:history="1">
            <w:r w:rsidR="00367DB6" w:rsidRPr="00CE62F5">
              <w:rPr>
                <w:rStyle w:val="Hyperlink"/>
              </w:rPr>
              <w:t>3</w:t>
            </w:r>
            <w:r w:rsidR="00367DB6">
              <w:rPr>
                <w:rFonts w:asciiTheme="minorHAnsi" w:eastAsiaTheme="minorEastAsia" w:hAnsiTheme="minorHAnsi"/>
                <w:b w:val="0"/>
                <w:sz w:val="22"/>
                <w:lang w:eastAsia="pt-BR"/>
              </w:rPr>
              <w:tab/>
            </w:r>
            <w:r w:rsidR="00367DB6" w:rsidRPr="00CE62F5">
              <w:rPr>
                <w:rStyle w:val="Hyperlink"/>
              </w:rPr>
              <w:t>MICROSOFT AZURE</w:t>
            </w:r>
            <w:r w:rsidR="00367DB6">
              <w:rPr>
                <w:webHidden/>
              </w:rPr>
              <w:tab/>
            </w:r>
            <w:r>
              <w:rPr>
                <w:webHidden/>
              </w:rPr>
              <w:fldChar w:fldCharType="begin"/>
            </w:r>
            <w:r w:rsidR="00367DB6">
              <w:rPr>
                <w:webHidden/>
              </w:rPr>
              <w:instrText xml:space="preserve"> PAGEREF _Toc498979471 \h </w:instrText>
            </w:r>
            <w:r>
              <w:rPr>
                <w:webHidden/>
              </w:rPr>
            </w:r>
            <w:r>
              <w:rPr>
                <w:webHidden/>
              </w:rPr>
              <w:fldChar w:fldCharType="separate"/>
            </w:r>
            <w:r w:rsidR="00367DB6">
              <w:rPr>
                <w:webHidden/>
              </w:rPr>
              <w:t>13</w:t>
            </w:r>
            <w:r>
              <w:rPr>
                <w:webHidden/>
              </w:rPr>
              <w:fldChar w:fldCharType="end"/>
            </w:r>
          </w:hyperlink>
        </w:p>
        <w:p w:rsidR="00367DB6" w:rsidRDefault="00225250">
          <w:pPr>
            <w:pStyle w:val="Sumrio2"/>
            <w:rPr>
              <w:rFonts w:asciiTheme="minorHAnsi" w:eastAsiaTheme="minorEastAsia" w:hAnsiTheme="minorHAnsi"/>
              <w:b w:val="0"/>
              <w:sz w:val="22"/>
              <w:lang w:eastAsia="pt-BR"/>
            </w:rPr>
          </w:pPr>
          <w:hyperlink w:anchor="_Toc498979472" w:history="1">
            <w:r w:rsidR="00367DB6" w:rsidRPr="00CE62F5">
              <w:rPr>
                <w:rStyle w:val="Hyperlink"/>
              </w:rPr>
              <w:t>3.1</w:t>
            </w:r>
            <w:r w:rsidR="00367DB6">
              <w:rPr>
                <w:rFonts w:asciiTheme="minorHAnsi" w:eastAsiaTheme="minorEastAsia" w:hAnsiTheme="minorHAnsi"/>
                <w:b w:val="0"/>
                <w:sz w:val="22"/>
                <w:lang w:eastAsia="pt-BR"/>
              </w:rPr>
              <w:tab/>
            </w:r>
            <w:r w:rsidR="00367DB6" w:rsidRPr="00CE62F5">
              <w:rPr>
                <w:rStyle w:val="Hyperlink"/>
              </w:rPr>
              <w:t>Uso comercial</w:t>
            </w:r>
            <w:r w:rsidR="00367DB6">
              <w:rPr>
                <w:webHidden/>
              </w:rPr>
              <w:tab/>
            </w:r>
            <w:r>
              <w:rPr>
                <w:webHidden/>
              </w:rPr>
              <w:fldChar w:fldCharType="begin"/>
            </w:r>
            <w:r w:rsidR="00367DB6">
              <w:rPr>
                <w:webHidden/>
              </w:rPr>
              <w:instrText xml:space="preserve"> PAGEREF _Toc498979472 \h </w:instrText>
            </w:r>
            <w:r>
              <w:rPr>
                <w:webHidden/>
              </w:rPr>
            </w:r>
            <w:r>
              <w:rPr>
                <w:webHidden/>
              </w:rPr>
              <w:fldChar w:fldCharType="separate"/>
            </w:r>
            <w:r w:rsidR="00367DB6">
              <w:rPr>
                <w:webHidden/>
              </w:rPr>
              <w:t>13</w:t>
            </w:r>
            <w:r>
              <w:rPr>
                <w:webHidden/>
              </w:rPr>
              <w:fldChar w:fldCharType="end"/>
            </w:r>
          </w:hyperlink>
        </w:p>
        <w:p w:rsidR="00367DB6" w:rsidRDefault="00225250">
          <w:pPr>
            <w:pStyle w:val="Sumrio2"/>
            <w:rPr>
              <w:rFonts w:asciiTheme="minorHAnsi" w:eastAsiaTheme="minorEastAsia" w:hAnsiTheme="minorHAnsi"/>
              <w:b w:val="0"/>
              <w:sz w:val="22"/>
              <w:lang w:eastAsia="pt-BR"/>
            </w:rPr>
          </w:pPr>
          <w:hyperlink w:anchor="_Toc498979473" w:history="1">
            <w:r w:rsidR="00367DB6" w:rsidRPr="00CE62F5">
              <w:rPr>
                <w:rStyle w:val="Hyperlink"/>
              </w:rPr>
              <w:t>3.2</w:t>
            </w:r>
            <w:r w:rsidR="00367DB6">
              <w:rPr>
                <w:rFonts w:asciiTheme="minorHAnsi" w:eastAsiaTheme="minorEastAsia" w:hAnsiTheme="minorHAnsi"/>
                <w:b w:val="0"/>
                <w:sz w:val="22"/>
                <w:lang w:eastAsia="pt-BR"/>
              </w:rPr>
              <w:tab/>
            </w:r>
            <w:r w:rsidR="00367DB6" w:rsidRPr="00CE62F5">
              <w:rPr>
                <w:rStyle w:val="Hyperlink"/>
              </w:rPr>
              <w:t>Serviços</w:t>
            </w:r>
            <w:r w:rsidR="00367DB6">
              <w:rPr>
                <w:webHidden/>
              </w:rPr>
              <w:tab/>
            </w:r>
            <w:r>
              <w:rPr>
                <w:webHidden/>
              </w:rPr>
              <w:fldChar w:fldCharType="begin"/>
            </w:r>
            <w:r w:rsidR="00367DB6">
              <w:rPr>
                <w:webHidden/>
              </w:rPr>
              <w:instrText xml:space="preserve"> PAGEREF _Toc498979473 \h </w:instrText>
            </w:r>
            <w:r>
              <w:rPr>
                <w:webHidden/>
              </w:rPr>
            </w:r>
            <w:r>
              <w:rPr>
                <w:webHidden/>
              </w:rPr>
              <w:fldChar w:fldCharType="separate"/>
            </w:r>
            <w:r w:rsidR="00367DB6">
              <w:rPr>
                <w:webHidden/>
              </w:rPr>
              <w:t>14</w:t>
            </w:r>
            <w:r>
              <w:rPr>
                <w:webHidden/>
              </w:rPr>
              <w:fldChar w:fldCharType="end"/>
            </w:r>
          </w:hyperlink>
        </w:p>
        <w:p w:rsidR="00367DB6" w:rsidRDefault="00225250">
          <w:pPr>
            <w:pStyle w:val="Sumrio1"/>
            <w:rPr>
              <w:rFonts w:asciiTheme="minorHAnsi" w:eastAsiaTheme="minorEastAsia" w:hAnsiTheme="minorHAnsi"/>
              <w:b w:val="0"/>
              <w:sz w:val="22"/>
              <w:lang w:eastAsia="pt-BR"/>
            </w:rPr>
          </w:pPr>
          <w:hyperlink w:anchor="_Toc498979474" w:history="1">
            <w:r w:rsidR="00367DB6" w:rsidRPr="00CE62F5">
              <w:rPr>
                <w:rStyle w:val="Hyperlink"/>
              </w:rPr>
              <w:t>4</w:t>
            </w:r>
            <w:r w:rsidR="00367DB6">
              <w:rPr>
                <w:rFonts w:asciiTheme="minorHAnsi" w:eastAsiaTheme="minorEastAsia" w:hAnsiTheme="minorHAnsi"/>
                <w:b w:val="0"/>
                <w:sz w:val="22"/>
                <w:lang w:eastAsia="pt-BR"/>
              </w:rPr>
              <w:tab/>
            </w:r>
            <w:r w:rsidR="00367DB6" w:rsidRPr="00CE62F5">
              <w:rPr>
                <w:rStyle w:val="Hyperlink"/>
              </w:rPr>
              <w:t>TECNOLOGIAS MÓVEIS</w:t>
            </w:r>
            <w:r w:rsidR="00367DB6">
              <w:rPr>
                <w:webHidden/>
              </w:rPr>
              <w:tab/>
            </w:r>
            <w:r>
              <w:rPr>
                <w:webHidden/>
              </w:rPr>
              <w:fldChar w:fldCharType="begin"/>
            </w:r>
            <w:r w:rsidR="00367DB6">
              <w:rPr>
                <w:webHidden/>
              </w:rPr>
              <w:instrText xml:space="preserve"> PAGEREF _Toc498979474 \h </w:instrText>
            </w:r>
            <w:r>
              <w:rPr>
                <w:webHidden/>
              </w:rPr>
            </w:r>
            <w:r>
              <w:rPr>
                <w:webHidden/>
              </w:rPr>
              <w:fldChar w:fldCharType="separate"/>
            </w:r>
            <w:r w:rsidR="00367DB6">
              <w:rPr>
                <w:webHidden/>
              </w:rPr>
              <w:t>15</w:t>
            </w:r>
            <w:r>
              <w:rPr>
                <w:webHidden/>
              </w:rPr>
              <w:fldChar w:fldCharType="end"/>
            </w:r>
          </w:hyperlink>
        </w:p>
        <w:p w:rsidR="00367DB6" w:rsidRDefault="00225250">
          <w:pPr>
            <w:pStyle w:val="Sumrio2"/>
            <w:rPr>
              <w:rFonts w:asciiTheme="minorHAnsi" w:eastAsiaTheme="minorEastAsia" w:hAnsiTheme="minorHAnsi"/>
              <w:b w:val="0"/>
              <w:sz w:val="22"/>
              <w:lang w:eastAsia="pt-BR"/>
            </w:rPr>
          </w:pPr>
          <w:hyperlink w:anchor="_Toc498979475" w:history="1">
            <w:r w:rsidR="00367DB6" w:rsidRPr="00CE62F5">
              <w:rPr>
                <w:rStyle w:val="Hyperlink"/>
              </w:rPr>
              <w:t>4.1</w:t>
            </w:r>
            <w:r w:rsidR="00367DB6">
              <w:rPr>
                <w:rFonts w:asciiTheme="minorHAnsi" w:eastAsiaTheme="minorEastAsia" w:hAnsiTheme="minorHAnsi"/>
                <w:b w:val="0"/>
                <w:sz w:val="22"/>
                <w:lang w:eastAsia="pt-BR"/>
              </w:rPr>
              <w:tab/>
            </w:r>
            <w:r w:rsidR="00367DB6" w:rsidRPr="00CE62F5">
              <w:rPr>
                <w:rStyle w:val="Hyperlink"/>
              </w:rPr>
              <w:t>Sistemas Operacionais Móveis</w:t>
            </w:r>
            <w:r w:rsidR="00367DB6">
              <w:rPr>
                <w:webHidden/>
              </w:rPr>
              <w:tab/>
            </w:r>
            <w:r>
              <w:rPr>
                <w:webHidden/>
              </w:rPr>
              <w:fldChar w:fldCharType="begin"/>
            </w:r>
            <w:r w:rsidR="00367DB6">
              <w:rPr>
                <w:webHidden/>
              </w:rPr>
              <w:instrText xml:space="preserve"> PAGEREF _Toc498979475 \h </w:instrText>
            </w:r>
            <w:r>
              <w:rPr>
                <w:webHidden/>
              </w:rPr>
            </w:r>
            <w:r>
              <w:rPr>
                <w:webHidden/>
              </w:rPr>
              <w:fldChar w:fldCharType="separate"/>
            </w:r>
            <w:r w:rsidR="00367DB6">
              <w:rPr>
                <w:webHidden/>
              </w:rPr>
              <w:t>15</w:t>
            </w:r>
            <w:r>
              <w:rPr>
                <w:webHidden/>
              </w:rPr>
              <w:fldChar w:fldCharType="end"/>
            </w:r>
          </w:hyperlink>
        </w:p>
        <w:p w:rsidR="00367DB6" w:rsidRDefault="00225250">
          <w:pPr>
            <w:pStyle w:val="Sumrio3"/>
            <w:rPr>
              <w:rFonts w:asciiTheme="minorHAnsi" w:eastAsiaTheme="minorEastAsia" w:hAnsiTheme="minorHAnsi"/>
              <w:noProof/>
              <w:sz w:val="22"/>
              <w:lang w:eastAsia="pt-BR"/>
            </w:rPr>
          </w:pPr>
          <w:hyperlink w:anchor="_Toc498979476" w:history="1">
            <w:r w:rsidR="00367DB6" w:rsidRPr="00CE62F5">
              <w:rPr>
                <w:rStyle w:val="Hyperlink"/>
                <w:i/>
                <w:noProof/>
              </w:rPr>
              <w:t>4.1.1</w:t>
            </w:r>
            <w:r w:rsidR="00367DB6">
              <w:rPr>
                <w:rFonts w:asciiTheme="minorHAnsi" w:eastAsiaTheme="minorEastAsia" w:hAnsiTheme="minorHAnsi"/>
                <w:noProof/>
                <w:sz w:val="22"/>
                <w:lang w:eastAsia="pt-BR"/>
              </w:rPr>
              <w:tab/>
            </w:r>
            <w:r w:rsidR="00367DB6" w:rsidRPr="00CE62F5">
              <w:rPr>
                <w:rStyle w:val="Hyperlink"/>
                <w:i/>
                <w:noProof/>
              </w:rPr>
              <w:t>IOS</w:t>
            </w:r>
            <w:r w:rsidR="00367DB6">
              <w:rPr>
                <w:noProof/>
                <w:webHidden/>
              </w:rPr>
              <w:tab/>
            </w:r>
            <w:r>
              <w:rPr>
                <w:noProof/>
                <w:webHidden/>
              </w:rPr>
              <w:fldChar w:fldCharType="begin"/>
            </w:r>
            <w:r w:rsidR="00367DB6">
              <w:rPr>
                <w:noProof/>
                <w:webHidden/>
              </w:rPr>
              <w:instrText xml:space="preserve"> PAGEREF _Toc498979476 \h </w:instrText>
            </w:r>
            <w:r>
              <w:rPr>
                <w:noProof/>
                <w:webHidden/>
              </w:rPr>
            </w:r>
            <w:r>
              <w:rPr>
                <w:noProof/>
                <w:webHidden/>
              </w:rPr>
              <w:fldChar w:fldCharType="separate"/>
            </w:r>
            <w:r w:rsidR="00367DB6">
              <w:rPr>
                <w:noProof/>
                <w:webHidden/>
              </w:rPr>
              <w:t>16</w:t>
            </w:r>
            <w:r>
              <w:rPr>
                <w:noProof/>
                <w:webHidden/>
              </w:rPr>
              <w:fldChar w:fldCharType="end"/>
            </w:r>
          </w:hyperlink>
        </w:p>
        <w:p w:rsidR="00367DB6" w:rsidRDefault="00225250">
          <w:pPr>
            <w:pStyle w:val="Sumrio3"/>
            <w:rPr>
              <w:rFonts w:asciiTheme="minorHAnsi" w:eastAsiaTheme="minorEastAsia" w:hAnsiTheme="minorHAnsi"/>
              <w:noProof/>
              <w:sz w:val="22"/>
              <w:lang w:eastAsia="pt-BR"/>
            </w:rPr>
          </w:pPr>
          <w:hyperlink w:anchor="_Toc498979477" w:history="1">
            <w:r w:rsidR="00367DB6" w:rsidRPr="00CE62F5">
              <w:rPr>
                <w:rStyle w:val="Hyperlink"/>
                <w:i/>
                <w:noProof/>
              </w:rPr>
              <w:t>4.1.2</w:t>
            </w:r>
            <w:r w:rsidR="00367DB6">
              <w:rPr>
                <w:rFonts w:asciiTheme="minorHAnsi" w:eastAsiaTheme="minorEastAsia" w:hAnsiTheme="minorHAnsi"/>
                <w:noProof/>
                <w:sz w:val="22"/>
                <w:lang w:eastAsia="pt-BR"/>
              </w:rPr>
              <w:tab/>
            </w:r>
            <w:r w:rsidR="00367DB6" w:rsidRPr="00CE62F5">
              <w:rPr>
                <w:rStyle w:val="Hyperlink"/>
                <w:i/>
                <w:noProof/>
              </w:rPr>
              <w:t>WINDOWS PHONE</w:t>
            </w:r>
            <w:r w:rsidR="00367DB6">
              <w:rPr>
                <w:noProof/>
                <w:webHidden/>
              </w:rPr>
              <w:tab/>
            </w:r>
            <w:r>
              <w:rPr>
                <w:noProof/>
                <w:webHidden/>
              </w:rPr>
              <w:fldChar w:fldCharType="begin"/>
            </w:r>
            <w:r w:rsidR="00367DB6">
              <w:rPr>
                <w:noProof/>
                <w:webHidden/>
              </w:rPr>
              <w:instrText xml:space="preserve"> PAGEREF _Toc498979477 \h </w:instrText>
            </w:r>
            <w:r>
              <w:rPr>
                <w:noProof/>
                <w:webHidden/>
              </w:rPr>
            </w:r>
            <w:r>
              <w:rPr>
                <w:noProof/>
                <w:webHidden/>
              </w:rPr>
              <w:fldChar w:fldCharType="separate"/>
            </w:r>
            <w:r w:rsidR="00367DB6">
              <w:rPr>
                <w:noProof/>
                <w:webHidden/>
              </w:rPr>
              <w:t>16</w:t>
            </w:r>
            <w:r>
              <w:rPr>
                <w:noProof/>
                <w:webHidden/>
              </w:rPr>
              <w:fldChar w:fldCharType="end"/>
            </w:r>
          </w:hyperlink>
        </w:p>
        <w:p w:rsidR="00367DB6" w:rsidRDefault="00225250">
          <w:pPr>
            <w:pStyle w:val="Sumrio3"/>
            <w:rPr>
              <w:rFonts w:asciiTheme="minorHAnsi" w:eastAsiaTheme="minorEastAsia" w:hAnsiTheme="minorHAnsi"/>
              <w:noProof/>
              <w:sz w:val="22"/>
              <w:lang w:eastAsia="pt-BR"/>
            </w:rPr>
          </w:pPr>
          <w:hyperlink w:anchor="_Toc498979478" w:history="1">
            <w:r w:rsidR="00367DB6" w:rsidRPr="00CE62F5">
              <w:rPr>
                <w:rStyle w:val="Hyperlink"/>
                <w:i/>
                <w:noProof/>
              </w:rPr>
              <w:t>4.1.3</w:t>
            </w:r>
            <w:r w:rsidR="00367DB6">
              <w:rPr>
                <w:rFonts w:asciiTheme="minorHAnsi" w:eastAsiaTheme="minorEastAsia" w:hAnsiTheme="minorHAnsi"/>
                <w:noProof/>
                <w:sz w:val="22"/>
                <w:lang w:eastAsia="pt-BR"/>
              </w:rPr>
              <w:tab/>
            </w:r>
            <w:r w:rsidR="00367DB6" w:rsidRPr="00CE62F5">
              <w:rPr>
                <w:rStyle w:val="Hyperlink"/>
                <w:i/>
                <w:noProof/>
              </w:rPr>
              <w:t>ANDROID</w:t>
            </w:r>
            <w:r w:rsidR="00367DB6">
              <w:rPr>
                <w:noProof/>
                <w:webHidden/>
              </w:rPr>
              <w:tab/>
            </w:r>
            <w:r>
              <w:rPr>
                <w:noProof/>
                <w:webHidden/>
              </w:rPr>
              <w:fldChar w:fldCharType="begin"/>
            </w:r>
            <w:r w:rsidR="00367DB6">
              <w:rPr>
                <w:noProof/>
                <w:webHidden/>
              </w:rPr>
              <w:instrText xml:space="preserve"> PAGEREF _Toc498979478 \h </w:instrText>
            </w:r>
            <w:r>
              <w:rPr>
                <w:noProof/>
                <w:webHidden/>
              </w:rPr>
            </w:r>
            <w:r>
              <w:rPr>
                <w:noProof/>
                <w:webHidden/>
              </w:rPr>
              <w:fldChar w:fldCharType="separate"/>
            </w:r>
            <w:r w:rsidR="00367DB6">
              <w:rPr>
                <w:noProof/>
                <w:webHidden/>
              </w:rPr>
              <w:t>17</w:t>
            </w:r>
            <w:r>
              <w:rPr>
                <w:noProof/>
                <w:webHidden/>
              </w:rPr>
              <w:fldChar w:fldCharType="end"/>
            </w:r>
          </w:hyperlink>
        </w:p>
        <w:p w:rsidR="00367DB6" w:rsidRDefault="00225250">
          <w:pPr>
            <w:pStyle w:val="Sumrio2"/>
            <w:rPr>
              <w:rFonts w:asciiTheme="minorHAnsi" w:eastAsiaTheme="minorEastAsia" w:hAnsiTheme="minorHAnsi"/>
              <w:b w:val="0"/>
              <w:sz w:val="22"/>
              <w:lang w:eastAsia="pt-BR"/>
            </w:rPr>
          </w:pPr>
          <w:hyperlink w:anchor="_Toc498979479" w:history="1">
            <w:r w:rsidR="00367DB6" w:rsidRPr="00CE62F5">
              <w:rPr>
                <w:rStyle w:val="Hyperlink"/>
                <w:i/>
              </w:rPr>
              <w:t>4.2</w:t>
            </w:r>
            <w:r w:rsidR="00367DB6">
              <w:rPr>
                <w:rFonts w:asciiTheme="minorHAnsi" w:eastAsiaTheme="minorEastAsia" w:hAnsiTheme="minorHAnsi"/>
                <w:b w:val="0"/>
                <w:sz w:val="22"/>
                <w:lang w:eastAsia="pt-BR"/>
              </w:rPr>
              <w:tab/>
            </w:r>
            <w:r w:rsidR="00367DB6" w:rsidRPr="00CE62F5">
              <w:rPr>
                <w:rStyle w:val="Hyperlink"/>
                <w:i/>
              </w:rPr>
              <w:t>User Interface e User Experience</w:t>
            </w:r>
            <w:r w:rsidR="00367DB6">
              <w:rPr>
                <w:webHidden/>
              </w:rPr>
              <w:tab/>
            </w:r>
            <w:r>
              <w:rPr>
                <w:webHidden/>
              </w:rPr>
              <w:fldChar w:fldCharType="begin"/>
            </w:r>
            <w:r w:rsidR="00367DB6">
              <w:rPr>
                <w:webHidden/>
              </w:rPr>
              <w:instrText xml:space="preserve"> PAGEREF _Toc498979479 \h </w:instrText>
            </w:r>
            <w:r>
              <w:rPr>
                <w:webHidden/>
              </w:rPr>
            </w:r>
            <w:r>
              <w:rPr>
                <w:webHidden/>
              </w:rPr>
              <w:fldChar w:fldCharType="separate"/>
            </w:r>
            <w:r w:rsidR="00367DB6">
              <w:rPr>
                <w:webHidden/>
              </w:rPr>
              <w:t>17</w:t>
            </w:r>
            <w:r>
              <w:rPr>
                <w:webHidden/>
              </w:rPr>
              <w:fldChar w:fldCharType="end"/>
            </w:r>
          </w:hyperlink>
        </w:p>
        <w:p w:rsidR="00367DB6" w:rsidRDefault="00225250">
          <w:pPr>
            <w:pStyle w:val="Sumrio3"/>
            <w:rPr>
              <w:rFonts w:asciiTheme="minorHAnsi" w:eastAsiaTheme="minorEastAsia" w:hAnsiTheme="minorHAnsi"/>
              <w:noProof/>
              <w:sz w:val="22"/>
              <w:lang w:eastAsia="pt-BR"/>
            </w:rPr>
          </w:pPr>
          <w:hyperlink w:anchor="_Toc498979480" w:history="1">
            <w:r w:rsidR="00367DB6" w:rsidRPr="00CE62F5">
              <w:rPr>
                <w:rStyle w:val="Hyperlink"/>
                <w:i/>
                <w:noProof/>
              </w:rPr>
              <w:t>4.2.1</w:t>
            </w:r>
            <w:r w:rsidR="00367DB6">
              <w:rPr>
                <w:rFonts w:asciiTheme="minorHAnsi" w:eastAsiaTheme="minorEastAsia" w:hAnsiTheme="minorHAnsi"/>
                <w:noProof/>
                <w:sz w:val="22"/>
                <w:lang w:eastAsia="pt-BR"/>
              </w:rPr>
              <w:tab/>
            </w:r>
            <w:r w:rsidR="00367DB6" w:rsidRPr="00CE62F5">
              <w:rPr>
                <w:rStyle w:val="Hyperlink"/>
                <w:i/>
                <w:noProof/>
              </w:rPr>
              <w:t>User Interface</w:t>
            </w:r>
            <w:r w:rsidR="00367DB6">
              <w:rPr>
                <w:noProof/>
                <w:webHidden/>
              </w:rPr>
              <w:tab/>
            </w:r>
            <w:r>
              <w:rPr>
                <w:noProof/>
                <w:webHidden/>
              </w:rPr>
              <w:fldChar w:fldCharType="begin"/>
            </w:r>
            <w:r w:rsidR="00367DB6">
              <w:rPr>
                <w:noProof/>
                <w:webHidden/>
              </w:rPr>
              <w:instrText xml:space="preserve"> PAGEREF _Toc498979480 \h </w:instrText>
            </w:r>
            <w:r>
              <w:rPr>
                <w:noProof/>
                <w:webHidden/>
              </w:rPr>
            </w:r>
            <w:r>
              <w:rPr>
                <w:noProof/>
                <w:webHidden/>
              </w:rPr>
              <w:fldChar w:fldCharType="separate"/>
            </w:r>
            <w:r w:rsidR="00367DB6">
              <w:rPr>
                <w:noProof/>
                <w:webHidden/>
              </w:rPr>
              <w:t>17</w:t>
            </w:r>
            <w:r>
              <w:rPr>
                <w:noProof/>
                <w:webHidden/>
              </w:rPr>
              <w:fldChar w:fldCharType="end"/>
            </w:r>
          </w:hyperlink>
        </w:p>
        <w:p w:rsidR="00367DB6" w:rsidRDefault="00225250">
          <w:pPr>
            <w:pStyle w:val="Sumrio3"/>
            <w:rPr>
              <w:rFonts w:asciiTheme="minorHAnsi" w:eastAsiaTheme="minorEastAsia" w:hAnsiTheme="minorHAnsi"/>
              <w:noProof/>
              <w:sz w:val="22"/>
              <w:lang w:eastAsia="pt-BR"/>
            </w:rPr>
          </w:pPr>
          <w:hyperlink w:anchor="_Toc498979481" w:history="1">
            <w:r w:rsidR="00367DB6" w:rsidRPr="00CE62F5">
              <w:rPr>
                <w:rStyle w:val="Hyperlink"/>
                <w:i/>
                <w:noProof/>
              </w:rPr>
              <w:t>4.2.2</w:t>
            </w:r>
            <w:r w:rsidR="00367DB6">
              <w:rPr>
                <w:rFonts w:asciiTheme="minorHAnsi" w:eastAsiaTheme="minorEastAsia" w:hAnsiTheme="minorHAnsi"/>
                <w:noProof/>
                <w:sz w:val="22"/>
                <w:lang w:eastAsia="pt-BR"/>
              </w:rPr>
              <w:tab/>
            </w:r>
            <w:r w:rsidR="00367DB6" w:rsidRPr="00CE62F5">
              <w:rPr>
                <w:rStyle w:val="Hyperlink"/>
                <w:i/>
                <w:noProof/>
              </w:rPr>
              <w:t>User Experience</w:t>
            </w:r>
            <w:r w:rsidR="00367DB6">
              <w:rPr>
                <w:noProof/>
                <w:webHidden/>
              </w:rPr>
              <w:tab/>
            </w:r>
            <w:r>
              <w:rPr>
                <w:noProof/>
                <w:webHidden/>
              </w:rPr>
              <w:fldChar w:fldCharType="begin"/>
            </w:r>
            <w:r w:rsidR="00367DB6">
              <w:rPr>
                <w:noProof/>
                <w:webHidden/>
              </w:rPr>
              <w:instrText xml:space="preserve"> PAGEREF _Toc498979481 \h </w:instrText>
            </w:r>
            <w:r>
              <w:rPr>
                <w:noProof/>
                <w:webHidden/>
              </w:rPr>
            </w:r>
            <w:r>
              <w:rPr>
                <w:noProof/>
                <w:webHidden/>
              </w:rPr>
              <w:fldChar w:fldCharType="separate"/>
            </w:r>
            <w:r w:rsidR="00367DB6">
              <w:rPr>
                <w:noProof/>
                <w:webHidden/>
              </w:rPr>
              <w:t>18</w:t>
            </w:r>
            <w:r>
              <w:rPr>
                <w:noProof/>
                <w:webHidden/>
              </w:rPr>
              <w:fldChar w:fldCharType="end"/>
            </w:r>
          </w:hyperlink>
        </w:p>
        <w:p w:rsidR="00367DB6" w:rsidRDefault="00225250">
          <w:pPr>
            <w:pStyle w:val="Sumrio2"/>
            <w:rPr>
              <w:rFonts w:asciiTheme="minorHAnsi" w:eastAsiaTheme="minorEastAsia" w:hAnsiTheme="minorHAnsi"/>
              <w:b w:val="0"/>
              <w:sz w:val="22"/>
              <w:lang w:eastAsia="pt-BR"/>
            </w:rPr>
          </w:pPr>
          <w:hyperlink w:anchor="_Toc498979482" w:history="1">
            <w:r w:rsidR="00367DB6" w:rsidRPr="00CE62F5">
              <w:rPr>
                <w:rStyle w:val="Hyperlink"/>
                <w:i/>
              </w:rPr>
              <w:t>4.3</w:t>
            </w:r>
            <w:r w:rsidR="00367DB6">
              <w:rPr>
                <w:rFonts w:asciiTheme="minorHAnsi" w:eastAsiaTheme="minorEastAsia" w:hAnsiTheme="minorHAnsi"/>
                <w:b w:val="0"/>
                <w:sz w:val="22"/>
                <w:lang w:eastAsia="pt-BR"/>
              </w:rPr>
              <w:tab/>
            </w:r>
            <w:r w:rsidR="00367DB6" w:rsidRPr="00CE62F5">
              <w:rPr>
                <w:rStyle w:val="Hyperlink"/>
              </w:rPr>
              <w:t xml:space="preserve">Desenvolvimento </w:t>
            </w:r>
            <w:r w:rsidR="00367DB6" w:rsidRPr="00CE62F5">
              <w:rPr>
                <w:rStyle w:val="Hyperlink"/>
                <w:i/>
              </w:rPr>
              <w:t>Móvel e Cross-plataform</w:t>
            </w:r>
            <w:r w:rsidR="00367DB6">
              <w:rPr>
                <w:webHidden/>
              </w:rPr>
              <w:tab/>
            </w:r>
            <w:r>
              <w:rPr>
                <w:webHidden/>
              </w:rPr>
              <w:fldChar w:fldCharType="begin"/>
            </w:r>
            <w:r w:rsidR="00367DB6">
              <w:rPr>
                <w:webHidden/>
              </w:rPr>
              <w:instrText xml:space="preserve"> PAGEREF _Toc498979482 \h </w:instrText>
            </w:r>
            <w:r>
              <w:rPr>
                <w:webHidden/>
              </w:rPr>
            </w:r>
            <w:r>
              <w:rPr>
                <w:webHidden/>
              </w:rPr>
              <w:fldChar w:fldCharType="separate"/>
            </w:r>
            <w:r w:rsidR="00367DB6">
              <w:rPr>
                <w:webHidden/>
              </w:rPr>
              <w:t>19</w:t>
            </w:r>
            <w:r>
              <w:rPr>
                <w:webHidden/>
              </w:rPr>
              <w:fldChar w:fldCharType="end"/>
            </w:r>
          </w:hyperlink>
        </w:p>
        <w:p w:rsidR="00367DB6" w:rsidRDefault="00225250">
          <w:pPr>
            <w:pStyle w:val="Sumrio2"/>
            <w:rPr>
              <w:rFonts w:asciiTheme="minorHAnsi" w:eastAsiaTheme="minorEastAsia" w:hAnsiTheme="minorHAnsi"/>
              <w:b w:val="0"/>
              <w:sz w:val="22"/>
              <w:lang w:eastAsia="pt-BR"/>
            </w:rPr>
          </w:pPr>
          <w:hyperlink w:anchor="_Toc498979483" w:history="1">
            <w:r w:rsidR="00367DB6" w:rsidRPr="00CE62F5">
              <w:rPr>
                <w:rStyle w:val="Hyperlink"/>
              </w:rPr>
              <w:t>4.4</w:t>
            </w:r>
            <w:r w:rsidR="00367DB6">
              <w:rPr>
                <w:rFonts w:asciiTheme="minorHAnsi" w:eastAsiaTheme="minorEastAsia" w:hAnsiTheme="minorHAnsi"/>
                <w:b w:val="0"/>
                <w:sz w:val="22"/>
                <w:lang w:eastAsia="pt-BR"/>
              </w:rPr>
              <w:tab/>
            </w:r>
            <w:r w:rsidR="00367DB6" w:rsidRPr="00CE62F5">
              <w:rPr>
                <w:rStyle w:val="Hyperlink"/>
              </w:rPr>
              <w:t>Xamarin</w:t>
            </w:r>
            <w:r w:rsidR="00367DB6">
              <w:rPr>
                <w:webHidden/>
              </w:rPr>
              <w:tab/>
            </w:r>
            <w:r>
              <w:rPr>
                <w:webHidden/>
              </w:rPr>
              <w:fldChar w:fldCharType="begin"/>
            </w:r>
            <w:r w:rsidR="00367DB6">
              <w:rPr>
                <w:webHidden/>
              </w:rPr>
              <w:instrText xml:space="preserve"> PAGEREF _Toc498979483 \h </w:instrText>
            </w:r>
            <w:r>
              <w:rPr>
                <w:webHidden/>
              </w:rPr>
            </w:r>
            <w:r>
              <w:rPr>
                <w:webHidden/>
              </w:rPr>
              <w:fldChar w:fldCharType="separate"/>
            </w:r>
            <w:r w:rsidR="00367DB6">
              <w:rPr>
                <w:webHidden/>
              </w:rPr>
              <w:t>19</w:t>
            </w:r>
            <w:r>
              <w:rPr>
                <w:webHidden/>
              </w:rPr>
              <w:fldChar w:fldCharType="end"/>
            </w:r>
          </w:hyperlink>
        </w:p>
        <w:p w:rsidR="00367DB6" w:rsidRDefault="00225250">
          <w:pPr>
            <w:pStyle w:val="Sumrio2"/>
            <w:rPr>
              <w:rFonts w:asciiTheme="minorHAnsi" w:eastAsiaTheme="minorEastAsia" w:hAnsiTheme="minorHAnsi"/>
              <w:b w:val="0"/>
              <w:sz w:val="22"/>
              <w:lang w:eastAsia="pt-BR"/>
            </w:rPr>
          </w:pPr>
          <w:hyperlink w:anchor="_Toc498979484" w:history="1">
            <w:r w:rsidR="00367DB6" w:rsidRPr="00CE62F5">
              <w:rPr>
                <w:rStyle w:val="Hyperlink"/>
              </w:rPr>
              <w:t>4.5</w:t>
            </w:r>
            <w:r w:rsidR="00367DB6">
              <w:rPr>
                <w:rFonts w:asciiTheme="minorHAnsi" w:eastAsiaTheme="minorEastAsia" w:hAnsiTheme="minorHAnsi"/>
                <w:b w:val="0"/>
                <w:sz w:val="22"/>
                <w:lang w:eastAsia="pt-BR"/>
              </w:rPr>
              <w:tab/>
            </w:r>
            <w:r w:rsidR="00367DB6" w:rsidRPr="00CE62F5">
              <w:rPr>
                <w:rStyle w:val="Hyperlink"/>
              </w:rPr>
              <w:t>Model-View-ViewModel (MVVM)</w:t>
            </w:r>
            <w:r w:rsidR="00367DB6">
              <w:rPr>
                <w:webHidden/>
              </w:rPr>
              <w:tab/>
            </w:r>
            <w:r>
              <w:rPr>
                <w:webHidden/>
              </w:rPr>
              <w:fldChar w:fldCharType="begin"/>
            </w:r>
            <w:r w:rsidR="00367DB6">
              <w:rPr>
                <w:webHidden/>
              </w:rPr>
              <w:instrText xml:space="preserve"> PAGEREF _Toc498979484 \h </w:instrText>
            </w:r>
            <w:r>
              <w:rPr>
                <w:webHidden/>
              </w:rPr>
            </w:r>
            <w:r>
              <w:rPr>
                <w:webHidden/>
              </w:rPr>
              <w:fldChar w:fldCharType="separate"/>
            </w:r>
            <w:r w:rsidR="00367DB6">
              <w:rPr>
                <w:webHidden/>
              </w:rPr>
              <w:t>22</w:t>
            </w:r>
            <w:r>
              <w:rPr>
                <w:webHidden/>
              </w:rPr>
              <w:fldChar w:fldCharType="end"/>
            </w:r>
          </w:hyperlink>
        </w:p>
        <w:p w:rsidR="00367DB6" w:rsidRDefault="00225250">
          <w:pPr>
            <w:pStyle w:val="Sumrio3"/>
            <w:rPr>
              <w:rFonts w:asciiTheme="minorHAnsi" w:eastAsiaTheme="minorEastAsia" w:hAnsiTheme="minorHAnsi"/>
              <w:noProof/>
              <w:sz w:val="22"/>
              <w:lang w:eastAsia="pt-BR"/>
            </w:rPr>
          </w:pPr>
          <w:hyperlink w:anchor="_Toc498979485" w:history="1">
            <w:r w:rsidR="00367DB6" w:rsidRPr="00CE62F5">
              <w:rPr>
                <w:rStyle w:val="Hyperlink"/>
                <w:i/>
                <w:noProof/>
              </w:rPr>
              <w:t>4.5.1</w:t>
            </w:r>
            <w:r w:rsidR="00367DB6">
              <w:rPr>
                <w:rFonts w:asciiTheme="minorHAnsi" w:eastAsiaTheme="minorEastAsia" w:hAnsiTheme="minorHAnsi"/>
                <w:noProof/>
                <w:sz w:val="22"/>
                <w:lang w:eastAsia="pt-BR"/>
              </w:rPr>
              <w:tab/>
            </w:r>
            <w:r w:rsidR="00367DB6" w:rsidRPr="00CE62F5">
              <w:rPr>
                <w:rStyle w:val="Hyperlink"/>
                <w:i/>
                <w:noProof/>
              </w:rPr>
              <w:t>Model</w:t>
            </w:r>
            <w:r w:rsidR="00367DB6">
              <w:rPr>
                <w:noProof/>
                <w:webHidden/>
              </w:rPr>
              <w:tab/>
            </w:r>
            <w:r>
              <w:rPr>
                <w:noProof/>
                <w:webHidden/>
              </w:rPr>
              <w:fldChar w:fldCharType="begin"/>
            </w:r>
            <w:r w:rsidR="00367DB6">
              <w:rPr>
                <w:noProof/>
                <w:webHidden/>
              </w:rPr>
              <w:instrText xml:space="preserve"> PAGEREF _Toc498979485 \h </w:instrText>
            </w:r>
            <w:r>
              <w:rPr>
                <w:noProof/>
                <w:webHidden/>
              </w:rPr>
            </w:r>
            <w:r>
              <w:rPr>
                <w:noProof/>
                <w:webHidden/>
              </w:rPr>
              <w:fldChar w:fldCharType="separate"/>
            </w:r>
            <w:r w:rsidR="00367DB6">
              <w:rPr>
                <w:noProof/>
                <w:webHidden/>
              </w:rPr>
              <w:t>23</w:t>
            </w:r>
            <w:r>
              <w:rPr>
                <w:noProof/>
                <w:webHidden/>
              </w:rPr>
              <w:fldChar w:fldCharType="end"/>
            </w:r>
          </w:hyperlink>
        </w:p>
        <w:p w:rsidR="00367DB6" w:rsidRDefault="00225250">
          <w:pPr>
            <w:pStyle w:val="Sumrio3"/>
            <w:rPr>
              <w:rFonts w:asciiTheme="minorHAnsi" w:eastAsiaTheme="minorEastAsia" w:hAnsiTheme="minorHAnsi"/>
              <w:noProof/>
              <w:sz w:val="22"/>
              <w:lang w:eastAsia="pt-BR"/>
            </w:rPr>
          </w:pPr>
          <w:hyperlink w:anchor="_Toc498979486" w:history="1">
            <w:r w:rsidR="00367DB6" w:rsidRPr="00CE62F5">
              <w:rPr>
                <w:rStyle w:val="Hyperlink"/>
                <w:i/>
                <w:noProof/>
              </w:rPr>
              <w:t>4.5.2</w:t>
            </w:r>
            <w:r w:rsidR="00367DB6">
              <w:rPr>
                <w:rFonts w:asciiTheme="minorHAnsi" w:eastAsiaTheme="minorEastAsia" w:hAnsiTheme="minorHAnsi"/>
                <w:noProof/>
                <w:sz w:val="22"/>
                <w:lang w:eastAsia="pt-BR"/>
              </w:rPr>
              <w:tab/>
            </w:r>
            <w:r w:rsidR="00367DB6" w:rsidRPr="00CE62F5">
              <w:rPr>
                <w:rStyle w:val="Hyperlink"/>
                <w:i/>
                <w:noProof/>
              </w:rPr>
              <w:t>View</w:t>
            </w:r>
            <w:r w:rsidR="00367DB6">
              <w:rPr>
                <w:noProof/>
                <w:webHidden/>
              </w:rPr>
              <w:tab/>
            </w:r>
            <w:r>
              <w:rPr>
                <w:noProof/>
                <w:webHidden/>
              </w:rPr>
              <w:fldChar w:fldCharType="begin"/>
            </w:r>
            <w:r w:rsidR="00367DB6">
              <w:rPr>
                <w:noProof/>
                <w:webHidden/>
              </w:rPr>
              <w:instrText xml:space="preserve"> PAGEREF _Toc498979486 \h </w:instrText>
            </w:r>
            <w:r>
              <w:rPr>
                <w:noProof/>
                <w:webHidden/>
              </w:rPr>
            </w:r>
            <w:r>
              <w:rPr>
                <w:noProof/>
                <w:webHidden/>
              </w:rPr>
              <w:fldChar w:fldCharType="separate"/>
            </w:r>
            <w:r w:rsidR="00367DB6">
              <w:rPr>
                <w:noProof/>
                <w:webHidden/>
              </w:rPr>
              <w:t>23</w:t>
            </w:r>
            <w:r>
              <w:rPr>
                <w:noProof/>
                <w:webHidden/>
              </w:rPr>
              <w:fldChar w:fldCharType="end"/>
            </w:r>
          </w:hyperlink>
        </w:p>
        <w:p w:rsidR="00367DB6" w:rsidRDefault="00225250">
          <w:pPr>
            <w:pStyle w:val="Sumrio3"/>
            <w:rPr>
              <w:rFonts w:asciiTheme="minorHAnsi" w:eastAsiaTheme="minorEastAsia" w:hAnsiTheme="minorHAnsi"/>
              <w:noProof/>
              <w:sz w:val="22"/>
              <w:lang w:eastAsia="pt-BR"/>
            </w:rPr>
          </w:pPr>
          <w:hyperlink w:anchor="_Toc498979487" w:history="1">
            <w:r w:rsidR="00367DB6" w:rsidRPr="00CE62F5">
              <w:rPr>
                <w:rStyle w:val="Hyperlink"/>
                <w:i/>
                <w:noProof/>
              </w:rPr>
              <w:t>4.5.3</w:t>
            </w:r>
            <w:r w:rsidR="00367DB6">
              <w:rPr>
                <w:rFonts w:asciiTheme="minorHAnsi" w:eastAsiaTheme="minorEastAsia" w:hAnsiTheme="minorHAnsi"/>
                <w:noProof/>
                <w:sz w:val="22"/>
                <w:lang w:eastAsia="pt-BR"/>
              </w:rPr>
              <w:tab/>
            </w:r>
            <w:r w:rsidR="00367DB6" w:rsidRPr="00CE62F5">
              <w:rPr>
                <w:rStyle w:val="Hyperlink"/>
                <w:i/>
                <w:noProof/>
              </w:rPr>
              <w:t>ViewModel</w:t>
            </w:r>
            <w:r w:rsidR="00367DB6">
              <w:rPr>
                <w:noProof/>
                <w:webHidden/>
              </w:rPr>
              <w:tab/>
            </w:r>
            <w:r>
              <w:rPr>
                <w:noProof/>
                <w:webHidden/>
              </w:rPr>
              <w:fldChar w:fldCharType="begin"/>
            </w:r>
            <w:r w:rsidR="00367DB6">
              <w:rPr>
                <w:noProof/>
                <w:webHidden/>
              </w:rPr>
              <w:instrText xml:space="preserve"> PAGEREF _Toc498979487 \h </w:instrText>
            </w:r>
            <w:r>
              <w:rPr>
                <w:noProof/>
                <w:webHidden/>
              </w:rPr>
            </w:r>
            <w:r>
              <w:rPr>
                <w:noProof/>
                <w:webHidden/>
              </w:rPr>
              <w:fldChar w:fldCharType="separate"/>
            </w:r>
            <w:r w:rsidR="00367DB6">
              <w:rPr>
                <w:noProof/>
                <w:webHidden/>
              </w:rPr>
              <w:t>24</w:t>
            </w:r>
            <w:r>
              <w:rPr>
                <w:noProof/>
                <w:webHidden/>
              </w:rPr>
              <w:fldChar w:fldCharType="end"/>
            </w:r>
          </w:hyperlink>
        </w:p>
        <w:p w:rsidR="00367DB6" w:rsidRDefault="00225250">
          <w:pPr>
            <w:pStyle w:val="Sumrio1"/>
            <w:rPr>
              <w:rFonts w:asciiTheme="minorHAnsi" w:eastAsiaTheme="minorEastAsia" w:hAnsiTheme="minorHAnsi"/>
              <w:b w:val="0"/>
              <w:sz w:val="22"/>
              <w:lang w:eastAsia="pt-BR"/>
            </w:rPr>
          </w:pPr>
          <w:hyperlink w:anchor="_Toc498979488" w:history="1">
            <w:r w:rsidR="00367DB6" w:rsidRPr="00CE62F5">
              <w:rPr>
                <w:rStyle w:val="Hyperlink"/>
              </w:rPr>
              <w:t>5</w:t>
            </w:r>
            <w:r w:rsidR="00367DB6">
              <w:rPr>
                <w:rFonts w:asciiTheme="minorHAnsi" w:eastAsiaTheme="minorEastAsia" w:hAnsiTheme="minorHAnsi"/>
                <w:b w:val="0"/>
                <w:sz w:val="22"/>
                <w:lang w:eastAsia="pt-BR"/>
              </w:rPr>
              <w:tab/>
            </w:r>
            <w:r w:rsidR="00367DB6" w:rsidRPr="00CE62F5">
              <w:rPr>
                <w:rStyle w:val="Hyperlink"/>
              </w:rPr>
              <w:t>SONAR DE SERVIÇOS</w:t>
            </w:r>
            <w:r w:rsidR="00367DB6">
              <w:rPr>
                <w:webHidden/>
              </w:rPr>
              <w:tab/>
            </w:r>
            <w:r>
              <w:rPr>
                <w:webHidden/>
              </w:rPr>
              <w:fldChar w:fldCharType="begin"/>
            </w:r>
            <w:r w:rsidR="00367DB6">
              <w:rPr>
                <w:webHidden/>
              </w:rPr>
              <w:instrText xml:space="preserve"> PAGEREF _Toc498979488 \h </w:instrText>
            </w:r>
            <w:r>
              <w:rPr>
                <w:webHidden/>
              </w:rPr>
            </w:r>
            <w:r>
              <w:rPr>
                <w:webHidden/>
              </w:rPr>
              <w:fldChar w:fldCharType="separate"/>
            </w:r>
            <w:r w:rsidR="00367DB6">
              <w:rPr>
                <w:webHidden/>
              </w:rPr>
              <w:t>25</w:t>
            </w:r>
            <w:r>
              <w:rPr>
                <w:webHidden/>
              </w:rPr>
              <w:fldChar w:fldCharType="end"/>
            </w:r>
          </w:hyperlink>
        </w:p>
        <w:p w:rsidR="00367DB6" w:rsidRDefault="00225250">
          <w:pPr>
            <w:pStyle w:val="Sumrio2"/>
            <w:rPr>
              <w:rFonts w:asciiTheme="minorHAnsi" w:eastAsiaTheme="minorEastAsia" w:hAnsiTheme="minorHAnsi"/>
              <w:b w:val="0"/>
              <w:sz w:val="22"/>
              <w:lang w:eastAsia="pt-BR"/>
            </w:rPr>
          </w:pPr>
          <w:hyperlink w:anchor="_Toc498979489" w:history="1">
            <w:r w:rsidR="00367DB6" w:rsidRPr="00CE62F5">
              <w:rPr>
                <w:rStyle w:val="Hyperlink"/>
              </w:rPr>
              <w:t>5.1</w:t>
            </w:r>
            <w:r w:rsidR="00367DB6">
              <w:rPr>
                <w:rFonts w:asciiTheme="minorHAnsi" w:eastAsiaTheme="minorEastAsia" w:hAnsiTheme="minorHAnsi"/>
                <w:b w:val="0"/>
                <w:sz w:val="22"/>
                <w:lang w:eastAsia="pt-BR"/>
              </w:rPr>
              <w:tab/>
            </w:r>
            <w:r w:rsidR="00367DB6" w:rsidRPr="00CE62F5">
              <w:rPr>
                <w:rStyle w:val="Hyperlink"/>
              </w:rPr>
              <w:t>Mini mundo do projeto</w:t>
            </w:r>
            <w:r w:rsidR="00367DB6">
              <w:rPr>
                <w:webHidden/>
              </w:rPr>
              <w:tab/>
            </w:r>
            <w:r>
              <w:rPr>
                <w:webHidden/>
              </w:rPr>
              <w:fldChar w:fldCharType="begin"/>
            </w:r>
            <w:r w:rsidR="00367DB6">
              <w:rPr>
                <w:webHidden/>
              </w:rPr>
              <w:instrText xml:space="preserve"> PAGEREF _Toc498979489 \h </w:instrText>
            </w:r>
            <w:r>
              <w:rPr>
                <w:webHidden/>
              </w:rPr>
            </w:r>
            <w:r>
              <w:rPr>
                <w:webHidden/>
              </w:rPr>
              <w:fldChar w:fldCharType="separate"/>
            </w:r>
            <w:r w:rsidR="00367DB6">
              <w:rPr>
                <w:webHidden/>
              </w:rPr>
              <w:t>25</w:t>
            </w:r>
            <w:r>
              <w:rPr>
                <w:webHidden/>
              </w:rPr>
              <w:fldChar w:fldCharType="end"/>
            </w:r>
          </w:hyperlink>
        </w:p>
        <w:p w:rsidR="00367DB6" w:rsidRDefault="00225250">
          <w:pPr>
            <w:pStyle w:val="Sumrio2"/>
            <w:rPr>
              <w:rFonts w:asciiTheme="minorHAnsi" w:eastAsiaTheme="minorEastAsia" w:hAnsiTheme="minorHAnsi"/>
              <w:b w:val="0"/>
              <w:sz w:val="22"/>
              <w:lang w:eastAsia="pt-BR"/>
            </w:rPr>
          </w:pPr>
          <w:hyperlink w:anchor="_Toc498979490" w:history="1">
            <w:r w:rsidR="00367DB6" w:rsidRPr="00CE62F5">
              <w:rPr>
                <w:rStyle w:val="Hyperlink"/>
              </w:rPr>
              <w:t>5.2</w:t>
            </w:r>
            <w:r w:rsidR="00367DB6">
              <w:rPr>
                <w:rFonts w:asciiTheme="minorHAnsi" w:eastAsiaTheme="minorEastAsia" w:hAnsiTheme="minorHAnsi"/>
                <w:b w:val="0"/>
                <w:sz w:val="22"/>
                <w:lang w:eastAsia="pt-BR"/>
              </w:rPr>
              <w:tab/>
            </w:r>
            <w:r w:rsidR="00367DB6" w:rsidRPr="00CE62F5">
              <w:rPr>
                <w:rStyle w:val="Hyperlink"/>
              </w:rPr>
              <w:t>Levantamento de requisitos</w:t>
            </w:r>
            <w:r w:rsidR="00367DB6">
              <w:rPr>
                <w:webHidden/>
              </w:rPr>
              <w:tab/>
            </w:r>
            <w:r>
              <w:rPr>
                <w:webHidden/>
              </w:rPr>
              <w:fldChar w:fldCharType="begin"/>
            </w:r>
            <w:r w:rsidR="00367DB6">
              <w:rPr>
                <w:webHidden/>
              </w:rPr>
              <w:instrText xml:space="preserve"> PAGEREF _Toc498979490 \h </w:instrText>
            </w:r>
            <w:r>
              <w:rPr>
                <w:webHidden/>
              </w:rPr>
            </w:r>
            <w:r>
              <w:rPr>
                <w:webHidden/>
              </w:rPr>
              <w:fldChar w:fldCharType="separate"/>
            </w:r>
            <w:r w:rsidR="00367DB6">
              <w:rPr>
                <w:webHidden/>
              </w:rPr>
              <w:t>27</w:t>
            </w:r>
            <w:r>
              <w:rPr>
                <w:webHidden/>
              </w:rPr>
              <w:fldChar w:fldCharType="end"/>
            </w:r>
          </w:hyperlink>
        </w:p>
        <w:p w:rsidR="00367DB6" w:rsidRDefault="00225250">
          <w:pPr>
            <w:pStyle w:val="Sumrio3"/>
            <w:rPr>
              <w:rFonts w:asciiTheme="minorHAnsi" w:eastAsiaTheme="minorEastAsia" w:hAnsiTheme="minorHAnsi"/>
              <w:noProof/>
              <w:sz w:val="22"/>
              <w:lang w:eastAsia="pt-BR"/>
            </w:rPr>
          </w:pPr>
          <w:hyperlink w:anchor="_Toc498979491" w:history="1">
            <w:r w:rsidR="00367DB6" w:rsidRPr="00CE62F5">
              <w:rPr>
                <w:rStyle w:val="Hyperlink"/>
                <w:noProof/>
              </w:rPr>
              <w:t>5.2.1</w:t>
            </w:r>
            <w:r w:rsidR="00367DB6">
              <w:rPr>
                <w:rFonts w:asciiTheme="minorHAnsi" w:eastAsiaTheme="minorEastAsia" w:hAnsiTheme="minorHAnsi"/>
                <w:noProof/>
                <w:sz w:val="22"/>
                <w:lang w:eastAsia="pt-BR"/>
              </w:rPr>
              <w:tab/>
            </w:r>
            <w:r w:rsidR="00367DB6" w:rsidRPr="00CE62F5">
              <w:rPr>
                <w:rStyle w:val="Hyperlink"/>
                <w:noProof/>
              </w:rPr>
              <w:t>Requisitos Funcionais</w:t>
            </w:r>
            <w:r w:rsidR="00367DB6">
              <w:rPr>
                <w:noProof/>
                <w:webHidden/>
              </w:rPr>
              <w:tab/>
            </w:r>
            <w:r>
              <w:rPr>
                <w:noProof/>
                <w:webHidden/>
              </w:rPr>
              <w:fldChar w:fldCharType="begin"/>
            </w:r>
            <w:r w:rsidR="00367DB6">
              <w:rPr>
                <w:noProof/>
                <w:webHidden/>
              </w:rPr>
              <w:instrText xml:space="preserve"> PAGEREF _Toc498979491 \h </w:instrText>
            </w:r>
            <w:r>
              <w:rPr>
                <w:noProof/>
                <w:webHidden/>
              </w:rPr>
            </w:r>
            <w:r>
              <w:rPr>
                <w:noProof/>
                <w:webHidden/>
              </w:rPr>
              <w:fldChar w:fldCharType="separate"/>
            </w:r>
            <w:r w:rsidR="00367DB6">
              <w:rPr>
                <w:noProof/>
                <w:webHidden/>
              </w:rPr>
              <w:t>27</w:t>
            </w:r>
            <w:r>
              <w:rPr>
                <w:noProof/>
                <w:webHidden/>
              </w:rPr>
              <w:fldChar w:fldCharType="end"/>
            </w:r>
          </w:hyperlink>
        </w:p>
        <w:p w:rsidR="00367DB6" w:rsidRDefault="00225250">
          <w:pPr>
            <w:pStyle w:val="Sumrio3"/>
            <w:rPr>
              <w:rFonts w:asciiTheme="minorHAnsi" w:eastAsiaTheme="minorEastAsia" w:hAnsiTheme="minorHAnsi"/>
              <w:noProof/>
              <w:sz w:val="22"/>
              <w:lang w:eastAsia="pt-BR"/>
            </w:rPr>
          </w:pPr>
          <w:hyperlink w:anchor="_Toc498979492" w:history="1">
            <w:r w:rsidR="00367DB6" w:rsidRPr="00CE62F5">
              <w:rPr>
                <w:rStyle w:val="Hyperlink"/>
                <w:noProof/>
              </w:rPr>
              <w:t>5.2.2</w:t>
            </w:r>
            <w:r w:rsidR="00367DB6">
              <w:rPr>
                <w:rFonts w:asciiTheme="minorHAnsi" w:eastAsiaTheme="minorEastAsia" w:hAnsiTheme="minorHAnsi"/>
                <w:noProof/>
                <w:sz w:val="22"/>
                <w:lang w:eastAsia="pt-BR"/>
              </w:rPr>
              <w:tab/>
            </w:r>
            <w:r w:rsidR="00367DB6" w:rsidRPr="00CE62F5">
              <w:rPr>
                <w:rStyle w:val="Hyperlink"/>
                <w:noProof/>
              </w:rPr>
              <w:t>Requisitos não Funcionais</w:t>
            </w:r>
            <w:r w:rsidR="00367DB6">
              <w:rPr>
                <w:noProof/>
                <w:webHidden/>
              </w:rPr>
              <w:tab/>
            </w:r>
            <w:r>
              <w:rPr>
                <w:noProof/>
                <w:webHidden/>
              </w:rPr>
              <w:fldChar w:fldCharType="begin"/>
            </w:r>
            <w:r w:rsidR="00367DB6">
              <w:rPr>
                <w:noProof/>
                <w:webHidden/>
              </w:rPr>
              <w:instrText xml:space="preserve"> PAGEREF _Toc498979492 \h </w:instrText>
            </w:r>
            <w:r>
              <w:rPr>
                <w:noProof/>
                <w:webHidden/>
              </w:rPr>
            </w:r>
            <w:r>
              <w:rPr>
                <w:noProof/>
                <w:webHidden/>
              </w:rPr>
              <w:fldChar w:fldCharType="separate"/>
            </w:r>
            <w:r w:rsidR="00367DB6">
              <w:rPr>
                <w:noProof/>
                <w:webHidden/>
              </w:rPr>
              <w:t>28</w:t>
            </w:r>
            <w:r>
              <w:rPr>
                <w:noProof/>
                <w:webHidden/>
              </w:rPr>
              <w:fldChar w:fldCharType="end"/>
            </w:r>
          </w:hyperlink>
        </w:p>
        <w:p w:rsidR="00367DB6" w:rsidRDefault="00225250">
          <w:pPr>
            <w:pStyle w:val="Sumrio3"/>
            <w:rPr>
              <w:rFonts w:asciiTheme="minorHAnsi" w:eastAsiaTheme="minorEastAsia" w:hAnsiTheme="minorHAnsi"/>
              <w:noProof/>
              <w:sz w:val="22"/>
              <w:lang w:eastAsia="pt-BR"/>
            </w:rPr>
          </w:pPr>
          <w:hyperlink w:anchor="_Toc498979493" w:history="1">
            <w:r w:rsidR="00367DB6" w:rsidRPr="00CE62F5">
              <w:rPr>
                <w:rStyle w:val="Hyperlink"/>
                <w:noProof/>
              </w:rPr>
              <w:t>5.2.3</w:t>
            </w:r>
            <w:r w:rsidR="00367DB6">
              <w:rPr>
                <w:rFonts w:asciiTheme="minorHAnsi" w:eastAsiaTheme="minorEastAsia" w:hAnsiTheme="minorHAnsi"/>
                <w:noProof/>
                <w:sz w:val="22"/>
                <w:lang w:eastAsia="pt-BR"/>
              </w:rPr>
              <w:tab/>
            </w:r>
            <w:r w:rsidR="00367DB6" w:rsidRPr="00CE62F5">
              <w:rPr>
                <w:rStyle w:val="Hyperlink"/>
                <w:noProof/>
              </w:rPr>
              <w:t>Regras de Negócio</w:t>
            </w:r>
            <w:r w:rsidR="00367DB6">
              <w:rPr>
                <w:noProof/>
                <w:webHidden/>
              </w:rPr>
              <w:tab/>
            </w:r>
            <w:r>
              <w:rPr>
                <w:noProof/>
                <w:webHidden/>
              </w:rPr>
              <w:fldChar w:fldCharType="begin"/>
            </w:r>
            <w:r w:rsidR="00367DB6">
              <w:rPr>
                <w:noProof/>
                <w:webHidden/>
              </w:rPr>
              <w:instrText xml:space="preserve"> PAGEREF _Toc498979493 \h </w:instrText>
            </w:r>
            <w:r>
              <w:rPr>
                <w:noProof/>
                <w:webHidden/>
              </w:rPr>
            </w:r>
            <w:r>
              <w:rPr>
                <w:noProof/>
                <w:webHidden/>
              </w:rPr>
              <w:fldChar w:fldCharType="separate"/>
            </w:r>
            <w:r w:rsidR="00367DB6">
              <w:rPr>
                <w:noProof/>
                <w:webHidden/>
              </w:rPr>
              <w:t>28</w:t>
            </w:r>
            <w:r>
              <w:rPr>
                <w:noProof/>
                <w:webHidden/>
              </w:rPr>
              <w:fldChar w:fldCharType="end"/>
            </w:r>
          </w:hyperlink>
        </w:p>
        <w:p w:rsidR="00367DB6" w:rsidRDefault="00225250">
          <w:pPr>
            <w:pStyle w:val="Sumrio2"/>
            <w:rPr>
              <w:rFonts w:asciiTheme="minorHAnsi" w:eastAsiaTheme="minorEastAsia" w:hAnsiTheme="minorHAnsi"/>
              <w:b w:val="0"/>
              <w:sz w:val="22"/>
              <w:lang w:eastAsia="pt-BR"/>
            </w:rPr>
          </w:pPr>
          <w:hyperlink w:anchor="_Toc498979494" w:history="1">
            <w:r w:rsidR="00367DB6" w:rsidRPr="00CE62F5">
              <w:rPr>
                <w:rStyle w:val="Hyperlink"/>
              </w:rPr>
              <w:t>5.3</w:t>
            </w:r>
            <w:r w:rsidR="00367DB6">
              <w:rPr>
                <w:rFonts w:asciiTheme="minorHAnsi" w:eastAsiaTheme="minorEastAsia" w:hAnsiTheme="minorHAnsi"/>
                <w:b w:val="0"/>
                <w:sz w:val="22"/>
                <w:lang w:eastAsia="pt-BR"/>
              </w:rPr>
              <w:tab/>
            </w:r>
            <w:r w:rsidR="00367DB6" w:rsidRPr="00CE62F5">
              <w:rPr>
                <w:rStyle w:val="Hyperlink"/>
              </w:rPr>
              <w:t>Modelo de Casos de Uso</w:t>
            </w:r>
            <w:r w:rsidR="00367DB6">
              <w:rPr>
                <w:webHidden/>
              </w:rPr>
              <w:tab/>
            </w:r>
            <w:r>
              <w:rPr>
                <w:webHidden/>
              </w:rPr>
              <w:fldChar w:fldCharType="begin"/>
            </w:r>
            <w:r w:rsidR="00367DB6">
              <w:rPr>
                <w:webHidden/>
              </w:rPr>
              <w:instrText xml:space="preserve"> PAGEREF _Toc498979494 \h </w:instrText>
            </w:r>
            <w:r>
              <w:rPr>
                <w:webHidden/>
              </w:rPr>
            </w:r>
            <w:r>
              <w:rPr>
                <w:webHidden/>
              </w:rPr>
              <w:fldChar w:fldCharType="separate"/>
            </w:r>
            <w:r w:rsidR="00367DB6">
              <w:rPr>
                <w:webHidden/>
              </w:rPr>
              <w:t>29</w:t>
            </w:r>
            <w:r>
              <w:rPr>
                <w:webHidden/>
              </w:rPr>
              <w:fldChar w:fldCharType="end"/>
            </w:r>
          </w:hyperlink>
        </w:p>
        <w:p w:rsidR="00367DB6" w:rsidRDefault="00225250">
          <w:pPr>
            <w:pStyle w:val="Sumrio2"/>
            <w:rPr>
              <w:rFonts w:asciiTheme="minorHAnsi" w:eastAsiaTheme="minorEastAsia" w:hAnsiTheme="minorHAnsi"/>
              <w:b w:val="0"/>
              <w:sz w:val="22"/>
              <w:lang w:eastAsia="pt-BR"/>
            </w:rPr>
          </w:pPr>
          <w:hyperlink w:anchor="_Toc498979495" w:history="1">
            <w:r w:rsidR="00367DB6" w:rsidRPr="00CE62F5">
              <w:rPr>
                <w:rStyle w:val="Hyperlink"/>
              </w:rPr>
              <w:t>5.4</w:t>
            </w:r>
            <w:r w:rsidR="00367DB6">
              <w:rPr>
                <w:rFonts w:asciiTheme="minorHAnsi" w:eastAsiaTheme="minorEastAsia" w:hAnsiTheme="minorHAnsi"/>
                <w:b w:val="0"/>
                <w:sz w:val="22"/>
                <w:lang w:eastAsia="pt-BR"/>
              </w:rPr>
              <w:tab/>
            </w:r>
            <w:r w:rsidR="00367DB6" w:rsidRPr="00CE62F5">
              <w:rPr>
                <w:rStyle w:val="Hyperlink"/>
              </w:rPr>
              <w:t>Modelo de Classes de domínio</w:t>
            </w:r>
            <w:r w:rsidR="00367DB6">
              <w:rPr>
                <w:webHidden/>
              </w:rPr>
              <w:tab/>
            </w:r>
            <w:r>
              <w:rPr>
                <w:webHidden/>
              </w:rPr>
              <w:fldChar w:fldCharType="begin"/>
            </w:r>
            <w:r w:rsidR="00367DB6">
              <w:rPr>
                <w:webHidden/>
              </w:rPr>
              <w:instrText xml:space="preserve"> PAGEREF _Toc498979495 \h </w:instrText>
            </w:r>
            <w:r>
              <w:rPr>
                <w:webHidden/>
              </w:rPr>
            </w:r>
            <w:r>
              <w:rPr>
                <w:webHidden/>
              </w:rPr>
              <w:fldChar w:fldCharType="separate"/>
            </w:r>
            <w:r w:rsidR="00367DB6">
              <w:rPr>
                <w:webHidden/>
              </w:rPr>
              <w:t>30</w:t>
            </w:r>
            <w:r>
              <w:rPr>
                <w:webHidden/>
              </w:rPr>
              <w:fldChar w:fldCharType="end"/>
            </w:r>
          </w:hyperlink>
        </w:p>
        <w:p w:rsidR="00367DB6" w:rsidRDefault="00225250">
          <w:pPr>
            <w:pStyle w:val="Sumrio2"/>
            <w:rPr>
              <w:rFonts w:asciiTheme="minorHAnsi" w:eastAsiaTheme="minorEastAsia" w:hAnsiTheme="minorHAnsi"/>
              <w:b w:val="0"/>
              <w:sz w:val="22"/>
              <w:lang w:eastAsia="pt-BR"/>
            </w:rPr>
          </w:pPr>
          <w:hyperlink w:anchor="_Toc498979496" w:history="1">
            <w:r w:rsidR="00367DB6" w:rsidRPr="00CE62F5">
              <w:rPr>
                <w:rStyle w:val="Hyperlink"/>
              </w:rPr>
              <w:t>5.5</w:t>
            </w:r>
            <w:r w:rsidR="00367DB6">
              <w:rPr>
                <w:rFonts w:asciiTheme="minorHAnsi" w:eastAsiaTheme="minorEastAsia" w:hAnsiTheme="minorHAnsi"/>
                <w:b w:val="0"/>
                <w:sz w:val="22"/>
                <w:lang w:eastAsia="pt-BR"/>
              </w:rPr>
              <w:tab/>
            </w:r>
            <w:r w:rsidR="00367DB6" w:rsidRPr="00CE62F5">
              <w:rPr>
                <w:rStyle w:val="Hyperlink"/>
              </w:rPr>
              <w:t>Modelo Conceitual do Banco de Dados</w:t>
            </w:r>
            <w:r w:rsidR="00367DB6">
              <w:rPr>
                <w:webHidden/>
              </w:rPr>
              <w:tab/>
            </w:r>
            <w:r>
              <w:rPr>
                <w:webHidden/>
              </w:rPr>
              <w:fldChar w:fldCharType="begin"/>
            </w:r>
            <w:r w:rsidR="00367DB6">
              <w:rPr>
                <w:webHidden/>
              </w:rPr>
              <w:instrText xml:space="preserve"> PAGEREF _Toc498979496 \h </w:instrText>
            </w:r>
            <w:r>
              <w:rPr>
                <w:webHidden/>
              </w:rPr>
            </w:r>
            <w:r>
              <w:rPr>
                <w:webHidden/>
              </w:rPr>
              <w:fldChar w:fldCharType="separate"/>
            </w:r>
            <w:r w:rsidR="00367DB6">
              <w:rPr>
                <w:webHidden/>
              </w:rPr>
              <w:t>31</w:t>
            </w:r>
            <w:r>
              <w:rPr>
                <w:webHidden/>
              </w:rPr>
              <w:fldChar w:fldCharType="end"/>
            </w:r>
          </w:hyperlink>
        </w:p>
        <w:p w:rsidR="00367DB6" w:rsidRDefault="00225250">
          <w:pPr>
            <w:pStyle w:val="Sumrio2"/>
            <w:rPr>
              <w:rFonts w:asciiTheme="minorHAnsi" w:eastAsiaTheme="minorEastAsia" w:hAnsiTheme="minorHAnsi"/>
              <w:b w:val="0"/>
              <w:sz w:val="22"/>
              <w:lang w:eastAsia="pt-BR"/>
            </w:rPr>
          </w:pPr>
          <w:hyperlink w:anchor="_Toc498979497" w:history="1">
            <w:r w:rsidR="00367DB6" w:rsidRPr="00CE62F5">
              <w:rPr>
                <w:rStyle w:val="Hyperlink"/>
              </w:rPr>
              <w:t>5.6</w:t>
            </w:r>
            <w:r w:rsidR="00367DB6">
              <w:rPr>
                <w:rFonts w:asciiTheme="minorHAnsi" w:eastAsiaTheme="minorEastAsia" w:hAnsiTheme="minorHAnsi"/>
                <w:b w:val="0"/>
                <w:sz w:val="22"/>
                <w:lang w:eastAsia="pt-BR"/>
              </w:rPr>
              <w:tab/>
            </w:r>
            <w:r w:rsidR="00367DB6" w:rsidRPr="00CE62F5">
              <w:rPr>
                <w:rStyle w:val="Hyperlink"/>
              </w:rPr>
              <w:t>Modelo Lógico de Banco de Dados</w:t>
            </w:r>
            <w:r w:rsidR="00367DB6">
              <w:rPr>
                <w:webHidden/>
              </w:rPr>
              <w:tab/>
            </w:r>
            <w:r>
              <w:rPr>
                <w:webHidden/>
              </w:rPr>
              <w:fldChar w:fldCharType="begin"/>
            </w:r>
            <w:r w:rsidR="00367DB6">
              <w:rPr>
                <w:webHidden/>
              </w:rPr>
              <w:instrText xml:space="preserve"> PAGEREF _Toc498979497 \h </w:instrText>
            </w:r>
            <w:r>
              <w:rPr>
                <w:webHidden/>
              </w:rPr>
            </w:r>
            <w:r>
              <w:rPr>
                <w:webHidden/>
              </w:rPr>
              <w:fldChar w:fldCharType="separate"/>
            </w:r>
            <w:r w:rsidR="00367DB6">
              <w:rPr>
                <w:webHidden/>
              </w:rPr>
              <w:t>32</w:t>
            </w:r>
            <w:r>
              <w:rPr>
                <w:webHidden/>
              </w:rPr>
              <w:fldChar w:fldCharType="end"/>
            </w:r>
          </w:hyperlink>
        </w:p>
        <w:p w:rsidR="00367DB6" w:rsidRDefault="00225250">
          <w:pPr>
            <w:pStyle w:val="Sumrio2"/>
            <w:rPr>
              <w:rFonts w:asciiTheme="minorHAnsi" w:eastAsiaTheme="minorEastAsia" w:hAnsiTheme="minorHAnsi"/>
              <w:b w:val="0"/>
              <w:sz w:val="22"/>
              <w:lang w:eastAsia="pt-BR"/>
            </w:rPr>
          </w:pPr>
          <w:hyperlink w:anchor="_Toc498979498" w:history="1">
            <w:r w:rsidR="00367DB6" w:rsidRPr="00CE62F5">
              <w:rPr>
                <w:rStyle w:val="Hyperlink"/>
              </w:rPr>
              <w:t>5.7</w:t>
            </w:r>
            <w:r w:rsidR="00367DB6">
              <w:rPr>
                <w:rFonts w:asciiTheme="minorHAnsi" w:eastAsiaTheme="minorEastAsia" w:hAnsiTheme="minorHAnsi"/>
                <w:b w:val="0"/>
                <w:sz w:val="22"/>
                <w:lang w:eastAsia="pt-BR"/>
              </w:rPr>
              <w:tab/>
            </w:r>
            <w:r w:rsidR="00367DB6" w:rsidRPr="00CE62F5">
              <w:rPr>
                <w:rStyle w:val="Hyperlink"/>
              </w:rPr>
              <w:t>Modelo Físico do Banco de Dados</w:t>
            </w:r>
            <w:r w:rsidR="00367DB6">
              <w:rPr>
                <w:webHidden/>
              </w:rPr>
              <w:tab/>
            </w:r>
            <w:r>
              <w:rPr>
                <w:webHidden/>
              </w:rPr>
              <w:fldChar w:fldCharType="begin"/>
            </w:r>
            <w:r w:rsidR="00367DB6">
              <w:rPr>
                <w:webHidden/>
              </w:rPr>
              <w:instrText xml:space="preserve"> PAGEREF _Toc498979498 \h </w:instrText>
            </w:r>
            <w:r>
              <w:rPr>
                <w:webHidden/>
              </w:rPr>
            </w:r>
            <w:r>
              <w:rPr>
                <w:webHidden/>
              </w:rPr>
              <w:fldChar w:fldCharType="separate"/>
            </w:r>
            <w:r w:rsidR="00367DB6">
              <w:rPr>
                <w:webHidden/>
              </w:rPr>
              <w:t>33</w:t>
            </w:r>
            <w:r>
              <w:rPr>
                <w:webHidden/>
              </w:rPr>
              <w:fldChar w:fldCharType="end"/>
            </w:r>
          </w:hyperlink>
        </w:p>
        <w:p w:rsidR="00367DB6" w:rsidRDefault="00225250">
          <w:pPr>
            <w:pStyle w:val="Sumrio3"/>
            <w:rPr>
              <w:rFonts w:asciiTheme="minorHAnsi" w:eastAsiaTheme="minorEastAsia" w:hAnsiTheme="minorHAnsi"/>
              <w:noProof/>
              <w:sz w:val="22"/>
              <w:lang w:eastAsia="pt-BR"/>
            </w:rPr>
          </w:pPr>
          <w:hyperlink w:anchor="_Toc498979499" w:history="1">
            <w:r w:rsidR="00367DB6" w:rsidRPr="00CE62F5">
              <w:rPr>
                <w:rStyle w:val="Hyperlink"/>
                <w:rFonts w:eastAsia="Times New Roman"/>
                <w:noProof/>
                <w:lang w:eastAsia="pt-BR"/>
              </w:rPr>
              <w:t>5.7.1</w:t>
            </w:r>
            <w:r w:rsidR="00367DB6">
              <w:rPr>
                <w:rFonts w:asciiTheme="minorHAnsi" w:eastAsiaTheme="minorEastAsia" w:hAnsiTheme="minorHAnsi"/>
                <w:noProof/>
                <w:sz w:val="22"/>
                <w:lang w:eastAsia="pt-BR"/>
              </w:rPr>
              <w:tab/>
            </w:r>
            <w:r w:rsidR="00367DB6" w:rsidRPr="00CE62F5">
              <w:rPr>
                <w:rStyle w:val="Hyperlink"/>
                <w:rFonts w:eastAsia="Times New Roman"/>
                <w:noProof/>
                <w:lang w:eastAsia="pt-BR"/>
              </w:rPr>
              <w:t>Tabela USUARIO</w:t>
            </w:r>
            <w:r w:rsidR="00367DB6">
              <w:rPr>
                <w:noProof/>
                <w:webHidden/>
              </w:rPr>
              <w:tab/>
            </w:r>
            <w:r>
              <w:rPr>
                <w:noProof/>
                <w:webHidden/>
              </w:rPr>
              <w:fldChar w:fldCharType="begin"/>
            </w:r>
            <w:r w:rsidR="00367DB6">
              <w:rPr>
                <w:noProof/>
                <w:webHidden/>
              </w:rPr>
              <w:instrText xml:space="preserve"> PAGEREF _Toc498979499 \h </w:instrText>
            </w:r>
            <w:r>
              <w:rPr>
                <w:noProof/>
                <w:webHidden/>
              </w:rPr>
            </w:r>
            <w:r>
              <w:rPr>
                <w:noProof/>
                <w:webHidden/>
              </w:rPr>
              <w:fldChar w:fldCharType="separate"/>
            </w:r>
            <w:r w:rsidR="00367DB6">
              <w:rPr>
                <w:noProof/>
                <w:webHidden/>
              </w:rPr>
              <w:t>33</w:t>
            </w:r>
            <w:r>
              <w:rPr>
                <w:noProof/>
                <w:webHidden/>
              </w:rPr>
              <w:fldChar w:fldCharType="end"/>
            </w:r>
          </w:hyperlink>
        </w:p>
        <w:p w:rsidR="00367DB6" w:rsidRDefault="00225250">
          <w:pPr>
            <w:pStyle w:val="Sumrio3"/>
            <w:rPr>
              <w:rFonts w:asciiTheme="minorHAnsi" w:eastAsiaTheme="minorEastAsia" w:hAnsiTheme="minorHAnsi"/>
              <w:noProof/>
              <w:sz w:val="22"/>
              <w:lang w:eastAsia="pt-BR"/>
            </w:rPr>
          </w:pPr>
          <w:hyperlink w:anchor="_Toc498979500" w:history="1">
            <w:r w:rsidR="00367DB6" w:rsidRPr="00CE62F5">
              <w:rPr>
                <w:rStyle w:val="Hyperlink"/>
                <w:rFonts w:eastAsia="Times New Roman"/>
                <w:noProof/>
                <w:lang w:eastAsia="pt-BR"/>
              </w:rPr>
              <w:t>5.7.2</w:t>
            </w:r>
            <w:r w:rsidR="00367DB6">
              <w:rPr>
                <w:rFonts w:asciiTheme="minorHAnsi" w:eastAsiaTheme="minorEastAsia" w:hAnsiTheme="minorHAnsi"/>
                <w:noProof/>
                <w:sz w:val="22"/>
                <w:lang w:eastAsia="pt-BR"/>
              </w:rPr>
              <w:tab/>
            </w:r>
            <w:r w:rsidR="00367DB6" w:rsidRPr="00CE62F5">
              <w:rPr>
                <w:rStyle w:val="Hyperlink"/>
                <w:rFonts w:eastAsia="Times New Roman"/>
                <w:noProof/>
                <w:lang w:eastAsia="pt-BR"/>
              </w:rPr>
              <w:t>Tabela CLIENTE</w:t>
            </w:r>
            <w:r w:rsidR="00367DB6">
              <w:rPr>
                <w:noProof/>
                <w:webHidden/>
              </w:rPr>
              <w:tab/>
            </w:r>
            <w:r>
              <w:rPr>
                <w:noProof/>
                <w:webHidden/>
              </w:rPr>
              <w:fldChar w:fldCharType="begin"/>
            </w:r>
            <w:r w:rsidR="00367DB6">
              <w:rPr>
                <w:noProof/>
                <w:webHidden/>
              </w:rPr>
              <w:instrText xml:space="preserve"> PAGEREF _Toc498979500 \h </w:instrText>
            </w:r>
            <w:r>
              <w:rPr>
                <w:noProof/>
                <w:webHidden/>
              </w:rPr>
            </w:r>
            <w:r>
              <w:rPr>
                <w:noProof/>
                <w:webHidden/>
              </w:rPr>
              <w:fldChar w:fldCharType="separate"/>
            </w:r>
            <w:r w:rsidR="00367DB6">
              <w:rPr>
                <w:noProof/>
                <w:webHidden/>
              </w:rPr>
              <w:t>34</w:t>
            </w:r>
            <w:r>
              <w:rPr>
                <w:noProof/>
                <w:webHidden/>
              </w:rPr>
              <w:fldChar w:fldCharType="end"/>
            </w:r>
          </w:hyperlink>
        </w:p>
        <w:p w:rsidR="00367DB6" w:rsidRDefault="00225250">
          <w:pPr>
            <w:pStyle w:val="Sumrio3"/>
            <w:rPr>
              <w:rFonts w:asciiTheme="minorHAnsi" w:eastAsiaTheme="minorEastAsia" w:hAnsiTheme="minorHAnsi"/>
              <w:noProof/>
              <w:sz w:val="22"/>
              <w:lang w:eastAsia="pt-BR"/>
            </w:rPr>
          </w:pPr>
          <w:hyperlink w:anchor="_Toc498979501" w:history="1">
            <w:r w:rsidR="00367DB6" w:rsidRPr="00CE62F5">
              <w:rPr>
                <w:rStyle w:val="Hyperlink"/>
                <w:rFonts w:eastAsia="Times New Roman"/>
                <w:noProof/>
                <w:lang w:eastAsia="pt-BR"/>
              </w:rPr>
              <w:t>5.7.3</w:t>
            </w:r>
            <w:r w:rsidR="00367DB6">
              <w:rPr>
                <w:rFonts w:asciiTheme="minorHAnsi" w:eastAsiaTheme="minorEastAsia" w:hAnsiTheme="minorHAnsi"/>
                <w:noProof/>
                <w:sz w:val="22"/>
                <w:lang w:eastAsia="pt-BR"/>
              </w:rPr>
              <w:tab/>
            </w:r>
            <w:r w:rsidR="00367DB6" w:rsidRPr="00CE62F5">
              <w:rPr>
                <w:rStyle w:val="Hyperlink"/>
                <w:rFonts w:eastAsia="Times New Roman"/>
                <w:noProof/>
                <w:lang w:eastAsia="pt-BR"/>
              </w:rPr>
              <w:t>Tabela SERVICO</w:t>
            </w:r>
            <w:r w:rsidR="00367DB6">
              <w:rPr>
                <w:noProof/>
                <w:webHidden/>
              </w:rPr>
              <w:tab/>
            </w:r>
            <w:r>
              <w:rPr>
                <w:noProof/>
                <w:webHidden/>
              </w:rPr>
              <w:fldChar w:fldCharType="begin"/>
            </w:r>
            <w:r w:rsidR="00367DB6">
              <w:rPr>
                <w:noProof/>
                <w:webHidden/>
              </w:rPr>
              <w:instrText xml:space="preserve"> PAGEREF _Toc498979501 \h </w:instrText>
            </w:r>
            <w:r>
              <w:rPr>
                <w:noProof/>
                <w:webHidden/>
              </w:rPr>
            </w:r>
            <w:r>
              <w:rPr>
                <w:noProof/>
                <w:webHidden/>
              </w:rPr>
              <w:fldChar w:fldCharType="separate"/>
            </w:r>
            <w:r w:rsidR="00367DB6">
              <w:rPr>
                <w:noProof/>
                <w:webHidden/>
              </w:rPr>
              <w:t>34</w:t>
            </w:r>
            <w:r>
              <w:rPr>
                <w:noProof/>
                <w:webHidden/>
              </w:rPr>
              <w:fldChar w:fldCharType="end"/>
            </w:r>
          </w:hyperlink>
        </w:p>
        <w:p w:rsidR="00367DB6" w:rsidRDefault="00225250">
          <w:pPr>
            <w:pStyle w:val="Sumrio3"/>
            <w:rPr>
              <w:rFonts w:asciiTheme="minorHAnsi" w:eastAsiaTheme="minorEastAsia" w:hAnsiTheme="minorHAnsi"/>
              <w:noProof/>
              <w:sz w:val="22"/>
              <w:lang w:eastAsia="pt-BR"/>
            </w:rPr>
          </w:pPr>
          <w:hyperlink w:anchor="_Toc498979502" w:history="1">
            <w:r w:rsidR="00367DB6" w:rsidRPr="00CE62F5">
              <w:rPr>
                <w:rStyle w:val="Hyperlink"/>
                <w:rFonts w:eastAsia="Times New Roman"/>
                <w:noProof/>
                <w:lang w:eastAsia="pt-BR"/>
              </w:rPr>
              <w:t>5.7.4</w:t>
            </w:r>
            <w:r w:rsidR="00367DB6">
              <w:rPr>
                <w:rFonts w:asciiTheme="minorHAnsi" w:eastAsiaTheme="minorEastAsia" w:hAnsiTheme="minorHAnsi"/>
                <w:noProof/>
                <w:sz w:val="22"/>
                <w:lang w:eastAsia="pt-BR"/>
              </w:rPr>
              <w:tab/>
            </w:r>
            <w:r w:rsidR="00367DB6" w:rsidRPr="00CE62F5">
              <w:rPr>
                <w:rStyle w:val="Hyperlink"/>
                <w:rFonts w:eastAsia="Times New Roman"/>
                <w:noProof/>
                <w:lang w:eastAsia="pt-BR"/>
              </w:rPr>
              <w:t>Tabela PRESTADOR_SERVICO</w:t>
            </w:r>
            <w:r w:rsidR="00367DB6">
              <w:rPr>
                <w:noProof/>
                <w:webHidden/>
              </w:rPr>
              <w:tab/>
            </w:r>
            <w:r>
              <w:rPr>
                <w:noProof/>
                <w:webHidden/>
              </w:rPr>
              <w:fldChar w:fldCharType="begin"/>
            </w:r>
            <w:r w:rsidR="00367DB6">
              <w:rPr>
                <w:noProof/>
                <w:webHidden/>
              </w:rPr>
              <w:instrText xml:space="preserve"> PAGEREF _Toc498979502 \h </w:instrText>
            </w:r>
            <w:r>
              <w:rPr>
                <w:noProof/>
                <w:webHidden/>
              </w:rPr>
            </w:r>
            <w:r>
              <w:rPr>
                <w:noProof/>
                <w:webHidden/>
              </w:rPr>
              <w:fldChar w:fldCharType="separate"/>
            </w:r>
            <w:r w:rsidR="00367DB6">
              <w:rPr>
                <w:noProof/>
                <w:webHidden/>
              </w:rPr>
              <w:t>35</w:t>
            </w:r>
            <w:r>
              <w:rPr>
                <w:noProof/>
                <w:webHidden/>
              </w:rPr>
              <w:fldChar w:fldCharType="end"/>
            </w:r>
          </w:hyperlink>
        </w:p>
        <w:p w:rsidR="00367DB6" w:rsidRDefault="00225250">
          <w:pPr>
            <w:pStyle w:val="Sumrio3"/>
            <w:rPr>
              <w:rFonts w:asciiTheme="minorHAnsi" w:eastAsiaTheme="minorEastAsia" w:hAnsiTheme="minorHAnsi"/>
              <w:noProof/>
              <w:sz w:val="22"/>
              <w:lang w:eastAsia="pt-BR"/>
            </w:rPr>
          </w:pPr>
          <w:hyperlink w:anchor="_Toc498979503" w:history="1">
            <w:r w:rsidR="00367DB6" w:rsidRPr="00CE62F5">
              <w:rPr>
                <w:rStyle w:val="Hyperlink"/>
                <w:rFonts w:cs="Arial"/>
                <w:noProof/>
                <w:lang w:eastAsia="pt-BR"/>
              </w:rPr>
              <w:t>5.7.5</w:t>
            </w:r>
            <w:r w:rsidR="00367DB6">
              <w:rPr>
                <w:rFonts w:asciiTheme="minorHAnsi" w:eastAsiaTheme="minorEastAsia" w:hAnsiTheme="minorHAnsi"/>
                <w:noProof/>
                <w:sz w:val="22"/>
                <w:lang w:eastAsia="pt-BR"/>
              </w:rPr>
              <w:tab/>
            </w:r>
            <w:r w:rsidR="00367DB6" w:rsidRPr="00CE62F5">
              <w:rPr>
                <w:rStyle w:val="Hyperlink"/>
                <w:rFonts w:cs="Arial"/>
                <w:noProof/>
                <w:lang w:eastAsia="pt-BR"/>
              </w:rPr>
              <w:t>Tabela INTERESSE</w:t>
            </w:r>
            <w:r w:rsidR="00367DB6">
              <w:rPr>
                <w:noProof/>
                <w:webHidden/>
              </w:rPr>
              <w:tab/>
            </w:r>
            <w:r>
              <w:rPr>
                <w:noProof/>
                <w:webHidden/>
              </w:rPr>
              <w:fldChar w:fldCharType="begin"/>
            </w:r>
            <w:r w:rsidR="00367DB6">
              <w:rPr>
                <w:noProof/>
                <w:webHidden/>
              </w:rPr>
              <w:instrText xml:space="preserve"> PAGEREF _Toc498979503 \h </w:instrText>
            </w:r>
            <w:r>
              <w:rPr>
                <w:noProof/>
                <w:webHidden/>
              </w:rPr>
            </w:r>
            <w:r>
              <w:rPr>
                <w:noProof/>
                <w:webHidden/>
              </w:rPr>
              <w:fldChar w:fldCharType="separate"/>
            </w:r>
            <w:r w:rsidR="00367DB6">
              <w:rPr>
                <w:noProof/>
                <w:webHidden/>
              </w:rPr>
              <w:t>36</w:t>
            </w:r>
            <w:r>
              <w:rPr>
                <w:noProof/>
                <w:webHidden/>
              </w:rPr>
              <w:fldChar w:fldCharType="end"/>
            </w:r>
          </w:hyperlink>
        </w:p>
        <w:p w:rsidR="00367DB6" w:rsidRDefault="00225250">
          <w:pPr>
            <w:pStyle w:val="Sumrio3"/>
            <w:rPr>
              <w:rFonts w:asciiTheme="minorHAnsi" w:eastAsiaTheme="minorEastAsia" w:hAnsiTheme="minorHAnsi"/>
              <w:noProof/>
              <w:sz w:val="22"/>
              <w:lang w:eastAsia="pt-BR"/>
            </w:rPr>
          </w:pPr>
          <w:hyperlink w:anchor="_Toc498979504" w:history="1">
            <w:r w:rsidR="00367DB6" w:rsidRPr="00CE62F5">
              <w:rPr>
                <w:rStyle w:val="Hyperlink"/>
                <w:rFonts w:cs="Arial"/>
                <w:noProof/>
                <w:lang w:eastAsia="pt-BR"/>
              </w:rPr>
              <w:t>5.7.6</w:t>
            </w:r>
            <w:r w:rsidR="00367DB6">
              <w:rPr>
                <w:rFonts w:asciiTheme="minorHAnsi" w:eastAsiaTheme="minorEastAsia" w:hAnsiTheme="minorHAnsi"/>
                <w:noProof/>
                <w:sz w:val="22"/>
                <w:lang w:eastAsia="pt-BR"/>
              </w:rPr>
              <w:tab/>
            </w:r>
            <w:r w:rsidR="00367DB6" w:rsidRPr="00CE62F5">
              <w:rPr>
                <w:rStyle w:val="Hyperlink"/>
                <w:rFonts w:cs="Arial"/>
                <w:noProof/>
                <w:lang w:eastAsia="pt-BR"/>
              </w:rPr>
              <w:t>Criação de Índices</w:t>
            </w:r>
            <w:r w:rsidR="00367DB6">
              <w:rPr>
                <w:noProof/>
                <w:webHidden/>
              </w:rPr>
              <w:tab/>
            </w:r>
            <w:r>
              <w:rPr>
                <w:noProof/>
                <w:webHidden/>
              </w:rPr>
              <w:fldChar w:fldCharType="begin"/>
            </w:r>
            <w:r w:rsidR="00367DB6">
              <w:rPr>
                <w:noProof/>
                <w:webHidden/>
              </w:rPr>
              <w:instrText xml:space="preserve"> PAGEREF _Toc498979504 \h </w:instrText>
            </w:r>
            <w:r>
              <w:rPr>
                <w:noProof/>
                <w:webHidden/>
              </w:rPr>
            </w:r>
            <w:r>
              <w:rPr>
                <w:noProof/>
                <w:webHidden/>
              </w:rPr>
              <w:fldChar w:fldCharType="separate"/>
            </w:r>
            <w:r w:rsidR="00367DB6">
              <w:rPr>
                <w:noProof/>
                <w:webHidden/>
              </w:rPr>
              <w:t>37</w:t>
            </w:r>
            <w:r>
              <w:rPr>
                <w:noProof/>
                <w:webHidden/>
              </w:rPr>
              <w:fldChar w:fldCharType="end"/>
            </w:r>
          </w:hyperlink>
        </w:p>
        <w:p w:rsidR="00367DB6" w:rsidRDefault="00225250">
          <w:pPr>
            <w:pStyle w:val="Sumrio2"/>
            <w:rPr>
              <w:rFonts w:asciiTheme="minorHAnsi" w:eastAsiaTheme="minorEastAsia" w:hAnsiTheme="minorHAnsi"/>
              <w:b w:val="0"/>
              <w:sz w:val="22"/>
              <w:lang w:eastAsia="pt-BR"/>
            </w:rPr>
          </w:pPr>
          <w:hyperlink w:anchor="_Toc498979505" w:history="1">
            <w:r w:rsidR="00367DB6" w:rsidRPr="00CE62F5">
              <w:rPr>
                <w:rStyle w:val="Hyperlink"/>
              </w:rPr>
              <w:t>5.8</w:t>
            </w:r>
            <w:r w:rsidR="00367DB6">
              <w:rPr>
                <w:rFonts w:asciiTheme="minorHAnsi" w:eastAsiaTheme="minorEastAsia" w:hAnsiTheme="minorHAnsi"/>
                <w:b w:val="0"/>
                <w:sz w:val="22"/>
                <w:lang w:eastAsia="pt-BR"/>
              </w:rPr>
              <w:tab/>
            </w:r>
            <w:r w:rsidR="00367DB6" w:rsidRPr="00CE62F5">
              <w:rPr>
                <w:rStyle w:val="Hyperlink"/>
              </w:rPr>
              <w:t>Interface do Sistema</w:t>
            </w:r>
            <w:r w:rsidR="00367DB6">
              <w:rPr>
                <w:webHidden/>
              </w:rPr>
              <w:tab/>
            </w:r>
            <w:r>
              <w:rPr>
                <w:webHidden/>
              </w:rPr>
              <w:fldChar w:fldCharType="begin"/>
            </w:r>
            <w:r w:rsidR="00367DB6">
              <w:rPr>
                <w:webHidden/>
              </w:rPr>
              <w:instrText xml:space="preserve"> PAGEREF _Toc498979505 \h </w:instrText>
            </w:r>
            <w:r>
              <w:rPr>
                <w:webHidden/>
              </w:rPr>
            </w:r>
            <w:r>
              <w:rPr>
                <w:webHidden/>
              </w:rPr>
              <w:fldChar w:fldCharType="separate"/>
            </w:r>
            <w:r w:rsidR="00367DB6">
              <w:rPr>
                <w:webHidden/>
              </w:rPr>
              <w:t>38</w:t>
            </w:r>
            <w:r>
              <w:rPr>
                <w:webHidden/>
              </w:rPr>
              <w:fldChar w:fldCharType="end"/>
            </w:r>
          </w:hyperlink>
        </w:p>
        <w:p w:rsidR="00367DB6" w:rsidRDefault="00225250">
          <w:pPr>
            <w:pStyle w:val="Sumrio3"/>
            <w:rPr>
              <w:rFonts w:asciiTheme="minorHAnsi" w:eastAsiaTheme="minorEastAsia" w:hAnsiTheme="minorHAnsi"/>
              <w:noProof/>
              <w:sz w:val="22"/>
              <w:lang w:eastAsia="pt-BR"/>
            </w:rPr>
          </w:pPr>
          <w:hyperlink w:anchor="_Toc498979506" w:history="1">
            <w:r w:rsidR="00367DB6" w:rsidRPr="00CE62F5">
              <w:rPr>
                <w:rStyle w:val="Hyperlink"/>
                <w:noProof/>
                <w:lang w:eastAsia="pt-BR"/>
              </w:rPr>
              <w:t>5.8.1</w:t>
            </w:r>
            <w:r w:rsidR="00367DB6">
              <w:rPr>
                <w:rFonts w:asciiTheme="minorHAnsi" w:eastAsiaTheme="minorEastAsia" w:hAnsiTheme="minorHAnsi"/>
                <w:noProof/>
                <w:sz w:val="22"/>
                <w:lang w:eastAsia="pt-BR"/>
              </w:rPr>
              <w:tab/>
            </w:r>
            <w:r w:rsidR="00367DB6" w:rsidRPr="00CE62F5">
              <w:rPr>
                <w:rStyle w:val="Hyperlink"/>
                <w:noProof/>
                <w:lang w:eastAsia="pt-BR"/>
              </w:rPr>
              <w:t>Tela de Abertura</w:t>
            </w:r>
            <w:r w:rsidR="00367DB6">
              <w:rPr>
                <w:noProof/>
                <w:webHidden/>
              </w:rPr>
              <w:tab/>
            </w:r>
            <w:r>
              <w:rPr>
                <w:noProof/>
                <w:webHidden/>
              </w:rPr>
              <w:fldChar w:fldCharType="begin"/>
            </w:r>
            <w:r w:rsidR="00367DB6">
              <w:rPr>
                <w:noProof/>
                <w:webHidden/>
              </w:rPr>
              <w:instrText xml:space="preserve"> PAGEREF _Toc498979506 \h </w:instrText>
            </w:r>
            <w:r>
              <w:rPr>
                <w:noProof/>
                <w:webHidden/>
              </w:rPr>
            </w:r>
            <w:r>
              <w:rPr>
                <w:noProof/>
                <w:webHidden/>
              </w:rPr>
              <w:fldChar w:fldCharType="separate"/>
            </w:r>
            <w:r w:rsidR="00367DB6">
              <w:rPr>
                <w:noProof/>
                <w:webHidden/>
              </w:rPr>
              <w:t>38</w:t>
            </w:r>
            <w:r>
              <w:rPr>
                <w:noProof/>
                <w:webHidden/>
              </w:rPr>
              <w:fldChar w:fldCharType="end"/>
            </w:r>
          </w:hyperlink>
        </w:p>
        <w:p w:rsidR="00367DB6" w:rsidRDefault="00225250">
          <w:pPr>
            <w:pStyle w:val="Sumrio3"/>
            <w:rPr>
              <w:rFonts w:asciiTheme="minorHAnsi" w:eastAsiaTheme="minorEastAsia" w:hAnsiTheme="minorHAnsi"/>
              <w:noProof/>
              <w:sz w:val="22"/>
              <w:lang w:eastAsia="pt-BR"/>
            </w:rPr>
          </w:pPr>
          <w:hyperlink w:anchor="_Toc498979507" w:history="1">
            <w:r w:rsidR="00367DB6" w:rsidRPr="00CE62F5">
              <w:rPr>
                <w:rStyle w:val="Hyperlink"/>
                <w:noProof/>
              </w:rPr>
              <w:t>5.8.2</w:t>
            </w:r>
            <w:r w:rsidR="00367DB6">
              <w:rPr>
                <w:rFonts w:asciiTheme="minorHAnsi" w:eastAsiaTheme="minorEastAsia" w:hAnsiTheme="minorHAnsi"/>
                <w:noProof/>
                <w:sz w:val="22"/>
                <w:lang w:eastAsia="pt-BR"/>
              </w:rPr>
              <w:tab/>
            </w:r>
            <w:r w:rsidR="00367DB6" w:rsidRPr="00CE62F5">
              <w:rPr>
                <w:rStyle w:val="Hyperlink"/>
                <w:noProof/>
              </w:rPr>
              <w:t>Tela Inicial</w:t>
            </w:r>
            <w:r w:rsidR="00367DB6">
              <w:rPr>
                <w:noProof/>
                <w:webHidden/>
              </w:rPr>
              <w:tab/>
            </w:r>
            <w:r>
              <w:rPr>
                <w:noProof/>
                <w:webHidden/>
              </w:rPr>
              <w:fldChar w:fldCharType="begin"/>
            </w:r>
            <w:r w:rsidR="00367DB6">
              <w:rPr>
                <w:noProof/>
                <w:webHidden/>
              </w:rPr>
              <w:instrText xml:space="preserve"> PAGEREF _Toc498979507 \h </w:instrText>
            </w:r>
            <w:r>
              <w:rPr>
                <w:noProof/>
                <w:webHidden/>
              </w:rPr>
            </w:r>
            <w:r>
              <w:rPr>
                <w:noProof/>
                <w:webHidden/>
              </w:rPr>
              <w:fldChar w:fldCharType="separate"/>
            </w:r>
            <w:r w:rsidR="00367DB6">
              <w:rPr>
                <w:noProof/>
                <w:webHidden/>
              </w:rPr>
              <w:t>39</w:t>
            </w:r>
            <w:r>
              <w:rPr>
                <w:noProof/>
                <w:webHidden/>
              </w:rPr>
              <w:fldChar w:fldCharType="end"/>
            </w:r>
          </w:hyperlink>
        </w:p>
        <w:p w:rsidR="00367DB6" w:rsidRDefault="00225250">
          <w:pPr>
            <w:pStyle w:val="Sumrio3"/>
            <w:rPr>
              <w:rFonts w:asciiTheme="minorHAnsi" w:eastAsiaTheme="minorEastAsia" w:hAnsiTheme="minorHAnsi"/>
              <w:noProof/>
              <w:sz w:val="22"/>
              <w:lang w:eastAsia="pt-BR"/>
            </w:rPr>
          </w:pPr>
          <w:hyperlink w:anchor="_Toc498979508" w:history="1">
            <w:r w:rsidR="00367DB6" w:rsidRPr="00CE62F5">
              <w:rPr>
                <w:rStyle w:val="Hyperlink"/>
                <w:noProof/>
              </w:rPr>
              <w:t>5.8.3</w:t>
            </w:r>
            <w:r w:rsidR="00367DB6">
              <w:rPr>
                <w:rFonts w:asciiTheme="minorHAnsi" w:eastAsiaTheme="minorEastAsia" w:hAnsiTheme="minorHAnsi"/>
                <w:noProof/>
                <w:sz w:val="22"/>
                <w:lang w:eastAsia="pt-BR"/>
              </w:rPr>
              <w:tab/>
            </w:r>
            <w:r w:rsidR="00367DB6" w:rsidRPr="00CE62F5">
              <w:rPr>
                <w:rStyle w:val="Hyperlink"/>
                <w:noProof/>
              </w:rPr>
              <w:t>Cadastro de Usuários</w:t>
            </w:r>
            <w:r w:rsidR="00367DB6">
              <w:rPr>
                <w:noProof/>
                <w:webHidden/>
              </w:rPr>
              <w:tab/>
            </w:r>
            <w:r>
              <w:rPr>
                <w:noProof/>
                <w:webHidden/>
              </w:rPr>
              <w:fldChar w:fldCharType="begin"/>
            </w:r>
            <w:r w:rsidR="00367DB6">
              <w:rPr>
                <w:noProof/>
                <w:webHidden/>
              </w:rPr>
              <w:instrText xml:space="preserve"> PAGEREF _Toc498979508 \h </w:instrText>
            </w:r>
            <w:r>
              <w:rPr>
                <w:noProof/>
                <w:webHidden/>
              </w:rPr>
            </w:r>
            <w:r>
              <w:rPr>
                <w:noProof/>
                <w:webHidden/>
              </w:rPr>
              <w:fldChar w:fldCharType="separate"/>
            </w:r>
            <w:r w:rsidR="00367DB6">
              <w:rPr>
                <w:noProof/>
                <w:webHidden/>
              </w:rPr>
              <w:t>40</w:t>
            </w:r>
            <w:r>
              <w:rPr>
                <w:noProof/>
                <w:webHidden/>
              </w:rPr>
              <w:fldChar w:fldCharType="end"/>
            </w:r>
          </w:hyperlink>
        </w:p>
        <w:p w:rsidR="00367DB6" w:rsidRDefault="00225250">
          <w:pPr>
            <w:pStyle w:val="Sumrio3"/>
            <w:rPr>
              <w:rFonts w:asciiTheme="minorHAnsi" w:eastAsiaTheme="minorEastAsia" w:hAnsiTheme="minorHAnsi"/>
              <w:noProof/>
              <w:sz w:val="22"/>
              <w:lang w:eastAsia="pt-BR"/>
            </w:rPr>
          </w:pPr>
          <w:hyperlink w:anchor="_Toc498979509" w:history="1">
            <w:r w:rsidR="00367DB6" w:rsidRPr="00CE62F5">
              <w:rPr>
                <w:rStyle w:val="Hyperlink"/>
                <w:noProof/>
              </w:rPr>
              <w:t>5.8.4</w:t>
            </w:r>
            <w:r w:rsidR="00367DB6">
              <w:rPr>
                <w:rFonts w:asciiTheme="minorHAnsi" w:eastAsiaTheme="minorEastAsia" w:hAnsiTheme="minorHAnsi"/>
                <w:noProof/>
                <w:sz w:val="22"/>
                <w:lang w:eastAsia="pt-BR"/>
              </w:rPr>
              <w:tab/>
            </w:r>
            <w:r w:rsidR="00367DB6" w:rsidRPr="00CE62F5">
              <w:rPr>
                <w:rStyle w:val="Hyperlink"/>
                <w:noProof/>
              </w:rPr>
              <w:t>Tela inicial para usuários autenticados</w:t>
            </w:r>
            <w:r w:rsidR="00367DB6">
              <w:rPr>
                <w:noProof/>
                <w:webHidden/>
              </w:rPr>
              <w:tab/>
            </w:r>
            <w:r>
              <w:rPr>
                <w:noProof/>
                <w:webHidden/>
              </w:rPr>
              <w:fldChar w:fldCharType="begin"/>
            </w:r>
            <w:r w:rsidR="00367DB6">
              <w:rPr>
                <w:noProof/>
                <w:webHidden/>
              </w:rPr>
              <w:instrText xml:space="preserve"> PAGEREF _Toc498979509 \h </w:instrText>
            </w:r>
            <w:r>
              <w:rPr>
                <w:noProof/>
                <w:webHidden/>
              </w:rPr>
            </w:r>
            <w:r>
              <w:rPr>
                <w:noProof/>
                <w:webHidden/>
              </w:rPr>
              <w:fldChar w:fldCharType="separate"/>
            </w:r>
            <w:r w:rsidR="00367DB6">
              <w:rPr>
                <w:noProof/>
                <w:webHidden/>
              </w:rPr>
              <w:t>41</w:t>
            </w:r>
            <w:r>
              <w:rPr>
                <w:noProof/>
                <w:webHidden/>
              </w:rPr>
              <w:fldChar w:fldCharType="end"/>
            </w:r>
          </w:hyperlink>
        </w:p>
        <w:p w:rsidR="00367DB6" w:rsidRDefault="00225250">
          <w:pPr>
            <w:pStyle w:val="Sumrio3"/>
            <w:rPr>
              <w:rFonts w:asciiTheme="minorHAnsi" w:eastAsiaTheme="minorEastAsia" w:hAnsiTheme="minorHAnsi"/>
              <w:noProof/>
              <w:sz w:val="22"/>
              <w:lang w:eastAsia="pt-BR"/>
            </w:rPr>
          </w:pPr>
          <w:hyperlink w:anchor="_Toc498979510" w:history="1">
            <w:r w:rsidR="00367DB6" w:rsidRPr="00CE62F5">
              <w:rPr>
                <w:rStyle w:val="Hyperlink"/>
                <w:noProof/>
              </w:rPr>
              <w:t>5.8.5</w:t>
            </w:r>
            <w:r w:rsidR="00367DB6">
              <w:rPr>
                <w:rFonts w:asciiTheme="minorHAnsi" w:eastAsiaTheme="minorEastAsia" w:hAnsiTheme="minorHAnsi"/>
                <w:noProof/>
                <w:sz w:val="22"/>
                <w:lang w:eastAsia="pt-BR"/>
              </w:rPr>
              <w:tab/>
            </w:r>
            <w:r w:rsidR="00367DB6" w:rsidRPr="00CE62F5">
              <w:rPr>
                <w:rStyle w:val="Hyperlink"/>
                <w:noProof/>
              </w:rPr>
              <w:t>Telas de Atividades como Cliente</w:t>
            </w:r>
            <w:r w:rsidR="00367DB6">
              <w:rPr>
                <w:noProof/>
                <w:webHidden/>
              </w:rPr>
              <w:tab/>
            </w:r>
            <w:r>
              <w:rPr>
                <w:noProof/>
                <w:webHidden/>
              </w:rPr>
              <w:fldChar w:fldCharType="begin"/>
            </w:r>
            <w:r w:rsidR="00367DB6">
              <w:rPr>
                <w:noProof/>
                <w:webHidden/>
              </w:rPr>
              <w:instrText xml:space="preserve"> PAGEREF _Toc498979510 \h </w:instrText>
            </w:r>
            <w:r>
              <w:rPr>
                <w:noProof/>
                <w:webHidden/>
              </w:rPr>
            </w:r>
            <w:r>
              <w:rPr>
                <w:noProof/>
                <w:webHidden/>
              </w:rPr>
              <w:fldChar w:fldCharType="separate"/>
            </w:r>
            <w:r w:rsidR="00367DB6">
              <w:rPr>
                <w:noProof/>
                <w:webHidden/>
              </w:rPr>
              <w:t>42</w:t>
            </w:r>
            <w:r>
              <w:rPr>
                <w:noProof/>
                <w:webHidden/>
              </w:rPr>
              <w:fldChar w:fldCharType="end"/>
            </w:r>
          </w:hyperlink>
        </w:p>
        <w:p w:rsidR="00367DB6" w:rsidRDefault="00225250">
          <w:pPr>
            <w:pStyle w:val="Sumrio3"/>
            <w:rPr>
              <w:rFonts w:asciiTheme="minorHAnsi" w:eastAsiaTheme="minorEastAsia" w:hAnsiTheme="minorHAnsi"/>
              <w:noProof/>
              <w:sz w:val="22"/>
              <w:lang w:eastAsia="pt-BR"/>
            </w:rPr>
          </w:pPr>
          <w:hyperlink w:anchor="_Toc498979511" w:history="1">
            <w:r w:rsidR="00367DB6" w:rsidRPr="00CE62F5">
              <w:rPr>
                <w:rStyle w:val="Hyperlink"/>
                <w:noProof/>
              </w:rPr>
              <w:t>5.8.6</w:t>
            </w:r>
            <w:r w:rsidR="00367DB6">
              <w:rPr>
                <w:rFonts w:asciiTheme="minorHAnsi" w:eastAsiaTheme="minorEastAsia" w:hAnsiTheme="minorHAnsi"/>
                <w:noProof/>
                <w:sz w:val="22"/>
                <w:lang w:eastAsia="pt-BR"/>
              </w:rPr>
              <w:tab/>
            </w:r>
            <w:r w:rsidR="00367DB6" w:rsidRPr="00CE62F5">
              <w:rPr>
                <w:rStyle w:val="Hyperlink"/>
                <w:noProof/>
              </w:rPr>
              <w:t>Telas de Registro como Prestador de Serviço</w:t>
            </w:r>
            <w:r w:rsidR="00367DB6">
              <w:rPr>
                <w:noProof/>
                <w:webHidden/>
              </w:rPr>
              <w:tab/>
            </w:r>
            <w:r>
              <w:rPr>
                <w:noProof/>
                <w:webHidden/>
              </w:rPr>
              <w:fldChar w:fldCharType="begin"/>
            </w:r>
            <w:r w:rsidR="00367DB6">
              <w:rPr>
                <w:noProof/>
                <w:webHidden/>
              </w:rPr>
              <w:instrText xml:space="preserve"> PAGEREF _Toc498979511 \h </w:instrText>
            </w:r>
            <w:r>
              <w:rPr>
                <w:noProof/>
                <w:webHidden/>
              </w:rPr>
            </w:r>
            <w:r>
              <w:rPr>
                <w:noProof/>
                <w:webHidden/>
              </w:rPr>
              <w:fldChar w:fldCharType="separate"/>
            </w:r>
            <w:r w:rsidR="00367DB6">
              <w:rPr>
                <w:noProof/>
                <w:webHidden/>
              </w:rPr>
              <w:t>43</w:t>
            </w:r>
            <w:r>
              <w:rPr>
                <w:noProof/>
                <w:webHidden/>
              </w:rPr>
              <w:fldChar w:fldCharType="end"/>
            </w:r>
          </w:hyperlink>
        </w:p>
        <w:p w:rsidR="00367DB6" w:rsidRDefault="00225250">
          <w:pPr>
            <w:pStyle w:val="Sumrio3"/>
            <w:rPr>
              <w:rFonts w:asciiTheme="minorHAnsi" w:eastAsiaTheme="minorEastAsia" w:hAnsiTheme="minorHAnsi"/>
              <w:noProof/>
              <w:sz w:val="22"/>
              <w:lang w:eastAsia="pt-BR"/>
            </w:rPr>
          </w:pPr>
          <w:hyperlink w:anchor="_Toc498979512" w:history="1">
            <w:r w:rsidR="00367DB6" w:rsidRPr="00CE62F5">
              <w:rPr>
                <w:rStyle w:val="Hyperlink"/>
                <w:noProof/>
              </w:rPr>
              <w:t>5.8.7</w:t>
            </w:r>
            <w:r w:rsidR="00367DB6">
              <w:rPr>
                <w:rFonts w:asciiTheme="minorHAnsi" w:eastAsiaTheme="minorEastAsia" w:hAnsiTheme="minorHAnsi"/>
                <w:noProof/>
                <w:sz w:val="22"/>
                <w:lang w:eastAsia="pt-BR"/>
              </w:rPr>
              <w:tab/>
            </w:r>
            <w:r w:rsidR="00367DB6" w:rsidRPr="00CE62F5">
              <w:rPr>
                <w:rStyle w:val="Hyperlink"/>
                <w:noProof/>
              </w:rPr>
              <w:t>Tela de Atividades como Prestador de Serviços</w:t>
            </w:r>
            <w:r w:rsidR="00367DB6">
              <w:rPr>
                <w:noProof/>
                <w:webHidden/>
              </w:rPr>
              <w:tab/>
            </w:r>
            <w:r>
              <w:rPr>
                <w:noProof/>
                <w:webHidden/>
              </w:rPr>
              <w:fldChar w:fldCharType="begin"/>
            </w:r>
            <w:r w:rsidR="00367DB6">
              <w:rPr>
                <w:noProof/>
                <w:webHidden/>
              </w:rPr>
              <w:instrText xml:space="preserve"> PAGEREF _Toc498979512 \h </w:instrText>
            </w:r>
            <w:r>
              <w:rPr>
                <w:noProof/>
                <w:webHidden/>
              </w:rPr>
            </w:r>
            <w:r>
              <w:rPr>
                <w:noProof/>
                <w:webHidden/>
              </w:rPr>
              <w:fldChar w:fldCharType="separate"/>
            </w:r>
            <w:r w:rsidR="00367DB6">
              <w:rPr>
                <w:noProof/>
                <w:webHidden/>
              </w:rPr>
              <w:t>44</w:t>
            </w:r>
            <w:r>
              <w:rPr>
                <w:noProof/>
                <w:webHidden/>
              </w:rPr>
              <w:fldChar w:fldCharType="end"/>
            </w:r>
          </w:hyperlink>
        </w:p>
        <w:p w:rsidR="00367DB6" w:rsidRDefault="00225250">
          <w:pPr>
            <w:pStyle w:val="Sumrio3"/>
            <w:rPr>
              <w:rFonts w:asciiTheme="minorHAnsi" w:eastAsiaTheme="minorEastAsia" w:hAnsiTheme="minorHAnsi"/>
              <w:noProof/>
              <w:sz w:val="22"/>
              <w:lang w:eastAsia="pt-BR"/>
            </w:rPr>
          </w:pPr>
          <w:hyperlink w:anchor="_Toc498979513" w:history="1">
            <w:r w:rsidR="00367DB6" w:rsidRPr="00CE62F5">
              <w:rPr>
                <w:rStyle w:val="Hyperlink"/>
                <w:noProof/>
              </w:rPr>
              <w:t>5.8.8</w:t>
            </w:r>
            <w:r w:rsidR="00367DB6">
              <w:rPr>
                <w:rFonts w:asciiTheme="minorHAnsi" w:eastAsiaTheme="minorEastAsia" w:hAnsiTheme="minorHAnsi"/>
                <w:noProof/>
                <w:sz w:val="22"/>
                <w:lang w:eastAsia="pt-BR"/>
              </w:rPr>
              <w:tab/>
            </w:r>
            <w:r w:rsidR="00367DB6" w:rsidRPr="00CE62F5">
              <w:rPr>
                <w:rStyle w:val="Hyperlink"/>
                <w:noProof/>
              </w:rPr>
              <w:t>Exibindo resultados de uma busca</w:t>
            </w:r>
            <w:r w:rsidR="00367DB6">
              <w:rPr>
                <w:noProof/>
                <w:webHidden/>
              </w:rPr>
              <w:tab/>
            </w:r>
            <w:r>
              <w:rPr>
                <w:noProof/>
                <w:webHidden/>
              </w:rPr>
              <w:fldChar w:fldCharType="begin"/>
            </w:r>
            <w:r w:rsidR="00367DB6">
              <w:rPr>
                <w:noProof/>
                <w:webHidden/>
              </w:rPr>
              <w:instrText xml:space="preserve"> PAGEREF _Toc498979513 \h </w:instrText>
            </w:r>
            <w:r>
              <w:rPr>
                <w:noProof/>
                <w:webHidden/>
              </w:rPr>
            </w:r>
            <w:r>
              <w:rPr>
                <w:noProof/>
                <w:webHidden/>
              </w:rPr>
              <w:fldChar w:fldCharType="separate"/>
            </w:r>
            <w:r w:rsidR="00367DB6">
              <w:rPr>
                <w:noProof/>
                <w:webHidden/>
              </w:rPr>
              <w:t>45</w:t>
            </w:r>
            <w:r>
              <w:rPr>
                <w:noProof/>
                <w:webHidden/>
              </w:rPr>
              <w:fldChar w:fldCharType="end"/>
            </w:r>
          </w:hyperlink>
        </w:p>
        <w:p w:rsidR="00367DB6" w:rsidRDefault="00225250">
          <w:pPr>
            <w:pStyle w:val="Sumrio1"/>
            <w:rPr>
              <w:rFonts w:asciiTheme="minorHAnsi" w:eastAsiaTheme="minorEastAsia" w:hAnsiTheme="minorHAnsi"/>
              <w:b w:val="0"/>
              <w:sz w:val="22"/>
              <w:lang w:eastAsia="pt-BR"/>
            </w:rPr>
          </w:pPr>
          <w:hyperlink w:anchor="_Toc498979514" w:history="1">
            <w:r w:rsidR="00367DB6" w:rsidRPr="00CE62F5">
              <w:rPr>
                <w:rStyle w:val="Hyperlink"/>
              </w:rPr>
              <w:t>6</w:t>
            </w:r>
            <w:r w:rsidR="00367DB6">
              <w:rPr>
                <w:rFonts w:asciiTheme="minorHAnsi" w:eastAsiaTheme="minorEastAsia" w:hAnsiTheme="minorHAnsi"/>
                <w:b w:val="0"/>
                <w:sz w:val="22"/>
                <w:lang w:eastAsia="pt-BR"/>
              </w:rPr>
              <w:tab/>
            </w:r>
            <w:r w:rsidR="00367DB6" w:rsidRPr="00CE62F5">
              <w:rPr>
                <w:rStyle w:val="Hyperlink"/>
              </w:rPr>
              <w:t>CONCLUSÃO</w:t>
            </w:r>
            <w:r w:rsidR="00367DB6">
              <w:rPr>
                <w:webHidden/>
              </w:rPr>
              <w:tab/>
            </w:r>
            <w:r>
              <w:rPr>
                <w:webHidden/>
              </w:rPr>
              <w:fldChar w:fldCharType="begin"/>
            </w:r>
            <w:r w:rsidR="00367DB6">
              <w:rPr>
                <w:webHidden/>
              </w:rPr>
              <w:instrText xml:space="preserve"> PAGEREF _Toc498979514 \h </w:instrText>
            </w:r>
            <w:r>
              <w:rPr>
                <w:webHidden/>
              </w:rPr>
            </w:r>
            <w:r>
              <w:rPr>
                <w:webHidden/>
              </w:rPr>
              <w:fldChar w:fldCharType="separate"/>
            </w:r>
            <w:r w:rsidR="00367DB6">
              <w:rPr>
                <w:webHidden/>
              </w:rPr>
              <w:t>47</w:t>
            </w:r>
            <w:r>
              <w:rPr>
                <w:webHidden/>
              </w:rPr>
              <w:fldChar w:fldCharType="end"/>
            </w:r>
          </w:hyperlink>
        </w:p>
        <w:p w:rsidR="00367DB6" w:rsidRDefault="00225250">
          <w:pPr>
            <w:pStyle w:val="Sumrio1"/>
            <w:rPr>
              <w:rFonts w:asciiTheme="minorHAnsi" w:eastAsiaTheme="minorEastAsia" w:hAnsiTheme="minorHAnsi"/>
              <w:b w:val="0"/>
              <w:sz w:val="22"/>
              <w:lang w:eastAsia="pt-BR"/>
            </w:rPr>
          </w:pPr>
          <w:hyperlink w:anchor="_Toc498979515" w:history="1">
            <w:r w:rsidR="00367DB6" w:rsidRPr="00CE62F5">
              <w:rPr>
                <w:rStyle w:val="Hyperlink"/>
              </w:rPr>
              <w:t>7</w:t>
            </w:r>
            <w:r w:rsidR="00367DB6">
              <w:rPr>
                <w:rFonts w:asciiTheme="minorHAnsi" w:eastAsiaTheme="minorEastAsia" w:hAnsiTheme="minorHAnsi"/>
                <w:b w:val="0"/>
                <w:sz w:val="22"/>
                <w:lang w:eastAsia="pt-BR"/>
              </w:rPr>
              <w:tab/>
            </w:r>
            <w:r w:rsidR="00367DB6" w:rsidRPr="00CE62F5">
              <w:rPr>
                <w:rStyle w:val="Hyperlink"/>
              </w:rPr>
              <w:t>Bibliografia</w:t>
            </w:r>
            <w:r w:rsidR="00367DB6">
              <w:rPr>
                <w:webHidden/>
              </w:rPr>
              <w:tab/>
            </w:r>
            <w:r>
              <w:rPr>
                <w:webHidden/>
              </w:rPr>
              <w:fldChar w:fldCharType="begin"/>
            </w:r>
            <w:r w:rsidR="00367DB6">
              <w:rPr>
                <w:webHidden/>
              </w:rPr>
              <w:instrText xml:space="preserve"> PAGEREF _Toc498979515 \h </w:instrText>
            </w:r>
            <w:r>
              <w:rPr>
                <w:webHidden/>
              </w:rPr>
            </w:r>
            <w:r>
              <w:rPr>
                <w:webHidden/>
              </w:rPr>
              <w:fldChar w:fldCharType="separate"/>
            </w:r>
            <w:r w:rsidR="00367DB6">
              <w:rPr>
                <w:webHidden/>
              </w:rPr>
              <w:t>49</w:t>
            </w:r>
            <w:r>
              <w:rPr>
                <w:webHidden/>
              </w:rPr>
              <w:fldChar w:fldCharType="end"/>
            </w:r>
          </w:hyperlink>
        </w:p>
        <w:p w:rsidR="00855D39" w:rsidRDefault="00225250" w:rsidP="00347AF6">
          <w:r>
            <w:fldChar w:fldCharType="end"/>
          </w:r>
        </w:p>
      </w:sdtContent>
    </w:sdt>
    <w:p w:rsidR="00794F92" w:rsidRDefault="00AF3EDF" w:rsidP="00347AF6">
      <w:pPr>
        <w:spacing w:before="480" w:after="0"/>
        <w:jc w:val="left"/>
        <w:rPr>
          <w:caps/>
        </w:rPr>
        <w:sectPr w:rsidR="00794F92" w:rsidSect="00503F92">
          <w:headerReference w:type="default" r:id="rId8"/>
          <w:pgSz w:w="11906" w:h="16838"/>
          <w:pgMar w:top="1701" w:right="1701" w:bottom="1134" w:left="1134" w:header="709" w:footer="709" w:gutter="0"/>
          <w:cols w:space="708"/>
          <w:docGrid w:linePitch="360"/>
        </w:sectPr>
      </w:pPr>
      <w:r>
        <w:rPr>
          <w:caps/>
        </w:rPr>
        <w:br w:type="page"/>
      </w:r>
    </w:p>
    <w:p w:rsidR="00794F92" w:rsidRPr="00794F92" w:rsidRDefault="009976CF" w:rsidP="00347AF6">
      <w:pPr>
        <w:pStyle w:val="Ttulo1"/>
      </w:pPr>
      <w:bookmarkStart w:id="0" w:name="_Toc498979450"/>
      <w:r w:rsidRPr="00794F92">
        <w:lastRenderedPageBreak/>
        <w:t>INTRODUÇÃO</w:t>
      </w:r>
      <w:bookmarkEnd w:id="0"/>
    </w:p>
    <w:p w:rsidR="009976CF" w:rsidRDefault="009976CF" w:rsidP="00347AF6">
      <w:r>
        <w:tab/>
      </w:r>
    </w:p>
    <w:p w:rsidR="009976CF" w:rsidRDefault="00BA5E93" w:rsidP="00347AF6">
      <w:pPr>
        <w:pStyle w:val="Ttulo2"/>
      </w:pPr>
      <w:bookmarkStart w:id="1" w:name="_Toc498979451"/>
      <w:r>
        <w:t>Contexto</w:t>
      </w:r>
      <w:bookmarkEnd w:id="1"/>
    </w:p>
    <w:p w:rsidR="009976CF" w:rsidRDefault="009976CF" w:rsidP="00347AF6">
      <w:r>
        <w:tab/>
      </w:r>
      <w:r w:rsidR="00E04561">
        <w:t xml:space="preserve">Pensar em um mundo sem internet hoje seria um exercício mental quase impossível, pois a facilidade que esta tecnologia nos proporciona foi tomando cada vez mais espaço no cenário da sociedade atual, passando de um bem de consumo para uma necessidade diária. Planejar suas viagens, realizar compras, evitar filas bancárias, entre muitas coisas são </w:t>
      </w:r>
      <w:r w:rsidR="00AA1DA7">
        <w:t>facilitadas</w:t>
      </w:r>
      <w:r w:rsidR="00E04561">
        <w:t xml:space="preserve"> graças aos serviços oferecidos através da rede mundial de computadores. Hoje com o advento da computação em nuvem, ficou cada vez mais fácil para empresas e pessoas desenvolverem suas soluções sem se preocupar com infraestrutura e disponibilidade do serviço, delegando esta responsabilidade a empresas que se prontificam a realizar este trabalho. A proposta deste trabalho é conhecer um pouco mais da computação em nuvem, de seus aspectos e desenvolver uma aplicação a partir dela.</w:t>
      </w:r>
    </w:p>
    <w:p w:rsidR="009976CF" w:rsidRPr="00B324B3" w:rsidRDefault="00BA5E93" w:rsidP="00347AF6">
      <w:pPr>
        <w:pStyle w:val="Ttulo2"/>
      </w:pPr>
      <w:bookmarkStart w:id="2" w:name="_Toc498979452"/>
      <w:r w:rsidRPr="00B324B3">
        <w:t>Objetivo</w:t>
      </w:r>
      <w:bookmarkEnd w:id="2"/>
    </w:p>
    <w:p w:rsidR="00E04561" w:rsidRDefault="009976CF" w:rsidP="00347AF6">
      <w:pPr>
        <w:rPr>
          <w:u w:val="single"/>
        </w:rPr>
      </w:pPr>
      <w:r>
        <w:tab/>
      </w:r>
      <w:r w:rsidR="00E04561">
        <w:t xml:space="preserve">O objetivo deste trabalho é o desenvolvimento de uma aplicação para cadastro de clientes e prestadores de serviços de mecânica e borracharia, focada em computação em nuvem </w:t>
      </w:r>
      <w:r w:rsidR="00E04561">
        <w:rPr>
          <w:i/>
        </w:rPr>
        <w:t>Microsoft® Azure</w:t>
      </w:r>
      <w:r w:rsidR="00E04561">
        <w:t>, no qual o cliente efetua uma busca baseada em sua localização e a aplicação exibe os prestadores dos serviços cobertos em um raio inicial de cinco quilômetros, permitindo aumento pelo usuário.</w:t>
      </w:r>
    </w:p>
    <w:p w:rsidR="00E04561" w:rsidRDefault="00E04561" w:rsidP="00347AF6">
      <w:r>
        <w:tab/>
        <w:t>A aplicação utilizará cadastro de interesses para manter controle de acessos por local, além de contar com uma modalidade de avaliação para que clientes possam avaliar prestadores de serviços e os prestadores de serviços replicarem a avaliação do cliente.</w:t>
      </w:r>
    </w:p>
    <w:p w:rsidR="009976CF" w:rsidRDefault="009976CF" w:rsidP="00347AF6"/>
    <w:p w:rsidR="009976CF" w:rsidRPr="00B324B3" w:rsidRDefault="00BA5E93" w:rsidP="00347AF6">
      <w:pPr>
        <w:pStyle w:val="Ttulo2"/>
      </w:pPr>
      <w:bookmarkStart w:id="3" w:name="_Toc498979453"/>
      <w:r>
        <w:lastRenderedPageBreak/>
        <w:t>Justificativa</w:t>
      </w:r>
      <w:bookmarkEnd w:id="3"/>
    </w:p>
    <w:p w:rsidR="009976CF" w:rsidRDefault="009976CF" w:rsidP="00347AF6">
      <w:r>
        <w:tab/>
      </w:r>
      <w:r w:rsidR="00DD0781">
        <w:t xml:space="preserve">A </w:t>
      </w:r>
      <w:r w:rsidR="002207F9">
        <w:t>idéia</w:t>
      </w:r>
      <w:r w:rsidR="00DD0781">
        <w:t xml:space="preserve"> surgiu da observação de que, para alguns tipos de trabalhos, ainda falta um ambiente de concentração de seus profissionais. Já existem aplicações que fazem o mesmo com transporte e alimentação, porém basta furar um pneu no meio da estrada, que descobrimos que alguns serviços não carecem desta facilidade.</w:t>
      </w:r>
    </w:p>
    <w:p w:rsidR="009976CF" w:rsidRDefault="00BA5E93" w:rsidP="00347AF6">
      <w:pPr>
        <w:pStyle w:val="Ttulo2"/>
      </w:pPr>
      <w:bookmarkStart w:id="4" w:name="_Toc498979454"/>
      <w:r>
        <w:t>Estrutura do trabalho</w:t>
      </w:r>
      <w:bookmarkEnd w:id="4"/>
    </w:p>
    <w:p w:rsidR="00DD0781" w:rsidRDefault="009976CF" w:rsidP="00347AF6">
      <w:r>
        <w:tab/>
      </w:r>
      <w:r w:rsidR="00DD0781">
        <w:t xml:space="preserve">O capítulo 1 é a introdução do trabalho, </w:t>
      </w:r>
      <w:r w:rsidR="00B06176">
        <w:t>onde são descritos</w:t>
      </w:r>
      <w:r w:rsidR="00DD0781">
        <w:t xml:space="preserve"> contexto, </w:t>
      </w:r>
      <w:r w:rsidR="00B06176">
        <w:t xml:space="preserve">os </w:t>
      </w:r>
      <w:r w:rsidR="00DD0781">
        <w:t xml:space="preserve">objetivos, </w:t>
      </w:r>
      <w:r w:rsidR="00B06176">
        <w:t xml:space="preserve">as </w:t>
      </w:r>
      <w:r w:rsidR="00DD0781">
        <w:t xml:space="preserve">justificativas e </w:t>
      </w:r>
      <w:r w:rsidR="00B06176">
        <w:t xml:space="preserve">a </w:t>
      </w:r>
      <w:r w:rsidR="00DD0781">
        <w:t>estrutura do trabalho que está sendo apresentado.</w:t>
      </w:r>
    </w:p>
    <w:p w:rsidR="00DD0781" w:rsidRDefault="00DD0781" w:rsidP="00347AF6">
      <w:r>
        <w:tab/>
        <w:t>O capítulo 2 trata do conceito de computação em nuvem, seu modelo de implantação, suas características e seu modelo de serviços.</w:t>
      </w:r>
    </w:p>
    <w:p w:rsidR="00DD0781" w:rsidRDefault="00DD0781" w:rsidP="00347AF6">
      <w:r>
        <w:tab/>
        <w:t xml:space="preserve">O capítulo 3 aborda a ferramenta </w:t>
      </w:r>
      <w:r>
        <w:rPr>
          <w:i/>
          <w:iCs/>
        </w:rPr>
        <w:t xml:space="preserve">Microsoft Azure, </w:t>
      </w:r>
      <w:r>
        <w:t>bem como seu uso em ambiente comercial e seus serviços.</w:t>
      </w:r>
    </w:p>
    <w:p w:rsidR="00DD0781" w:rsidRDefault="00DD0781" w:rsidP="00347AF6">
      <w:r>
        <w:tab/>
        <w:t xml:space="preserve">O capítulo 4 trata de tecnologias móveis, discorrendo sobre sistemas operacionais, modelos de interface, desenvolvimento </w:t>
      </w:r>
      <w:r>
        <w:rPr>
          <w:i/>
          <w:iCs/>
        </w:rPr>
        <w:t xml:space="preserve">cross-platform, </w:t>
      </w:r>
      <w:r>
        <w:t xml:space="preserve">além de introduzir-nos a ferramentas para desenvolvimento </w:t>
      </w:r>
      <w:r>
        <w:rPr>
          <w:i/>
          <w:iCs/>
        </w:rPr>
        <w:t>cross-platform</w:t>
      </w:r>
      <w:r>
        <w:t xml:space="preserve">, o </w:t>
      </w:r>
      <w:r>
        <w:rPr>
          <w:i/>
          <w:iCs/>
        </w:rPr>
        <w:t xml:space="preserve">Xamarin, </w:t>
      </w:r>
      <w:r>
        <w:t xml:space="preserve">e seu modelo estrutural, realizando a divisão de um projeto em modelo, visão e modelo da visão, o padrão </w:t>
      </w:r>
      <w:r>
        <w:rPr>
          <w:i/>
          <w:iCs/>
        </w:rPr>
        <w:t>Model-View-ModelView (MVVM)</w:t>
      </w:r>
      <w:r>
        <w:t>.</w:t>
      </w:r>
    </w:p>
    <w:p w:rsidR="00DD0781" w:rsidRDefault="00DD0781" w:rsidP="00347AF6">
      <w:r>
        <w:tab/>
        <w:t xml:space="preserve">O capítulo 5 </w:t>
      </w:r>
      <w:r w:rsidR="00140FB4">
        <w:t xml:space="preserve">apresenta </w:t>
      </w:r>
      <w:r>
        <w:t xml:space="preserve">o aplicativo Sonar de Serviços, que é o </w:t>
      </w:r>
      <w:r w:rsidR="00140FB4">
        <w:t>objetivo</w:t>
      </w:r>
      <w:r>
        <w:t xml:space="preserve"> deste </w:t>
      </w:r>
      <w:r w:rsidR="008621D0">
        <w:t xml:space="preserve">trabalho. O </w:t>
      </w:r>
      <w:r>
        <w:t>processo de desenvolv</w:t>
      </w:r>
      <w:r w:rsidR="008621D0">
        <w:t xml:space="preserve">imento da ferramenta inclui, </w:t>
      </w:r>
      <w:r>
        <w:t xml:space="preserve">o levantamento de requisitos funcionais, requisitos não funcionais e regras de negócio; diagramação de casos de uso; diagramação de classes de domínio; modelagem lógica do banco de dados da aplicação, além de um levantamento de </w:t>
      </w:r>
      <w:r w:rsidR="004852BB">
        <w:t>id</w:t>
      </w:r>
      <w:r w:rsidR="00F218E2">
        <w:t>e</w:t>
      </w:r>
      <w:r w:rsidR="004852BB">
        <w:t>ias</w:t>
      </w:r>
      <w:r>
        <w:t xml:space="preserve"> a serem usadas em novas versões da aplicação.</w:t>
      </w:r>
    </w:p>
    <w:p w:rsidR="009976CF" w:rsidRPr="00285E01" w:rsidRDefault="00DD0781" w:rsidP="00347AF6">
      <w:r>
        <w:tab/>
        <w:t>O capítulo 6 conclui o trabalho, aborda conceitos adquiridos pelo grupo a partir do desenvolvimento do documento e da aplicação.</w:t>
      </w:r>
    </w:p>
    <w:p w:rsidR="009976CF" w:rsidRDefault="009976CF" w:rsidP="00347AF6">
      <w:pPr>
        <w:spacing w:before="480" w:after="0"/>
        <w:jc w:val="left"/>
        <w:rPr>
          <w:rFonts w:eastAsiaTheme="majorEastAsia" w:cstheme="majorBidi"/>
          <w:b/>
          <w:bCs/>
          <w:szCs w:val="28"/>
        </w:rPr>
      </w:pPr>
      <w:r>
        <w:rPr>
          <w:caps/>
        </w:rPr>
        <w:br w:type="page"/>
      </w:r>
    </w:p>
    <w:p w:rsidR="00FE0B47" w:rsidRDefault="00855D39" w:rsidP="00347AF6">
      <w:pPr>
        <w:pStyle w:val="Ttulo1"/>
      </w:pPr>
      <w:bookmarkStart w:id="5" w:name="_Toc498979455"/>
      <w:r>
        <w:rPr>
          <w:caps w:val="0"/>
        </w:rPr>
        <w:lastRenderedPageBreak/>
        <w:t>COMPUTAÇÃO EM NUVEM</w:t>
      </w:r>
      <w:bookmarkEnd w:id="5"/>
    </w:p>
    <w:p w:rsidR="00CB6CC3" w:rsidRDefault="00CB6CC3" w:rsidP="00347AF6">
      <w:pPr>
        <w:ind w:firstLine="432"/>
      </w:pPr>
      <w:r>
        <w:t xml:space="preserve">Computação em nuvem, do inglês </w:t>
      </w:r>
      <w:r>
        <w:rPr>
          <w:i/>
          <w:iCs/>
        </w:rPr>
        <w:t>cloud computing</w:t>
      </w:r>
      <w:r>
        <w:t xml:space="preserve"> é o termo usado para definir um modelo de compartilhamento de recursos acessíveis de qualquer lugar, que possam ser ajustados conforme a demanda, com mínimo esforço de manutenção por parte do provedor [NIST, 2011]. Plataformas de desenvolvimento de </w:t>
      </w:r>
      <w:r>
        <w:rPr>
          <w:i/>
          <w:iCs/>
        </w:rPr>
        <w:t xml:space="preserve">software </w:t>
      </w:r>
      <w:r>
        <w:t>e banco de dados, armazenamento de arquivos, infraestruturas de rede, servidores de impressão, máquinas virtuais, entre outros, são oferecidos ao usuário como serviços, como mostra a figura 1, bastando apenas o usuário acessá-los e operá-los de qualquer computador com um navegador e acesso à internet, sem necessidade de programas ou recursos adicionais.</w:t>
      </w:r>
    </w:p>
    <w:p w:rsidR="00AA7718" w:rsidRDefault="00537C9E" w:rsidP="00347AF6">
      <w:pPr>
        <w:keepNext/>
        <w:ind w:firstLine="432"/>
        <w:jc w:val="center"/>
      </w:pPr>
      <w:r>
        <w:rPr>
          <w:noProof/>
          <w:lang w:eastAsia="pt-BR"/>
        </w:rPr>
        <w:drawing>
          <wp:inline distT="0" distB="0" distL="0" distR="0">
            <wp:extent cx="2228850" cy="3063737"/>
            <wp:effectExtent l="19050" t="0" r="0" b="0"/>
            <wp:docPr id="1" name="Imagem 1" descr="Imagem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m relacionada"/>
                    <pic:cNvPicPr>
                      <a:picLocks noChangeAspect="1" noChangeArrowheads="1"/>
                    </pic:cNvPicPr>
                  </pic:nvPicPr>
                  <pic:blipFill>
                    <a:blip r:embed="rId9" cstate="print"/>
                    <a:srcRect/>
                    <a:stretch>
                      <a:fillRect/>
                    </a:stretch>
                  </pic:blipFill>
                  <pic:spPr bwMode="auto">
                    <a:xfrm>
                      <a:off x="0" y="0"/>
                      <a:ext cx="2228850" cy="3063737"/>
                    </a:xfrm>
                    <a:prstGeom prst="rect">
                      <a:avLst/>
                    </a:prstGeom>
                    <a:noFill/>
                    <a:ln w="9525">
                      <a:noFill/>
                      <a:miter lim="800000"/>
                      <a:headEnd/>
                      <a:tailEnd/>
                    </a:ln>
                  </pic:spPr>
                </pic:pic>
              </a:graphicData>
            </a:graphic>
          </wp:inline>
        </w:drawing>
      </w:r>
    </w:p>
    <w:p w:rsidR="00537C9E" w:rsidRPr="00AA7718" w:rsidRDefault="00AA7718" w:rsidP="00347AF6">
      <w:pPr>
        <w:pStyle w:val="Legenda"/>
        <w:spacing w:line="360" w:lineRule="auto"/>
        <w:jc w:val="center"/>
        <w:rPr>
          <w:b w:val="0"/>
          <w:color w:val="auto"/>
          <w:sz w:val="20"/>
          <w:szCs w:val="20"/>
        </w:rPr>
      </w:pPr>
      <w:r w:rsidRPr="00AA7718">
        <w:rPr>
          <w:b w:val="0"/>
          <w:color w:val="auto"/>
          <w:sz w:val="20"/>
          <w:szCs w:val="20"/>
        </w:rPr>
        <w:t xml:space="preserve">Figura </w:t>
      </w:r>
      <w:r w:rsidR="00225250" w:rsidRPr="00AA7718">
        <w:rPr>
          <w:b w:val="0"/>
          <w:color w:val="auto"/>
          <w:sz w:val="20"/>
          <w:szCs w:val="20"/>
        </w:rPr>
        <w:fldChar w:fldCharType="begin"/>
      </w:r>
      <w:r w:rsidRPr="00AA7718">
        <w:rPr>
          <w:b w:val="0"/>
          <w:color w:val="auto"/>
          <w:sz w:val="20"/>
          <w:szCs w:val="20"/>
        </w:rPr>
        <w:instrText xml:space="preserve"> SEQ Figura \* ARABIC </w:instrText>
      </w:r>
      <w:r w:rsidR="00225250" w:rsidRPr="00AA7718">
        <w:rPr>
          <w:b w:val="0"/>
          <w:color w:val="auto"/>
          <w:sz w:val="20"/>
          <w:szCs w:val="20"/>
        </w:rPr>
        <w:fldChar w:fldCharType="separate"/>
      </w:r>
      <w:r w:rsidR="00C3382E">
        <w:rPr>
          <w:b w:val="0"/>
          <w:noProof/>
          <w:color w:val="auto"/>
          <w:sz w:val="20"/>
          <w:szCs w:val="20"/>
        </w:rPr>
        <w:t>1</w:t>
      </w:r>
      <w:r w:rsidR="00225250" w:rsidRPr="00AA7718">
        <w:rPr>
          <w:b w:val="0"/>
          <w:color w:val="auto"/>
          <w:sz w:val="20"/>
          <w:szCs w:val="20"/>
        </w:rPr>
        <w:fldChar w:fldCharType="end"/>
      </w:r>
      <w:r w:rsidRPr="00AA7718">
        <w:rPr>
          <w:b w:val="0"/>
          <w:color w:val="auto"/>
          <w:sz w:val="20"/>
          <w:szCs w:val="20"/>
        </w:rPr>
        <w:t>: Modelo de computação em nuvem</w:t>
      </w:r>
    </w:p>
    <w:p w:rsidR="00537C9E" w:rsidRPr="00AA7718" w:rsidRDefault="00537C9E" w:rsidP="00347AF6">
      <w:pPr>
        <w:pStyle w:val="Legenda"/>
        <w:spacing w:line="360" w:lineRule="auto"/>
        <w:jc w:val="center"/>
        <w:rPr>
          <w:b w:val="0"/>
          <w:color w:val="auto"/>
          <w:sz w:val="20"/>
          <w:szCs w:val="20"/>
        </w:rPr>
      </w:pPr>
      <w:r w:rsidRPr="00AA7718">
        <w:rPr>
          <w:b w:val="0"/>
          <w:color w:val="auto"/>
          <w:sz w:val="20"/>
          <w:szCs w:val="20"/>
        </w:rPr>
        <w:t>Fonte: www.infoescola.com</w:t>
      </w:r>
    </w:p>
    <w:p w:rsidR="00537C9E" w:rsidRDefault="00537C9E" w:rsidP="00347AF6">
      <w:pPr>
        <w:spacing w:before="480" w:after="0"/>
        <w:jc w:val="left"/>
      </w:pPr>
      <w:r>
        <w:br w:type="page"/>
      </w:r>
    </w:p>
    <w:p w:rsidR="00F851B9" w:rsidRPr="00503F92" w:rsidRDefault="00537C9E" w:rsidP="00347AF6">
      <w:pPr>
        <w:pStyle w:val="Ttulo2"/>
      </w:pPr>
      <w:bookmarkStart w:id="6" w:name="_Toc498979456"/>
      <w:r w:rsidRPr="00503F92">
        <w:lastRenderedPageBreak/>
        <w:t>Modelos de implantação</w:t>
      </w:r>
      <w:bookmarkEnd w:id="6"/>
    </w:p>
    <w:p w:rsidR="00AA587E" w:rsidRDefault="00CB6CC3" w:rsidP="00347AF6">
      <w:pPr>
        <w:ind w:firstLine="708"/>
        <w:rPr>
          <w:rFonts w:cs="Arial"/>
          <w:color w:val="000000"/>
        </w:rPr>
      </w:pPr>
      <w:r>
        <w:rPr>
          <w:rFonts w:cs="Arial"/>
          <w:color w:val="000000"/>
        </w:rPr>
        <w:t>A computação em nuvem possui modelos de implantação, que predizem a localização dos recursos e quem terá controle e acesso sobre eles, como é mostrado na figura 2. São eles, a nuvem pública, nuvem privada, nuvem híbrida e nuvem comunitária, e serão abordados a seguir.</w:t>
      </w:r>
    </w:p>
    <w:p w:rsidR="00D75A93" w:rsidRPr="00602B3B" w:rsidRDefault="00C52156" w:rsidP="00347AF6">
      <w:pPr>
        <w:pStyle w:val="Ttulo3"/>
      </w:pPr>
      <w:bookmarkStart w:id="7" w:name="_Toc498979457"/>
      <w:r w:rsidRPr="00602B3B">
        <w:t>Nuvem Pública</w:t>
      </w:r>
      <w:bookmarkEnd w:id="7"/>
    </w:p>
    <w:p w:rsidR="00AA587E" w:rsidRPr="00AA587E" w:rsidRDefault="006F4205" w:rsidP="00347AF6">
      <w:pPr>
        <w:ind w:firstLine="680"/>
        <w:rPr>
          <w:rFonts w:ascii="Times New Roman" w:hAnsi="Times New Roman" w:cs="Times New Roman"/>
          <w:lang w:eastAsia="pt-BR"/>
        </w:rPr>
      </w:pPr>
      <w:r>
        <w:rPr>
          <w:lang w:eastAsia="pt-BR"/>
        </w:rPr>
        <w:t>Modelo onde os recursos são compartilhados e geralmente são oferecidos por provedores que fornecem soluções para empresas e pessoas, com restrição a recursos de acordo com privilégios de usuário, por isso, geralmente a nuvem pública está em conjunto com um sistema de autorização. A nuvem pública tem como vantagem os recursos compartilhados, o que pode proporcionar um custo menor a empresas com necessidades baixas de recursos.</w:t>
      </w:r>
    </w:p>
    <w:p w:rsidR="00D75A93" w:rsidRPr="00602B3B" w:rsidRDefault="00C52156" w:rsidP="00347AF6">
      <w:pPr>
        <w:pStyle w:val="Ttulo3"/>
      </w:pPr>
      <w:bookmarkStart w:id="8" w:name="_Toc498979458"/>
      <w:r w:rsidRPr="00602B3B">
        <w:t>Nuvem Privada</w:t>
      </w:r>
      <w:bookmarkEnd w:id="8"/>
    </w:p>
    <w:p w:rsidR="008261B0" w:rsidRPr="00D75A93" w:rsidRDefault="006F4205" w:rsidP="00347AF6">
      <w:pPr>
        <w:ind w:firstLine="680"/>
        <w:rPr>
          <w:rFonts w:ascii="Times New Roman" w:eastAsia="Times New Roman" w:hAnsi="Times New Roman" w:cs="Times New Roman"/>
          <w:szCs w:val="24"/>
          <w:lang w:eastAsia="pt-BR"/>
        </w:rPr>
      </w:pPr>
      <w:r>
        <w:rPr>
          <w:lang w:eastAsia="pt-BR"/>
        </w:rPr>
        <w:t xml:space="preserve">Ao contrário da nuvem pública, o modelo de nuvem privada não é compartilhado, ou seja, é constituído pelo uso de servidores dedicados a empresas ou pessoas físicas, situando-se em instalação própria ou provedor de terceiros. A vantagem do modelo de nuvem privada é que o controle do crescimento é do próprio usuário, porém pode significar existência de recursos em demasia, dependendo da demanda da empresa ou pessoa. </w:t>
      </w:r>
    </w:p>
    <w:p w:rsidR="00D75A93" w:rsidRPr="00602B3B" w:rsidRDefault="00C52156" w:rsidP="00347AF6">
      <w:pPr>
        <w:pStyle w:val="Ttulo3"/>
      </w:pPr>
      <w:bookmarkStart w:id="9" w:name="_Toc498979459"/>
      <w:r w:rsidRPr="00602B3B">
        <w:t>Nuvem Comunitária</w:t>
      </w:r>
      <w:bookmarkEnd w:id="9"/>
    </w:p>
    <w:p w:rsidR="00D75A93" w:rsidRDefault="00D75A93" w:rsidP="00347AF6">
      <w:pPr>
        <w:rPr>
          <w:lang w:eastAsia="pt-BR"/>
        </w:rPr>
      </w:pPr>
      <w:r w:rsidRPr="00D75A93">
        <w:rPr>
          <w:lang w:eastAsia="pt-BR"/>
        </w:rPr>
        <w:tab/>
      </w:r>
      <w:r w:rsidR="006F4205">
        <w:rPr>
          <w:lang w:eastAsia="pt-BR"/>
        </w:rPr>
        <w:t>No modelo de nuvem comunitária, organizações com interesses em comum se unem para compartilhar a infraestrutura. Sua administração ocorre por meio da própria comunidade ou terceiros existentes, sejam dentro ou fora da comunidade.</w:t>
      </w:r>
    </w:p>
    <w:p w:rsidR="006F4205" w:rsidRDefault="006F4205" w:rsidP="00347AF6">
      <w:pPr>
        <w:rPr>
          <w:lang w:eastAsia="pt-BR"/>
        </w:rPr>
      </w:pPr>
    </w:p>
    <w:p w:rsidR="00D75A93" w:rsidRPr="00602B3B" w:rsidRDefault="00C52156" w:rsidP="00347AF6">
      <w:pPr>
        <w:pStyle w:val="Ttulo3"/>
      </w:pPr>
      <w:bookmarkStart w:id="10" w:name="_Toc498979460"/>
      <w:r w:rsidRPr="00602B3B">
        <w:t>Nuvem Híbrida</w:t>
      </w:r>
      <w:bookmarkEnd w:id="10"/>
    </w:p>
    <w:p w:rsidR="00D75A93" w:rsidRPr="00D75A93" w:rsidRDefault="00D75A93" w:rsidP="00347AF6">
      <w:pPr>
        <w:rPr>
          <w:rFonts w:ascii="Times New Roman" w:hAnsi="Times New Roman" w:cs="Times New Roman"/>
          <w:lang w:eastAsia="pt-BR"/>
        </w:rPr>
      </w:pPr>
      <w:r w:rsidRPr="00D75A93">
        <w:rPr>
          <w:lang w:eastAsia="pt-BR"/>
        </w:rPr>
        <w:tab/>
      </w:r>
      <w:r w:rsidR="006F4205">
        <w:rPr>
          <w:lang w:eastAsia="pt-BR"/>
        </w:rPr>
        <w:t xml:space="preserve">No modelo de nuvem híbrida existe a junção de dois ou mais modelos de implantação de nuvem, não sendo somente pública ou privada ou comunitária, mas mesclando características desses modelos. Nuvens híbridas são agrupadas por </w:t>
      </w:r>
      <w:r w:rsidR="006F4205">
        <w:rPr>
          <w:lang w:eastAsia="pt-BR"/>
        </w:rPr>
        <w:lastRenderedPageBreak/>
        <w:t>tecnologia padrão ou proprietária, permitindo portabilidade de aplicativos e dados, porém ainda são vistas como entidades únicas.</w:t>
      </w:r>
    </w:p>
    <w:p w:rsidR="007B620C" w:rsidRDefault="007B620C" w:rsidP="00347AF6">
      <w:pPr>
        <w:keepNext/>
        <w:spacing w:before="0" w:after="0"/>
        <w:jc w:val="center"/>
      </w:pPr>
      <w:r>
        <w:rPr>
          <w:noProof/>
          <w:lang w:eastAsia="pt-BR"/>
        </w:rPr>
        <w:drawing>
          <wp:inline distT="0" distB="0" distL="0" distR="0">
            <wp:extent cx="3571875" cy="2791267"/>
            <wp:effectExtent l="19050" t="0" r="9525" b="0"/>
            <wp:docPr id="7" name="Imagem 7" descr="Imagem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m relacionada"/>
                    <pic:cNvPicPr>
                      <a:picLocks noChangeAspect="1" noChangeArrowheads="1"/>
                    </pic:cNvPicPr>
                  </pic:nvPicPr>
                  <pic:blipFill>
                    <a:blip r:embed="rId10" cstate="print"/>
                    <a:srcRect/>
                    <a:stretch>
                      <a:fillRect/>
                    </a:stretch>
                  </pic:blipFill>
                  <pic:spPr bwMode="auto">
                    <a:xfrm>
                      <a:off x="0" y="0"/>
                      <a:ext cx="3571875" cy="2791267"/>
                    </a:xfrm>
                    <a:prstGeom prst="rect">
                      <a:avLst/>
                    </a:prstGeom>
                    <a:noFill/>
                    <a:ln w="9525">
                      <a:noFill/>
                      <a:miter lim="800000"/>
                      <a:headEnd/>
                      <a:tailEnd/>
                    </a:ln>
                  </pic:spPr>
                </pic:pic>
              </a:graphicData>
            </a:graphic>
          </wp:inline>
        </w:drawing>
      </w:r>
    </w:p>
    <w:p w:rsidR="00D75A93" w:rsidRPr="00AA7718" w:rsidRDefault="007B620C" w:rsidP="00347AF6">
      <w:pPr>
        <w:pStyle w:val="Legenda"/>
        <w:spacing w:line="360" w:lineRule="auto"/>
        <w:jc w:val="center"/>
        <w:rPr>
          <w:b w:val="0"/>
          <w:color w:val="auto"/>
          <w:sz w:val="20"/>
          <w:szCs w:val="20"/>
        </w:rPr>
      </w:pPr>
      <w:r w:rsidRPr="00AA7718">
        <w:rPr>
          <w:b w:val="0"/>
          <w:color w:val="auto"/>
          <w:sz w:val="20"/>
          <w:szCs w:val="20"/>
        </w:rPr>
        <w:t xml:space="preserve">Figura </w:t>
      </w:r>
      <w:r w:rsidR="00225250" w:rsidRPr="00AA7718">
        <w:rPr>
          <w:b w:val="0"/>
          <w:color w:val="auto"/>
          <w:sz w:val="20"/>
          <w:szCs w:val="20"/>
        </w:rPr>
        <w:fldChar w:fldCharType="begin"/>
      </w:r>
      <w:r w:rsidR="00AA7718" w:rsidRPr="00AA7718">
        <w:rPr>
          <w:b w:val="0"/>
          <w:color w:val="auto"/>
          <w:sz w:val="20"/>
          <w:szCs w:val="20"/>
        </w:rPr>
        <w:instrText xml:space="preserve"> SEQ Figura \* ARABIC </w:instrText>
      </w:r>
      <w:r w:rsidR="00225250" w:rsidRPr="00AA7718">
        <w:rPr>
          <w:b w:val="0"/>
          <w:color w:val="auto"/>
          <w:sz w:val="20"/>
          <w:szCs w:val="20"/>
        </w:rPr>
        <w:fldChar w:fldCharType="separate"/>
      </w:r>
      <w:r w:rsidR="00C3382E">
        <w:rPr>
          <w:b w:val="0"/>
          <w:noProof/>
          <w:color w:val="auto"/>
          <w:sz w:val="20"/>
          <w:szCs w:val="20"/>
        </w:rPr>
        <w:t>2</w:t>
      </w:r>
      <w:r w:rsidR="00225250" w:rsidRPr="00AA7718">
        <w:rPr>
          <w:b w:val="0"/>
          <w:color w:val="auto"/>
          <w:sz w:val="20"/>
          <w:szCs w:val="20"/>
        </w:rPr>
        <w:fldChar w:fldCharType="end"/>
      </w:r>
      <w:r w:rsidR="00D031FF" w:rsidRPr="00AA7718">
        <w:rPr>
          <w:b w:val="0"/>
          <w:color w:val="auto"/>
          <w:sz w:val="20"/>
          <w:szCs w:val="20"/>
        </w:rPr>
        <w:t>:</w:t>
      </w:r>
      <w:r w:rsidR="006F4205" w:rsidRPr="00AA7718">
        <w:rPr>
          <w:b w:val="0"/>
          <w:color w:val="auto"/>
          <w:sz w:val="20"/>
          <w:szCs w:val="20"/>
        </w:rPr>
        <w:t xml:space="preserve"> </w:t>
      </w:r>
      <w:r w:rsidRPr="00AA7718">
        <w:rPr>
          <w:b w:val="0"/>
          <w:color w:val="auto"/>
          <w:sz w:val="20"/>
          <w:szCs w:val="20"/>
        </w:rPr>
        <w:t>Modelos de implantação de nuvem</w:t>
      </w:r>
    </w:p>
    <w:p w:rsidR="007B620C" w:rsidRPr="00AA7718" w:rsidRDefault="007B620C" w:rsidP="00347AF6">
      <w:pPr>
        <w:pStyle w:val="Legenda"/>
        <w:spacing w:line="360" w:lineRule="auto"/>
        <w:jc w:val="center"/>
        <w:rPr>
          <w:b w:val="0"/>
          <w:color w:val="auto"/>
          <w:sz w:val="20"/>
          <w:szCs w:val="20"/>
        </w:rPr>
      </w:pPr>
      <w:r w:rsidRPr="00AA7718">
        <w:rPr>
          <w:b w:val="0"/>
          <w:color w:val="auto"/>
          <w:sz w:val="20"/>
          <w:szCs w:val="20"/>
        </w:rPr>
        <w:t>Fonte: teleco.com.br</w:t>
      </w:r>
    </w:p>
    <w:p w:rsidR="007B620C" w:rsidRPr="007B620C" w:rsidRDefault="007B620C" w:rsidP="00347AF6"/>
    <w:p w:rsidR="00D75A93" w:rsidRPr="008261B0" w:rsidRDefault="00537C9E" w:rsidP="00347AF6">
      <w:pPr>
        <w:pStyle w:val="Ttulo2"/>
        <w:rPr>
          <w:rFonts w:ascii="Times New Roman" w:hAnsi="Times New Roman" w:cs="Times New Roman"/>
        </w:rPr>
      </w:pPr>
      <w:bookmarkStart w:id="11" w:name="_Toc498979461"/>
      <w:r w:rsidRPr="008261B0">
        <w:t>Características</w:t>
      </w:r>
      <w:r w:rsidRPr="00D75A93">
        <w:t xml:space="preserve"> de computação em nuvem</w:t>
      </w:r>
      <w:bookmarkEnd w:id="11"/>
    </w:p>
    <w:p w:rsidR="00602B3B" w:rsidRPr="00D75A93" w:rsidRDefault="00D75A93" w:rsidP="00347AF6">
      <w:pPr>
        <w:ind w:firstLine="576"/>
        <w:rPr>
          <w:rFonts w:ascii="Times New Roman" w:hAnsi="Times New Roman" w:cs="Times New Roman"/>
          <w:lang w:eastAsia="pt-BR"/>
        </w:rPr>
      </w:pPr>
      <w:r w:rsidRPr="00D75A93">
        <w:rPr>
          <w:lang w:eastAsia="pt-BR"/>
        </w:rPr>
        <w:t xml:space="preserve">Dentre as características da computação em nuvem, encontram-se o </w:t>
      </w:r>
      <w:r w:rsidR="008261B0" w:rsidRPr="00D75A93">
        <w:rPr>
          <w:lang w:eastAsia="pt-BR"/>
        </w:rPr>
        <w:t>auto-serviço</w:t>
      </w:r>
      <w:r w:rsidRPr="00D75A93">
        <w:rPr>
          <w:lang w:eastAsia="pt-BR"/>
        </w:rPr>
        <w:t xml:space="preserve"> sob demanda, a elasticidade rápida, o </w:t>
      </w:r>
      <w:r w:rsidRPr="00D75A93">
        <w:rPr>
          <w:i/>
          <w:iCs/>
          <w:lang w:eastAsia="pt-BR"/>
        </w:rPr>
        <w:t xml:space="preserve">pool </w:t>
      </w:r>
      <w:r w:rsidRPr="00D75A93">
        <w:rPr>
          <w:lang w:eastAsia="pt-BR"/>
        </w:rPr>
        <w:t>de recursos, a mobilidade</w:t>
      </w:r>
      <w:r w:rsidR="00CA0CE7">
        <w:rPr>
          <w:lang w:eastAsia="pt-BR"/>
        </w:rPr>
        <w:t>,</w:t>
      </w:r>
      <w:r w:rsidRPr="00D75A93">
        <w:rPr>
          <w:lang w:eastAsia="pt-BR"/>
        </w:rPr>
        <w:t xml:space="preserve"> o amplo acesso e o monitoramento de serviços.</w:t>
      </w:r>
    </w:p>
    <w:p w:rsidR="00D75A93" w:rsidRPr="00602B3B" w:rsidRDefault="00C52156" w:rsidP="00347AF6">
      <w:pPr>
        <w:pStyle w:val="Ttulo3"/>
      </w:pPr>
      <w:bookmarkStart w:id="12" w:name="_Toc498979462"/>
      <w:r w:rsidRPr="00602B3B">
        <w:t>Auto-Serviço Sob Demanda</w:t>
      </w:r>
      <w:bookmarkEnd w:id="12"/>
    </w:p>
    <w:p w:rsidR="00602B3B" w:rsidRPr="00D75A93" w:rsidRDefault="00D75A93" w:rsidP="00347AF6">
      <w:pPr>
        <w:ind w:firstLine="680"/>
        <w:rPr>
          <w:rFonts w:ascii="Times New Roman" w:eastAsia="Times New Roman" w:hAnsi="Times New Roman" w:cs="Times New Roman"/>
          <w:szCs w:val="24"/>
          <w:lang w:eastAsia="pt-BR"/>
        </w:rPr>
      </w:pPr>
      <w:r w:rsidRPr="00D75A93">
        <w:rPr>
          <w:lang w:eastAsia="pt-BR"/>
        </w:rPr>
        <w:t xml:space="preserve">O </w:t>
      </w:r>
      <w:r w:rsidR="008261B0" w:rsidRPr="00D75A93">
        <w:rPr>
          <w:lang w:eastAsia="pt-BR"/>
        </w:rPr>
        <w:t>auto-serviço</w:t>
      </w:r>
      <w:r w:rsidRPr="00D75A93">
        <w:rPr>
          <w:lang w:eastAsia="pt-BR"/>
        </w:rPr>
        <w:t xml:space="preserve"> sob demanda, do inglês </w:t>
      </w:r>
      <w:r w:rsidRPr="00D75A93">
        <w:rPr>
          <w:i/>
          <w:iCs/>
          <w:lang w:eastAsia="pt-BR"/>
        </w:rPr>
        <w:t xml:space="preserve">On-Demand Self-Service </w:t>
      </w:r>
      <w:r w:rsidRPr="00D75A93">
        <w:rPr>
          <w:lang w:eastAsia="pt-BR"/>
        </w:rPr>
        <w:t xml:space="preserve">é a capacidade dos recursos serem adicionados ou removidos conforme necessidade do cliente, sem </w:t>
      </w:r>
      <w:r w:rsidR="006D1B93">
        <w:rPr>
          <w:lang w:eastAsia="pt-BR"/>
        </w:rPr>
        <w:t xml:space="preserve">que para </w:t>
      </w:r>
      <w:r w:rsidRPr="00D75A93">
        <w:rPr>
          <w:lang w:eastAsia="pt-BR"/>
        </w:rPr>
        <w:t>isso</w:t>
      </w:r>
      <w:r w:rsidR="006D1B93">
        <w:rPr>
          <w:lang w:eastAsia="pt-BR"/>
        </w:rPr>
        <w:t xml:space="preserve"> ocorra</w:t>
      </w:r>
      <w:r w:rsidRPr="00D75A93">
        <w:rPr>
          <w:lang w:eastAsia="pt-BR"/>
        </w:rPr>
        <w:t xml:space="preserve"> a interação humana com o provedor. </w:t>
      </w:r>
    </w:p>
    <w:p w:rsidR="003F082F" w:rsidRDefault="003F082F" w:rsidP="00347AF6">
      <w:pPr>
        <w:spacing w:before="480" w:after="0"/>
        <w:jc w:val="left"/>
        <w:rPr>
          <w:rFonts w:eastAsiaTheme="majorEastAsia" w:cstheme="majorBidi"/>
          <w:bCs/>
        </w:rPr>
      </w:pPr>
      <w:r>
        <w:br w:type="page"/>
      </w:r>
    </w:p>
    <w:p w:rsidR="00D75A93" w:rsidRPr="00602B3B" w:rsidRDefault="00C52156" w:rsidP="00347AF6">
      <w:pPr>
        <w:pStyle w:val="Ttulo3"/>
      </w:pPr>
      <w:bookmarkStart w:id="13" w:name="_Toc498979463"/>
      <w:r w:rsidRPr="00602B3B">
        <w:lastRenderedPageBreak/>
        <w:t>Elasticidade Rápida</w:t>
      </w:r>
      <w:bookmarkEnd w:id="13"/>
    </w:p>
    <w:p w:rsidR="00D75A93" w:rsidRPr="00D75A93" w:rsidRDefault="00D75A93" w:rsidP="00347AF6">
      <w:pPr>
        <w:ind w:firstLine="680"/>
        <w:rPr>
          <w:rFonts w:ascii="Times New Roman" w:eastAsia="Times New Roman" w:hAnsi="Times New Roman" w:cs="Times New Roman"/>
          <w:szCs w:val="24"/>
          <w:lang w:eastAsia="pt-BR"/>
        </w:rPr>
      </w:pPr>
      <w:r w:rsidRPr="00D75A93">
        <w:rPr>
          <w:lang w:eastAsia="pt-BR"/>
        </w:rPr>
        <w:t xml:space="preserve">A elasticidade rápida, do inglês </w:t>
      </w:r>
      <w:r w:rsidRPr="00D75A93">
        <w:rPr>
          <w:i/>
          <w:iCs/>
          <w:lang w:eastAsia="pt-BR"/>
        </w:rPr>
        <w:t>Rapid</w:t>
      </w:r>
      <w:r w:rsidR="00AA587E">
        <w:rPr>
          <w:i/>
          <w:iCs/>
          <w:lang w:eastAsia="pt-BR"/>
        </w:rPr>
        <w:t xml:space="preserve"> </w:t>
      </w:r>
      <w:r w:rsidRPr="00D75A93">
        <w:rPr>
          <w:i/>
          <w:iCs/>
          <w:lang w:eastAsia="pt-BR"/>
        </w:rPr>
        <w:t>Elasticity</w:t>
      </w:r>
      <w:r w:rsidR="006D1B93">
        <w:rPr>
          <w:i/>
          <w:iCs/>
          <w:lang w:eastAsia="pt-BR"/>
        </w:rPr>
        <w:t>,</w:t>
      </w:r>
      <w:r w:rsidRPr="00D75A93">
        <w:rPr>
          <w:lang w:eastAsia="pt-BR"/>
        </w:rPr>
        <w:t xml:space="preserve"> é característica de alocar mais ou menos recursos instantaneamente conforme seja necessário, dando a impressão ao cliente de que a nuvem é um espaço infinito de processamento e armazenamento.</w:t>
      </w:r>
    </w:p>
    <w:p w:rsidR="00D75A93" w:rsidRPr="00602B3B" w:rsidRDefault="00C52156" w:rsidP="00347AF6">
      <w:pPr>
        <w:pStyle w:val="Ttulo3"/>
      </w:pPr>
      <w:bookmarkStart w:id="14" w:name="_Toc498979464"/>
      <w:r w:rsidRPr="00C52156">
        <w:rPr>
          <w:i/>
        </w:rPr>
        <w:t>Pool</w:t>
      </w:r>
      <w:r w:rsidRPr="00602B3B">
        <w:t xml:space="preserve"> </w:t>
      </w:r>
      <w:r w:rsidR="00AC4D9F">
        <w:t>d</w:t>
      </w:r>
      <w:r w:rsidRPr="00602B3B">
        <w:t>e Recursos</w:t>
      </w:r>
      <w:bookmarkEnd w:id="14"/>
    </w:p>
    <w:p w:rsidR="008261B0" w:rsidRPr="00D75A93" w:rsidRDefault="00D75A93" w:rsidP="00347AF6">
      <w:pPr>
        <w:ind w:firstLine="680"/>
        <w:rPr>
          <w:rFonts w:ascii="Times New Roman" w:eastAsia="Times New Roman" w:hAnsi="Times New Roman" w:cs="Times New Roman"/>
          <w:szCs w:val="24"/>
          <w:lang w:eastAsia="pt-BR"/>
        </w:rPr>
      </w:pPr>
      <w:r w:rsidRPr="00D75A93">
        <w:rPr>
          <w:lang w:eastAsia="pt-BR"/>
        </w:rPr>
        <w:t xml:space="preserve">O </w:t>
      </w:r>
      <w:r w:rsidRPr="00D75A93">
        <w:rPr>
          <w:i/>
          <w:iCs/>
          <w:lang w:eastAsia="pt-BR"/>
        </w:rPr>
        <w:t xml:space="preserve">Pool </w:t>
      </w:r>
      <w:r w:rsidRPr="00D75A93">
        <w:rPr>
          <w:lang w:eastAsia="pt-BR"/>
        </w:rPr>
        <w:t xml:space="preserve">de recursos, do inglês </w:t>
      </w:r>
      <w:r w:rsidRPr="00D75A93">
        <w:rPr>
          <w:i/>
          <w:iCs/>
          <w:lang w:eastAsia="pt-BR"/>
        </w:rPr>
        <w:t>Resource</w:t>
      </w:r>
      <w:r w:rsidR="00AA587E">
        <w:rPr>
          <w:i/>
          <w:iCs/>
          <w:lang w:eastAsia="pt-BR"/>
        </w:rPr>
        <w:t xml:space="preserve"> </w:t>
      </w:r>
      <w:r w:rsidRPr="00D75A93">
        <w:rPr>
          <w:i/>
          <w:iCs/>
          <w:lang w:eastAsia="pt-BR"/>
        </w:rPr>
        <w:t>Pooling</w:t>
      </w:r>
      <w:r w:rsidR="006D1B93">
        <w:rPr>
          <w:i/>
          <w:iCs/>
          <w:lang w:eastAsia="pt-BR"/>
        </w:rPr>
        <w:t>,</w:t>
      </w:r>
      <w:r w:rsidR="00AA587E">
        <w:rPr>
          <w:i/>
          <w:iCs/>
          <w:lang w:eastAsia="pt-BR"/>
        </w:rPr>
        <w:t xml:space="preserve"> </w:t>
      </w:r>
      <w:r w:rsidRPr="00D75A93">
        <w:rPr>
          <w:lang w:eastAsia="pt-BR"/>
        </w:rPr>
        <w:t xml:space="preserve">é a característica de divisão de recursos computacionais do provedor para múltiplos consumidores, usando um modelo </w:t>
      </w:r>
      <w:r w:rsidRPr="00D75A93">
        <w:rPr>
          <w:i/>
          <w:iCs/>
          <w:lang w:eastAsia="pt-BR"/>
        </w:rPr>
        <w:t>multi-tenant</w:t>
      </w:r>
      <w:r w:rsidRPr="00D75A93">
        <w:rPr>
          <w:lang w:eastAsia="pt-BR"/>
        </w:rPr>
        <w:t>, descrito no item 2.3, habilitando e reabilitando de acordo com a demanda do cliente. O cliente não possui controle de onde exatamente estão alocados s</w:t>
      </w:r>
      <w:r w:rsidR="003E20A5">
        <w:rPr>
          <w:lang w:eastAsia="pt-BR"/>
        </w:rPr>
        <w:t>e</w:t>
      </w:r>
      <w:r w:rsidRPr="00D75A93">
        <w:rPr>
          <w:lang w:eastAsia="pt-BR"/>
        </w:rPr>
        <w:t>us recursos, porém pode especificar o país, estado ou centro de dados em alto nível de abstração.</w:t>
      </w:r>
    </w:p>
    <w:p w:rsidR="00D75A93" w:rsidRPr="00602B3B" w:rsidRDefault="00C52156" w:rsidP="00347AF6">
      <w:pPr>
        <w:pStyle w:val="Ttulo3"/>
      </w:pPr>
      <w:bookmarkStart w:id="15" w:name="_Toc498979465"/>
      <w:r w:rsidRPr="00602B3B">
        <w:t>Mobilidade</w:t>
      </w:r>
      <w:bookmarkEnd w:id="15"/>
    </w:p>
    <w:p w:rsidR="00D75A93" w:rsidRPr="00D75A93" w:rsidRDefault="00D75A93" w:rsidP="00347AF6">
      <w:pPr>
        <w:ind w:firstLine="680"/>
        <w:rPr>
          <w:rFonts w:ascii="Times New Roman" w:eastAsia="Times New Roman" w:hAnsi="Times New Roman" w:cs="Times New Roman"/>
          <w:szCs w:val="24"/>
          <w:lang w:eastAsia="pt-BR"/>
        </w:rPr>
      </w:pPr>
      <w:r w:rsidRPr="00D75A93">
        <w:rPr>
          <w:lang w:eastAsia="pt-BR"/>
        </w:rPr>
        <w:t xml:space="preserve">A mobilidade é a capacidade dos serviços da nuvem </w:t>
      </w:r>
      <w:r w:rsidR="00AA587E" w:rsidRPr="00D75A93">
        <w:rPr>
          <w:lang w:eastAsia="pt-BR"/>
        </w:rPr>
        <w:t>ser</w:t>
      </w:r>
      <w:r w:rsidR="006D1B93">
        <w:rPr>
          <w:lang w:eastAsia="pt-BR"/>
        </w:rPr>
        <w:t>em</w:t>
      </w:r>
      <w:r w:rsidRPr="00D75A93">
        <w:rPr>
          <w:lang w:eastAsia="pt-BR"/>
        </w:rPr>
        <w:t xml:space="preserve"> acessados de qualquer lugar, bastando somente uma conexão de banda larga e um navegador de internet. Por não ser necessário um sistema ou aplicação </w:t>
      </w:r>
      <w:r w:rsidR="00AA587E" w:rsidRPr="00D75A93">
        <w:rPr>
          <w:lang w:eastAsia="pt-BR"/>
        </w:rPr>
        <w:t>própria</w:t>
      </w:r>
      <w:r w:rsidRPr="00D75A93">
        <w:rPr>
          <w:lang w:eastAsia="pt-BR"/>
        </w:rPr>
        <w:t xml:space="preserve">, o cliente pode acessar os serviços através de </w:t>
      </w:r>
      <w:r w:rsidRPr="00D75A93">
        <w:rPr>
          <w:i/>
          <w:iCs/>
          <w:lang w:eastAsia="pt-BR"/>
        </w:rPr>
        <w:t>smartphones</w:t>
      </w:r>
      <w:r w:rsidRPr="00D75A93">
        <w:rPr>
          <w:lang w:eastAsia="pt-BR"/>
        </w:rPr>
        <w:t xml:space="preserve">, </w:t>
      </w:r>
      <w:r w:rsidRPr="00D75A93">
        <w:rPr>
          <w:i/>
          <w:iCs/>
          <w:lang w:eastAsia="pt-BR"/>
        </w:rPr>
        <w:t>tablets, lan</w:t>
      </w:r>
      <w:r w:rsidR="00AA587E">
        <w:rPr>
          <w:i/>
          <w:iCs/>
          <w:lang w:eastAsia="pt-BR"/>
        </w:rPr>
        <w:t xml:space="preserve"> </w:t>
      </w:r>
      <w:r w:rsidRPr="00D75A93">
        <w:rPr>
          <w:i/>
          <w:iCs/>
          <w:lang w:eastAsia="pt-BR"/>
        </w:rPr>
        <w:t xml:space="preserve">houses, </w:t>
      </w:r>
      <w:r w:rsidRPr="00D75A93">
        <w:rPr>
          <w:lang w:eastAsia="pt-BR"/>
        </w:rPr>
        <w:t xml:space="preserve">televisores </w:t>
      </w:r>
      <w:r w:rsidRPr="00D75A93">
        <w:rPr>
          <w:i/>
          <w:iCs/>
          <w:lang w:eastAsia="pt-BR"/>
        </w:rPr>
        <w:t xml:space="preserve">smart, </w:t>
      </w:r>
      <w:r w:rsidRPr="00D75A93">
        <w:rPr>
          <w:lang w:eastAsia="pt-BR"/>
        </w:rPr>
        <w:t>entre outros dispositivos que possuam acesso à internet.</w:t>
      </w:r>
    </w:p>
    <w:p w:rsidR="00D75A93" w:rsidRPr="00602B3B" w:rsidRDefault="00C52156" w:rsidP="00347AF6">
      <w:pPr>
        <w:pStyle w:val="Ttulo3"/>
      </w:pPr>
      <w:bookmarkStart w:id="16" w:name="_Toc498979466"/>
      <w:r w:rsidRPr="00602B3B">
        <w:t>Monitoramento</w:t>
      </w:r>
      <w:bookmarkEnd w:id="16"/>
    </w:p>
    <w:p w:rsidR="00D75A93" w:rsidRPr="00D75A93" w:rsidRDefault="00D75A93" w:rsidP="00347AF6">
      <w:pPr>
        <w:ind w:firstLine="576"/>
        <w:rPr>
          <w:rFonts w:ascii="Times New Roman" w:hAnsi="Times New Roman" w:cs="Times New Roman"/>
          <w:lang w:eastAsia="pt-BR"/>
        </w:rPr>
      </w:pPr>
      <w:r w:rsidRPr="00D75A93">
        <w:rPr>
          <w:lang w:eastAsia="pt-BR"/>
        </w:rPr>
        <w:t>O Monitoramento de serviços é a capacidade de controlar a utilização dos recursos da nuvem, medindo a utilização de forma automática e controlando-os de forma transparente, ou seja, o fornecedor e o cliente possuem total conhecimento da utilização dos recursos.</w:t>
      </w:r>
    </w:p>
    <w:p w:rsidR="00D75A93" w:rsidRPr="00D75A93" w:rsidRDefault="00D75A93" w:rsidP="00347AF6">
      <w:pPr>
        <w:spacing w:before="0" w:after="0"/>
        <w:jc w:val="left"/>
        <w:rPr>
          <w:rFonts w:ascii="Times New Roman" w:eastAsia="Times New Roman" w:hAnsi="Times New Roman" w:cs="Times New Roman"/>
          <w:szCs w:val="24"/>
          <w:lang w:eastAsia="pt-BR"/>
        </w:rPr>
      </w:pPr>
    </w:p>
    <w:p w:rsidR="00CD66C2" w:rsidRDefault="00CD66C2" w:rsidP="00347AF6">
      <w:pPr>
        <w:spacing w:before="480" w:after="0"/>
        <w:jc w:val="left"/>
        <w:rPr>
          <w:rFonts w:eastAsia="Times New Roman" w:cstheme="majorBidi"/>
          <w:b/>
          <w:bCs/>
          <w:szCs w:val="26"/>
          <w:lang w:eastAsia="pt-BR"/>
        </w:rPr>
      </w:pPr>
      <w:r>
        <w:br w:type="page"/>
      </w:r>
    </w:p>
    <w:p w:rsidR="00D75A93" w:rsidRPr="008261B0" w:rsidRDefault="00537C9E" w:rsidP="00347AF6">
      <w:pPr>
        <w:pStyle w:val="Ttulo2"/>
        <w:rPr>
          <w:rFonts w:ascii="Times New Roman" w:hAnsi="Times New Roman" w:cs="Times New Roman"/>
        </w:rPr>
      </w:pPr>
      <w:bookmarkStart w:id="17" w:name="_Toc498979467"/>
      <w:r w:rsidRPr="00D75A93">
        <w:lastRenderedPageBreak/>
        <w:t>Modelos de serviços</w:t>
      </w:r>
      <w:bookmarkEnd w:id="17"/>
    </w:p>
    <w:p w:rsidR="00D75A93" w:rsidRPr="00D75A93" w:rsidRDefault="00D75A93" w:rsidP="00347AF6">
      <w:pPr>
        <w:ind w:firstLine="576"/>
        <w:rPr>
          <w:rFonts w:ascii="Times New Roman" w:eastAsia="Times New Roman" w:hAnsi="Times New Roman" w:cs="Times New Roman"/>
          <w:szCs w:val="24"/>
          <w:lang w:eastAsia="pt-BR"/>
        </w:rPr>
      </w:pPr>
      <w:r w:rsidRPr="00D75A93">
        <w:rPr>
          <w:lang w:eastAsia="pt-BR"/>
        </w:rPr>
        <w:t>Os modelos de serviços definem a divisão de responsabilidades entre cliente e provedor, delimitando onde iniciam e terminam as responsabilidades de cada um dos envolvidos.</w:t>
      </w:r>
      <w:r w:rsidR="003E20A5">
        <w:rPr>
          <w:lang w:eastAsia="pt-BR"/>
        </w:rPr>
        <w:t xml:space="preserve"> </w:t>
      </w:r>
      <w:r w:rsidRPr="00D75A93">
        <w:rPr>
          <w:lang w:eastAsia="pt-BR"/>
        </w:rPr>
        <w:t xml:space="preserve">Conforme apresentado na figura </w:t>
      </w:r>
      <w:r w:rsidR="00D031FF">
        <w:rPr>
          <w:lang w:eastAsia="pt-BR"/>
        </w:rPr>
        <w:t>3, cada modelo atende a um tipo diferente de propósito</w:t>
      </w:r>
      <w:r w:rsidRPr="00D75A93">
        <w:rPr>
          <w:lang w:eastAsia="pt-BR"/>
        </w:rPr>
        <w:t>, s</w:t>
      </w:r>
      <w:r w:rsidR="00D031FF">
        <w:rPr>
          <w:lang w:eastAsia="pt-BR"/>
        </w:rPr>
        <w:t>endo</w:t>
      </w:r>
      <w:r w:rsidRPr="00D75A93">
        <w:rPr>
          <w:lang w:eastAsia="pt-BR"/>
        </w:rPr>
        <w:t xml:space="preserve"> três os modelos de serviços definidos pel</w:t>
      </w:r>
      <w:r w:rsidR="003E20A5">
        <w:rPr>
          <w:lang w:eastAsia="pt-BR"/>
        </w:rPr>
        <w:t xml:space="preserve">a </w:t>
      </w:r>
      <w:r w:rsidR="003E20A5">
        <w:rPr>
          <w:i/>
          <w:lang w:eastAsia="pt-BR"/>
        </w:rPr>
        <w:t>National Institude of Standarts and Technology</w:t>
      </w:r>
      <w:r w:rsidR="00D031FF">
        <w:rPr>
          <w:i/>
          <w:lang w:eastAsia="pt-BR"/>
        </w:rPr>
        <w:t xml:space="preserve"> - NIST</w:t>
      </w:r>
      <w:r w:rsidRPr="00D75A93">
        <w:rPr>
          <w:lang w:eastAsia="pt-BR"/>
        </w:rPr>
        <w:t xml:space="preserve"> (2011), o PaaS, o Saas e o IaaS, que serão descritos a seguir.</w:t>
      </w:r>
    </w:p>
    <w:p w:rsidR="00D75A93" w:rsidRPr="003E20A5" w:rsidRDefault="00C52156" w:rsidP="00347AF6">
      <w:pPr>
        <w:pStyle w:val="Ttulo3"/>
        <w:rPr>
          <w:i/>
          <w:lang w:val="en-US"/>
        </w:rPr>
      </w:pPr>
      <w:bookmarkStart w:id="18" w:name="_Toc498979468"/>
      <w:r w:rsidRPr="003E20A5">
        <w:rPr>
          <w:i/>
          <w:lang w:val="en-US"/>
        </w:rPr>
        <w:t xml:space="preserve">Software </w:t>
      </w:r>
      <w:r w:rsidR="00AC4D9F" w:rsidRPr="003E20A5">
        <w:rPr>
          <w:i/>
          <w:lang w:val="en-US"/>
        </w:rPr>
        <w:t>a</w:t>
      </w:r>
      <w:r w:rsidRPr="003E20A5">
        <w:rPr>
          <w:i/>
          <w:lang w:val="en-US"/>
        </w:rPr>
        <w:t xml:space="preserve">s </w:t>
      </w:r>
      <w:r w:rsidR="00AC4D9F" w:rsidRPr="003E20A5">
        <w:rPr>
          <w:i/>
          <w:lang w:val="en-US"/>
        </w:rPr>
        <w:t>a</w:t>
      </w:r>
      <w:r w:rsidRPr="003E20A5">
        <w:rPr>
          <w:i/>
          <w:lang w:val="en-US"/>
        </w:rPr>
        <w:t xml:space="preserve"> Service</w:t>
      </w:r>
      <w:r w:rsidR="003E20A5" w:rsidRPr="003E20A5">
        <w:rPr>
          <w:i/>
          <w:lang w:val="en-US"/>
        </w:rPr>
        <w:t xml:space="preserve"> (SaaS)</w:t>
      </w:r>
      <w:bookmarkEnd w:id="18"/>
    </w:p>
    <w:p w:rsidR="00D75A93" w:rsidRPr="00D75A93" w:rsidRDefault="00D75A93" w:rsidP="00347AF6">
      <w:pPr>
        <w:rPr>
          <w:rFonts w:ascii="Times New Roman" w:eastAsia="Times New Roman" w:hAnsi="Times New Roman" w:cs="Times New Roman"/>
          <w:szCs w:val="24"/>
          <w:lang w:eastAsia="pt-BR"/>
        </w:rPr>
      </w:pPr>
      <w:r w:rsidRPr="003E20A5">
        <w:rPr>
          <w:lang w:val="en-US" w:eastAsia="pt-BR"/>
        </w:rPr>
        <w:tab/>
      </w:r>
      <w:r w:rsidRPr="00D75A93">
        <w:rPr>
          <w:lang w:eastAsia="pt-BR"/>
        </w:rPr>
        <w:t xml:space="preserve">Software como um serviço é um modelo de disponibilização de sistemas de propósitos específicos armazenados e executados sobre a </w:t>
      </w:r>
      <w:r w:rsidR="003E20A5">
        <w:rPr>
          <w:lang w:eastAsia="pt-BR"/>
        </w:rPr>
        <w:t>infraestrutura do provedor, sendo</w:t>
      </w:r>
      <w:r w:rsidRPr="00D75A93">
        <w:rPr>
          <w:lang w:eastAsia="pt-BR"/>
        </w:rPr>
        <w:t xml:space="preserve"> </w:t>
      </w:r>
      <w:r w:rsidR="003E20A5">
        <w:rPr>
          <w:lang w:eastAsia="pt-BR"/>
        </w:rPr>
        <w:t>a</w:t>
      </w:r>
      <w:r w:rsidRPr="00D75A93">
        <w:rPr>
          <w:lang w:eastAsia="pt-BR"/>
        </w:rPr>
        <w:t xml:space="preserve">cessíveis através de um navegador </w:t>
      </w:r>
      <w:r w:rsidRPr="00D75A93">
        <w:rPr>
          <w:i/>
          <w:iCs/>
          <w:lang w:eastAsia="pt-BR"/>
        </w:rPr>
        <w:t xml:space="preserve">WEB </w:t>
      </w:r>
      <w:r w:rsidRPr="00D75A93">
        <w:rPr>
          <w:lang w:eastAsia="pt-BR"/>
        </w:rPr>
        <w:t xml:space="preserve">ou por uma interface de programação da aplicação (API </w:t>
      </w:r>
      <w:r w:rsidR="00AA587E">
        <w:rPr>
          <w:lang w:eastAsia="pt-BR"/>
        </w:rPr>
        <w:t>–</w:t>
      </w:r>
      <w:r w:rsidRPr="00D75A93">
        <w:rPr>
          <w:lang w:eastAsia="pt-BR"/>
        </w:rPr>
        <w:t xml:space="preserve"> </w:t>
      </w:r>
      <w:r w:rsidRPr="00D75A93">
        <w:rPr>
          <w:i/>
          <w:iCs/>
          <w:lang w:eastAsia="pt-BR"/>
        </w:rPr>
        <w:t>Application</w:t>
      </w:r>
      <w:r w:rsidR="00AA587E">
        <w:rPr>
          <w:i/>
          <w:iCs/>
          <w:lang w:eastAsia="pt-BR"/>
        </w:rPr>
        <w:t xml:space="preserve"> </w:t>
      </w:r>
      <w:r w:rsidRPr="00D75A93">
        <w:rPr>
          <w:i/>
          <w:iCs/>
          <w:lang w:eastAsia="pt-BR"/>
        </w:rPr>
        <w:t>Program Interface</w:t>
      </w:r>
      <w:r w:rsidR="003E20A5">
        <w:rPr>
          <w:lang w:eastAsia="pt-BR"/>
        </w:rPr>
        <w:t>).</w:t>
      </w:r>
      <w:r w:rsidRPr="00D75A93">
        <w:rPr>
          <w:lang w:eastAsia="pt-BR"/>
        </w:rPr>
        <w:t xml:space="preserve"> </w:t>
      </w:r>
      <w:r w:rsidR="003E20A5">
        <w:rPr>
          <w:lang w:eastAsia="pt-BR"/>
        </w:rPr>
        <w:t>N</w:t>
      </w:r>
      <w:r w:rsidRPr="00D75A93">
        <w:rPr>
          <w:lang w:eastAsia="pt-BR"/>
        </w:rPr>
        <w:t xml:space="preserve">o SaaS, o usuário não possui controle sobre a infraestrutura, exceto configurações específicas de domínio do usuário. Sistemas operacionais, armazenamento, rede, entre outros, são de controle do provedor do serviço. Exemplos de serviços neste modelo são o </w:t>
      </w:r>
      <w:r w:rsidRPr="00D75A93">
        <w:rPr>
          <w:i/>
          <w:iCs/>
          <w:lang w:eastAsia="pt-BR"/>
        </w:rPr>
        <w:t>Google Docs</w:t>
      </w:r>
      <w:r w:rsidR="00AA587E">
        <w:rPr>
          <w:i/>
          <w:iCs/>
          <w:lang w:eastAsia="pt-BR"/>
        </w:rPr>
        <w:t xml:space="preserve"> </w:t>
      </w:r>
      <w:r w:rsidRPr="00D75A93">
        <w:rPr>
          <w:lang w:eastAsia="pt-BR"/>
        </w:rPr>
        <w:t xml:space="preserve">e o </w:t>
      </w:r>
      <w:r w:rsidRPr="00D75A93">
        <w:rPr>
          <w:i/>
          <w:iCs/>
          <w:lang w:eastAsia="pt-BR"/>
        </w:rPr>
        <w:t>Office Web Apps</w:t>
      </w:r>
      <w:r w:rsidR="00602B3B">
        <w:rPr>
          <w:i/>
          <w:iCs/>
          <w:lang w:eastAsia="pt-BR"/>
        </w:rPr>
        <w:t>.</w:t>
      </w:r>
      <w:r w:rsidRPr="00D75A93">
        <w:rPr>
          <w:rFonts w:eastAsia="Times New Roman" w:cs="Arial"/>
          <w:color w:val="000000"/>
          <w:szCs w:val="24"/>
          <w:lang w:eastAsia="pt-BR"/>
        </w:rPr>
        <w:tab/>
      </w:r>
    </w:p>
    <w:p w:rsidR="00D75A93" w:rsidRPr="00C52156" w:rsidRDefault="00C52156" w:rsidP="00347AF6">
      <w:pPr>
        <w:pStyle w:val="Ttulo3"/>
        <w:rPr>
          <w:i/>
        </w:rPr>
      </w:pPr>
      <w:bookmarkStart w:id="19" w:name="_Toc498979469"/>
      <w:r w:rsidRPr="00C52156">
        <w:rPr>
          <w:i/>
        </w:rPr>
        <w:t xml:space="preserve">Platform </w:t>
      </w:r>
      <w:r w:rsidR="00AC4D9F">
        <w:rPr>
          <w:i/>
        </w:rPr>
        <w:t>a</w:t>
      </w:r>
      <w:r w:rsidRPr="00C52156">
        <w:rPr>
          <w:i/>
        </w:rPr>
        <w:t xml:space="preserve">s </w:t>
      </w:r>
      <w:r w:rsidR="00AC4D9F">
        <w:rPr>
          <w:i/>
        </w:rPr>
        <w:t>a</w:t>
      </w:r>
      <w:r w:rsidRPr="00C52156">
        <w:rPr>
          <w:i/>
        </w:rPr>
        <w:t xml:space="preserve"> Service</w:t>
      </w:r>
      <w:r w:rsidR="003E20A5">
        <w:rPr>
          <w:i/>
        </w:rPr>
        <w:t xml:space="preserve"> (PaaS)</w:t>
      </w:r>
      <w:bookmarkEnd w:id="19"/>
    </w:p>
    <w:p w:rsidR="00D75A93" w:rsidRPr="00D75A93" w:rsidRDefault="00D75A93" w:rsidP="00347AF6">
      <w:pPr>
        <w:rPr>
          <w:rFonts w:ascii="Times New Roman" w:eastAsia="Times New Roman" w:hAnsi="Times New Roman" w:cs="Times New Roman"/>
          <w:szCs w:val="24"/>
          <w:lang w:eastAsia="pt-BR"/>
        </w:rPr>
      </w:pPr>
      <w:r w:rsidRPr="00D75A93">
        <w:rPr>
          <w:lang w:eastAsia="pt-BR"/>
        </w:rPr>
        <w:tab/>
        <w:t>Pl</w:t>
      </w:r>
      <w:r w:rsidR="003E20A5">
        <w:rPr>
          <w:lang w:eastAsia="pt-BR"/>
        </w:rPr>
        <w:t xml:space="preserve">ataforma como um serviço </w:t>
      </w:r>
      <w:r w:rsidRPr="00D75A93">
        <w:rPr>
          <w:lang w:eastAsia="pt-BR"/>
        </w:rPr>
        <w:t xml:space="preserve">é um modelo de disponibilização de ambientes de programação, testes e hospedagem de aplicações desenvolvidas pelo usuário na infraestrutura do provedor, onde o usuário possui um ambiente propício para desenvolver suas aplicações, sem a preocupação com infraestrutura e </w:t>
      </w:r>
      <w:r w:rsidRPr="00D75A93">
        <w:rPr>
          <w:i/>
          <w:iCs/>
          <w:lang w:eastAsia="pt-BR"/>
        </w:rPr>
        <w:t xml:space="preserve">softwares de desenvolvimento e gestão de banco de dados. </w:t>
      </w:r>
      <w:r w:rsidR="00957848">
        <w:rPr>
          <w:i/>
          <w:iCs/>
          <w:lang w:eastAsia="pt-BR"/>
        </w:rPr>
        <w:t>A</w:t>
      </w:r>
      <w:r w:rsidRPr="00D75A93">
        <w:rPr>
          <w:lang w:eastAsia="pt-BR"/>
        </w:rPr>
        <w:t xml:space="preserve"> </w:t>
      </w:r>
      <w:r w:rsidR="00957848">
        <w:rPr>
          <w:lang w:eastAsia="pt-BR"/>
        </w:rPr>
        <w:t xml:space="preserve">plataforma </w:t>
      </w:r>
      <w:r w:rsidRPr="00D75A93">
        <w:rPr>
          <w:i/>
          <w:iCs/>
          <w:lang w:eastAsia="pt-BR"/>
        </w:rPr>
        <w:t>Microsoft Azure</w:t>
      </w:r>
      <w:r w:rsidR="00AA587E">
        <w:rPr>
          <w:i/>
          <w:iCs/>
          <w:lang w:eastAsia="pt-BR"/>
        </w:rPr>
        <w:t xml:space="preserve"> </w:t>
      </w:r>
      <w:r w:rsidRPr="00D75A93">
        <w:rPr>
          <w:lang w:eastAsia="pt-BR"/>
        </w:rPr>
        <w:t>é um exemplo deste modelo (</w:t>
      </w:r>
      <w:r w:rsidRPr="00C52156">
        <w:rPr>
          <w:i/>
          <w:lang w:eastAsia="pt-BR"/>
        </w:rPr>
        <w:t>Microsoft</w:t>
      </w:r>
      <w:r w:rsidRPr="00D75A93">
        <w:rPr>
          <w:lang w:eastAsia="pt-BR"/>
        </w:rPr>
        <w:t>, 2012).</w:t>
      </w:r>
    </w:p>
    <w:p w:rsidR="000A738A" w:rsidRDefault="000A738A" w:rsidP="00347AF6">
      <w:pPr>
        <w:spacing w:before="480" w:after="0"/>
        <w:jc w:val="left"/>
        <w:rPr>
          <w:rFonts w:eastAsiaTheme="majorEastAsia" w:cstheme="majorBidi"/>
          <w:bCs/>
          <w:i/>
        </w:rPr>
      </w:pPr>
      <w:r>
        <w:rPr>
          <w:i/>
        </w:rPr>
        <w:br w:type="page"/>
      </w:r>
    </w:p>
    <w:p w:rsidR="00D75A93" w:rsidRPr="00602B3B" w:rsidRDefault="00C52156" w:rsidP="00347AF6">
      <w:pPr>
        <w:pStyle w:val="Ttulo3"/>
      </w:pPr>
      <w:bookmarkStart w:id="20" w:name="_Toc498979470"/>
      <w:r w:rsidRPr="00C52156">
        <w:rPr>
          <w:i/>
        </w:rPr>
        <w:lastRenderedPageBreak/>
        <w:t xml:space="preserve">Infrastructure </w:t>
      </w:r>
      <w:r w:rsidR="00AC4D9F">
        <w:rPr>
          <w:i/>
        </w:rPr>
        <w:t>a</w:t>
      </w:r>
      <w:r w:rsidRPr="00C52156">
        <w:rPr>
          <w:i/>
        </w:rPr>
        <w:t xml:space="preserve">s </w:t>
      </w:r>
      <w:r w:rsidR="00AC4D9F">
        <w:rPr>
          <w:i/>
        </w:rPr>
        <w:t>a</w:t>
      </w:r>
      <w:r w:rsidRPr="00C52156">
        <w:rPr>
          <w:i/>
        </w:rPr>
        <w:t xml:space="preserve"> Service</w:t>
      </w:r>
      <w:r w:rsidR="003E20A5">
        <w:rPr>
          <w:i/>
        </w:rPr>
        <w:t xml:space="preserve"> (IaaS)</w:t>
      </w:r>
      <w:bookmarkEnd w:id="20"/>
    </w:p>
    <w:p w:rsidR="00D75A93" w:rsidRPr="00D75A93" w:rsidRDefault="00D75A93" w:rsidP="00347AF6">
      <w:pPr>
        <w:rPr>
          <w:rFonts w:ascii="Times New Roman" w:hAnsi="Times New Roman" w:cs="Times New Roman"/>
          <w:lang w:eastAsia="pt-BR"/>
        </w:rPr>
      </w:pPr>
      <w:r w:rsidRPr="00D75A93">
        <w:rPr>
          <w:lang w:eastAsia="pt-BR"/>
        </w:rPr>
        <w:tab/>
        <w:t>Infr</w:t>
      </w:r>
      <w:r w:rsidR="003E20A5">
        <w:rPr>
          <w:lang w:eastAsia="pt-BR"/>
        </w:rPr>
        <w:t xml:space="preserve">aestrutura como um serviço </w:t>
      </w:r>
      <w:r w:rsidRPr="00D75A93">
        <w:rPr>
          <w:lang w:eastAsia="pt-BR"/>
        </w:rPr>
        <w:t>é um modelo de disponibilização de recursos de infraestrutura fundamentais, tais como servidores, rede, entre outros, onde o usuário pode instalar sistemas operacionais e ap</w:t>
      </w:r>
      <w:r w:rsidR="000A738A">
        <w:rPr>
          <w:lang w:eastAsia="pt-BR"/>
        </w:rPr>
        <w:t xml:space="preserve">licativos de forma arbitrária. O </w:t>
      </w:r>
      <w:r w:rsidRPr="00D75A93">
        <w:rPr>
          <w:lang w:eastAsia="pt-BR"/>
        </w:rPr>
        <w:t xml:space="preserve">IaaS possui uma interface única para administração da infraestrutura, API para interação com </w:t>
      </w:r>
      <w:r w:rsidRPr="00D75A93">
        <w:rPr>
          <w:i/>
          <w:iCs/>
          <w:lang w:eastAsia="pt-BR"/>
        </w:rPr>
        <w:t xml:space="preserve">hosts, routers e switchs, </w:t>
      </w:r>
      <w:r w:rsidRPr="00D75A93">
        <w:rPr>
          <w:lang w:eastAsia="pt-BR"/>
        </w:rPr>
        <w:t>adição de novos equipamentos de forma simples. O controle da infraestrutura no modelo IaaS não fica nas mãos do usuário, porém o mesmo possui controle sobre os sistemas operacionais, aplicativos e armazenamento implantados, também a seleção eventual de componentes de rede, porém o usuário é responsável pela escalabilidade no modelo, ao invés do provedor.</w:t>
      </w:r>
    </w:p>
    <w:p w:rsidR="00D031FF" w:rsidRDefault="007B620C" w:rsidP="00347AF6">
      <w:pPr>
        <w:keepNext/>
        <w:spacing w:before="480" w:after="0"/>
        <w:jc w:val="center"/>
      </w:pPr>
      <w:r>
        <w:rPr>
          <w:noProof/>
          <w:lang w:eastAsia="pt-BR"/>
        </w:rPr>
        <w:drawing>
          <wp:inline distT="0" distB="0" distL="0" distR="0">
            <wp:extent cx="3781425" cy="2158707"/>
            <wp:effectExtent l="19050" t="0" r="9525" b="0"/>
            <wp:docPr id="2" name="Imagem 10" descr="Modelos de Serviç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odelos de Serviço"/>
                    <pic:cNvPicPr>
                      <a:picLocks noChangeAspect="1" noChangeArrowheads="1"/>
                    </pic:cNvPicPr>
                  </pic:nvPicPr>
                  <pic:blipFill>
                    <a:blip r:embed="rId11" cstate="print"/>
                    <a:srcRect/>
                    <a:stretch>
                      <a:fillRect/>
                    </a:stretch>
                  </pic:blipFill>
                  <pic:spPr bwMode="auto">
                    <a:xfrm>
                      <a:off x="0" y="0"/>
                      <a:ext cx="3786268" cy="2161472"/>
                    </a:xfrm>
                    <a:prstGeom prst="rect">
                      <a:avLst/>
                    </a:prstGeom>
                    <a:noFill/>
                    <a:ln w="9525">
                      <a:noFill/>
                      <a:miter lim="800000"/>
                      <a:headEnd/>
                      <a:tailEnd/>
                    </a:ln>
                  </pic:spPr>
                </pic:pic>
              </a:graphicData>
            </a:graphic>
          </wp:inline>
        </w:drawing>
      </w:r>
    </w:p>
    <w:p w:rsidR="00D031FF" w:rsidRPr="00AA7718" w:rsidRDefault="00D031FF" w:rsidP="00347AF6">
      <w:pPr>
        <w:pStyle w:val="Legenda"/>
        <w:spacing w:line="360" w:lineRule="auto"/>
        <w:jc w:val="center"/>
        <w:rPr>
          <w:b w:val="0"/>
          <w:color w:val="auto"/>
          <w:sz w:val="20"/>
          <w:szCs w:val="20"/>
        </w:rPr>
      </w:pPr>
      <w:r w:rsidRPr="00AA7718">
        <w:rPr>
          <w:b w:val="0"/>
          <w:color w:val="auto"/>
          <w:sz w:val="20"/>
          <w:szCs w:val="20"/>
        </w:rPr>
        <w:t xml:space="preserve">Figura </w:t>
      </w:r>
      <w:r w:rsidR="00225250" w:rsidRPr="00AA7718">
        <w:rPr>
          <w:b w:val="0"/>
          <w:color w:val="auto"/>
          <w:sz w:val="20"/>
          <w:szCs w:val="20"/>
        </w:rPr>
        <w:fldChar w:fldCharType="begin"/>
      </w:r>
      <w:r w:rsidR="00AA7718" w:rsidRPr="00AA7718">
        <w:rPr>
          <w:b w:val="0"/>
          <w:color w:val="auto"/>
          <w:sz w:val="20"/>
          <w:szCs w:val="20"/>
        </w:rPr>
        <w:instrText xml:space="preserve"> SEQ Figura \* ARABIC </w:instrText>
      </w:r>
      <w:r w:rsidR="00225250" w:rsidRPr="00AA7718">
        <w:rPr>
          <w:b w:val="0"/>
          <w:color w:val="auto"/>
          <w:sz w:val="20"/>
          <w:szCs w:val="20"/>
        </w:rPr>
        <w:fldChar w:fldCharType="separate"/>
      </w:r>
      <w:r w:rsidR="00C3382E">
        <w:rPr>
          <w:b w:val="0"/>
          <w:noProof/>
          <w:color w:val="auto"/>
          <w:sz w:val="20"/>
          <w:szCs w:val="20"/>
        </w:rPr>
        <w:t>3</w:t>
      </w:r>
      <w:r w:rsidR="00225250" w:rsidRPr="00AA7718">
        <w:rPr>
          <w:b w:val="0"/>
          <w:color w:val="auto"/>
          <w:sz w:val="20"/>
          <w:szCs w:val="20"/>
        </w:rPr>
        <w:fldChar w:fldCharType="end"/>
      </w:r>
      <w:r w:rsidRPr="00AA7718">
        <w:rPr>
          <w:b w:val="0"/>
          <w:color w:val="auto"/>
          <w:sz w:val="20"/>
          <w:szCs w:val="20"/>
        </w:rPr>
        <w:t>: Serviços da nuvem</w:t>
      </w:r>
    </w:p>
    <w:p w:rsidR="00D031FF" w:rsidRPr="00AA7718" w:rsidRDefault="00D031FF" w:rsidP="00347AF6">
      <w:pPr>
        <w:pStyle w:val="Legenda"/>
        <w:spacing w:line="360" w:lineRule="auto"/>
        <w:jc w:val="center"/>
        <w:rPr>
          <w:b w:val="0"/>
          <w:color w:val="auto"/>
          <w:sz w:val="20"/>
          <w:szCs w:val="20"/>
        </w:rPr>
      </w:pPr>
      <w:r w:rsidRPr="00AA7718">
        <w:rPr>
          <w:b w:val="0"/>
          <w:color w:val="auto"/>
          <w:sz w:val="20"/>
          <w:szCs w:val="20"/>
        </w:rPr>
        <w:t>Fonte: vitormeriat.com.br</w:t>
      </w:r>
    </w:p>
    <w:p w:rsidR="00A23F4A" w:rsidRDefault="00A23F4A" w:rsidP="00347AF6">
      <w:pPr>
        <w:spacing w:before="480" w:after="0"/>
        <w:jc w:val="center"/>
      </w:pPr>
      <w:r>
        <w:br w:type="page"/>
      </w:r>
    </w:p>
    <w:p w:rsidR="00606EEF" w:rsidRPr="001579D3" w:rsidRDefault="00B63447" w:rsidP="00347AF6">
      <w:pPr>
        <w:pStyle w:val="Ttulo1"/>
      </w:pPr>
      <w:bookmarkStart w:id="21" w:name="_Toc498979471"/>
      <w:r w:rsidRPr="001579D3">
        <w:rPr>
          <w:caps w:val="0"/>
        </w:rPr>
        <w:lastRenderedPageBreak/>
        <w:t>MICROSOFT AZURE</w:t>
      </w:r>
      <w:bookmarkEnd w:id="21"/>
    </w:p>
    <w:p w:rsidR="00E66017" w:rsidRDefault="00E66017" w:rsidP="00347AF6">
      <w:r>
        <w:t xml:space="preserve">A </w:t>
      </w:r>
      <w:r w:rsidRPr="00AA587E">
        <w:rPr>
          <w:i/>
        </w:rPr>
        <w:t>Microsoft Azure</w:t>
      </w:r>
      <w:r w:rsidR="00AB2415">
        <w:rPr>
          <w:i/>
        </w:rPr>
        <w:t>, cuja logo é exibida na figura 4,</w:t>
      </w:r>
      <w:r>
        <w:t xml:space="preserve"> é uma plataforma destinada à execução de aplicativos e serviços, </w:t>
      </w:r>
      <w:r w:rsidR="006D1B93">
        <w:t xml:space="preserve">sendo </w:t>
      </w:r>
      <w:r>
        <w:t xml:space="preserve">baseada nos conceitos da computação em nuvem. </w:t>
      </w:r>
      <w:r w:rsidR="006D1B93">
        <w:t>T</w:t>
      </w:r>
      <w:r>
        <w:t>rabalha com o</w:t>
      </w:r>
      <w:r w:rsidRPr="00AA587E">
        <w:rPr>
          <w:i/>
        </w:rPr>
        <w:t xml:space="preserve"> Windows Azure </w:t>
      </w:r>
      <w:r>
        <w:t>que é uma espécie de sistema operacional que gerencia to</w:t>
      </w:r>
      <w:r w:rsidR="006D1B93">
        <w:t xml:space="preserve">do e qualquer recurso empregado </w:t>
      </w:r>
      <w:r>
        <w:t xml:space="preserve">juntamente com seu banco SQL </w:t>
      </w:r>
      <w:r w:rsidRPr="00AA587E">
        <w:rPr>
          <w:i/>
        </w:rPr>
        <w:t>Azure</w:t>
      </w:r>
      <w:r>
        <w:t xml:space="preserve"> e seu </w:t>
      </w:r>
      <w:r w:rsidRPr="00AA587E">
        <w:rPr>
          <w:i/>
        </w:rPr>
        <w:t>middler</w:t>
      </w:r>
      <w:r>
        <w:t xml:space="preserve"> de integração </w:t>
      </w:r>
      <w:r w:rsidRPr="00AA587E">
        <w:rPr>
          <w:i/>
        </w:rPr>
        <w:t>AppFabric</w:t>
      </w:r>
      <w:r>
        <w:t>.</w:t>
      </w:r>
    </w:p>
    <w:p w:rsidR="00AA7718" w:rsidRDefault="00E66017" w:rsidP="00347AF6">
      <w:pPr>
        <w:keepNext/>
      </w:pPr>
      <w:r>
        <w:rPr>
          <w:noProof/>
          <w:lang w:eastAsia="pt-BR"/>
        </w:rPr>
        <w:drawing>
          <wp:inline distT="0" distB="0" distL="0" distR="0">
            <wp:extent cx="5762625" cy="2667000"/>
            <wp:effectExtent l="0" t="0" r="0" b="0"/>
            <wp:docPr id="8" name="Imagem 1" descr="microsoft-az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crosoft-azure-"/>
                    <pic:cNvPicPr>
                      <a:picLocks noChangeAspect="1" noChangeArrowheads="1"/>
                    </pic:cNvPicPr>
                  </pic:nvPicPr>
                  <pic:blipFill>
                    <a:blip r:embed="rId12" cstate="print"/>
                    <a:srcRect/>
                    <a:stretch>
                      <a:fillRect/>
                    </a:stretch>
                  </pic:blipFill>
                  <pic:spPr bwMode="auto">
                    <a:xfrm>
                      <a:off x="0" y="0"/>
                      <a:ext cx="5762625" cy="2667000"/>
                    </a:xfrm>
                    <a:prstGeom prst="rect">
                      <a:avLst/>
                    </a:prstGeom>
                    <a:noFill/>
                    <a:ln w="9525">
                      <a:noFill/>
                      <a:miter lim="800000"/>
                      <a:headEnd/>
                      <a:tailEnd/>
                    </a:ln>
                  </pic:spPr>
                </pic:pic>
              </a:graphicData>
            </a:graphic>
          </wp:inline>
        </w:drawing>
      </w:r>
    </w:p>
    <w:p w:rsidR="00E66017" w:rsidRPr="00AA7718" w:rsidRDefault="00AA7718" w:rsidP="00347AF6">
      <w:pPr>
        <w:pStyle w:val="Legenda"/>
        <w:spacing w:line="360" w:lineRule="auto"/>
        <w:jc w:val="center"/>
        <w:rPr>
          <w:b w:val="0"/>
          <w:color w:val="auto"/>
          <w:sz w:val="20"/>
          <w:szCs w:val="20"/>
        </w:rPr>
      </w:pPr>
      <w:r w:rsidRPr="00AA7718">
        <w:rPr>
          <w:b w:val="0"/>
          <w:color w:val="auto"/>
          <w:sz w:val="20"/>
          <w:szCs w:val="20"/>
        </w:rPr>
        <w:t xml:space="preserve">Figura </w:t>
      </w:r>
      <w:r w:rsidR="00225250" w:rsidRPr="00AA7718">
        <w:rPr>
          <w:b w:val="0"/>
          <w:color w:val="auto"/>
          <w:sz w:val="20"/>
          <w:szCs w:val="20"/>
        </w:rPr>
        <w:fldChar w:fldCharType="begin"/>
      </w:r>
      <w:r w:rsidRPr="00AA7718">
        <w:rPr>
          <w:b w:val="0"/>
          <w:color w:val="auto"/>
          <w:sz w:val="20"/>
          <w:szCs w:val="20"/>
        </w:rPr>
        <w:instrText xml:space="preserve"> SEQ Figura \* ARABIC </w:instrText>
      </w:r>
      <w:r w:rsidR="00225250" w:rsidRPr="00AA7718">
        <w:rPr>
          <w:b w:val="0"/>
          <w:color w:val="auto"/>
          <w:sz w:val="20"/>
          <w:szCs w:val="20"/>
        </w:rPr>
        <w:fldChar w:fldCharType="separate"/>
      </w:r>
      <w:r w:rsidR="00C3382E">
        <w:rPr>
          <w:b w:val="0"/>
          <w:noProof/>
          <w:color w:val="auto"/>
          <w:sz w:val="20"/>
          <w:szCs w:val="20"/>
        </w:rPr>
        <w:t>4</w:t>
      </w:r>
      <w:r w:rsidR="00225250" w:rsidRPr="00AA7718">
        <w:rPr>
          <w:b w:val="0"/>
          <w:color w:val="auto"/>
          <w:sz w:val="20"/>
          <w:szCs w:val="20"/>
        </w:rPr>
        <w:fldChar w:fldCharType="end"/>
      </w:r>
      <w:r w:rsidRPr="00AA7718">
        <w:rPr>
          <w:b w:val="0"/>
          <w:color w:val="auto"/>
          <w:sz w:val="20"/>
          <w:szCs w:val="20"/>
        </w:rPr>
        <w:t>: Microsoft Azure</w:t>
      </w:r>
    </w:p>
    <w:p w:rsidR="00E66017" w:rsidRPr="00AA7718" w:rsidRDefault="00E66017" w:rsidP="00347AF6">
      <w:pPr>
        <w:pStyle w:val="Legenda"/>
        <w:spacing w:line="360" w:lineRule="auto"/>
        <w:jc w:val="center"/>
        <w:rPr>
          <w:b w:val="0"/>
          <w:color w:val="auto"/>
          <w:sz w:val="20"/>
          <w:szCs w:val="20"/>
        </w:rPr>
      </w:pPr>
      <w:r w:rsidRPr="00AA7718">
        <w:rPr>
          <w:b w:val="0"/>
          <w:color w:val="auto"/>
          <w:sz w:val="20"/>
          <w:szCs w:val="20"/>
        </w:rPr>
        <w:t xml:space="preserve">Fonte: </w:t>
      </w:r>
      <w:hyperlink r:id="rId13" w:history="1">
        <w:r w:rsidR="00AA7718" w:rsidRPr="00AA7718">
          <w:rPr>
            <w:rStyle w:val="Hyperlink"/>
            <w:b w:val="0"/>
            <w:color w:val="auto"/>
            <w:sz w:val="20"/>
            <w:szCs w:val="20"/>
            <w:u w:val="none"/>
          </w:rPr>
          <w:t>https://www.persistent.com</w:t>
        </w:r>
      </w:hyperlink>
    </w:p>
    <w:p w:rsidR="00AA7718" w:rsidRPr="00AA7718" w:rsidRDefault="00AA7718" w:rsidP="00347AF6"/>
    <w:p w:rsidR="00E66017" w:rsidRDefault="00E66017" w:rsidP="00347AF6">
      <w:pPr>
        <w:pStyle w:val="Ttulo2"/>
      </w:pPr>
      <w:bookmarkStart w:id="22" w:name="_Toc494200639"/>
      <w:bookmarkStart w:id="23" w:name="_Toc498979472"/>
      <w:r>
        <w:t>Uso comercial</w:t>
      </w:r>
      <w:bookmarkEnd w:id="22"/>
      <w:bookmarkEnd w:id="23"/>
    </w:p>
    <w:p w:rsidR="00E66017" w:rsidRDefault="00E66017" w:rsidP="00347AF6">
      <w:pPr>
        <w:ind w:firstLine="576"/>
        <w:rPr>
          <w:lang w:eastAsia="pt-BR"/>
        </w:rPr>
      </w:pPr>
      <w:r>
        <w:rPr>
          <w:lang w:eastAsia="pt-BR"/>
        </w:rPr>
        <w:t xml:space="preserve">Hoje em dia, a </w:t>
      </w:r>
      <w:r w:rsidRPr="00AA587E">
        <w:rPr>
          <w:i/>
          <w:lang w:eastAsia="pt-BR"/>
        </w:rPr>
        <w:t>Microsoft Azure</w:t>
      </w:r>
      <w:r>
        <w:rPr>
          <w:lang w:eastAsia="pt-BR"/>
        </w:rPr>
        <w:t xml:space="preserve"> é utilizada para fins comerciais por empresas que buscam serviços em nuvem tanto para</w:t>
      </w:r>
      <w:r w:rsidR="006D1B93">
        <w:rPr>
          <w:lang w:eastAsia="pt-BR"/>
        </w:rPr>
        <w:t xml:space="preserve"> demandas internas</w:t>
      </w:r>
      <w:r>
        <w:rPr>
          <w:lang w:eastAsia="pt-BR"/>
        </w:rPr>
        <w:t xml:space="preserve"> quanto para demandas externas, pelo fato de possuir grande abrangência de sistemas que podem ser desenvolvidos, assim como linguagens que a plataforma aceita em seus servidores. O sistema conta com um gerenciador, que é o próprio </w:t>
      </w:r>
      <w:r w:rsidRPr="00AA587E">
        <w:rPr>
          <w:i/>
          <w:lang w:eastAsia="pt-BR"/>
        </w:rPr>
        <w:t>Microsoft Azure</w:t>
      </w:r>
      <w:r>
        <w:rPr>
          <w:lang w:eastAsia="pt-BR"/>
        </w:rPr>
        <w:t>, conforme supracitado, funcionando com máquinas virtuais, onde pode aplicar qualquer sistema operacional. Desta forma</w:t>
      </w:r>
      <w:r w:rsidR="006D1B93">
        <w:rPr>
          <w:lang w:eastAsia="pt-BR"/>
        </w:rPr>
        <w:t>,</w:t>
      </w:r>
      <w:r>
        <w:rPr>
          <w:lang w:eastAsia="pt-BR"/>
        </w:rPr>
        <w:t xml:space="preserve"> permite que o usuário migre para a plataforma Azure utilizando os meios que ele acha mais </w:t>
      </w:r>
      <w:r w:rsidR="006D1B93">
        <w:rPr>
          <w:lang w:eastAsia="pt-BR"/>
        </w:rPr>
        <w:t>seguro para manter seu sistema.</w:t>
      </w:r>
    </w:p>
    <w:p w:rsidR="00E66017" w:rsidRDefault="00E66017" w:rsidP="00347AF6">
      <w:pPr>
        <w:pStyle w:val="Ttulo2"/>
      </w:pPr>
      <w:bookmarkStart w:id="24" w:name="_Toc494200640"/>
      <w:bookmarkStart w:id="25" w:name="_Toc498979473"/>
      <w:r>
        <w:lastRenderedPageBreak/>
        <w:t>Serviços</w:t>
      </w:r>
      <w:bookmarkEnd w:id="24"/>
      <w:bookmarkEnd w:id="25"/>
    </w:p>
    <w:p w:rsidR="00E66017" w:rsidRDefault="00E66017" w:rsidP="00347AF6">
      <w:pPr>
        <w:ind w:firstLine="576"/>
        <w:rPr>
          <w:lang w:eastAsia="pt-BR"/>
        </w:rPr>
      </w:pPr>
      <w:r>
        <w:rPr>
          <w:lang w:eastAsia="pt-BR"/>
        </w:rPr>
        <w:t xml:space="preserve">A </w:t>
      </w:r>
      <w:r w:rsidRPr="00AA587E">
        <w:rPr>
          <w:i/>
          <w:lang w:eastAsia="pt-BR"/>
        </w:rPr>
        <w:t>Microsoft Azure</w:t>
      </w:r>
      <w:r>
        <w:rPr>
          <w:lang w:eastAsia="pt-BR"/>
        </w:rPr>
        <w:t xml:space="preserve"> trabalha hoje com serviços de </w:t>
      </w:r>
      <w:r w:rsidRPr="00B42350">
        <w:rPr>
          <w:i/>
          <w:lang w:eastAsia="pt-BR"/>
        </w:rPr>
        <w:t>Cloud</w:t>
      </w:r>
      <w:r>
        <w:rPr>
          <w:i/>
          <w:lang w:eastAsia="pt-BR"/>
        </w:rPr>
        <w:t xml:space="preserve"> </w:t>
      </w:r>
      <w:r w:rsidRPr="00B42350">
        <w:rPr>
          <w:i/>
          <w:lang w:eastAsia="pt-BR"/>
        </w:rPr>
        <w:t>Computing</w:t>
      </w:r>
      <w:r>
        <w:rPr>
          <w:lang w:eastAsia="pt-BR"/>
        </w:rPr>
        <w:t xml:space="preserve"> e </w:t>
      </w:r>
      <w:r w:rsidRPr="00AA587E">
        <w:rPr>
          <w:i/>
          <w:lang w:eastAsia="pt-BR"/>
        </w:rPr>
        <w:t xml:space="preserve">Data Centers </w:t>
      </w:r>
      <w:r>
        <w:rPr>
          <w:lang w:eastAsia="pt-BR"/>
        </w:rPr>
        <w:t>que co</w:t>
      </w:r>
      <w:r w:rsidR="006D1B93">
        <w:rPr>
          <w:lang w:eastAsia="pt-BR"/>
        </w:rPr>
        <w:t xml:space="preserve">nseguem atender os clientes, </w:t>
      </w:r>
      <w:r>
        <w:rPr>
          <w:lang w:eastAsia="pt-BR"/>
        </w:rPr>
        <w:t xml:space="preserve">com suporte aos principais </w:t>
      </w:r>
      <w:r w:rsidRPr="00AA587E">
        <w:rPr>
          <w:i/>
          <w:lang w:eastAsia="pt-BR"/>
        </w:rPr>
        <w:t>frameworks</w:t>
      </w:r>
      <w:r>
        <w:rPr>
          <w:lang w:eastAsia="pt-BR"/>
        </w:rPr>
        <w:t xml:space="preserve"> de desenvolvimento, assim como os principais bancos de dados para hospedagem em seus servidores. São exemplos de linguagens suportadas pela </w:t>
      </w:r>
      <w:r w:rsidRPr="00AA587E">
        <w:rPr>
          <w:i/>
          <w:lang w:eastAsia="pt-BR"/>
        </w:rPr>
        <w:t>Microsoft Azure</w:t>
      </w:r>
      <w:r>
        <w:rPr>
          <w:lang w:eastAsia="pt-BR"/>
        </w:rPr>
        <w:t xml:space="preserve">: C#, </w:t>
      </w:r>
      <w:r w:rsidRPr="00AA587E">
        <w:rPr>
          <w:i/>
          <w:lang w:eastAsia="pt-BR"/>
        </w:rPr>
        <w:t>Visual Basic</w:t>
      </w:r>
      <w:r>
        <w:rPr>
          <w:lang w:eastAsia="pt-BR"/>
        </w:rPr>
        <w:t xml:space="preserve"> .</w:t>
      </w:r>
      <w:r w:rsidRPr="00AA587E">
        <w:rPr>
          <w:i/>
          <w:lang w:eastAsia="pt-BR"/>
        </w:rPr>
        <w:t>NET</w:t>
      </w:r>
      <w:r>
        <w:rPr>
          <w:lang w:eastAsia="pt-BR"/>
        </w:rPr>
        <w:t xml:space="preserve">, </w:t>
      </w:r>
      <w:r w:rsidRPr="00AA587E">
        <w:rPr>
          <w:i/>
          <w:lang w:eastAsia="pt-BR"/>
        </w:rPr>
        <w:t>ASP .NET</w:t>
      </w:r>
      <w:r w:rsidR="006D1B93">
        <w:rPr>
          <w:i/>
          <w:lang w:eastAsia="pt-BR"/>
        </w:rPr>
        <w:t>,</w:t>
      </w:r>
      <w:r>
        <w:rPr>
          <w:lang w:eastAsia="pt-BR"/>
        </w:rPr>
        <w:t xml:space="preserve"> </w:t>
      </w:r>
      <w:r w:rsidRPr="00AA587E">
        <w:rPr>
          <w:i/>
          <w:lang w:eastAsia="pt-BR"/>
        </w:rPr>
        <w:t>Java</w:t>
      </w:r>
      <w:r>
        <w:rPr>
          <w:lang w:eastAsia="pt-BR"/>
        </w:rPr>
        <w:t xml:space="preserve">, </w:t>
      </w:r>
      <w:r w:rsidRPr="00B42350">
        <w:rPr>
          <w:i/>
          <w:lang w:eastAsia="pt-BR"/>
        </w:rPr>
        <w:t>Phyton</w:t>
      </w:r>
      <w:r>
        <w:rPr>
          <w:lang w:eastAsia="pt-BR"/>
        </w:rPr>
        <w:t xml:space="preserve">, PHP e </w:t>
      </w:r>
      <w:r w:rsidRPr="00B42350">
        <w:rPr>
          <w:i/>
          <w:lang w:eastAsia="pt-BR"/>
        </w:rPr>
        <w:t>Node</w:t>
      </w:r>
      <w:r>
        <w:rPr>
          <w:lang w:eastAsia="pt-BR"/>
        </w:rPr>
        <w:t>.</w:t>
      </w:r>
      <w:r w:rsidRPr="00B42350">
        <w:rPr>
          <w:i/>
          <w:lang w:eastAsia="pt-BR"/>
        </w:rPr>
        <w:t>js</w:t>
      </w:r>
      <w:r>
        <w:rPr>
          <w:lang w:eastAsia="pt-BR"/>
        </w:rPr>
        <w:t xml:space="preserve">. O sistema conta também com máquinas virtuais em </w:t>
      </w:r>
      <w:r w:rsidRPr="00AA587E">
        <w:rPr>
          <w:i/>
          <w:lang w:eastAsia="pt-BR"/>
        </w:rPr>
        <w:t>Windows</w:t>
      </w:r>
      <w:r>
        <w:rPr>
          <w:lang w:eastAsia="pt-BR"/>
        </w:rPr>
        <w:t xml:space="preserve"> e </w:t>
      </w:r>
      <w:r w:rsidRPr="00AA587E">
        <w:rPr>
          <w:i/>
          <w:lang w:eastAsia="pt-BR"/>
        </w:rPr>
        <w:t>Linux</w:t>
      </w:r>
      <w:r>
        <w:rPr>
          <w:lang w:eastAsia="pt-BR"/>
        </w:rPr>
        <w:t xml:space="preserve">, conforme supracitado para atender as plataformas que forem solicitadas </w:t>
      </w:r>
      <w:r w:rsidR="006D1B93">
        <w:rPr>
          <w:lang w:eastAsia="pt-BR"/>
        </w:rPr>
        <w:t>ao</w:t>
      </w:r>
      <w:r>
        <w:rPr>
          <w:lang w:eastAsia="pt-BR"/>
        </w:rPr>
        <w:t xml:space="preserve"> seu serviço. </w:t>
      </w:r>
      <w:r w:rsidR="004B4299">
        <w:rPr>
          <w:lang w:eastAsia="pt-BR"/>
        </w:rPr>
        <w:t>Possui</w:t>
      </w:r>
      <w:r>
        <w:rPr>
          <w:lang w:eastAsia="pt-BR"/>
        </w:rPr>
        <w:t xml:space="preserve"> escalabilidade da demanda para facilitar a compra dos serviços de máquinas em </w:t>
      </w:r>
      <w:r w:rsidRPr="00B42350">
        <w:rPr>
          <w:i/>
          <w:lang w:eastAsia="pt-BR"/>
        </w:rPr>
        <w:t>cloud</w:t>
      </w:r>
      <w:r>
        <w:rPr>
          <w:lang w:eastAsia="pt-BR"/>
        </w:rPr>
        <w:t>, por exemplo: Se você possui um servidor com certo limite de memória</w:t>
      </w:r>
      <w:r w:rsidR="006D1B93">
        <w:rPr>
          <w:lang w:eastAsia="pt-BR"/>
        </w:rPr>
        <w:t xml:space="preserve"> </w:t>
      </w:r>
      <w:r>
        <w:rPr>
          <w:lang w:eastAsia="pt-BR"/>
        </w:rPr>
        <w:t xml:space="preserve">e precisar aumentar sua capacidade, você poderá ficar despreocupado que o sistema </w:t>
      </w:r>
      <w:r w:rsidRPr="00AA587E">
        <w:rPr>
          <w:i/>
          <w:lang w:eastAsia="pt-BR"/>
        </w:rPr>
        <w:t>Microsoft Azure</w:t>
      </w:r>
      <w:r>
        <w:rPr>
          <w:lang w:eastAsia="pt-BR"/>
        </w:rPr>
        <w:t xml:space="preserve"> faz o ajuste em cima do gasto de processamento que você poderá vir a ter. </w:t>
      </w:r>
    </w:p>
    <w:p w:rsidR="00E66017" w:rsidRPr="00AB2415" w:rsidRDefault="00E66017" w:rsidP="00347AF6">
      <w:pPr>
        <w:ind w:firstLine="576"/>
        <w:rPr>
          <w:lang w:eastAsia="pt-BR"/>
        </w:rPr>
      </w:pPr>
      <w:r>
        <w:rPr>
          <w:lang w:eastAsia="pt-BR"/>
        </w:rPr>
        <w:t xml:space="preserve">A </w:t>
      </w:r>
      <w:r w:rsidRPr="00AA587E">
        <w:rPr>
          <w:i/>
          <w:lang w:eastAsia="pt-BR"/>
        </w:rPr>
        <w:t>Microsoft Azure</w:t>
      </w:r>
      <w:r>
        <w:rPr>
          <w:lang w:eastAsia="pt-BR"/>
        </w:rPr>
        <w:t xml:space="preserve">, hoje em dia, </w:t>
      </w:r>
      <w:r w:rsidR="005460AF">
        <w:rPr>
          <w:lang w:eastAsia="pt-BR"/>
        </w:rPr>
        <w:t>oferece</w:t>
      </w:r>
      <w:r>
        <w:rPr>
          <w:lang w:eastAsia="pt-BR"/>
        </w:rPr>
        <w:t xml:space="preserve"> soluções de hospedagem e gerenciamento de software para </w:t>
      </w:r>
      <w:r w:rsidR="006D1B93">
        <w:rPr>
          <w:lang w:eastAsia="pt-BR"/>
        </w:rPr>
        <w:t>pequenos e grandes aplicativos</w:t>
      </w:r>
      <w:r>
        <w:rPr>
          <w:lang w:eastAsia="pt-BR"/>
        </w:rPr>
        <w:t xml:space="preserve">, em outras palavras, a </w:t>
      </w:r>
      <w:r w:rsidRPr="00AA587E">
        <w:rPr>
          <w:i/>
          <w:lang w:eastAsia="pt-BR"/>
        </w:rPr>
        <w:t>Microsoft Azure</w:t>
      </w:r>
      <w:r>
        <w:rPr>
          <w:lang w:eastAsia="pt-BR"/>
        </w:rPr>
        <w:t xml:space="preserve"> consegue lidar com grande parte dos aplicativos que possam ser hospedados em seu serviço. A </w:t>
      </w:r>
      <w:r w:rsidRPr="00AA587E">
        <w:rPr>
          <w:i/>
          <w:lang w:eastAsia="pt-BR"/>
        </w:rPr>
        <w:t>Azure</w:t>
      </w:r>
      <w:r>
        <w:rPr>
          <w:lang w:eastAsia="pt-BR"/>
        </w:rPr>
        <w:t xml:space="preserve"> também possui </w:t>
      </w:r>
      <w:r w:rsidR="00F45FC3">
        <w:rPr>
          <w:lang w:eastAsia="pt-BR"/>
        </w:rPr>
        <w:t>recursos</w:t>
      </w:r>
      <w:r>
        <w:rPr>
          <w:lang w:eastAsia="pt-BR"/>
        </w:rPr>
        <w:t xml:space="preserve"> para serviços com distribuição global, como é o caso do seu BD </w:t>
      </w:r>
      <w:r w:rsidRPr="00AA587E">
        <w:rPr>
          <w:i/>
          <w:lang w:eastAsia="pt-BR"/>
        </w:rPr>
        <w:t>Cosmos</w:t>
      </w:r>
      <w:r>
        <w:rPr>
          <w:lang w:eastAsia="pt-BR"/>
        </w:rPr>
        <w:t xml:space="preserve">. O Serviço também conta com </w:t>
      </w:r>
      <w:r w:rsidR="00F45FC3">
        <w:rPr>
          <w:lang w:eastAsia="pt-BR"/>
        </w:rPr>
        <w:t>uma função</w:t>
      </w:r>
      <w:r>
        <w:rPr>
          <w:lang w:eastAsia="pt-BR"/>
        </w:rPr>
        <w:t xml:space="preserve"> </w:t>
      </w:r>
      <w:r w:rsidRPr="00AA587E">
        <w:rPr>
          <w:i/>
          <w:lang w:eastAsia="pt-BR"/>
        </w:rPr>
        <w:t>Backup</w:t>
      </w:r>
      <w:r>
        <w:rPr>
          <w:lang w:eastAsia="pt-BR"/>
        </w:rPr>
        <w:t xml:space="preserve"> que oferece hospedagem dos </w:t>
      </w:r>
      <w:r w:rsidRPr="00AA587E">
        <w:rPr>
          <w:i/>
          <w:lang w:eastAsia="pt-BR"/>
        </w:rPr>
        <w:t>backups</w:t>
      </w:r>
      <w:r>
        <w:rPr>
          <w:lang w:eastAsia="pt-BR"/>
        </w:rPr>
        <w:t xml:space="preserve"> em servidores online e também, </w:t>
      </w:r>
      <w:r w:rsidRPr="00AA587E">
        <w:rPr>
          <w:i/>
          <w:lang w:eastAsia="pt-BR"/>
        </w:rPr>
        <w:t>backups</w:t>
      </w:r>
      <w:r>
        <w:rPr>
          <w:lang w:eastAsia="pt-BR"/>
        </w:rPr>
        <w:t xml:space="preserve"> em fitas conforme necessidade de algumas empresas de guardar dados durante anos.</w:t>
      </w:r>
      <w:r w:rsidR="00AB2415">
        <w:rPr>
          <w:lang w:eastAsia="pt-BR"/>
        </w:rPr>
        <w:t xml:space="preserve"> A figura 5 mostra os serviços disponibilizados através da plataforma </w:t>
      </w:r>
      <w:r w:rsidR="00AB2415">
        <w:rPr>
          <w:i/>
          <w:lang w:eastAsia="pt-BR"/>
        </w:rPr>
        <w:t>Azure.</w:t>
      </w:r>
    </w:p>
    <w:p w:rsidR="00AA7718" w:rsidRDefault="00E66017" w:rsidP="00347AF6">
      <w:pPr>
        <w:keepNext/>
        <w:spacing w:before="480" w:after="0"/>
        <w:jc w:val="center"/>
      </w:pPr>
      <w:r>
        <w:rPr>
          <w:noProof/>
          <w:lang w:eastAsia="pt-BR"/>
        </w:rPr>
        <w:drawing>
          <wp:inline distT="0" distB="0" distL="0" distR="0">
            <wp:extent cx="4286249" cy="1857375"/>
            <wp:effectExtent l="19050" t="0" r="1" b="0"/>
            <wp:docPr id="6" name="Imagem 4" descr="C:\Users\JCASIMIRO\AppData\Local\Microsoft\Windows\INetCache\Content.Word\IC7234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CASIMIRO\AppData\Local\Microsoft\Windows\INetCache\Content.Word\IC723440.png"/>
                    <pic:cNvPicPr>
                      <a:picLocks noChangeAspect="1" noChangeArrowheads="1"/>
                    </pic:cNvPicPr>
                  </pic:nvPicPr>
                  <pic:blipFill>
                    <a:blip r:embed="rId14" cstate="print">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86849" cy="1857635"/>
                    </a:xfrm>
                    <a:prstGeom prst="rect">
                      <a:avLst/>
                    </a:prstGeom>
                    <a:noFill/>
                    <a:ln>
                      <a:noFill/>
                    </a:ln>
                  </pic:spPr>
                </pic:pic>
              </a:graphicData>
            </a:graphic>
          </wp:inline>
        </w:drawing>
      </w:r>
    </w:p>
    <w:p w:rsidR="00CD6FB4" w:rsidRDefault="00AA7718" w:rsidP="00347AF6">
      <w:pPr>
        <w:pStyle w:val="Legenda"/>
        <w:spacing w:line="360" w:lineRule="auto"/>
        <w:jc w:val="center"/>
        <w:rPr>
          <w:b w:val="0"/>
          <w:color w:val="auto"/>
          <w:sz w:val="20"/>
          <w:szCs w:val="20"/>
        </w:rPr>
      </w:pPr>
      <w:r w:rsidRPr="00AA7718">
        <w:rPr>
          <w:b w:val="0"/>
          <w:color w:val="auto"/>
          <w:sz w:val="20"/>
          <w:szCs w:val="20"/>
        </w:rPr>
        <w:t xml:space="preserve">Figura </w:t>
      </w:r>
      <w:r w:rsidR="00225250" w:rsidRPr="00AA7718">
        <w:rPr>
          <w:b w:val="0"/>
          <w:color w:val="auto"/>
          <w:sz w:val="20"/>
          <w:szCs w:val="20"/>
        </w:rPr>
        <w:fldChar w:fldCharType="begin"/>
      </w:r>
      <w:r w:rsidRPr="00AA7718">
        <w:rPr>
          <w:b w:val="0"/>
          <w:color w:val="auto"/>
          <w:sz w:val="20"/>
          <w:szCs w:val="20"/>
        </w:rPr>
        <w:instrText xml:space="preserve"> SEQ Figura \* ARABIC </w:instrText>
      </w:r>
      <w:r w:rsidR="00225250" w:rsidRPr="00AA7718">
        <w:rPr>
          <w:b w:val="0"/>
          <w:color w:val="auto"/>
          <w:sz w:val="20"/>
          <w:szCs w:val="20"/>
        </w:rPr>
        <w:fldChar w:fldCharType="separate"/>
      </w:r>
      <w:r w:rsidR="00C3382E">
        <w:rPr>
          <w:b w:val="0"/>
          <w:noProof/>
          <w:color w:val="auto"/>
          <w:sz w:val="20"/>
          <w:szCs w:val="20"/>
        </w:rPr>
        <w:t>5</w:t>
      </w:r>
      <w:r w:rsidR="00225250" w:rsidRPr="00AA7718">
        <w:rPr>
          <w:b w:val="0"/>
          <w:color w:val="auto"/>
          <w:sz w:val="20"/>
          <w:szCs w:val="20"/>
        </w:rPr>
        <w:fldChar w:fldCharType="end"/>
      </w:r>
      <w:r w:rsidRPr="00AA7718">
        <w:rPr>
          <w:b w:val="0"/>
          <w:color w:val="auto"/>
          <w:sz w:val="20"/>
          <w:szCs w:val="20"/>
        </w:rPr>
        <w:t>: Serviços Azure.</w:t>
      </w:r>
    </w:p>
    <w:p w:rsidR="009976CF" w:rsidRPr="00AA7718" w:rsidRDefault="00E66017" w:rsidP="00347AF6">
      <w:pPr>
        <w:pStyle w:val="Legenda"/>
        <w:spacing w:line="360" w:lineRule="auto"/>
        <w:jc w:val="center"/>
        <w:rPr>
          <w:b w:val="0"/>
          <w:sz w:val="20"/>
          <w:szCs w:val="20"/>
          <w:lang w:eastAsia="pt-BR"/>
        </w:rPr>
      </w:pPr>
      <w:r w:rsidRPr="00AA7718">
        <w:rPr>
          <w:b w:val="0"/>
          <w:color w:val="auto"/>
          <w:sz w:val="20"/>
          <w:szCs w:val="20"/>
        </w:rPr>
        <w:t>Fonte: i-msdn.sec.s-msft.com</w:t>
      </w:r>
      <w:bookmarkStart w:id="26" w:name="_GoBack"/>
      <w:bookmarkEnd w:id="26"/>
    </w:p>
    <w:p w:rsidR="00D55A8C" w:rsidRPr="00533C40" w:rsidRDefault="00B63447" w:rsidP="00347AF6">
      <w:pPr>
        <w:pStyle w:val="Ttulo1"/>
        <w:ind w:left="360" w:hanging="360"/>
      </w:pPr>
      <w:bookmarkStart w:id="27" w:name="_Toc498979474"/>
      <w:r>
        <w:rPr>
          <w:caps w:val="0"/>
        </w:rPr>
        <w:lastRenderedPageBreak/>
        <w:t>TECNOLOGIAS MÓVEIS</w:t>
      </w:r>
      <w:bookmarkEnd w:id="27"/>
    </w:p>
    <w:p w:rsidR="00D55A8C" w:rsidRPr="004D3422" w:rsidRDefault="00D55A8C" w:rsidP="00347AF6">
      <w:pPr>
        <w:rPr>
          <w:rFonts w:cs="Arial"/>
          <w:szCs w:val="24"/>
        </w:rPr>
      </w:pPr>
      <w:r w:rsidRPr="004D3422">
        <w:rPr>
          <w:rFonts w:cs="Arial"/>
          <w:szCs w:val="24"/>
        </w:rPr>
        <w:tab/>
        <w:t xml:space="preserve">Tecnologias móveis são aquelas que permitem </w:t>
      </w:r>
      <w:r w:rsidR="00E1730E">
        <w:rPr>
          <w:rFonts w:cs="Arial"/>
          <w:szCs w:val="24"/>
        </w:rPr>
        <w:t xml:space="preserve">a </w:t>
      </w:r>
      <w:r w:rsidRPr="004D3422">
        <w:rPr>
          <w:rFonts w:cs="Arial"/>
          <w:szCs w:val="24"/>
        </w:rPr>
        <w:t>utilização durante a movimentação de seu usuário. O conceito foi apresentado na década de 40, mas devido às limitações da época não teve nenhu</w:t>
      </w:r>
      <w:r w:rsidR="00D95367">
        <w:rPr>
          <w:rFonts w:cs="Arial"/>
          <w:szCs w:val="24"/>
        </w:rPr>
        <w:t xml:space="preserve">m </w:t>
      </w:r>
      <w:r w:rsidR="00E1730E">
        <w:rPr>
          <w:rFonts w:cs="Arial"/>
          <w:szCs w:val="24"/>
        </w:rPr>
        <w:t xml:space="preserve">avanço prático, </w:t>
      </w:r>
      <w:r w:rsidR="00D95367">
        <w:rPr>
          <w:rFonts w:cs="Arial"/>
          <w:szCs w:val="24"/>
        </w:rPr>
        <w:t>limitando</w:t>
      </w:r>
      <w:r w:rsidR="00E1730E">
        <w:rPr>
          <w:rFonts w:cs="Arial"/>
          <w:szCs w:val="24"/>
        </w:rPr>
        <w:t>-se</w:t>
      </w:r>
      <w:r w:rsidR="00D95367">
        <w:rPr>
          <w:rFonts w:cs="Arial"/>
          <w:szCs w:val="24"/>
        </w:rPr>
        <w:t xml:space="preserve"> à</w:t>
      </w:r>
      <w:r w:rsidRPr="004D3422">
        <w:rPr>
          <w:rFonts w:cs="Arial"/>
          <w:szCs w:val="24"/>
        </w:rPr>
        <w:t xml:space="preserve"> criação de teorias. Em 1973, por intermédio das primeiras ligações efetuadas por um dispositivo móvel e o surgimento dos primeiros conceitos sobre o celular, as possibilidades começaram a ser discutidas novamente.</w:t>
      </w:r>
    </w:p>
    <w:p w:rsidR="00D55A8C" w:rsidRPr="004D3422" w:rsidRDefault="00D55A8C" w:rsidP="00347AF6">
      <w:pPr>
        <w:rPr>
          <w:rFonts w:cs="Arial"/>
          <w:szCs w:val="24"/>
        </w:rPr>
      </w:pPr>
      <w:r w:rsidRPr="004D3422">
        <w:rPr>
          <w:rFonts w:cs="Arial"/>
          <w:szCs w:val="24"/>
        </w:rPr>
        <w:tab/>
        <w:t xml:space="preserve">Os primeiros aparelhos de uso pessoal eram limitados, possibilitando somente ligações. Foram as gerações seguintes que começaram a apresentar uma gama de </w:t>
      </w:r>
      <w:r w:rsidR="00D95367">
        <w:rPr>
          <w:rFonts w:cs="Arial"/>
          <w:szCs w:val="24"/>
        </w:rPr>
        <w:t>serviços e novas possibilidades, tais como,</w:t>
      </w:r>
      <w:r w:rsidRPr="004D3422">
        <w:rPr>
          <w:rFonts w:cs="Arial"/>
          <w:szCs w:val="24"/>
        </w:rPr>
        <w:t xml:space="preserve"> </w:t>
      </w:r>
      <w:r w:rsidR="00D95367">
        <w:rPr>
          <w:rFonts w:cs="Arial"/>
          <w:szCs w:val="24"/>
        </w:rPr>
        <w:t>e</w:t>
      </w:r>
      <w:r w:rsidRPr="004D3422">
        <w:rPr>
          <w:rFonts w:cs="Arial"/>
          <w:szCs w:val="24"/>
        </w:rPr>
        <w:t xml:space="preserve">nvio de mensagens de texto (SMS), telas coloridas e a agregação de serviços multimídia. </w:t>
      </w:r>
    </w:p>
    <w:p w:rsidR="00D55A8C" w:rsidRPr="004D3422" w:rsidRDefault="00D55A8C" w:rsidP="00347AF6">
      <w:pPr>
        <w:rPr>
          <w:rFonts w:cs="Arial"/>
          <w:szCs w:val="24"/>
        </w:rPr>
      </w:pPr>
      <w:r w:rsidRPr="004D3422">
        <w:rPr>
          <w:rFonts w:cs="Arial"/>
          <w:szCs w:val="24"/>
        </w:rPr>
        <w:tab/>
        <w:t xml:space="preserve">O próprio conceito de "celular" foi abandonado e por sua vez substituído  pela alcunha de </w:t>
      </w:r>
      <w:r w:rsidRPr="0030727B">
        <w:rPr>
          <w:rFonts w:cs="Arial"/>
          <w:i/>
          <w:szCs w:val="24"/>
        </w:rPr>
        <w:t>smartphones</w:t>
      </w:r>
      <w:r w:rsidRPr="004D3422">
        <w:rPr>
          <w:rFonts w:cs="Arial"/>
          <w:szCs w:val="24"/>
        </w:rPr>
        <w:t>. Os aparelhos antes de uso limitado se destacam agora pela robustez de hardware integrado e largo uso de software, vindo a possuir até variações de sistemas operacionais, agregando muito mais possibilidades para os usuários e desenvolvedores de conteúdo.</w:t>
      </w:r>
    </w:p>
    <w:p w:rsidR="00D55A8C" w:rsidRPr="004D3422" w:rsidRDefault="00D55A8C" w:rsidP="00347AF6">
      <w:pPr>
        <w:rPr>
          <w:rFonts w:cs="Arial"/>
          <w:szCs w:val="24"/>
        </w:rPr>
      </w:pPr>
      <w:r>
        <w:rPr>
          <w:rFonts w:cs="Arial"/>
          <w:szCs w:val="24"/>
        </w:rPr>
        <w:tab/>
      </w:r>
      <w:r w:rsidRPr="004D3422">
        <w:rPr>
          <w:rFonts w:cs="Arial"/>
          <w:szCs w:val="24"/>
        </w:rPr>
        <w:t xml:space="preserve">As tecnologias móveis são abrangentes. Muitos setores já investem no mercado </w:t>
      </w:r>
      <w:r w:rsidR="00AB2415" w:rsidRPr="00AB2415">
        <w:rPr>
          <w:rFonts w:cs="Arial"/>
          <w:szCs w:val="24"/>
        </w:rPr>
        <w:t>móvel</w:t>
      </w:r>
      <w:r w:rsidRPr="004D3422">
        <w:rPr>
          <w:rFonts w:cs="Arial"/>
          <w:szCs w:val="24"/>
        </w:rPr>
        <w:t xml:space="preserve">, não só na parte de telefonia, mas também em eletrodomésticos e em carros. </w:t>
      </w:r>
    </w:p>
    <w:p w:rsidR="00D55A8C" w:rsidRPr="004D3422" w:rsidRDefault="00537C9E" w:rsidP="00347AF6">
      <w:pPr>
        <w:pStyle w:val="Ttulo2"/>
      </w:pPr>
      <w:bookmarkStart w:id="28" w:name="_Toc491222641"/>
      <w:bookmarkStart w:id="29" w:name="_Toc498979475"/>
      <w:r w:rsidRPr="004D3422">
        <w:t xml:space="preserve">Sistemas </w:t>
      </w:r>
      <w:r w:rsidR="006D1B93">
        <w:t>O</w:t>
      </w:r>
      <w:r w:rsidRPr="004D3422">
        <w:t xml:space="preserve">peracionais </w:t>
      </w:r>
      <w:bookmarkEnd w:id="28"/>
      <w:r w:rsidR="006D1B93">
        <w:t>Móveis</w:t>
      </w:r>
      <w:bookmarkEnd w:id="29"/>
    </w:p>
    <w:p w:rsidR="00D55A8C" w:rsidRDefault="00D55A8C" w:rsidP="00347AF6">
      <w:pPr>
        <w:rPr>
          <w:rFonts w:cs="Arial"/>
          <w:szCs w:val="24"/>
        </w:rPr>
      </w:pPr>
      <w:r>
        <w:rPr>
          <w:rFonts w:cs="Arial"/>
          <w:szCs w:val="24"/>
        </w:rPr>
        <w:tab/>
      </w:r>
      <w:r w:rsidRPr="004D3422">
        <w:rPr>
          <w:rFonts w:cs="Arial"/>
          <w:szCs w:val="24"/>
        </w:rPr>
        <w:t>O sistema operacional é o mais importante comp</w:t>
      </w:r>
      <w:r w:rsidR="00E1730E">
        <w:rPr>
          <w:rFonts w:cs="Arial"/>
          <w:szCs w:val="24"/>
        </w:rPr>
        <w:t>onente de dispositivos móveis. Sendo</w:t>
      </w:r>
      <w:r w:rsidRPr="004D3422">
        <w:rPr>
          <w:rFonts w:cs="Arial"/>
          <w:szCs w:val="24"/>
        </w:rPr>
        <w:t xml:space="preserve"> o responsável pela integração entre as vontades do usuário e os recursos de hardware, para que um determinado </w:t>
      </w:r>
      <w:r>
        <w:rPr>
          <w:rFonts w:cs="Arial"/>
          <w:szCs w:val="24"/>
        </w:rPr>
        <w:t>aplicativo</w:t>
      </w:r>
      <w:r w:rsidRPr="004D3422">
        <w:rPr>
          <w:rFonts w:cs="Arial"/>
          <w:szCs w:val="24"/>
        </w:rPr>
        <w:t xml:space="preserve"> realize uma tarefa, ou que múltiplos serviços estejam em uso simultâneo</w:t>
      </w:r>
      <w:r w:rsidR="00420689">
        <w:rPr>
          <w:rFonts w:cs="Arial"/>
          <w:szCs w:val="24"/>
        </w:rPr>
        <w:t xml:space="preserve">. Suas diferenças começam já nos layouts </w:t>
      </w:r>
      <w:r w:rsidR="00EF130E">
        <w:rPr>
          <w:rFonts w:cs="Arial"/>
          <w:szCs w:val="24"/>
        </w:rPr>
        <w:t>iniciais, como mostra a figura 6</w:t>
      </w:r>
      <w:r w:rsidRPr="004D3422">
        <w:rPr>
          <w:rFonts w:cs="Arial"/>
          <w:szCs w:val="24"/>
        </w:rPr>
        <w:t>. Cada sistema possu</w:t>
      </w:r>
      <w:r w:rsidR="00D95367">
        <w:rPr>
          <w:rFonts w:cs="Arial"/>
          <w:szCs w:val="24"/>
        </w:rPr>
        <w:t>i seus pontos fortes e fracos, p</w:t>
      </w:r>
      <w:r w:rsidRPr="004D3422">
        <w:rPr>
          <w:rFonts w:cs="Arial"/>
          <w:szCs w:val="24"/>
        </w:rPr>
        <w:t xml:space="preserve">ode ser </w:t>
      </w:r>
      <w:r w:rsidR="00EF130E">
        <w:rPr>
          <w:rFonts w:cs="Arial"/>
          <w:szCs w:val="24"/>
        </w:rPr>
        <w:t>projetado</w:t>
      </w:r>
      <w:r w:rsidRPr="004D3422">
        <w:rPr>
          <w:rFonts w:cs="Arial"/>
          <w:szCs w:val="24"/>
        </w:rPr>
        <w:t xml:space="preserve"> para uso em hardware</w:t>
      </w:r>
      <w:r w:rsidR="00EF130E">
        <w:rPr>
          <w:rFonts w:cs="Arial"/>
          <w:szCs w:val="24"/>
        </w:rPr>
        <w:t>s</w:t>
      </w:r>
      <w:r w:rsidRPr="004D3422">
        <w:rPr>
          <w:rFonts w:cs="Arial"/>
          <w:szCs w:val="24"/>
        </w:rPr>
        <w:t xml:space="preserve"> específico</w:t>
      </w:r>
      <w:r w:rsidR="00EF130E">
        <w:rPr>
          <w:rFonts w:cs="Arial"/>
          <w:szCs w:val="24"/>
        </w:rPr>
        <w:t>s</w:t>
      </w:r>
      <w:r w:rsidRPr="004D3422">
        <w:rPr>
          <w:rFonts w:cs="Arial"/>
          <w:szCs w:val="24"/>
        </w:rPr>
        <w:t xml:space="preserve">, possuir uma gama maior e mais versátil de aplicativos ou focar na simplicidade e uso mais ágil. Serão apresentados agora, alguns dos principais sistemas utilizados em </w:t>
      </w:r>
      <w:r w:rsidRPr="0030727B">
        <w:rPr>
          <w:rFonts w:cs="Arial"/>
          <w:i/>
          <w:szCs w:val="24"/>
        </w:rPr>
        <w:t>smartphones</w:t>
      </w:r>
      <w:r w:rsidRPr="004D3422">
        <w:rPr>
          <w:rFonts w:cs="Arial"/>
          <w:szCs w:val="24"/>
        </w:rPr>
        <w:t xml:space="preserve">. </w:t>
      </w:r>
    </w:p>
    <w:p w:rsidR="00AA7718" w:rsidRDefault="00871954" w:rsidP="00347AF6">
      <w:pPr>
        <w:keepNext/>
        <w:jc w:val="center"/>
      </w:pPr>
      <w:r>
        <w:rPr>
          <w:rFonts w:cs="Arial"/>
          <w:noProof/>
          <w:szCs w:val="24"/>
          <w:lang w:eastAsia="pt-BR"/>
        </w:rPr>
        <w:lastRenderedPageBreak/>
        <w:drawing>
          <wp:inline distT="0" distB="0" distL="0" distR="0">
            <wp:extent cx="4064000" cy="2286000"/>
            <wp:effectExtent l="95250" t="76200" r="107950" b="76200"/>
            <wp:docPr id="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tretch>
                      <a:fillRect/>
                    </a:stretch>
                  </pic:blipFill>
                  <pic:spPr bwMode="auto">
                    <a:xfrm>
                      <a:off x="0" y="0"/>
                      <a:ext cx="4064000" cy="2286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E5690D" w:rsidRPr="00AA7718" w:rsidRDefault="00AA7718" w:rsidP="00347AF6">
      <w:pPr>
        <w:pStyle w:val="Legenda"/>
        <w:spacing w:line="360" w:lineRule="auto"/>
        <w:jc w:val="center"/>
        <w:rPr>
          <w:b w:val="0"/>
          <w:color w:val="auto"/>
          <w:lang w:val="en-US"/>
        </w:rPr>
      </w:pPr>
      <w:r w:rsidRPr="00AA7718">
        <w:rPr>
          <w:b w:val="0"/>
          <w:color w:val="auto"/>
          <w:lang w:val="en-US"/>
        </w:rPr>
        <w:t xml:space="preserve">Figura </w:t>
      </w:r>
      <w:r w:rsidR="00225250" w:rsidRPr="00AA7718">
        <w:rPr>
          <w:b w:val="0"/>
          <w:color w:val="auto"/>
        </w:rPr>
        <w:fldChar w:fldCharType="begin"/>
      </w:r>
      <w:r w:rsidRPr="00AA7718">
        <w:rPr>
          <w:b w:val="0"/>
          <w:color w:val="auto"/>
          <w:lang w:val="en-US"/>
        </w:rPr>
        <w:instrText xml:space="preserve"> SEQ Figura \* ARABIC </w:instrText>
      </w:r>
      <w:r w:rsidR="00225250" w:rsidRPr="00AA7718">
        <w:rPr>
          <w:b w:val="0"/>
          <w:color w:val="auto"/>
        </w:rPr>
        <w:fldChar w:fldCharType="separate"/>
      </w:r>
      <w:r w:rsidR="00C3382E">
        <w:rPr>
          <w:b w:val="0"/>
          <w:noProof/>
          <w:color w:val="auto"/>
          <w:lang w:val="en-US"/>
        </w:rPr>
        <w:t>6</w:t>
      </w:r>
      <w:r w:rsidR="00225250" w:rsidRPr="00AA7718">
        <w:rPr>
          <w:b w:val="0"/>
          <w:color w:val="auto"/>
        </w:rPr>
        <w:fldChar w:fldCharType="end"/>
      </w:r>
      <w:r w:rsidRPr="00AA7718">
        <w:rPr>
          <w:b w:val="0"/>
          <w:color w:val="auto"/>
          <w:lang w:val="en-US"/>
        </w:rPr>
        <w:t>: Layout Android, IOS e Windows Phone</w:t>
      </w:r>
    </w:p>
    <w:p w:rsidR="00871954" w:rsidRPr="00AA7718" w:rsidRDefault="00E5690D" w:rsidP="00347AF6">
      <w:pPr>
        <w:pStyle w:val="Legenda"/>
        <w:spacing w:line="360" w:lineRule="auto"/>
        <w:jc w:val="center"/>
        <w:rPr>
          <w:rFonts w:cs="Arial"/>
          <w:b w:val="0"/>
          <w:szCs w:val="24"/>
        </w:rPr>
      </w:pPr>
      <w:r w:rsidRPr="00AA7718">
        <w:rPr>
          <w:b w:val="0"/>
          <w:color w:val="000000" w:themeColor="text1"/>
        </w:rPr>
        <w:t>Fonte: firstpost.com</w:t>
      </w:r>
    </w:p>
    <w:p w:rsidR="00871954" w:rsidRPr="004D3422" w:rsidRDefault="00871954" w:rsidP="00347AF6">
      <w:pPr>
        <w:rPr>
          <w:rFonts w:cs="Arial"/>
          <w:szCs w:val="24"/>
        </w:rPr>
      </w:pPr>
    </w:p>
    <w:p w:rsidR="00D55A8C" w:rsidRPr="00533C40" w:rsidRDefault="00D55A8C" w:rsidP="00347AF6">
      <w:pPr>
        <w:pStyle w:val="Ttulo3"/>
        <w:ind w:left="720" w:hanging="720"/>
        <w:rPr>
          <w:i/>
        </w:rPr>
      </w:pPr>
      <w:bookmarkStart w:id="30" w:name="_Toc491222642"/>
      <w:bookmarkStart w:id="31" w:name="_Toc498979476"/>
      <w:r w:rsidRPr="00533C40">
        <w:rPr>
          <w:i/>
        </w:rPr>
        <w:t>IOS</w:t>
      </w:r>
      <w:bookmarkEnd w:id="30"/>
      <w:bookmarkEnd w:id="31"/>
    </w:p>
    <w:p w:rsidR="00D55A8C" w:rsidRPr="004D3422" w:rsidRDefault="00D55A8C" w:rsidP="00347AF6">
      <w:pPr>
        <w:rPr>
          <w:rFonts w:cs="Arial"/>
          <w:szCs w:val="24"/>
        </w:rPr>
      </w:pPr>
      <w:r w:rsidRPr="004D3422">
        <w:rPr>
          <w:rFonts w:cs="Arial"/>
          <w:szCs w:val="24"/>
        </w:rPr>
        <w:t xml:space="preserve"> </w:t>
      </w:r>
      <w:r>
        <w:rPr>
          <w:rFonts w:cs="Arial"/>
          <w:szCs w:val="24"/>
        </w:rPr>
        <w:tab/>
      </w:r>
      <w:r w:rsidR="00D95367">
        <w:rPr>
          <w:rFonts w:cs="Arial"/>
          <w:szCs w:val="24"/>
        </w:rPr>
        <w:t>Lançado em 2007 pela Apple, sendo</w:t>
      </w:r>
      <w:r w:rsidRPr="004D3422">
        <w:rPr>
          <w:rFonts w:cs="Arial"/>
          <w:szCs w:val="24"/>
        </w:rPr>
        <w:t xml:space="preserve"> criado para os aparelhos da linha </w:t>
      </w:r>
      <w:r w:rsidRPr="00817BDB">
        <w:rPr>
          <w:rFonts w:cs="Arial"/>
          <w:i/>
          <w:szCs w:val="24"/>
        </w:rPr>
        <w:t>iPhone</w:t>
      </w:r>
      <w:r w:rsidRPr="004D3422">
        <w:rPr>
          <w:rFonts w:cs="Arial"/>
          <w:szCs w:val="24"/>
        </w:rPr>
        <w:t xml:space="preserve">, integrando os </w:t>
      </w:r>
      <w:r w:rsidRPr="00817BDB">
        <w:rPr>
          <w:rFonts w:cs="Arial"/>
          <w:i/>
          <w:szCs w:val="24"/>
        </w:rPr>
        <w:t>tablets</w:t>
      </w:r>
      <w:r w:rsidRPr="004D3422">
        <w:rPr>
          <w:rFonts w:cs="Arial"/>
          <w:szCs w:val="24"/>
        </w:rPr>
        <w:t xml:space="preserve"> </w:t>
      </w:r>
      <w:r w:rsidRPr="00817BDB">
        <w:rPr>
          <w:rFonts w:cs="Arial"/>
          <w:i/>
          <w:szCs w:val="24"/>
        </w:rPr>
        <w:t>iPad</w:t>
      </w:r>
      <w:r>
        <w:rPr>
          <w:rFonts w:cs="Arial"/>
          <w:i/>
          <w:szCs w:val="24"/>
        </w:rPr>
        <w:t xml:space="preserve"> </w:t>
      </w:r>
      <w:r w:rsidRPr="004D3422">
        <w:rPr>
          <w:rFonts w:cs="Arial"/>
          <w:szCs w:val="24"/>
        </w:rPr>
        <w:t>posteriormente. Possui muita fluide</w:t>
      </w:r>
      <w:r>
        <w:rPr>
          <w:rFonts w:cs="Arial"/>
          <w:szCs w:val="24"/>
        </w:rPr>
        <w:t>z</w:t>
      </w:r>
      <w:r w:rsidRPr="004D3422">
        <w:rPr>
          <w:rFonts w:cs="Arial"/>
          <w:szCs w:val="24"/>
        </w:rPr>
        <w:t xml:space="preserve">, fruto do aproveitamento de </w:t>
      </w:r>
      <w:r w:rsidRPr="00817BDB">
        <w:rPr>
          <w:rFonts w:cs="Arial"/>
          <w:i/>
          <w:szCs w:val="24"/>
        </w:rPr>
        <w:t>hardware</w:t>
      </w:r>
      <w:r w:rsidRPr="004D3422">
        <w:rPr>
          <w:rFonts w:cs="Arial"/>
          <w:szCs w:val="24"/>
        </w:rPr>
        <w:t xml:space="preserve"> dedicado. Seus aplicativos nativos e de terceiros são baixados e instalados somente pela loja oficial, a </w:t>
      </w:r>
      <w:r>
        <w:rPr>
          <w:rFonts w:cs="Arial"/>
          <w:i/>
          <w:szCs w:val="24"/>
        </w:rPr>
        <w:t>Apple</w:t>
      </w:r>
      <w:r w:rsidRPr="00817BDB">
        <w:rPr>
          <w:rFonts w:cs="Arial"/>
          <w:i/>
          <w:szCs w:val="24"/>
        </w:rPr>
        <w:t xml:space="preserve"> Store</w:t>
      </w:r>
      <w:r w:rsidRPr="004D3422">
        <w:rPr>
          <w:rFonts w:cs="Arial"/>
          <w:szCs w:val="24"/>
        </w:rPr>
        <w:t xml:space="preserve">, conferindo certa segurança aos mesmos. O visual é semelhante às versões </w:t>
      </w:r>
      <w:r w:rsidRPr="00817BDB">
        <w:rPr>
          <w:rFonts w:cs="Arial"/>
          <w:i/>
          <w:szCs w:val="24"/>
        </w:rPr>
        <w:t>desktop</w:t>
      </w:r>
      <w:r w:rsidR="00F45FC3">
        <w:rPr>
          <w:rFonts w:cs="Arial"/>
          <w:szCs w:val="24"/>
        </w:rPr>
        <w:t xml:space="preserve"> do sistema operacional</w:t>
      </w:r>
      <w:r w:rsidRPr="004D3422">
        <w:rPr>
          <w:rFonts w:cs="Arial"/>
          <w:szCs w:val="24"/>
        </w:rPr>
        <w:t xml:space="preserve">. </w:t>
      </w:r>
      <w:r w:rsidR="00D95367">
        <w:rPr>
          <w:rFonts w:cs="Arial"/>
          <w:szCs w:val="24"/>
        </w:rPr>
        <w:t>Atualmente está se encaminhando</w:t>
      </w:r>
      <w:r w:rsidRPr="004D3422">
        <w:rPr>
          <w:rFonts w:cs="Arial"/>
          <w:szCs w:val="24"/>
        </w:rPr>
        <w:t xml:space="preserve"> para a versão 11.</w:t>
      </w:r>
    </w:p>
    <w:p w:rsidR="00D55A8C" w:rsidRPr="00533C40" w:rsidRDefault="00D55A8C" w:rsidP="00347AF6">
      <w:pPr>
        <w:pStyle w:val="Ttulo3"/>
        <w:ind w:left="720" w:hanging="720"/>
        <w:rPr>
          <w:i/>
        </w:rPr>
      </w:pPr>
      <w:bookmarkStart w:id="32" w:name="_Toc491222645"/>
      <w:bookmarkStart w:id="33" w:name="_Toc498979477"/>
      <w:r w:rsidRPr="00533C40">
        <w:rPr>
          <w:i/>
        </w:rPr>
        <w:t>WINDOWS PHONE</w:t>
      </w:r>
      <w:bookmarkEnd w:id="32"/>
      <w:bookmarkEnd w:id="33"/>
      <w:r w:rsidRPr="00533C40">
        <w:rPr>
          <w:i/>
        </w:rPr>
        <w:t xml:space="preserve"> </w:t>
      </w:r>
    </w:p>
    <w:p w:rsidR="00D55A8C" w:rsidRDefault="00D55A8C" w:rsidP="00347AF6">
      <w:pPr>
        <w:rPr>
          <w:rFonts w:cs="Arial"/>
          <w:szCs w:val="24"/>
        </w:rPr>
      </w:pPr>
      <w:r>
        <w:rPr>
          <w:rFonts w:cs="Arial"/>
          <w:szCs w:val="24"/>
        </w:rPr>
        <w:tab/>
      </w:r>
      <w:r w:rsidRPr="004D3422">
        <w:rPr>
          <w:rFonts w:cs="Arial"/>
          <w:szCs w:val="24"/>
        </w:rPr>
        <w:t xml:space="preserve">Sistema idealizado pela Microsoft e baseado no </w:t>
      </w:r>
      <w:r w:rsidRPr="0030727B">
        <w:rPr>
          <w:rFonts w:cs="Arial"/>
          <w:i/>
          <w:szCs w:val="24"/>
        </w:rPr>
        <w:t>Kernel</w:t>
      </w:r>
      <w:r w:rsidRPr="004D3422">
        <w:rPr>
          <w:rFonts w:cs="Arial"/>
          <w:szCs w:val="24"/>
        </w:rPr>
        <w:t xml:space="preserve"> do </w:t>
      </w:r>
      <w:r w:rsidRPr="0030727B">
        <w:rPr>
          <w:rFonts w:cs="Arial"/>
          <w:i/>
          <w:szCs w:val="24"/>
        </w:rPr>
        <w:t>Windows</w:t>
      </w:r>
      <w:r w:rsidRPr="004D3422">
        <w:rPr>
          <w:rFonts w:cs="Arial"/>
          <w:szCs w:val="24"/>
        </w:rPr>
        <w:t xml:space="preserve"> CE6. Foi lançado em 2010, sucedendo o </w:t>
      </w:r>
      <w:r w:rsidRPr="0030727B">
        <w:rPr>
          <w:rFonts w:cs="Arial"/>
          <w:i/>
          <w:szCs w:val="24"/>
        </w:rPr>
        <w:t>Windows Mobile</w:t>
      </w:r>
      <w:r w:rsidRPr="004D3422">
        <w:rPr>
          <w:rFonts w:cs="Arial"/>
          <w:szCs w:val="24"/>
        </w:rPr>
        <w:t xml:space="preserve">. Possui alta compatibilidade com os computadores </w:t>
      </w:r>
      <w:r w:rsidRPr="0030727B">
        <w:rPr>
          <w:rFonts w:cs="Arial"/>
          <w:i/>
          <w:szCs w:val="24"/>
        </w:rPr>
        <w:t>Windows</w:t>
      </w:r>
      <w:r w:rsidR="00D95367">
        <w:rPr>
          <w:rFonts w:cs="Arial"/>
          <w:i/>
          <w:szCs w:val="24"/>
        </w:rPr>
        <w:t>,</w:t>
      </w:r>
      <w:r w:rsidRPr="004D3422">
        <w:rPr>
          <w:rFonts w:cs="Arial"/>
          <w:szCs w:val="24"/>
        </w:rPr>
        <w:t xml:space="preserve"> </w:t>
      </w:r>
      <w:r w:rsidR="00D95367">
        <w:rPr>
          <w:rFonts w:cs="Arial"/>
          <w:szCs w:val="24"/>
        </w:rPr>
        <w:t>sendo</w:t>
      </w:r>
      <w:r w:rsidRPr="004D3422">
        <w:rPr>
          <w:rFonts w:cs="Arial"/>
          <w:szCs w:val="24"/>
        </w:rPr>
        <w:t xml:space="preserve"> empregado em sua maioria em aparelhos da própria Microsoft. Também possui loja oficial para </w:t>
      </w:r>
      <w:r>
        <w:rPr>
          <w:rFonts w:cs="Arial"/>
          <w:szCs w:val="24"/>
        </w:rPr>
        <w:t>aplicativos</w:t>
      </w:r>
      <w:r w:rsidR="00D95367">
        <w:rPr>
          <w:rFonts w:cs="Arial"/>
          <w:szCs w:val="24"/>
        </w:rPr>
        <w:t>,</w:t>
      </w:r>
      <w:r w:rsidRPr="004D3422">
        <w:rPr>
          <w:rFonts w:cs="Arial"/>
          <w:szCs w:val="24"/>
        </w:rPr>
        <w:t xml:space="preserve"> </w:t>
      </w:r>
      <w:r w:rsidR="00D95367">
        <w:rPr>
          <w:rFonts w:cs="Arial"/>
          <w:szCs w:val="24"/>
        </w:rPr>
        <w:t>a</w:t>
      </w:r>
      <w:r w:rsidRPr="004D3422">
        <w:rPr>
          <w:rFonts w:cs="Arial"/>
          <w:szCs w:val="24"/>
        </w:rPr>
        <w:t>tualmente na versão 10.</w:t>
      </w:r>
    </w:p>
    <w:p w:rsidR="00D55A8C" w:rsidRPr="004D3422" w:rsidRDefault="00D55A8C" w:rsidP="00347AF6">
      <w:pPr>
        <w:rPr>
          <w:rFonts w:cs="Arial"/>
          <w:szCs w:val="24"/>
        </w:rPr>
      </w:pPr>
    </w:p>
    <w:p w:rsidR="00EF130E" w:rsidRDefault="00EF130E" w:rsidP="00347AF6">
      <w:pPr>
        <w:spacing w:before="480" w:after="0"/>
        <w:jc w:val="left"/>
        <w:rPr>
          <w:rFonts w:eastAsiaTheme="majorEastAsia" w:cstheme="majorBidi"/>
          <w:bCs/>
          <w:i/>
        </w:rPr>
      </w:pPr>
      <w:bookmarkStart w:id="34" w:name="_Toc491222646"/>
      <w:r>
        <w:rPr>
          <w:i/>
        </w:rPr>
        <w:br w:type="page"/>
      </w:r>
    </w:p>
    <w:p w:rsidR="00D55A8C" w:rsidRPr="00533C40" w:rsidRDefault="00D55A8C" w:rsidP="00347AF6">
      <w:pPr>
        <w:pStyle w:val="Ttulo3"/>
        <w:ind w:left="720" w:hanging="720"/>
        <w:rPr>
          <w:i/>
        </w:rPr>
      </w:pPr>
      <w:bookmarkStart w:id="35" w:name="_Toc498979478"/>
      <w:r w:rsidRPr="00533C40">
        <w:rPr>
          <w:i/>
        </w:rPr>
        <w:lastRenderedPageBreak/>
        <w:t>ANDROID</w:t>
      </w:r>
      <w:bookmarkEnd w:id="34"/>
      <w:bookmarkEnd w:id="35"/>
    </w:p>
    <w:p w:rsidR="00E5690D" w:rsidRDefault="00D55A8C" w:rsidP="00347AF6">
      <w:pPr>
        <w:rPr>
          <w:rFonts w:cs="Arial"/>
          <w:szCs w:val="24"/>
        </w:rPr>
      </w:pPr>
      <w:r>
        <w:rPr>
          <w:rFonts w:cs="Arial"/>
          <w:szCs w:val="24"/>
        </w:rPr>
        <w:tab/>
        <w:t xml:space="preserve">Criado pela </w:t>
      </w:r>
      <w:r w:rsidRPr="0030727B">
        <w:rPr>
          <w:rFonts w:cs="Arial"/>
          <w:i/>
          <w:szCs w:val="24"/>
        </w:rPr>
        <w:t>Android Inc</w:t>
      </w:r>
      <w:r w:rsidRPr="004D3422">
        <w:rPr>
          <w:rFonts w:cs="Arial"/>
          <w:szCs w:val="24"/>
        </w:rPr>
        <w:t xml:space="preserve"> e baseado no </w:t>
      </w:r>
      <w:r w:rsidRPr="0030727B">
        <w:rPr>
          <w:rFonts w:cs="Arial"/>
          <w:i/>
          <w:szCs w:val="24"/>
        </w:rPr>
        <w:t>Kernel Linux</w:t>
      </w:r>
      <w:r w:rsidRPr="004D3422">
        <w:rPr>
          <w:rFonts w:cs="Arial"/>
          <w:szCs w:val="24"/>
        </w:rPr>
        <w:t>, com div</w:t>
      </w:r>
      <w:r w:rsidR="00D95367">
        <w:rPr>
          <w:rFonts w:cs="Arial"/>
          <w:szCs w:val="24"/>
        </w:rPr>
        <w:t>ersos componentes e bibliotecas, sendo</w:t>
      </w:r>
      <w:r w:rsidRPr="004D3422">
        <w:rPr>
          <w:rFonts w:cs="Arial"/>
          <w:szCs w:val="24"/>
        </w:rPr>
        <w:t xml:space="preserve"> usado e posteriormente adquirido pela Google. É disponibilizado sobre licença de código aberto, mas devido </w:t>
      </w:r>
      <w:r w:rsidR="00D95367" w:rsidRPr="004D3422">
        <w:rPr>
          <w:rFonts w:cs="Arial"/>
          <w:szCs w:val="24"/>
        </w:rPr>
        <w:t>à</w:t>
      </w:r>
      <w:r w:rsidRPr="004D3422">
        <w:rPr>
          <w:rFonts w:cs="Arial"/>
          <w:szCs w:val="24"/>
        </w:rPr>
        <w:t xml:space="preserve"> facilidade de personalização é geralmente combinado com </w:t>
      </w:r>
      <w:r w:rsidRPr="0030727B">
        <w:rPr>
          <w:rFonts w:cs="Arial"/>
          <w:i/>
          <w:szCs w:val="24"/>
        </w:rPr>
        <w:t>software</w:t>
      </w:r>
      <w:r w:rsidRPr="004D3422">
        <w:rPr>
          <w:rFonts w:cs="Arial"/>
          <w:szCs w:val="24"/>
        </w:rPr>
        <w:t xml:space="preserve"> privado, possibilitando interfaces diferentes, </w:t>
      </w:r>
      <w:r w:rsidR="00EB6BF4">
        <w:rPr>
          <w:rFonts w:cs="Arial"/>
          <w:szCs w:val="24"/>
        </w:rPr>
        <w:t>alg</w:t>
      </w:r>
      <w:r w:rsidR="00EF130E">
        <w:rPr>
          <w:rFonts w:cs="Arial"/>
          <w:szCs w:val="24"/>
        </w:rPr>
        <w:t>umas vistas na figura 7</w:t>
      </w:r>
      <w:r w:rsidRPr="004D3422">
        <w:rPr>
          <w:rFonts w:cs="Arial"/>
          <w:szCs w:val="24"/>
        </w:rPr>
        <w:t>. Possui a maior gama de aplicativos em sua loja e possibilita também a instalação de programas de terceiros. Atualmente é o mais difundido entre usuári</w:t>
      </w:r>
      <w:r w:rsidR="00E1730E">
        <w:rPr>
          <w:rFonts w:cs="Arial"/>
          <w:szCs w:val="24"/>
        </w:rPr>
        <w:t>os e desenvolvedores, chegando à</w:t>
      </w:r>
      <w:r w:rsidRPr="004D3422">
        <w:rPr>
          <w:rFonts w:cs="Arial"/>
          <w:szCs w:val="24"/>
        </w:rPr>
        <w:t xml:space="preserve"> versão 8. </w:t>
      </w:r>
    </w:p>
    <w:p w:rsidR="00DD160B" w:rsidRDefault="00DD160B" w:rsidP="00347AF6">
      <w:pPr>
        <w:keepNext/>
        <w:jc w:val="center"/>
      </w:pPr>
      <w:r>
        <w:rPr>
          <w:rFonts w:cs="Arial"/>
          <w:noProof/>
          <w:szCs w:val="24"/>
          <w:lang w:eastAsia="pt-BR"/>
        </w:rPr>
        <w:drawing>
          <wp:inline distT="0" distB="0" distL="0" distR="0">
            <wp:extent cx="4881880" cy="2582672"/>
            <wp:effectExtent l="19050" t="0" r="0" b="0"/>
            <wp:docPr id="11" name="Imagem 10" descr="interfaces_andro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faces_android.jpg"/>
                    <pic:cNvPicPr/>
                  </pic:nvPicPr>
                  <pic:blipFill>
                    <a:blip r:embed="rId16" cstate="print"/>
                    <a:stretch>
                      <a:fillRect/>
                    </a:stretch>
                  </pic:blipFill>
                  <pic:spPr>
                    <a:xfrm>
                      <a:off x="0" y="0"/>
                      <a:ext cx="4881880" cy="2582672"/>
                    </a:xfrm>
                    <a:prstGeom prst="rect">
                      <a:avLst/>
                    </a:prstGeom>
                  </pic:spPr>
                </pic:pic>
              </a:graphicData>
            </a:graphic>
          </wp:inline>
        </w:drawing>
      </w:r>
    </w:p>
    <w:p w:rsidR="00E66017" w:rsidRPr="00AA7718" w:rsidRDefault="00DD160B" w:rsidP="00347AF6">
      <w:pPr>
        <w:pStyle w:val="Legenda"/>
        <w:spacing w:line="360" w:lineRule="auto"/>
        <w:jc w:val="center"/>
        <w:rPr>
          <w:b w:val="0"/>
          <w:color w:val="000000" w:themeColor="text1"/>
          <w:sz w:val="20"/>
          <w:szCs w:val="20"/>
        </w:rPr>
      </w:pPr>
      <w:r w:rsidRPr="00AA7718">
        <w:rPr>
          <w:b w:val="0"/>
          <w:color w:val="000000" w:themeColor="text1"/>
          <w:sz w:val="20"/>
          <w:szCs w:val="20"/>
        </w:rPr>
        <w:t xml:space="preserve">Figura </w:t>
      </w:r>
      <w:r w:rsidR="00225250" w:rsidRPr="00AA7718">
        <w:rPr>
          <w:b w:val="0"/>
          <w:color w:val="000000" w:themeColor="text1"/>
          <w:sz w:val="20"/>
          <w:szCs w:val="20"/>
        </w:rPr>
        <w:fldChar w:fldCharType="begin"/>
      </w:r>
      <w:r w:rsidR="00AA7718" w:rsidRPr="00AA7718">
        <w:rPr>
          <w:b w:val="0"/>
          <w:color w:val="000000" w:themeColor="text1"/>
          <w:sz w:val="20"/>
          <w:szCs w:val="20"/>
        </w:rPr>
        <w:instrText xml:space="preserve"> SEQ Figura \* ARABIC </w:instrText>
      </w:r>
      <w:r w:rsidR="00225250" w:rsidRPr="00AA7718">
        <w:rPr>
          <w:b w:val="0"/>
          <w:color w:val="000000" w:themeColor="text1"/>
          <w:sz w:val="20"/>
          <w:szCs w:val="20"/>
        </w:rPr>
        <w:fldChar w:fldCharType="separate"/>
      </w:r>
      <w:r w:rsidR="00C3382E">
        <w:rPr>
          <w:b w:val="0"/>
          <w:noProof/>
          <w:color w:val="000000" w:themeColor="text1"/>
          <w:sz w:val="20"/>
          <w:szCs w:val="20"/>
        </w:rPr>
        <w:t>7</w:t>
      </w:r>
      <w:r w:rsidR="00225250" w:rsidRPr="00AA7718">
        <w:rPr>
          <w:b w:val="0"/>
          <w:color w:val="000000" w:themeColor="text1"/>
          <w:sz w:val="20"/>
          <w:szCs w:val="20"/>
        </w:rPr>
        <w:fldChar w:fldCharType="end"/>
      </w:r>
      <w:r w:rsidRPr="00AA7718">
        <w:rPr>
          <w:b w:val="0"/>
          <w:color w:val="000000" w:themeColor="text1"/>
          <w:sz w:val="20"/>
          <w:szCs w:val="20"/>
        </w:rPr>
        <w:t xml:space="preserve"> - Diferentes personalizações de tela do Android.</w:t>
      </w:r>
    </w:p>
    <w:p w:rsidR="00FB4328" w:rsidRPr="00AA7718" w:rsidRDefault="00DD160B" w:rsidP="00347AF6">
      <w:pPr>
        <w:pStyle w:val="Legenda"/>
        <w:spacing w:line="360" w:lineRule="auto"/>
        <w:jc w:val="center"/>
        <w:rPr>
          <w:b w:val="0"/>
          <w:color w:val="000000" w:themeColor="text1"/>
          <w:sz w:val="20"/>
          <w:szCs w:val="20"/>
        </w:rPr>
      </w:pPr>
      <w:r w:rsidRPr="00AA7718">
        <w:rPr>
          <w:b w:val="0"/>
          <w:color w:val="000000" w:themeColor="text1"/>
          <w:sz w:val="20"/>
          <w:szCs w:val="20"/>
        </w:rPr>
        <w:t>Fonte: techtudo.com.br</w:t>
      </w:r>
      <w:bookmarkStart w:id="36" w:name="_Toc491222647"/>
    </w:p>
    <w:p w:rsidR="009976CF" w:rsidRPr="009976CF" w:rsidRDefault="009976CF" w:rsidP="00347AF6"/>
    <w:p w:rsidR="00E66017" w:rsidRDefault="000F3456" w:rsidP="00347AF6">
      <w:pPr>
        <w:pStyle w:val="Ttulo2"/>
        <w:rPr>
          <w:i/>
        </w:rPr>
      </w:pPr>
      <w:bookmarkStart w:id="37" w:name="_Toc498979479"/>
      <w:r>
        <w:rPr>
          <w:i/>
        </w:rPr>
        <w:t xml:space="preserve">User </w:t>
      </w:r>
      <w:r w:rsidR="00EF130E">
        <w:rPr>
          <w:i/>
        </w:rPr>
        <w:t>I</w:t>
      </w:r>
      <w:r w:rsidR="00EF130E" w:rsidRPr="00D95367">
        <w:rPr>
          <w:i/>
        </w:rPr>
        <w:t>nterface</w:t>
      </w:r>
      <w:r w:rsidR="00EF130E">
        <w:rPr>
          <w:i/>
        </w:rPr>
        <w:t xml:space="preserve"> </w:t>
      </w:r>
      <w:r w:rsidR="00537C9E" w:rsidRPr="00D95367">
        <w:rPr>
          <w:i/>
        </w:rPr>
        <w:t xml:space="preserve">e </w:t>
      </w:r>
      <w:r>
        <w:rPr>
          <w:i/>
        </w:rPr>
        <w:t>U</w:t>
      </w:r>
      <w:r w:rsidR="00537C9E" w:rsidRPr="00D95367">
        <w:rPr>
          <w:i/>
        </w:rPr>
        <w:t xml:space="preserve">ser </w:t>
      </w:r>
      <w:bookmarkEnd w:id="36"/>
      <w:r w:rsidR="00EF130E">
        <w:rPr>
          <w:i/>
        </w:rPr>
        <w:t>E</w:t>
      </w:r>
      <w:r w:rsidR="00EF130E" w:rsidRPr="00D95367">
        <w:rPr>
          <w:i/>
        </w:rPr>
        <w:t>xperience</w:t>
      </w:r>
      <w:bookmarkEnd w:id="37"/>
    </w:p>
    <w:p w:rsidR="00D55A8C" w:rsidRPr="00D95367" w:rsidRDefault="00D55A8C" w:rsidP="00347AF6">
      <w:pPr>
        <w:pStyle w:val="Ttulo3"/>
        <w:ind w:left="720" w:hanging="720"/>
        <w:rPr>
          <w:i/>
        </w:rPr>
      </w:pPr>
      <w:bookmarkStart w:id="38" w:name="_Toc498979480"/>
      <w:r w:rsidRPr="00D95367">
        <w:rPr>
          <w:i/>
        </w:rPr>
        <w:t>User Interface</w:t>
      </w:r>
      <w:bookmarkEnd w:id="38"/>
    </w:p>
    <w:p w:rsidR="00D34C63" w:rsidRDefault="00D55A8C" w:rsidP="00347AF6">
      <w:pPr>
        <w:rPr>
          <w:rFonts w:cs="Arial"/>
          <w:szCs w:val="24"/>
        </w:rPr>
      </w:pPr>
      <w:r>
        <w:rPr>
          <w:rFonts w:cs="Arial"/>
          <w:szCs w:val="24"/>
        </w:rPr>
        <w:tab/>
        <w:t xml:space="preserve"> </w:t>
      </w:r>
      <w:r w:rsidRPr="004D3422">
        <w:rPr>
          <w:rFonts w:cs="Arial"/>
          <w:szCs w:val="24"/>
        </w:rPr>
        <w:t>A inte</w:t>
      </w:r>
      <w:r w:rsidR="00E1730E">
        <w:rPr>
          <w:rFonts w:cs="Arial"/>
          <w:szCs w:val="24"/>
        </w:rPr>
        <w:t>rface com o usuário b</w:t>
      </w:r>
      <w:r w:rsidRPr="004D3422">
        <w:rPr>
          <w:rFonts w:cs="Arial"/>
          <w:szCs w:val="24"/>
        </w:rPr>
        <w:t xml:space="preserve">asicamente </w:t>
      </w:r>
      <w:r w:rsidR="00D95367">
        <w:rPr>
          <w:rFonts w:cs="Arial"/>
          <w:szCs w:val="24"/>
        </w:rPr>
        <w:t xml:space="preserve">inclui </w:t>
      </w:r>
      <w:r w:rsidRPr="004D3422">
        <w:rPr>
          <w:rFonts w:cs="Arial"/>
          <w:szCs w:val="24"/>
        </w:rPr>
        <w:t>a aparência do sistema</w:t>
      </w:r>
      <w:r w:rsidR="00D95367">
        <w:rPr>
          <w:rFonts w:cs="Arial"/>
          <w:szCs w:val="24"/>
        </w:rPr>
        <w:t>,</w:t>
      </w:r>
      <w:r w:rsidRPr="004D3422">
        <w:rPr>
          <w:rFonts w:cs="Arial"/>
          <w:szCs w:val="24"/>
        </w:rPr>
        <w:t xml:space="preserve"> </w:t>
      </w:r>
      <w:r w:rsidR="00D95367">
        <w:rPr>
          <w:rFonts w:cs="Arial"/>
          <w:szCs w:val="24"/>
        </w:rPr>
        <w:t>s</w:t>
      </w:r>
      <w:r w:rsidRPr="004D3422">
        <w:rPr>
          <w:rFonts w:cs="Arial"/>
          <w:szCs w:val="24"/>
        </w:rPr>
        <w:t>eus elementos visuais, botões e ícones</w:t>
      </w:r>
      <w:r w:rsidR="00D95367">
        <w:rPr>
          <w:rFonts w:cs="Arial"/>
          <w:szCs w:val="24"/>
        </w:rPr>
        <w:t>, ou seja,</w:t>
      </w:r>
      <w:r w:rsidRPr="004D3422">
        <w:rPr>
          <w:rFonts w:cs="Arial"/>
          <w:szCs w:val="24"/>
        </w:rPr>
        <w:t xml:space="preserve"> </w:t>
      </w:r>
      <w:r w:rsidR="00D95367">
        <w:rPr>
          <w:rFonts w:cs="Arial"/>
          <w:szCs w:val="24"/>
        </w:rPr>
        <w:t>t</w:t>
      </w:r>
      <w:r w:rsidRPr="004D3422">
        <w:rPr>
          <w:rFonts w:cs="Arial"/>
          <w:szCs w:val="24"/>
        </w:rPr>
        <w:t xml:space="preserve">udo o que é utilizado para interagir com um dispositivo. </w:t>
      </w:r>
      <w:r w:rsidR="00EF130E">
        <w:rPr>
          <w:rFonts w:cs="Arial"/>
          <w:szCs w:val="24"/>
        </w:rPr>
        <w:t>A figura 8</w:t>
      </w:r>
      <w:r w:rsidR="00EB6BF4">
        <w:rPr>
          <w:rFonts w:cs="Arial"/>
          <w:szCs w:val="24"/>
        </w:rPr>
        <w:t xml:space="preserve"> mostra as diferentes interfaces de acesso inicial dos três principais sistemas.</w:t>
      </w:r>
    </w:p>
    <w:p w:rsidR="00D34C63" w:rsidRDefault="00D34C63" w:rsidP="00347AF6">
      <w:pPr>
        <w:keepNext/>
        <w:jc w:val="center"/>
      </w:pPr>
      <w:r>
        <w:rPr>
          <w:rFonts w:cs="Arial"/>
          <w:noProof/>
          <w:szCs w:val="24"/>
          <w:lang w:eastAsia="pt-BR"/>
        </w:rPr>
        <w:lastRenderedPageBreak/>
        <w:drawing>
          <wp:inline distT="0" distB="0" distL="0" distR="0">
            <wp:extent cx="4064000" cy="2286000"/>
            <wp:effectExtent l="19050" t="0" r="0" b="0"/>
            <wp:docPr id="9" name="Imagem 8" descr="aplicativos v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licativos vs.jpg"/>
                    <pic:cNvPicPr/>
                  </pic:nvPicPr>
                  <pic:blipFill>
                    <a:blip r:embed="rId17" cstate="print"/>
                    <a:stretch>
                      <a:fillRect/>
                    </a:stretch>
                  </pic:blipFill>
                  <pic:spPr>
                    <a:xfrm>
                      <a:off x="0" y="0"/>
                      <a:ext cx="4064000" cy="2286000"/>
                    </a:xfrm>
                    <a:prstGeom prst="rect">
                      <a:avLst/>
                    </a:prstGeom>
                  </pic:spPr>
                </pic:pic>
              </a:graphicData>
            </a:graphic>
          </wp:inline>
        </w:drawing>
      </w:r>
    </w:p>
    <w:p w:rsidR="00E66017" w:rsidRPr="00AA7718" w:rsidRDefault="00D34C63" w:rsidP="00347AF6">
      <w:pPr>
        <w:pStyle w:val="Legenda"/>
        <w:spacing w:line="360" w:lineRule="auto"/>
        <w:jc w:val="center"/>
        <w:rPr>
          <w:b w:val="0"/>
          <w:color w:val="000000" w:themeColor="text1"/>
          <w:sz w:val="20"/>
          <w:szCs w:val="20"/>
        </w:rPr>
      </w:pPr>
      <w:r w:rsidRPr="00AA7718">
        <w:rPr>
          <w:b w:val="0"/>
          <w:color w:val="000000" w:themeColor="text1"/>
          <w:sz w:val="20"/>
          <w:szCs w:val="20"/>
        </w:rPr>
        <w:t xml:space="preserve">Figura </w:t>
      </w:r>
      <w:r w:rsidR="00225250" w:rsidRPr="00AA7718">
        <w:rPr>
          <w:b w:val="0"/>
          <w:color w:val="000000" w:themeColor="text1"/>
          <w:sz w:val="20"/>
          <w:szCs w:val="20"/>
        </w:rPr>
        <w:fldChar w:fldCharType="begin"/>
      </w:r>
      <w:r w:rsidR="00AA7718" w:rsidRPr="00AA7718">
        <w:rPr>
          <w:b w:val="0"/>
          <w:color w:val="000000" w:themeColor="text1"/>
          <w:sz w:val="20"/>
          <w:szCs w:val="20"/>
        </w:rPr>
        <w:instrText xml:space="preserve"> SEQ Figura \* ARABIC </w:instrText>
      </w:r>
      <w:r w:rsidR="00225250" w:rsidRPr="00AA7718">
        <w:rPr>
          <w:b w:val="0"/>
          <w:color w:val="000000" w:themeColor="text1"/>
          <w:sz w:val="20"/>
          <w:szCs w:val="20"/>
        </w:rPr>
        <w:fldChar w:fldCharType="separate"/>
      </w:r>
      <w:r w:rsidR="00C3382E">
        <w:rPr>
          <w:b w:val="0"/>
          <w:noProof/>
          <w:color w:val="000000" w:themeColor="text1"/>
          <w:sz w:val="20"/>
          <w:szCs w:val="20"/>
        </w:rPr>
        <w:t>8</w:t>
      </w:r>
      <w:r w:rsidR="00225250" w:rsidRPr="00AA7718">
        <w:rPr>
          <w:b w:val="0"/>
          <w:color w:val="000000" w:themeColor="text1"/>
          <w:sz w:val="20"/>
          <w:szCs w:val="20"/>
        </w:rPr>
        <w:fldChar w:fldCharType="end"/>
      </w:r>
      <w:r w:rsidR="00AA7718">
        <w:rPr>
          <w:b w:val="0"/>
          <w:color w:val="000000" w:themeColor="text1"/>
          <w:sz w:val="20"/>
          <w:szCs w:val="20"/>
        </w:rPr>
        <w:t>:</w:t>
      </w:r>
      <w:r w:rsidRPr="00AA7718">
        <w:rPr>
          <w:b w:val="0"/>
          <w:color w:val="000000" w:themeColor="text1"/>
          <w:sz w:val="20"/>
          <w:szCs w:val="20"/>
        </w:rPr>
        <w:t xml:space="preserve"> </w:t>
      </w:r>
      <w:r w:rsidR="000F3456">
        <w:rPr>
          <w:b w:val="0"/>
          <w:color w:val="000000" w:themeColor="text1"/>
          <w:sz w:val="20"/>
          <w:szCs w:val="20"/>
        </w:rPr>
        <w:t xml:space="preserve">Interfaces de acesso </w:t>
      </w:r>
      <w:r w:rsidRPr="00AA7718">
        <w:rPr>
          <w:b w:val="0"/>
          <w:color w:val="000000" w:themeColor="text1"/>
          <w:sz w:val="20"/>
          <w:szCs w:val="20"/>
        </w:rPr>
        <w:t>IOS, Android e Windows Phone.</w:t>
      </w:r>
    </w:p>
    <w:p w:rsidR="00E66017" w:rsidRDefault="00D34C63" w:rsidP="00347AF6">
      <w:pPr>
        <w:pStyle w:val="Legenda"/>
        <w:spacing w:line="360" w:lineRule="auto"/>
        <w:jc w:val="center"/>
        <w:rPr>
          <w:b w:val="0"/>
          <w:color w:val="000000" w:themeColor="text1"/>
          <w:sz w:val="20"/>
          <w:szCs w:val="20"/>
        </w:rPr>
      </w:pPr>
      <w:r w:rsidRPr="00AA7718">
        <w:rPr>
          <w:b w:val="0"/>
          <w:color w:val="000000" w:themeColor="text1"/>
          <w:sz w:val="20"/>
          <w:szCs w:val="20"/>
        </w:rPr>
        <w:t>Fonte: firstpost.com</w:t>
      </w:r>
    </w:p>
    <w:p w:rsidR="00347AF6" w:rsidRPr="00347AF6" w:rsidRDefault="00347AF6" w:rsidP="00347AF6"/>
    <w:p w:rsidR="00D55A8C" w:rsidRPr="00D95367" w:rsidRDefault="00D55A8C" w:rsidP="00347AF6">
      <w:pPr>
        <w:pStyle w:val="Ttulo3"/>
        <w:ind w:left="720" w:hanging="720"/>
        <w:rPr>
          <w:i/>
        </w:rPr>
      </w:pPr>
      <w:bookmarkStart w:id="39" w:name="_Toc498979481"/>
      <w:r w:rsidRPr="00D95367">
        <w:rPr>
          <w:i/>
        </w:rPr>
        <w:t>User Experience</w:t>
      </w:r>
      <w:bookmarkEnd w:id="39"/>
    </w:p>
    <w:p w:rsidR="00943BD0" w:rsidRDefault="00D55A8C" w:rsidP="00347AF6">
      <w:pPr>
        <w:rPr>
          <w:rFonts w:cs="Arial"/>
          <w:szCs w:val="24"/>
        </w:rPr>
      </w:pPr>
      <w:r>
        <w:rPr>
          <w:rFonts w:cs="Arial"/>
          <w:szCs w:val="24"/>
        </w:rPr>
        <w:tab/>
      </w:r>
      <w:r w:rsidRPr="004D3422">
        <w:rPr>
          <w:rFonts w:cs="Arial"/>
          <w:szCs w:val="24"/>
        </w:rPr>
        <w:t>A experiência do usuário</w:t>
      </w:r>
      <w:r w:rsidR="00E1730E">
        <w:rPr>
          <w:rFonts w:cs="Arial"/>
          <w:szCs w:val="24"/>
        </w:rPr>
        <w:t xml:space="preserve"> t</w:t>
      </w:r>
      <w:r w:rsidRPr="004D3422">
        <w:rPr>
          <w:rFonts w:cs="Arial"/>
          <w:szCs w:val="24"/>
        </w:rPr>
        <w:t xml:space="preserve">rata dos aspectos da interação a um nível de satisfação com os serviços oferecidos. Foca o processo de resolução de um problema ou solicitação. </w:t>
      </w:r>
      <w:bookmarkStart w:id="40" w:name="_Toc491222655"/>
      <w:r w:rsidR="00EB6BF4">
        <w:rPr>
          <w:rFonts w:cs="Arial"/>
          <w:szCs w:val="24"/>
        </w:rPr>
        <w:t xml:space="preserve">A figura </w:t>
      </w:r>
      <w:r w:rsidR="00AB2415">
        <w:rPr>
          <w:rFonts w:cs="Arial"/>
          <w:szCs w:val="24"/>
        </w:rPr>
        <w:t>9</w:t>
      </w:r>
      <w:r w:rsidR="00EB6BF4">
        <w:rPr>
          <w:rFonts w:cs="Arial"/>
          <w:szCs w:val="24"/>
        </w:rPr>
        <w:t xml:space="preserve"> da uma idéia inicial dos recursos de interação </w:t>
      </w:r>
      <w:r w:rsidR="00193830">
        <w:rPr>
          <w:rFonts w:cs="Arial"/>
          <w:szCs w:val="24"/>
        </w:rPr>
        <w:t xml:space="preserve">com as opções de configuração iniciais dos sistemas </w:t>
      </w:r>
      <w:r w:rsidR="00AB2415">
        <w:rPr>
          <w:rFonts w:cs="Arial"/>
          <w:szCs w:val="24"/>
        </w:rPr>
        <w:t>móveis</w:t>
      </w:r>
      <w:r w:rsidR="00193830">
        <w:rPr>
          <w:rFonts w:cs="Arial"/>
          <w:szCs w:val="24"/>
        </w:rPr>
        <w:t>, fator primordial para melhor aproveitamento no uso.</w:t>
      </w:r>
    </w:p>
    <w:p w:rsidR="00D34C63" w:rsidRDefault="00D34C63" w:rsidP="00347AF6">
      <w:pPr>
        <w:keepNext/>
        <w:jc w:val="center"/>
      </w:pPr>
      <w:r>
        <w:rPr>
          <w:rFonts w:cs="Arial"/>
          <w:noProof/>
          <w:szCs w:val="24"/>
          <w:lang w:eastAsia="pt-BR"/>
        </w:rPr>
        <w:drawing>
          <wp:inline distT="0" distB="0" distL="0" distR="0">
            <wp:extent cx="3901440" cy="2194560"/>
            <wp:effectExtent l="19050" t="0" r="3810" b="0"/>
            <wp:docPr id="10" name="Imagem 9" descr="config v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g vs.jpg"/>
                    <pic:cNvPicPr/>
                  </pic:nvPicPr>
                  <pic:blipFill>
                    <a:blip r:embed="rId18" cstate="print"/>
                    <a:stretch>
                      <a:fillRect/>
                    </a:stretch>
                  </pic:blipFill>
                  <pic:spPr>
                    <a:xfrm>
                      <a:off x="0" y="0"/>
                      <a:ext cx="3901440" cy="2194560"/>
                    </a:xfrm>
                    <a:prstGeom prst="rect">
                      <a:avLst/>
                    </a:prstGeom>
                  </pic:spPr>
                </pic:pic>
              </a:graphicData>
            </a:graphic>
          </wp:inline>
        </w:drawing>
      </w:r>
    </w:p>
    <w:p w:rsidR="00E66017" w:rsidRPr="000F3456" w:rsidRDefault="00D34C63" w:rsidP="00347AF6">
      <w:pPr>
        <w:pStyle w:val="Legenda"/>
        <w:spacing w:line="360" w:lineRule="auto"/>
        <w:jc w:val="center"/>
        <w:rPr>
          <w:b w:val="0"/>
          <w:color w:val="000000" w:themeColor="text1"/>
          <w:sz w:val="20"/>
          <w:szCs w:val="20"/>
        </w:rPr>
      </w:pPr>
      <w:r w:rsidRPr="000F3456">
        <w:rPr>
          <w:b w:val="0"/>
          <w:color w:val="000000" w:themeColor="text1"/>
          <w:sz w:val="20"/>
          <w:szCs w:val="20"/>
        </w:rPr>
        <w:t xml:space="preserve">Figura </w:t>
      </w:r>
      <w:r w:rsidR="00225250" w:rsidRPr="000F3456">
        <w:rPr>
          <w:b w:val="0"/>
          <w:color w:val="000000" w:themeColor="text1"/>
          <w:sz w:val="20"/>
          <w:szCs w:val="20"/>
        </w:rPr>
        <w:fldChar w:fldCharType="begin"/>
      </w:r>
      <w:r w:rsidR="00AA7718" w:rsidRPr="000F3456">
        <w:rPr>
          <w:b w:val="0"/>
          <w:color w:val="000000" w:themeColor="text1"/>
          <w:sz w:val="20"/>
          <w:szCs w:val="20"/>
        </w:rPr>
        <w:instrText xml:space="preserve"> SEQ Figura \* ARABIC </w:instrText>
      </w:r>
      <w:r w:rsidR="00225250" w:rsidRPr="000F3456">
        <w:rPr>
          <w:b w:val="0"/>
          <w:color w:val="000000" w:themeColor="text1"/>
          <w:sz w:val="20"/>
          <w:szCs w:val="20"/>
        </w:rPr>
        <w:fldChar w:fldCharType="separate"/>
      </w:r>
      <w:r w:rsidR="00C3382E">
        <w:rPr>
          <w:b w:val="0"/>
          <w:noProof/>
          <w:color w:val="000000" w:themeColor="text1"/>
          <w:sz w:val="20"/>
          <w:szCs w:val="20"/>
        </w:rPr>
        <w:t>9</w:t>
      </w:r>
      <w:r w:rsidR="00225250" w:rsidRPr="000F3456">
        <w:rPr>
          <w:b w:val="0"/>
          <w:color w:val="000000" w:themeColor="text1"/>
          <w:sz w:val="20"/>
          <w:szCs w:val="20"/>
        </w:rPr>
        <w:fldChar w:fldCharType="end"/>
      </w:r>
      <w:r w:rsidR="000F3456" w:rsidRPr="000F3456">
        <w:rPr>
          <w:b w:val="0"/>
          <w:color w:val="000000" w:themeColor="text1"/>
          <w:sz w:val="20"/>
          <w:szCs w:val="20"/>
        </w:rPr>
        <w:t>:</w:t>
      </w:r>
      <w:r w:rsidRPr="000F3456">
        <w:rPr>
          <w:b w:val="0"/>
          <w:color w:val="000000" w:themeColor="text1"/>
          <w:sz w:val="20"/>
          <w:szCs w:val="20"/>
        </w:rPr>
        <w:t xml:space="preserve"> </w:t>
      </w:r>
      <w:r w:rsidR="00AB2415">
        <w:rPr>
          <w:b w:val="0"/>
          <w:color w:val="000000" w:themeColor="text1"/>
          <w:sz w:val="20"/>
          <w:szCs w:val="20"/>
        </w:rPr>
        <w:t>Configurações para</w:t>
      </w:r>
      <w:r w:rsidRPr="000F3456">
        <w:rPr>
          <w:b w:val="0"/>
          <w:color w:val="000000" w:themeColor="text1"/>
          <w:sz w:val="20"/>
          <w:szCs w:val="20"/>
        </w:rPr>
        <w:t xml:space="preserve"> IOS, Android e Windows Phone.</w:t>
      </w:r>
    </w:p>
    <w:p w:rsidR="00537C9E" w:rsidRPr="000F3456" w:rsidRDefault="00D34C63" w:rsidP="00347AF6">
      <w:pPr>
        <w:pStyle w:val="Legenda"/>
        <w:spacing w:line="360" w:lineRule="auto"/>
        <w:jc w:val="center"/>
        <w:rPr>
          <w:rFonts w:cs="Arial"/>
          <w:b w:val="0"/>
          <w:color w:val="000000" w:themeColor="text1"/>
          <w:sz w:val="20"/>
          <w:szCs w:val="20"/>
        </w:rPr>
      </w:pPr>
      <w:r w:rsidRPr="000F3456">
        <w:rPr>
          <w:b w:val="0"/>
          <w:color w:val="000000" w:themeColor="text1"/>
          <w:sz w:val="20"/>
          <w:szCs w:val="20"/>
        </w:rPr>
        <w:t>Fonte: firstpost.com</w:t>
      </w:r>
    </w:p>
    <w:p w:rsidR="00943BD0" w:rsidRPr="00D55A8C" w:rsidRDefault="00943BD0" w:rsidP="00347AF6">
      <w:pPr>
        <w:rPr>
          <w:rFonts w:cs="Arial"/>
          <w:szCs w:val="24"/>
        </w:rPr>
      </w:pPr>
    </w:p>
    <w:p w:rsidR="00D55A8C" w:rsidRPr="00D95367" w:rsidRDefault="00537C9E" w:rsidP="00347AF6">
      <w:pPr>
        <w:pStyle w:val="Ttulo2"/>
        <w:rPr>
          <w:i/>
        </w:rPr>
      </w:pPr>
      <w:bookmarkStart w:id="41" w:name="_Toc498979482"/>
      <w:r w:rsidRPr="004D3422">
        <w:t xml:space="preserve">Desenvolvimento </w:t>
      </w:r>
      <w:r w:rsidR="000F3456">
        <w:rPr>
          <w:i/>
        </w:rPr>
        <w:t>Móvel</w:t>
      </w:r>
      <w:r w:rsidRPr="00D95367">
        <w:rPr>
          <w:i/>
        </w:rPr>
        <w:t xml:space="preserve"> e </w:t>
      </w:r>
      <w:r w:rsidR="000F3456">
        <w:rPr>
          <w:i/>
        </w:rPr>
        <w:t>C</w:t>
      </w:r>
      <w:r w:rsidRPr="00D95367">
        <w:rPr>
          <w:i/>
        </w:rPr>
        <w:t>ross-plataform</w:t>
      </w:r>
      <w:bookmarkEnd w:id="40"/>
      <w:bookmarkEnd w:id="41"/>
    </w:p>
    <w:p w:rsidR="00D55A8C" w:rsidRDefault="00D55A8C" w:rsidP="00347AF6">
      <w:pPr>
        <w:ind w:firstLine="360"/>
        <w:rPr>
          <w:rFonts w:cs="Arial"/>
          <w:szCs w:val="24"/>
        </w:rPr>
      </w:pPr>
      <w:r>
        <w:rPr>
          <w:rFonts w:cs="Arial"/>
          <w:szCs w:val="24"/>
        </w:rPr>
        <w:t>Dadas as estruturas de concepção, a construç</w:t>
      </w:r>
      <w:r w:rsidR="006D1B93">
        <w:rPr>
          <w:rFonts w:cs="Arial"/>
          <w:szCs w:val="24"/>
        </w:rPr>
        <w:t>ão e arquitetura de um sistema operacional móvel</w:t>
      </w:r>
      <w:r>
        <w:rPr>
          <w:rFonts w:cs="Arial"/>
          <w:szCs w:val="24"/>
        </w:rPr>
        <w:t xml:space="preserve"> </w:t>
      </w:r>
      <w:r w:rsidR="00D95367">
        <w:rPr>
          <w:rFonts w:cs="Arial"/>
          <w:szCs w:val="24"/>
        </w:rPr>
        <w:t>possu</w:t>
      </w:r>
      <w:r w:rsidR="006D1B93">
        <w:rPr>
          <w:rFonts w:cs="Arial"/>
          <w:szCs w:val="24"/>
        </w:rPr>
        <w:t>em</w:t>
      </w:r>
      <w:r w:rsidR="00D95367">
        <w:rPr>
          <w:rFonts w:cs="Arial"/>
          <w:szCs w:val="24"/>
        </w:rPr>
        <w:t xml:space="preserve"> </w:t>
      </w:r>
      <w:r>
        <w:rPr>
          <w:rFonts w:cs="Arial"/>
          <w:szCs w:val="24"/>
        </w:rPr>
        <w:t xml:space="preserve">diferentes recursos para </w:t>
      </w:r>
      <w:r w:rsidR="00D95367">
        <w:rPr>
          <w:rFonts w:cs="Arial"/>
          <w:szCs w:val="24"/>
        </w:rPr>
        <w:t xml:space="preserve">o </w:t>
      </w:r>
      <w:r>
        <w:rPr>
          <w:rFonts w:cs="Arial"/>
          <w:szCs w:val="24"/>
        </w:rPr>
        <w:t>desenvol</w:t>
      </w:r>
      <w:r w:rsidR="00D95367">
        <w:rPr>
          <w:rFonts w:cs="Arial"/>
          <w:szCs w:val="24"/>
        </w:rPr>
        <w:t>vimento de</w:t>
      </w:r>
      <w:r>
        <w:rPr>
          <w:rFonts w:cs="Arial"/>
          <w:szCs w:val="24"/>
        </w:rPr>
        <w:t xml:space="preserve"> aplicações. Com tantas particularidades o ambiente móvel se mostrou promissor para a integração de </w:t>
      </w:r>
      <w:r w:rsidR="00AB2415">
        <w:rPr>
          <w:rFonts w:cs="Arial"/>
          <w:i/>
          <w:szCs w:val="24"/>
        </w:rPr>
        <w:t>cross-p</w:t>
      </w:r>
      <w:r w:rsidRPr="00D55A8C">
        <w:rPr>
          <w:rFonts w:cs="Arial"/>
          <w:i/>
          <w:szCs w:val="24"/>
        </w:rPr>
        <w:t>lataform</w:t>
      </w:r>
      <w:r w:rsidR="006D1B93">
        <w:rPr>
          <w:rFonts w:cs="Arial"/>
          <w:szCs w:val="24"/>
        </w:rPr>
        <w:t>. A</w:t>
      </w:r>
      <w:r>
        <w:rPr>
          <w:rFonts w:cs="Arial"/>
          <w:szCs w:val="24"/>
        </w:rPr>
        <w:t xml:space="preserve"> compatibilidade gerada através dessas ferramentas permite a flexibilidade </w:t>
      </w:r>
      <w:r w:rsidRPr="00D95367">
        <w:rPr>
          <w:rFonts w:cs="Arial"/>
          <w:szCs w:val="24"/>
        </w:rPr>
        <w:t>no</w:t>
      </w:r>
      <w:r>
        <w:rPr>
          <w:rFonts w:cs="Arial"/>
          <w:szCs w:val="24"/>
        </w:rPr>
        <w:t xml:space="preserve"> desenvolvimento de aplicativos para várias plataformas ao mesmo tempo. </w:t>
      </w:r>
      <w:r w:rsidR="00193830">
        <w:rPr>
          <w:rFonts w:cs="Arial"/>
          <w:szCs w:val="24"/>
        </w:rPr>
        <w:t>Uma aplicação pode ter versões para várias plataformas</w:t>
      </w:r>
      <w:r w:rsidR="00E1730E">
        <w:rPr>
          <w:rFonts w:cs="Arial"/>
          <w:szCs w:val="24"/>
        </w:rPr>
        <w:t xml:space="preserve">, como mostra a figura </w:t>
      </w:r>
      <w:r w:rsidR="00AB2415">
        <w:rPr>
          <w:rFonts w:cs="Arial"/>
          <w:szCs w:val="24"/>
        </w:rPr>
        <w:t>10</w:t>
      </w:r>
      <w:r w:rsidR="00E1730E">
        <w:rPr>
          <w:rFonts w:cs="Arial"/>
          <w:szCs w:val="24"/>
        </w:rPr>
        <w:t xml:space="preserve"> e o desenvolvimento pode ocorrer ao mesmo tempo.</w:t>
      </w:r>
    </w:p>
    <w:p w:rsidR="00E5690D" w:rsidRDefault="00E5690D" w:rsidP="00347AF6">
      <w:pPr>
        <w:keepNext/>
        <w:spacing w:before="480" w:after="0"/>
        <w:jc w:val="center"/>
      </w:pPr>
      <w:r>
        <w:rPr>
          <w:noProof/>
          <w:lang w:eastAsia="pt-BR"/>
        </w:rPr>
        <w:drawing>
          <wp:inline distT="0" distB="0" distL="0" distR="0">
            <wp:extent cx="4543425" cy="1778426"/>
            <wp:effectExtent l="171450" t="152400" r="142875" b="107524"/>
            <wp:docPr id="5" name="Imagem 4" descr="cross-platfo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ss-platform.jpg"/>
                    <pic:cNvPicPr/>
                  </pic:nvPicPr>
                  <pic:blipFill>
                    <a:blip r:embed="rId19" cstate="print"/>
                    <a:stretch>
                      <a:fillRect/>
                    </a:stretch>
                  </pic:blipFill>
                  <pic:spPr>
                    <a:xfrm>
                      <a:off x="0" y="0"/>
                      <a:ext cx="4543425" cy="1778426"/>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E66017" w:rsidRPr="000F3456" w:rsidRDefault="00E5690D" w:rsidP="00347AF6">
      <w:pPr>
        <w:pStyle w:val="Legenda"/>
        <w:spacing w:line="360" w:lineRule="auto"/>
        <w:jc w:val="center"/>
        <w:rPr>
          <w:b w:val="0"/>
          <w:color w:val="000000" w:themeColor="text1"/>
          <w:sz w:val="20"/>
          <w:szCs w:val="20"/>
        </w:rPr>
      </w:pPr>
      <w:r w:rsidRPr="000F3456">
        <w:rPr>
          <w:b w:val="0"/>
          <w:color w:val="000000" w:themeColor="text1"/>
          <w:sz w:val="20"/>
          <w:szCs w:val="20"/>
        </w:rPr>
        <w:t xml:space="preserve">Figura </w:t>
      </w:r>
      <w:r w:rsidR="00225250" w:rsidRPr="000F3456">
        <w:rPr>
          <w:b w:val="0"/>
          <w:color w:val="000000" w:themeColor="text1"/>
          <w:sz w:val="20"/>
          <w:szCs w:val="20"/>
        </w:rPr>
        <w:fldChar w:fldCharType="begin"/>
      </w:r>
      <w:r w:rsidR="00AA7718" w:rsidRPr="000F3456">
        <w:rPr>
          <w:b w:val="0"/>
          <w:color w:val="000000" w:themeColor="text1"/>
          <w:sz w:val="20"/>
          <w:szCs w:val="20"/>
        </w:rPr>
        <w:instrText xml:space="preserve"> SEQ Figura \* ARABIC </w:instrText>
      </w:r>
      <w:r w:rsidR="00225250" w:rsidRPr="000F3456">
        <w:rPr>
          <w:b w:val="0"/>
          <w:color w:val="000000" w:themeColor="text1"/>
          <w:sz w:val="20"/>
          <w:szCs w:val="20"/>
        </w:rPr>
        <w:fldChar w:fldCharType="separate"/>
      </w:r>
      <w:r w:rsidR="00C3382E">
        <w:rPr>
          <w:b w:val="0"/>
          <w:noProof/>
          <w:color w:val="000000" w:themeColor="text1"/>
          <w:sz w:val="20"/>
          <w:szCs w:val="20"/>
        </w:rPr>
        <w:t>10</w:t>
      </w:r>
      <w:r w:rsidR="00225250" w:rsidRPr="000F3456">
        <w:rPr>
          <w:b w:val="0"/>
          <w:color w:val="000000" w:themeColor="text1"/>
          <w:sz w:val="20"/>
          <w:szCs w:val="20"/>
        </w:rPr>
        <w:fldChar w:fldCharType="end"/>
      </w:r>
      <w:r w:rsidR="000F3456" w:rsidRPr="000F3456">
        <w:rPr>
          <w:b w:val="0"/>
          <w:color w:val="000000" w:themeColor="text1"/>
          <w:sz w:val="20"/>
          <w:szCs w:val="20"/>
        </w:rPr>
        <w:t>:</w:t>
      </w:r>
      <w:r w:rsidR="00D34C63" w:rsidRPr="000F3456">
        <w:rPr>
          <w:b w:val="0"/>
          <w:color w:val="000000" w:themeColor="text1"/>
          <w:sz w:val="20"/>
          <w:szCs w:val="20"/>
        </w:rPr>
        <w:t xml:space="preserve"> Ilustração do </w:t>
      </w:r>
      <w:r w:rsidR="00F02702" w:rsidRPr="000F3456">
        <w:rPr>
          <w:b w:val="0"/>
          <w:color w:val="000000" w:themeColor="text1"/>
          <w:sz w:val="20"/>
          <w:szCs w:val="20"/>
        </w:rPr>
        <w:t>conceito</w:t>
      </w:r>
      <w:r w:rsidR="00D34C63" w:rsidRPr="000F3456">
        <w:rPr>
          <w:b w:val="0"/>
          <w:color w:val="000000" w:themeColor="text1"/>
          <w:sz w:val="20"/>
          <w:szCs w:val="20"/>
        </w:rPr>
        <w:t xml:space="preserve"> de Cross Plataform. </w:t>
      </w:r>
    </w:p>
    <w:p w:rsidR="00ED648F" w:rsidRDefault="00D34C63" w:rsidP="00347AF6">
      <w:pPr>
        <w:pStyle w:val="Legenda"/>
        <w:spacing w:line="360" w:lineRule="auto"/>
        <w:jc w:val="center"/>
        <w:rPr>
          <w:b w:val="0"/>
          <w:color w:val="000000" w:themeColor="text1"/>
          <w:sz w:val="20"/>
          <w:szCs w:val="20"/>
        </w:rPr>
      </w:pPr>
      <w:r w:rsidRPr="000F3456">
        <w:rPr>
          <w:b w:val="0"/>
          <w:color w:val="000000" w:themeColor="text1"/>
          <w:sz w:val="20"/>
          <w:szCs w:val="20"/>
        </w:rPr>
        <w:t>Fonte</w:t>
      </w:r>
      <w:r w:rsidR="00DD160B" w:rsidRPr="000F3456">
        <w:rPr>
          <w:b w:val="0"/>
          <w:color w:val="000000" w:themeColor="text1"/>
          <w:sz w:val="20"/>
          <w:szCs w:val="20"/>
        </w:rPr>
        <w:t>: purelogics.net</w:t>
      </w:r>
    </w:p>
    <w:p w:rsidR="007D76C1" w:rsidRPr="007D76C1" w:rsidRDefault="007D76C1" w:rsidP="00347AF6"/>
    <w:p w:rsidR="00AD6493" w:rsidRDefault="00AD6493" w:rsidP="00347AF6">
      <w:pPr>
        <w:pStyle w:val="Ttulo2"/>
      </w:pPr>
      <w:bookmarkStart w:id="42" w:name="_Toc498979483"/>
      <w:r w:rsidRPr="00AD6493">
        <w:t>Xamarin</w:t>
      </w:r>
      <w:bookmarkEnd w:id="42"/>
    </w:p>
    <w:p w:rsidR="00AC4789" w:rsidRDefault="00AD6493" w:rsidP="00347AF6">
      <w:pPr>
        <w:rPr>
          <w:rFonts w:cs="Arial"/>
          <w:szCs w:val="24"/>
        </w:rPr>
      </w:pPr>
      <w:r>
        <w:rPr>
          <w:rFonts w:cs="Arial"/>
          <w:szCs w:val="24"/>
        </w:rPr>
        <w:tab/>
        <w:t xml:space="preserve">É uma suíte de produtos voltada para o desenvolvimento de aplicativos móveis. Com a plataforma </w:t>
      </w:r>
      <w:r w:rsidRPr="00AC4789">
        <w:rPr>
          <w:rFonts w:cs="Arial"/>
          <w:i/>
          <w:szCs w:val="24"/>
        </w:rPr>
        <w:t>Xamarin</w:t>
      </w:r>
      <w:r>
        <w:rPr>
          <w:rFonts w:cs="Arial"/>
          <w:szCs w:val="24"/>
        </w:rPr>
        <w:t xml:space="preserve"> é possível criar aplicações para </w:t>
      </w:r>
      <w:r w:rsidRPr="00AC4789">
        <w:rPr>
          <w:rFonts w:cs="Arial"/>
          <w:i/>
          <w:szCs w:val="24"/>
        </w:rPr>
        <w:t>IOS</w:t>
      </w:r>
      <w:r>
        <w:rPr>
          <w:rFonts w:cs="Arial"/>
          <w:szCs w:val="24"/>
        </w:rPr>
        <w:t xml:space="preserve">, </w:t>
      </w:r>
      <w:r w:rsidRPr="00AC4789">
        <w:rPr>
          <w:rFonts w:cs="Arial"/>
          <w:i/>
          <w:szCs w:val="24"/>
        </w:rPr>
        <w:t>Android</w:t>
      </w:r>
      <w:r>
        <w:rPr>
          <w:rFonts w:cs="Arial"/>
          <w:szCs w:val="24"/>
        </w:rPr>
        <w:t xml:space="preserve"> e </w:t>
      </w:r>
      <w:r w:rsidR="00AC4789">
        <w:rPr>
          <w:rFonts w:cs="Arial"/>
          <w:szCs w:val="24"/>
        </w:rPr>
        <w:t xml:space="preserve">para a plataforma universal do </w:t>
      </w:r>
      <w:r w:rsidR="00AC4789" w:rsidRPr="00AC4789">
        <w:rPr>
          <w:rFonts w:cs="Arial"/>
          <w:i/>
          <w:szCs w:val="24"/>
        </w:rPr>
        <w:t>Windows</w:t>
      </w:r>
      <w:r w:rsidR="00AC4789">
        <w:rPr>
          <w:rFonts w:cs="Arial"/>
          <w:szCs w:val="24"/>
        </w:rPr>
        <w:t>, o UWP, a partir das linguagens C# e F#.</w:t>
      </w:r>
    </w:p>
    <w:p w:rsidR="00AD6493" w:rsidRDefault="00AC4789" w:rsidP="00347AF6">
      <w:pPr>
        <w:rPr>
          <w:rFonts w:cs="Arial"/>
          <w:szCs w:val="24"/>
        </w:rPr>
      </w:pPr>
      <w:r>
        <w:rPr>
          <w:rFonts w:cs="Arial"/>
          <w:szCs w:val="24"/>
        </w:rPr>
        <w:tab/>
        <w:t>É importante destacar que</w:t>
      </w:r>
      <w:r w:rsidR="00AD6493">
        <w:rPr>
          <w:rFonts w:cs="Arial"/>
          <w:szCs w:val="24"/>
        </w:rPr>
        <w:t xml:space="preserve"> uma aplicação criada </w:t>
      </w:r>
      <w:r>
        <w:rPr>
          <w:rFonts w:cs="Arial"/>
          <w:szCs w:val="24"/>
        </w:rPr>
        <w:t>a partir d</w:t>
      </w:r>
      <w:r w:rsidR="00AD6493">
        <w:rPr>
          <w:rFonts w:cs="Arial"/>
          <w:szCs w:val="24"/>
        </w:rPr>
        <w:t xml:space="preserve">o </w:t>
      </w:r>
      <w:r w:rsidR="00AD6493" w:rsidRPr="00AC4789">
        <w:rPr>
          <w:rFonts w:cs="Arial"/>
          <w:i/>
          <w:szCs w:val="24"/>
        </w:rPr>
        <w:t>Xamarin</w:t>
      </w:r>
      <w:r w:rsidR="00AD6493">
        <w:rPr>
          <w:rFonts w:cs="Arial"/>
          <w:szCs w:val="24"/>
        </w:rPr>
        <w:t xml:space="preserve"> é 100% nativa. Através do C#, a plataforma consegue ter acesso total as </w:t>
      </w:r>
      <w:r>
        <w:rPr>
          <w:rFonts w:cs="Arial"/>
          <w:szCs w:val="24"/>
        </w:rPr>
        <w:t>interfaces de programação</w:t>
      </w:r>
      <w:r w:rsidR="00AD6493">
        <w:rPr>
          <w:rFonts w:cs="Arial"/>
          <w:szCs w:val="24"/>
        </w:rPr>
        <w:t xml:space="preserve"> dos sistemas operacionais móveis</w:t>
      </w:r>
      <w:r>
        <w:rPr>
          <w:rFonts w:cs="Arial"/>
          <w:szCs w:val="24"/>
        </w:rPr>
        <w:t xml:space="preserve">, retirando do programador a tarefa </w:t>
      </w:r>
      <w:r>
        <w:rPr>
          <w:rFonts w:cs="Arial"/>
          <w:szCs w:val="24"/>
        </w:rPr>
        <w:lastRenderedPageBreak/>
        <w:t xml:space="preserve">de saber as linguagens de programação para cada plataforma móvel a qual irá desenvolver sua aplicação, necessitando apenas conhecer a linguagem trabalhada no </w:t>
      </w:r>
      <w:r w:rsidRPr="00AC4789">
        <w:rPr>
          <w:rFonts w:cs="Arial"/>
          <w:i/>
          <w:szCs w:val="24"/>
        </w:rPr>
        <w:t>Xamarin</w:t>
      </w:r>
      <w:r>
        <w:rPr>
          <w:rFonts w:cs="Arial"/>
          <w:szCs w:val="24"/>
        </w:rPr>
        <w:t>, seja C# ou F#, como mostra a figura 11.</w:t>
      </w:r>
    </w:p>
    <w:p w:rsidR="00AD6493" w:rsidRDefault="00AD6493" w:rsidP="00347AF6">
      <w:pPr>
        <w:rPr>
          <w:rFonts w:cs="Arial"/>
          <w:szCs w:val="24"/>
        </w:rPr>
      </w:pPr>
    </w:p>
    <w:p w:rsidR="00AD6493" w:rsidRDefault="00AD6493" w:rsidP="00347AF6">
      <w:pPr>
        <w:keepNext/>
        <w:jc w:val="center"/>
        <w:rPr>
          <w:rFonts w:asciiTheme="minorHAnsi" w:hAnsiTheme="minorHAnsi"/>
          <w:sz w:val="22"/>
        </w:rPr>
      </w:pPr>
      <w:r>
        <w:rPr>
          <w:noProof/>
          <w:lang w:eastAsia="pt-BR"/>
        </w:rPr>
        <w:drawing>
          <wp:inline distT="0" distB="0" distL="0" distR="0">
            <wp:extent cx="4158414" cy="1879603"/>
            <wp:effectExtent l="19050" t="0" r="0" b="0"/>
            <wp:docPr id="17" name="Imagem 4" descr="https://www.mundotibrasil.com.br/wp-content/uploads/2016/02/conceitos_xamarin_mode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 descr="https://www.mundotibrasil.com.br/wp-content/uploads/2016/02/conceitos_xamarin_modelo.png"/>
                    <pic:cNvPicPr>
                      <a:picLocks noChangeAspect="1" noChangeArrowheads="1"/>
                    </pic:cNvPicPr>
                  </pic:nvPicPr>
                  <pic:blipFill>
                    <a:blip r:embed="rId20"/>
                    <a:srcRect/>
                    <a:stretch>
                      <a:fillRect/>
                    </a:stretch>
                  </pic:blipFill>
                  <pic:spPr bwMode="auto">
                    <a:xfrm>
                      <a:off x="0" y="0"/>
                      <a:ext cx="4173350" cy="1886354"/>
                    </a:xfrm>
                    <a:prstGeom prst="rect">
                      <a:avLst/>
                    </a:prstGeom>
                    <a:noFill/>
                    <a:ln w="9525">
                      <a:noFill/>
                      <a:miter lim="800000"/>
                      <a:headEnd/>
                      <a:tailEnd/>
                    </a:ln>
                  </pic:spPr>
                </pic:pic>
              </a:graphicData>
            </a:graphic>
          </wp:inline>
        </w:drawing>
      </w:r>
    </w:p>
    <w:p w:rsidR="00AC4789" w:rsidRDefault="00AD6493" w:rsidP="00347AF6">
      <w:pPr>
        <w:pStyle w:val="Legenda"/>
        <w:spacing w:line="360" w:lineRule="auto"/>
        <w:jc w:val="center"/>
        <w:rPr>
          <w:rFonts w:cs="Arial"/>
          <w:b w:val="0"/>
          <w:i/>
          <w:color w:val="000000" w:themeColor="text1"/>
          <w:sz w:val="20"/>
          <w:szCs w:val="20"/>
        </w:rPr>
      </w:pPr>
      <w:r>
        <w:rPr>
          <w:rFonts w:cs="Arial"/>
          <w:b w:val="0"/>
          <w:color w:val="000000" w:themeColor="text1"/>
          <w:sz w:val="20"/>
          <w:szCs w:val="20"/>
        </w:rPr>
        <w:t xml:space="preserve">Figura </w:t>
      </w:r>
      <w:r w:rsidR="00225250">
        <w:rPr>
          <w:rFonts w:cs="Arial"/>
          <w:b w:val="0"/>
          <w:color w:val="000000" w:themeColor="text1"/>
          <w:sz w:val="20"/>
          <w:szCs w:val="20"/>
        </w:rPr>
        <w:fldChar w:fldCharType="begin"/>
      </w:r>
      <w:r>
        <w:rPr>
          <w:rFonts w:cs="Arial"/>
          <w:b w:val="0"/>
          <w:color w:val="000000" w:themeColor="text1"/>
          <w:sz w:val="20"/>
          <w:szCs w:val="20"/>
        </w:rPr>
        <w:instrText xml:space="preserve"> SEQ Figura \* ARABIC </w:instrText>
      </w:r>
      <w:r w:rsidR="00225250">
        <w:rPr>
          <w:rFonts w:cs="Arial"/>
          <w:b w:val="0"/>
          <w:color w:val="000000" w:themeColor="text1"/>
          <w:sz w:val="20"/>
          <w:szCs w:val="20"/>
        </w:rPr>
        <w:fldChar w:fldCharType="separate"/>
      </w:r>
      <w:r w:rsidR="00C3382E">
        <w:rPr>
          <w:rFonts w:cs="Arial"/>
          <w:b w:val="0"/>
          <w:noProof/>
          <w:color w:val="000000" w:themeColor="text1"/>
          <w:sz w:val="20"/>
          <w:szCs w:val="20"/>
        </w:rPr>
        <w:t>11</w:t>
      </w:r>
      <w:r w:rsidR="00225250">
        <w:rPr>
          <w:rFonts w:cs="Arial"/>
          <w:b w:val="0"/>
          <w:color w:val="000000" w:themeColor="text1"/>
          <w:sz w:val="20"/>
          <w:szCs w:val="20"/>
        </w:rPr>
        <w:fldChar w:fldCharType="end"/>
      </w:r>
      <w:r w:rsidR="00597451">
        <w:rPr>
          <w:rFonts w:cs="Arial"/>
          <w:b w:val="0"/>
          <w:color w:val="000000" w:themeColor="text1"/>
          <w:sz w:val="20"/>
          <w:szCs w:val="20"/>
        </w:rPr>
        <w:t>:</w:t>
      </w:r>
      <w:r w:rsidR="00AC4789">
        <w:rPr>
          <w:rFonts w:cs="Arial"/>
          <w:b w:val="0"/>
          <w:color w:val="000000" w:themeColor="text1"/>
          <w:sz w:val="20"/>
          <w:szCs w:val="20"/>
        </w:rPr>
        <w:t xml:space="preserve"> centralização da tarefa de programação </w:t>
      </w:r>
      <w:r w:rsidR="00765044">
        <w:rPr>
          <w:rFonts w:cs="Arial"/>
          <w:b w:val="0"/>
          <w:i/>
          <w:color w:val="000000" w:themeColor="text1"/>
          <w:sz w:val="20"/>
          <w:szCs w:val="20"/>
        </w:rPr>
        <w:t>X</w:t>
      </w:r>
      <w:r w:rsidR="00AC4789" w:rsidRPr="00AC4789">
        <w:rPr>
          <w:rFonts w:cs="Arial"/>
          <w:b w:val="0"/>
          <w:i/>
          <w:color w:val="000000" w:themeColor="text1"/>
          <w:sz w:val="20"/>
          <w:szCs w:val="20"/>
        </w:rPr>
        <w:t>amarin</w:t>
      </w:r>
    </w:p>
    <w:p w:rsidR="00AD6493" w:rsidRDefault="00AC4789" w:rsidP="00347AF6">
      <w:pPr>
        <w:pStyle w:val="Legenda"/>
        <w:spacing w:line="360" w:lineRule="auto"/>
        <w:jc w:val="center"/>
        <w:rPr>
          <w:rFonts w:cs="Arial"/>
          <w:b w:val="0"/>
          <w:color w:val="000000" w:themeColor="text1"/>
          <w:sz w:val="20"/>
          <w:szCs w:val="20"/>
        </w:rPr>
      </w:pPr>
      <w:r>
        <w:rPr>
          <w:rFonts w:cs="Arial"/>
          <w:b w:val="0"/>
          <w:color w:val="000000" w:themeColor="text1"/>
          <w:sz w:val="20"/>
          <w:szCs w:val="20"/>
        </w:rPr>
        <w:t>Fonte</w:t>
      </w:r>
      <w:r w:rsidR="00AD6493">
        <w:rPr>
          <w:rFonts w:cs="Arial"/>
          <w:b w:val="0"/>
          <w:color w:val="000000" w:themeColor="text1"/>
          <w:sz w:val="20"/>
          <w:szCs w:val="20"/>
        </w:rPr>
        <w:t>:</w:t>
      </w:r>
      <w:r>
        <w:rPr>
          <w:rFonts w:cs="Arial"/>
          <w:b w:val="0"/>
          <w:color w:val="000000" w:themeColor="text1"/>
          <w:sz w:val="20"/>
          <w:szCs w:val="20"/>
        </w:rPr>
        <w:t xml:space="preserve"> </w:t>
      </w:r>
      <w:r w:rsidR="00AD6493">
        <w:rPr>
          <w:rFonts w:cs="Arial"/>
          <w:b w:val="0"/>
          <w:color w:val="000000" w:themeColor="text1"/>
          <w:sz w:val="20"/>
          <w:szCs w:val="20"/>
        </w:rPr>
        <w:t>www.mundotibrasil.com.br</w:t>
      </w:r>
    </w:p>
    <w:p w:rsidR="00AD6493" w:rsidRDefault="00AD6493" w:rsidP="00347AF6">
      <w:pPr>
        <w:rPr>
          <w:rFonts w:cs="Arial"/>
          <w:szCs w:val="24"/>
        </w:rPr>
      </w:pPr>
    </w:p>
    <w:p w:rsidR="00AC4789" w:rsidRPr="00765044" w:rsidRDefault="00AC4789" w:rsidP="00347AF6">
      <w:pPr>
        <w:ind w:firstLine="708"/>
        <w:rPr>
          <w:rFonts w:cs="Arial"/>
          <w:szCs w:val="24"/>
        </w:rPr>
      </w:pPr>
      <w:r>
        <w:rPr>
          <w:rFonts w:cs="Arial"/>
          <w:szCs w:val="24"/>
        </w:rPr>
        <w:t xml:space="preserve">Através das </w:t>
      </w:r>
      <w:r w:rsidRPr="00AC4789">
        <w:rPr>
          <w:rFonts w:cs="Arial"/>
          <w:i/>
          <w:szCs w:val="24"/>
        </w:rPr>
        <w:t>portable class libraries</w:t>
      </w:r>
      <w:r>
        <w:rPr>
          <w:rFonts w:cs="Arial"/>
          <w:i/>
          <w:szCs w:val="24"/>
        </w:rPr>
        <w:t xml:space="preserve">, </w:t>
      </w:r>
      <w:r>
        <w:rPr>
          <w:rFonts w:cs="Arial"/>
          <w:szCs w:val="24"/>
        </w:rPr>
        <w:t xml:space="preserve">o </w:t>
      </w:r>
      <w:r w:rsidRPr="00AC4789">
        <w:rPr>
          <w:rFonts w:cs="Arial"/>
          <w:i/>
          <w:szCs w:val="24"/>
        </w:rPr>
        <w:t>Xamarin</w:t>
      </w:r>
      <w:r>
        <w:rPr>
          <w:rFonts w:cs="Arial"/>
          <w:i/>
          <w:szCs w:val="24"/>
        </w:rPr>
        <w:t xml:space="preserve"> </w:t>
      </w:r>
      <w:r>
        <w:rPr>
          <w:rFonts w:cs="Arial"/>
          <w:szCs w:val="24"/>
        </w:rPr>
        <w:t xml:space="preserve">aproveita uma grande vantagem do desenvolvimento </w:t>
      </w:r>
      <w:r w:rsidRPr="00765044">
        <w:rPr>
          <w:rFonts w:cs="Arial"/>
          <w:i/>
          <w:szCs w:val="24"/>
        </w:rPr>
        <w:t>cross-platform</w:t>
      </w:r>
      <w:r>
        <w:rPr>
          <w:rFonts w:cs="Arial"/>
          <w:szCs w:val="24"/>
        </w:rPr>
        <w:t>, que é o compartilhamento de código.</w:t>
      </w:r>
      <w:r w:rsidR="00765044">
        <w:rPr>
          <w:rFonts w:cs="Arial"/>
          <w:szCs w:val="24"/>
        </w:rPr>
        <w:t xml:space="preserve"> Ao desenvolver para o </w:t>
      </w:r>
      <w:r w:rsidR="00765044" w:rsidRPr="00765044">
        <w:rPr>
          <w:rFonts w:cs="Arial"/>
          <w:i/>
          <w:szCs w:val="24"/>
        </w:rPr>
        <w:t>Xamarin</w:t>
      </w:r>
      <w:r w:rsidR="00765044">
        <w:rPr>
          <w:rFonts w:cs="Arial"/>
          <w:szCs w:val="24"/>
        </w:rPr>
        <w:t xml:space="preserve"> estamos desenvolvendo um código compartilhado, que será convertido em código nativo das plataformas </w:t>
      </w:r>
      <w:r w:rsidR="00765044" w:rsidRPr="00765044">
        <w:rPr>
          <w:rFonts w:cs="Arial"/>
          <w:i/>
          <w:szCs w:val="24"/>
        </w:rPr>
        <w:t>Android, IOS e UWP</w:t>
      </w:r>
      <w:r w:rsidR="00765044">
        <w:rPr>
          <w:rFonts w:cs="Arial"/>
          <w:szCs w:val="24"/>
        </w:rPr>
        <w:t xml:space="preserve"> entre 75% e 100% do todo, mas também é possível desenvolver funções específicas para uma das plataformas, pois um projeto </w:t>
      </w:r>
      <w:r w:rsidR="00765044" w:rsidRPr="00765044">
        <w:rPr>
          <w:rFonts w:cs="Arial"/>
          <w:i/>
          <w:szCs w:val="24"/>
        </w:rPr>
        <w:t>cross-platfomr</w:t>
      </w:r>
      <w:r w:rsidR="00765044">
        <w:rPr>
          <w:rFonts w:cs="Arial"/>
          <w:szCs w:val="24"/>
        </w:rPr>
        <w:t xml:space="preserve"> no </w:t>
      </w:r>
      <w:r w:rsidR="00765044" w:rsidRPr="00765044">
        <w:rPr>
          <w:rFonts w:cs="Arial"/>
          <w:i/>
          <w:szCs w:val="24"/>
        </w:rPr>
        <w:t>Xamarin</w:t>
      </w:r>
      <w:r w:rsidR="00813D93">
        <w:rPr>
          <w:rFonts w:cs="Arial"/>
          <w:szCs w:val="24"/>
        </w:rPr>
        <w:t xml:space="preserve"> é dividido em </w:t>
      </w:r>
      <w:r w:rsidR="00765044">
        <w:rPr>
          <w:rFonts w:cs="Arial"/>
          <w:szCs w:val="24"/>
        </w:rPr>
        <w:t xml:space="preserve">um de código compartilhado e </w:t>
      </w:r>
      <w:r w:rsidR="00813D93">
        <w:rPr>
          <w:rFonts w:cs="Arial"/>
          <w:szCs w:val="24"/>
        </w:rPr>
        <w:t>um</w:t>
      </w:r>
      <w:r w:rsidR="00765044">
        <w:rPr>
          <w:rFonts w:cs="Arial"/>
          <w:szCs w:val="24"/>
        </w:rPr>
        <w:t xml:space="preserve"> </w:t>
      </w:r>
      <w:r w:rsidR="00813D93">
        <w:rPr>
          <w:rFonts w:cs="Arial"/>
          <w:szCs w:val="24"/>
        </w:rPr>
        <w:t>projeto</w:t>
      </w:r>
      <w:r w:rsidR="00765044">
        <w:rPr>
          <w:rFonts w:cs="Arial"/>
          <w:szCs w:val="24"/>
        </w:rPr>
        <w:t xml:space="preserve"> para</w:t>
      </w:r>
      <w:r w:rsidR="00813D93">
        <w:rPr>
          <w:rFonts w:cs="Arial"/>
          <w:szCs w:val="24"/>
        </w:rPr>
        <w:t xml:space="preserve"> cada uma</w:t>
      </w:r>
      <w:r w:rsidR="00765044">
        <w:rPr>
          <w:rFonts w:cs="Arial"/>
          <w:szCs w:val="24"/>
        </w:rPr>
        <w:t xml:space="preserve"> </w:t>
      </w:r>
      <w:r w:rsidR="00813D93">
        <w:rPr>
          <w:rFonts w:cs="Arial"/>
          <w:szCs w:val="24"/>
        </w:rPr>
        <w:t>d</w:t>
      </w:r>
      <w:r w:rsidR="00765044">
        <w:rPr>
          <w:rFonts w:cs="Arial"/>
          <w:szCs w:val="24"/>
        </w:rPr>
        <w:t>as plataformas suportadas, como mostra a figura 12.</w:t>
      </w:r>
    </w:p>
    <w:p w:rsidR="00AD6493" w:rsidRDefault="00AD6493" w:rsidP="00347AF6">
      <w:pPr>
        <w:keepNext/>
        <w:jc w:val="center"/>
        <w:rPr>
          <w:rFonts w:cs="Arial"/>
          <w:szCs w:val="24"/>
        </w:rPr>
      </w:pPr>
      <w:r>
        <w:rPr>
          <w:rFonts w:cs="Arial"/>
          <w:noProof/>
          <w:szCs w:val="24"/>
          <w:lang w:eastAsia="pt-BR"/>
        </w:rPr>
        <w:lastRenderedPageBreak/>
        <w:drawing>
          <wp:inline distT="0" distB="0" distL="0" distR="0">
            <wp:extent cx="4171356" cy="2310063"/>
            <wp:effectExtent l="19050" t="0" r="594" b="0"/>
            <wp:docPr id="16" name="Imagem 1" descr="Resultado de imagem para Arquitetura conceitual do Xamar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descr="Resultado de imagem para Arquitetura conceitual do Xamarin"/>
                    <pic:cNvPicPr>
                      <a:picLocks noChangeAspect="1" noChangeArrowheads="1"/>
                    </pic:cNvPicPr>
                  </pic:nvPicPr>
                  <pic:blipFill>
                    <a:blip r:embed="rId21"/>
                    <a:srcRect/>
                    <a:stretch>
                      <a:fillRect/>
                    </a:stretch>
                  </pic:blipFill>
                  <pic:spPr bwMode="auto">
                    <a:xfrm>
                      <a:off x="0" y="0"/>
                      <a:ext cx="4181167" cy="2315496"/>
                    </a:xfrm>
                    <a:prstGeom prst="rect">
                      <a:avLst/>
                    </a:prstGeom>
                    <a:noFill/>
                    <a:ln w="9525">
                      <a:noFill/>
                      <a:miter lim="800000"/>
                      <a:headEnd/>
                      <a:tailEnd/>
                    </a:ln>
                  </pic:spPr>
                </pic:pic>
              </a:graphicData>
            </a:graphic>
          </wp:inline>
        </w:drawing>
      </w:r>
    </w:p>
    <w:p w:rsidR="00AD6493" w:rsidRPr="00765044" w:rsidRDefault="00AD6493" w:rsidP="00347AF6">
      <w:pPr>
        <w:pStyle w:val="Legenda"/>
        <w:spacing w:line="360" w:lineRule="auto"/>
        <w:jc w:val="center"/>
        <w:rPr>
          <w:rFonts w:cs="Arial"/>
          <w:b w:val="0"/>
          <w:i/>
          <w:color w:val="000000" w:themeColor="text1"/>
          <w:sz w:val="20"/>
          <w:szCs w:val="20"/>
        </w:rPr>
      </w:pPr>
      <w:r>
        <w:rPr>
          <w:rFonts w:cs="Arial"/>
          <w:b w:val="0"/>
          <w:color w:val="000000" w:themeColor="text1"/>
          <w:sz w:val="20"/>
          <w:szCs w:val="20"/>
        </w:rPr>
        <w:t xml:space="preserve">Figura </w:t>
      </w:r>
      <w:r w:rsidR="00225250">
        <w:rPr>
          <w:rFonts w:cs="Arial"/>
          <w:b w:val="0"/>
          <w:color w:val="000000" w:themeColor="text1"/>
          <w:sz w:val="20"/>
          <w:szCs w:val="20"/>
        </w:rPr>
        <w:fldChar w:fldCharType="begin"/>
      </w:r>
      <w:r>
        <w:rPr>
          <w:rFonts w:cs="Arial"/>
          <w:b w:val="0"/>
          <w:color w:val="000000" w:themeColor="text1"/>
          <w:sz w:val="20"/>
          <w:szCs w:val="20"/>
        </w:rPr>
        <w:instrText xml:space="preserve"> SEQ Figura \* ARABIC </w:instrText>
      </w:r>
      <w:r w:rsidR="00225250">
        <w:rPr>
          <w:rFonts w:cs="Arial"/>
          <w:b w:val="0"/>
          <w:color w:val="000000" w:themeColor="text1"/>
          <w:sz w:val="20"/>
          <w:szCs w:val="20"/>
        </w:rPr>
        <w:fldChar w:fldCharType="separate"/>
      </w:r>
      <w:r w:rsidR="00C3382E">
        <w:rPr>
          <w:rFonts w:cs="Arial"/>
          <w:b w:val="0"/>
          <w:noProof/>
          <w:color w:val="000000" w:themeColor="text1"/>
          <w:sz w:val="20"/>
          <w:szCs w:val="20"/>
        </w:rPr>
        <w:t>12</w:t>
      </w:r>
      <w:r w:rsidR="00225250">
        <w:rPr>
          <w:rFonts w:cs="Arial"/>
          <w:b w:val="0"/>
          <w:color w:val="000000" w:themeColor="text1"/>
          <w:sz w:val="20"/>
          <w:szCs w:val="20"/>
        </w:rPr>
        <w:fldChar w:fldCharType="end"/>
      </w:r>
      <w:r>
        <w:rPr>
          <w:rFonts w:cs="Arial"/>
          <w:b w:val="0"/>
          <w:color w:val="000000" w:themeColor="text1"/>
          <w:sz w:val="20"/>
          <w:szCs w:val="20"/>
        </w:rPr>
        <w:t xml:space="preserve"> Arquitetura </w:t>
      </w:r>
      <w:r w:rsidR="00765044">
        <w:rPr>
          <w:rFonts w:cs="Arial"/>
          <w:b w:val="0"/>
          <w:color w:val="000000" w:themeColor="text1"/>
          <w:sz w:val="20"/>
          <w:szCs w:val="20"/>
        </w:rPr>
        <w:t xml:space="preserve">de um projeto </w:t>
      </w:r>
      <w:r w:rsidR="00765044" w:rsidRPr="00765044">
        <w:rPr>
          <w:rFonts w:cs="Arial"/>
          <w:b w:val="0"/>
          <w:i/>
          <w:color w:val="000000" w:themeColor="text1"/>
          <w:sz w:val="20"/>
          <w:szCs w:val="20"/>
        </w:rPr>
        <w:t xml:space="preserve">cross-platform em </w:t>
      </w:r>
      <w:r w:rsidRPr="00765044">
        <w:rPr>
          <w:rFonts w:cs="Arial"/>
          <w:b w:val="0"/>
          <w:i/>
          <w:color w:val="000000" w:themeColor="text1"/>
          <w:sz w:val="20"/>
          <w:szCs w:val="20"/>
        </w:rPr>
        <w:t>Xamarin</w:t>
      </w:r>
    </w:p>
    <w:p w:rsidR="00AD6493" w:rsidRDefault="00AD6493" w:rsidP="00347AF6">
      <w:pPr>
        <w:pStyle w:val="Legenda"/>
        <w:spacing w:line="360" w:lineRule="auto"/>
        <w:jc w:val="center"/>
        <w:rPr>
          <w:rFonts w:cs="Arial"/>
          <w:b w:val="0"/>
          <w:color w:val="000000" w:themeColor="text1"/>
          <w:sz w:val="20"/>
          <w:szCs w:val="20"/>
        </w:rPr>
      </w:pPr>
      <w:r>
        <w:rPr>
          <w:rFonts w:cs="Arial"/>
          <w:b w:val="0"/>
          <w:color w:val="000000" w:themeColor="text1"/>
          <w:sz w:val="20"/>
          <w:szCs w:val="20"/>
        </w:rPr>
        <w:t>Fonte</w:t>
      </w:r>
      <w:r w:rsidR="00765044">
        <w:rPr>
          <w:rFonts w:cs="Arial"/>
          <w:b w:val="0"/>
          <w:color w:val="000000" w:themeColor="text1"/>
          <w:sz w:val="20"/>
          <w:szCs w:val="20"/>
        </w:rPr>
        <w:t xml:space="preserve"> </w:t>
      </w:r>
      <w:r>
        <w:rPr>
          <w:rFonts w:cs="Arial"/>
          <w:b w:val="0"/>
          <w:color w:val="000000" w:themeColor="text1"/>
          <w:sz w:val="20"/>
          <w:szCs w:val="20"/>
        </w:rPr>
        <w:t>www.lambda3.com.br</w:t>
      </w:r>
    </w:p>
    <w:p w:rsidR="00AD6493" w:rsidRDefault="00AD6493" w:rsidP="00347AF6">
      <w:pPr>
        <w:rPr>
          <w:rFonts w:asciiTheme="minorHAnsi" w:hAnsiTheme="minorHAnsi"/>
          <w:sz w:val="22"/>
        </w:rPr>
      </w:pPr>
    </w:p>
    <w:p w:rsidR="00813D93" w:rsidRDefault="00AD6493" w:rsidP="00347AF6">
      <w:pPr>
        <w:rPr>
          <w:rFonts w:cs="Arial"/>
          <w:szCs w:val="24"/>
        </w:rPr>
      </w:pPr>
      <w:r>
        <w:rPr>
          <w:rFonts w:cs="Arial"/>
          <w:szCs w:val="24"/>
        </w:rPr>
        <w:tab/>
      </w:r>
      <w:r w:rsidR="00813D93">
        <w:rPr>
          <w:rFonts w:cs="Arial"/>
          <w:szCs w:val="24"/>
        </w:rPr>
        <w:t xml:space="preserve">O </w:t>
      </w:r>
      <w:r w:rsidRPr="00813D93">
        <w:rPr>
          <w:rFonts w:cs="Arial"/>
          <w:i/>
          <w:szCs w:val="24"/>
        </w:rPr>
        <w:t>Xamarin</w:t>
      </w:r>
      <w:r>
        <w:rPr>
          <w:rFonts w:cs="Arial"/>
          <w:szCs w:val="24"/>
        </w:rPr>
        <w:t xml:space="preserve"> possui uma </w:t>
      </w:r>
      <w:r w:rsidR="00813D93">
        <w:rPr>
          <w:rFonts w:cs="Arial"/>
          <w:szCs w:val="24"/>
        </w:rPr>
        <w:t>interface de desenvolvimento</w:t>
      </w:r>
      <w:r>
        <w:rPr>
          <w:rFonts w:cs="Arial"/>
          <w:szCs w:val="24"/>
        </w:rPr>
        <w:t xml:space="preserve"> própria chamada</w:t>
      </w:r>
      <w:r w:rsidR="00813D93">
        <w:rPr>
          <w:rFonts w:cs="Arial"/>
          <w:szCs w:val="24"/>
        </w:rPr>
        <w:t xml:space="preserve"> de</w:t>
      </w:r>
      <w:r>
        <w:rPr>
          <w:rFonts w:cs="Arial"/>
          <w:szCs w:val="24"/>
        </w:rPr>
        <w:t xml:space="preserve"> </w:t>
      </w:r>
      <w:r w:rsidRPr="00813D93">
        <w:rPr>
          <w:rFonts w:cs="Arial"/>
          <w:i/>
          <w:szCs w:val="24"/>
        </w:rPr>
        <w:t>Xamarin Studio</w:t>
      </w:r>
      <w:r w:rsidR="00813D93">
        <w:rPr>
          <w:rFonts w:cs="Arial"/>
          <w:i/>
          <w:szCs w:val="24"/>
        </w:rPr>
        <w:t xml:space="preserve">, </w:t>
      </w:r>
      <w:r w:rsidR="00813D93">
        <w:rPr>
          <w:rFonts w:cs="Arial"/>
          <w:szCs w:val="24"/>
        </w:rPr>
        <w:t>mas também pode estar integrada ao Microsoft Visual Studio, tendo acesso total</w:t>
      </w:r>
      <w:r>
        <w:rPr>
          <w:rFonts w:cs="Arial"/>
          <w:szCs w:val="24"/>
        </w:rPr>
        <w:t xml:space="preserve"> </w:t>
      </w:r>
      <w:r w:rsidR="00813D93">
        <w:rPr>
          <w:rFonts w:cs="Arial"/>
          <w:szCs w:val="24"/>
        </w:rPr>
        <w:t xml:space="preserve">às funcionalidades dos kits de desenvolvimento de softwares </w:t>
      </w:r>
      <w:r>
        <w:rPr>
          <w:rFonts w:cs="Arial"/>
          <w:szCs w:val="24"/>
        </w:rPr>
        <w:t>oficial de cada dispositivo</w:t>
      </w:r>
      <w:r w:rsidR="00813D93">
        <w:rPr>
          <w:rFonts w:cs="Arial"/>
          <w:szCs w:val="24"/>
        </w:rPr>
        <w:t>,</w:t>
      </w:r>
      <w:r>
        <w:rPr>
          <w:rFonts w:cs="Arial"/>
          <w:szCs w:val="24"/>
        </w:rPr>
        <w:t xml:space="preserve"> através de chamadas C#.</w:t>
      </w:r>
    </w:p>
    <w:p w:rsidR="00813D93" w:rsidRPr="00F172FF" w:rsidRDefault="00813D93" w:rsidP="00347AF6">
      <w:pPr>
        <w:rPr>
          <w:rFonts w:cs="Arial"/>
          <w:szCs w:val="24"/>
        </w:rPr>
      </w:pPr>
      <w:r>
        <w:rPr>
          <w:rFonts w:cs="Arial"/>
          <w:szCs w:val="24"/>
        </w:rPr>
        <w:tab/>
        <w:t xml:space="preserve">Para desenvolvimento de interfaces o </w:t>
      </w:r>
      <w:r w:rsidRPr="00813D93">
        <w:rPr>
          <w:rFonts w:cs="Arial"/>
          <w:i/>
          <w:szCs w:val="24"/>
        </w:rPr>
        <w:t>Xamarin</w:t>
      </w:r>
      <w:r w:rsidR="00984AFE">
        <w:rPr>
          <w:rFonts w:cs="Arial"/>
          <w:i/>
          <w:szCs w:val="24"/>
        </w:rPr>
        <w:t>.Forms</w:t>
      </w:r>
      <w:r>
        <w:rPr>
          <w:rFonts w:cs="Arial"/>
          <w:szCs w:val="24"/>
        </w:rPr>
        <w:t xml:space="preserve"> permite a utilização de código C# ou </w:t>
      </w:r>
      <w:r w:rsidR="00F172FF">
        <w:rPr>
          <w:rFonts w:cs="Arial"/>
          <w:szCs w:val="24"/>
        </w:rPr>
        <w:t xml:space="preserve">da </w:t>
      </w:r>
      <w:r w:rsidR="00F172FF">
        <w:rPr>
          <w:rFonts w:cs="Arial"/>
          <w:i/>
          <w:szCs w:val="24"/>
        </w:rPr>
        <w:t>Extensible Application</w:t>
      </w:r>
      <w:r w:rsidRPr="00813D93">
        <w:rPr>
          <w:rFonts w:cs="Arial"/>
          <w:i/>
          <w:szCs w:val="24"/>
        </w:rPr>
        <w:t xml:space="preserve"> Markup Language</w:t>
      </w:r>
      <w:r w:rsidR="00984AFE">
        <w:rPr>
          <w:rFonts w:cs="Arial"/>
          <w:i/>
          <w:szCs w:val="24"/>
        </w:rPr>
        <w:t xml:space="preserve"> </w:t>
      </w:r>
      <w:r w:rsidR="00984AFE">
        <w:rPr>
          <w:rFonts w:cs="Arial"/>
          <w:szCs w:val="24"/>
        </w:rPr>
        <w:t>(</w:t>
      </w:r>
      <w:r>
        <w:rPr>
          <w:rFonts w:cs="Arial"/>
          <w:szCs w:val="24"/>
        </w:rPr>
        <w:t>XAML</w:t>
      </w:r>
      <w:r w:rsidR="00984AFE">
        <w:rPr>
          <w:rFonts w:cs="Arial"/>
          <w:szCs w:val="24"/>
        </w:rPr>
        <w:t>), que permite desenvolver utilizando mapeamento de itens comuns presentes nas plataformas envolvidas</w:t>
      </w:r>
      <w:r>
        <w:rPr>
          <w:rFonts w:cs="Arial"/>
          <w:szCs w:val="24"/>
        </w:rPr>
        <w:t>.</w:t>
      </w:r>
      <w:r w:rsidR="00984AFE">
        <w:rPr>
          <w:rFonts w:cs="Arial"/>
          <w:szCs w:val="24"/>
        </w:rPr>
        <w:t xml:space="preserve"> Recursos específicos para cada plataforma devem ser desenvolvidos nos projetos específicos.</w:t>
      </w:r>
      <w:r w:rsidR="00F172FF">
        <w:rPr>
          <w:rFonts w:cs="Arial"/>
          <w:szCs w:val="24"/>
        </w:rPr>
        <w:t xml:space="preserve"> A figura 1</w:t>
      </w:r>
      <w:r w:rsidR="00E83D16">
        <w:rPr>
          <w:rFonts w:cs="Arial"/>
          <w:szCs w:val="24"/>
        </w:rPr>
        <w:t>3</w:t>
      </w:r>
      <w:r w:rsidR="00F172FF">
        <w:rPr>
          <w:rFonts w:cs="Arial"/>
          <w:szCs w:val="24"/>
        </w:rPr>
        <w:t xml:space="preserve"> mostra uma representação do desenvolvimento </w:t>
      </w:r>
      <w:r w:rsidR="00F172FF" w:rsidRPr="00F172FF">
        <w:rPr>
          <w:rFonts w:cs="Arial"/>
          <w:i/>
          <w:szCs w:val="24"/>
        </w:rPr>
        <w:t>Xamarin.Forms</w:t>
      </w:r>
      <w:r w:rsidR="00F172FF">
        <w:rPr>
          <w:rFonts w:cs="Arial"/>
          <w:i/>
          <w:szCs w:val="24"/>
        </w:rPr>
        <w:t xml:space="preserve"> </w:t>
      </w:r>
      <w:r w:rsidR="00F172FF">
        <w:rPr>
          <w:rFonts w:cs="Arial"/>
          <w:szCs w:val="24"/>
        </w:rPr>
        <w:t xml:space="preserve">e como sua implementação torna o código desenvolvido em </w:t>
      </w:r>
      <w:r w:rsidR="00F172FF" w:rsidRPr="00F172FF">
        <w:rPr>
          <w:rFonts w:cs="Arial"/>
          <w:i/>
          <w:szCs w:val="24"/>
        </w:rPr>
        <w:t>Xamarin</w:t>
      </w:r>
      <w:r w:rsidR="00F172FF">
        <w:rPr>
          <w:rFonts w:cs="Arial"/>
          <w:szCs w:val="24"/>
        </w:rPr>
        <w:t xml:space="preserve"> cada vez mais compartilhado entre plataformas diferentes.</w:t>
      </w:r>
    </w:p>
    <w:p w:rsidR="0001082A" w:rsidRDefault="0001082A" w:rsidP="00347AF6">
      <w:pPr>
        <w:keepNext/>
        <w:jc w:val="center"/>
      </w:pPr>
    </w:p>
    <w:p w:rsidR="0001082A" w:rsidRPr="0001082A" w:rsidRDefault="0001082A" w:rsidP="00347AF6"/>
    <w:p w:rsidR="0001082A" w:rsidRDefault="00AD6493" w:rsidP="00347AF6">
      <w:pPr>
        <w:spacing w:before="480" w:after="0"/>
        <w:jc w:val="left"/>
      </w:pPr>
      <w:r>
        <w:rPr>
          <w:rFonts w:cs="Arial"/>
        </w:rPr>
        <w:br w:type="page"/>
      </w:r>
      <w:r>
        <w:rPr>
          <w:noProof/>
          <w:lang w:eastAsia="pt-BR"/>
        </w:rPr>
        <w:lastRenderedPageBreak/>
        <w:drawing>
          <wp:inline distT="0" distB="0" distL="0" distR="0">
            <wp:extent cx="5400675" cy="3038475"/>
            <wp:effectExtent l="19050" t="0" r="9525" b="0"/>
            <wp:docPr id="13" name="Imagem 10" descr="http://williamsrz.azurewebsites.net/content/images/2015/03/xamarin-for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0" descr="http://williamsrz.azurewebsites.net/content/images/2015/03/xamarin-forms.jpg"/>
                    <pic:cNvPicPr>
                      <a:picLocks noChangeAspect="1" noChangeArrowheads="1"/>
                    </pic:cNvPicPr>
                  </pic:nvPicPr>
                  <pic:blipFill>
                    <a:blip r:embed="rId22"/>
                    <a:srcRect/>
                    <a:stretch>
                      <a:fillRect/>
                    </a:stretch>
                  </pic:blipFill>
                  <pic:spPr bwMode="auto">
                    <a:xfrm>
                      <a:off x="0" y="0"/>
                      <a:ext cx="5400675" cy="3038475"/>
                    </a:xfrm>
                    <a:prstGeom prst="rect">
                      <a:avLst/>
                    </a:prstGeom>
                    <a:noFill/>
                    <a:ln w="9525">
                      <a:noFill/>
                      <a:miter lim="800000"/>
                      <a:headEnd/>
                      <a:tailEnd/>
                    </a:ln>
                  </pic:spPr>
                </pic:pic>
              </a:graphicData>
            </a:graphic>
          </wp:inline>
        </w:drawing>
      </w:r>
    </w:p>
    <w:p w:rsidR="0001082A" w:rsidRPr="00667049" w:rsidRDefault="0001082A" w:rsidP="00347AF6">
      <w:pPr>
        <w:pStyle w:val="Legenda"/>
        <w:spacing w:line="360" w:lineRule="auto"/>
        <w:jc w:val="center"/>
        <w:rPr>
          <w:b w:val="0"/>
          <w:color w:val="000000" w:themeColor="text1"/>
          <w:sz w:val="20"/>
          <w:szCs w:val="20"/>
        </w:rPr>
      </w:pPr>
      <w:r w:rsidRPr="00667049">
        <w:rPr>
          <w:b w:val="0"/>
          <w:color w:val="000000" w:themeColor="text1"/>
          <w:sz w:val="20"/>
          <w:szCs w:val="20"/>
        </w:rPr>
        <w:t xml:space="preserve">Figura </w:t>
      </w:r>
      <w:r w:rsidR="00225250" w:rsidRPr="00667049">
        <w:rPr>
          <w:b w:val="0"/>
          <w:color w:val="000000" w:themeColor="text1"/>
          <w:sz w:val="20"/>
          <w:szCs w:val="20"/>
        </w:rPr>
        <w:fldChar w:fldCharType="begin"/>
      </w:r>
      <w:r w:rsidRPr="00667049">
        <w:rPr>
          <w:b w:val="0"/>
          <w:color w:val="000000" w:themeColor="text1"/>
          <w:sz w:val="20"/>
          <w:szCs w:val="20"/>
        </w:rPr>
        <w:instrText xml:space="preserve"> SEQ Figura \* ARABIC </w:instrText>
      </w:r>
      <w:r w:rsidR="00225250" w:rsidRPr="00667049">
        <w:rPr>
          <w:b w:val="0"/>
          <w:color w:val="000000" w:themeColor="text1"/>
          <w:sz w:val="20"/>
          <w:szCs w:val="20"/>
        </w:rPr>
        <w:fldChar w:fldCharType="separate"/>
      </w:r>
      <w:r w:rsidR="00C3382E">
        <w:rPr>
          <w:b w:val="0"/>
          <w:noProof/>
          <w:color w:val="000000" w:themeColor="text1"/>
          <w:sz w:val="20"/>
          <w:szCs w:val="20"/>
        </w:rPr>
        <w:t>13</w:t>
      </w:r>
      <w:r w:rsidR="00225250" w:rsidRPr="00667049">
        <w:rPr>
          <w:b w:val="0"/>
          <w:color w:val="000000" w:themeColor="text1"/>
          <w:sz w:val="20"/>
          <w:szCs w:val="20"/>
        </w:rPr>
        <w:fldChar w:fldCharType="end"/>
      </w:r>
      <w:r w:rsidRPr="00667049">
        <w:rPr>
          <w:b w:val="0"/>
          <w:color w:val="000000" w:themeColor="text1"/>
          <w:sz w:val="20"/>
          <w:szCs w:val="20"/>
        </w:rPr>
        <w:t xml:space="preserve"> Representação de compatibilidade do código C# </w:t>
      </w:r>
    </w:p>
    <w:p w:rsidR="00AD6493" w:rsidRPr="00667049" w:rsidRDefault="0001082A" w:rsidP="00347AF6">
      <w:pPr>
        <w:pStyle w:val="Legenda"/>
        <w:spacing w:line="360" w:lineRule="auto"/>
        <w:jc w:val="center"/>
        <w:rPr>
          <w:b w:val="0"/>
          <w:color w:val="000000" w:themeColor="text1"/>
          <w:sz w:val="20"/>
          <w:szCs w:val="20"/>
        </w:rPr>
      </w:pPr>
      <w:r w:rsidRPr="00667049">
        <w:rPr>
          <w:b w:val="0"/>
          <w:color w:val="000000" w:themeColor="text1"/>
          <w:sz w:val="20"/>
          <w:szCs w:val="20"/>
        </w:rPr>
        <w:t>Fonte:</w:t>
      </w:r>
      <w:r w:rsidRPr="00667049">
        <w:rPr>
          <w:color w:val="000000" w:themeColor="text1"/>
          <w:sz w:val="20"/>
          <w:szCs w:val="20"/>
        </w:rPr>
        <w:t xml:space="preserve"> </w:t>
      </w:r>
      <w:r w:rsidRPr="00667049">
        <w:rPr>
          <w:b w:val="0"/>
          <w:color w:val="000000" w:themeColor="text1"/>
          <w:sz w:val="20"/>
          <w:szCs w:val="20"/>
        </w:rPr>
        <w:t>williamsrz</w:t>
      </w:r>
      <w:r w:rsidRPr="00667049">
        <w:rPr>
          <w:color w:val="000000" w:themeColor="text1"/>
          <w:sz w:val="20"/>
          <w:szCs w:val="20"/>
        </w:rPr>
        <w:t>.</w:t>
      </w:r>
      <w:r w:rsidRPr="00667049">
        <w:rPr>
          <w:b w:val="0"/>
          <w:color w:val="000000" w:themeColor="text1"/>
          <w:sz w:val="20"/>
          <w:szCs w:val="20"/>
        </w:rPr>
        <w:t>azurewebsites</w:t>
      </w:r>
      <w:r w:rsidRPr="00667049">
        <w:rPr>
          <w:color w:val="000000" w:themeColor="text1"/>
          <w:sz w:val="20"/>
          <w:szCs w:val="20"/>
        </w:rPr>
        <w:t>.</w:t>
      </w:r>
      <w:r w:rsidRPr="00667049">
        <w:rPr>
          <w:b w:val="0"/>
          <w:color w:val="000000" w:themeColor="text1"/>
          <w:sz w:val="20"/>
          <w:szCs w:val="20"/>
        </w:rPr>
        <w:t>net</w:t>
      </w:r>
    </w:p>
    <w:p w:rsidR="00F172FF" w:rsidRDefault="00F172FF" w:rsidP="00347AF6">
      <w:pPr>
        <w:pStyle w:val="Ttulo2"/>
        <w:numPr>
          <w:ilvl w:val="0"/>
          <w:numId w:val="0"/>
        </w:numPr>
      </w:pPr>
    </w:p>
    <w:p w:rsidR="00207066" w:rsidRDefault="00984AFE" w:rsidP="00347AF6">
      <w:pPr>
        <w:pStyle w:val="Ttulo2"/>
      </w:pPr>
      <w:bookmarkStart w:id="43" w:name="_Toc498979484"/>
      <w:r>
        <w:t>Model-View-ViewModel (MVVM)</w:t>
      </w:r>
      <w:bookmarkEnd w:id="43"/>
    </w:p>
    <w:p w:rsidR="00F172FF" w:rsidRDefault="00984AFE" w:rsidP="00347AF6">
      <w:pPr>
        <w:ind w:firstLine="576"/>
        <w:rPr>
          <w:rFonts w:cs="Arial"/>
          <w:i/>
          <w:szCs w:val="24"/>
        </w:rPr>
      </w:pPr>
      <w:r>
        <w:rPr>
          <w:rFonts w:cs="Arial"/>
          <w:szCs w:val="24"/>
        </w:rPr>
        <w:t xml:space="preserve">É um </w:t>
      </w:r>
      <w:r w:rsidR="007E5138">
        <w:rPr>
          <w:rFonts w:cs="Arial"/>
          <w:szCs w:val="24"/>
        </w:rPr>
        <w:t xml:space="preserve">padrão de projetos criado </w:t>
      </w:r>
      <w:r>
        <w:rPr>
          <w:rFonts w:cs="Arial"/>
          <w:szCs w:val="24"/>
        </w:rPr>
        <w:t>em</w:t>
      </w:r>
      <w:r w:rsidR="007E5138">
        <w:rPr>
          <w:rFonts w:cs="Arial"/>
          <w:szCs w:val="24"/>
        </w:rPr>
        <w:t xml:space="preserve"> 2005</w:t>
      </w:r>
      <w:r>
        <w:rPr>
          <w:rFonts w:cs="Arial"/>
          <w:szCs w:val="24"/>
        </w:rPr>
        <w:t>,</w:t>
      </w:r>
      <w:r w:rsidR="007E5138">
        <w:rPr>
          <w:rFonts w:cs="Arial"/>
          <w:szCs w:val="24"/>
        </w:rPr>
        <w:t xml:space="preserve"> por John Goss</w:t>
      </w:r>
      <w:r>
        <w:rPr>
          <w:rFonts w:cs="Arial"/>
          <w:szCs w:val="24"/>
        </w:rPr>
        <w:t>man,</w:t>
      </w:r>
      <w:r w:rsidR="00F172FF">
        <w:rPr>
          <w:rFonts w:cs="Arial"/>
          <w:szCs w:val="24"/>
        </w:rPr>
        <w:t xml:space="preserve"> um</w:t>
      </w:r>
      <w:r>
        <w:rPr>
          <w:rFonts w:cs="Arial"/>
          <w:szCs w:val="24"/>
        </w:rPr>
        <w:t xml:space="preserve"> arquiteto de projetos </w:t>
      </w:r>
      <w:r w:rsidR="007E5138">
        <w:rPr>
          <w:rFonts w:cs="Arial"/>
          <w:szCs w:val="24"/>
        </w:rPr>
        <w:t xml:space="preserve">da </w:t>
      </w:r>
      <w:r w:rsidR="007E5138" w:rsidRPr="00984AFE">
        <w:rPr>
          <w:rFonts w:cs="Arial"/>
          <w:i/>
          <w:szCs w:val="24"/>
        </w:rPr>
        <w:t>Microsoft</w:t>
      </w:r>
      <w:r w:rsidR="00F172FF">
        <w:rPr>
          <w:rFonts w:cs="Arial"/>
          <w:i/>
          <w:szCs w:val="24"/>
        </w:rPr>
        <w:t>.</w:t>
      </w:r>
    </w:p>
    <w:p w:rsidR="007E5138" w:rsidRDefault="00405B43" w:rsidP="00347AF6">
      <w:pPr>
        <w:ind w:firstLine="576"/>
        <w:rPr>
          <w:rFonts w:cs="Arial"/>
          <w:szCs w:val="24"/>
        </w:rPr>
      </w:pPr>
      <w:r>
        <w:rPr>
          <w:rFonts w:cs="Arial"/>
          <w:szCs w:val="24"/>
        </w:rPr>
        <w:tab/>
        <w:t xml:space="preserve">O </w:t>
      </w:r>
      <w:r w:rsidR="00F172FF">
        <w:rPr>
          <w:rFonts w:cs="Arial"/>
          <w:szCs w:val="24"/>
        </w:rPr>
        <w:t xml:space="preserve">modelo </w:t>
      </w:r>
      <w:r>
        <w:rPr>
          <w:rFonts w:cs="Arial"/>
          <w:szCs w:val="24"/>
        </w:rPr>
        <w:t>MVVM</w:t>
      </w:r>
      <w:r w:rsidR="007E5138">
        <w:rPr>
          <w:rFonts w:cs="Arial"/>
          <w:szCs w:val="24"/>
        </w:rPr>
        <w:t xml:space="preserve"> procura separar as responsabilidades de uma aplicação em diferentes camadas, desacoplando interface, lógica de apresentação e dados. As classes de negócio e serviços externos, como acesso a banco de dados, são separados dos componentes </w:t>
      </w:r>
      <w:r w:rsidR="00F172FF">
        <w:rPr>
          <w:rFonts w:cs="Arial"/>
          <w:szCs w:val="24"/>
        </w:rPr>
        <w:t>de interface com o usuário</w:t>
      </w:r>
      <w:r w:rsidR="007E5138">
        <w:rPr>
          <w:rFonts w:cs="Arial"/>
          <w:szCs w:val="24"/>
        </w:rPr>
        <w:t xml:space="preserve">. Não existe conhecimento entre as camadas que usam o mecanismo </w:t>
      </w:r>
      <w:r w:rsidR="00F172FF">
        <w:rPr>
          <w:rFonts w:cs="Arial"/>
          <w:szCs w:val="24"/>
        </w:rPr>
        <w:t xml:space="preserve">de vinculação de dados, ou </w:t>
      </w:r>
      <w:r w:rsidR="00F172FF" w:rsidRPr="00F172FF">
        <w:rPr>
          <w:rFonts w:cs="Arial"/>
          <w:i/>
          <w:szCs w:val="24"/>
        </w:rPr>
        <w:t>data bindings</w:t>
      </w:r>
      <w:r w:rsidR="007E5138">
        <w:rPr>
          <w:rFonts w:cs="Arial"/>
          <w:szCs w:val="24"/>
        </w:rPr>
        <w:t xml:space="preserve"> para sua comunicação.</w:t>
      </w:r>
    </w:p>
    <w:p w:rsidR="007E5138" w:rsidRDefault="007E5138" w:rsidP="00347AF6">
      <w:pPr>
        <w:rPr>
          <w:rFonts w:cs="Arial"/>
          <w:szCs w:val="24"/>
        </w:rPr>
      </w:pPr>
      <w:r>
        <w:rPr>
          <w:rFonts w:cs="Arial"/>
          <w:szCs w:val="24"/>
        </w:rPr>
        <w:tab/>
        <w:t xml:space="preserve">O </w:t>
      </w:r>
      <w:r w:rsidRPr="00F172FF">
        <w:rPr>
          <w:rFonts w:cs="Arial"/>
          <w:i/>
          <w:szCs w:val="24"/>
        </w:rPr>
        <w:t>data</w:t>
      </w:r>
      <w:r w:rsidR="00F172FF" w:rsidRPr="00F172FF">
        <w:rPr>
          <w:rFonts w:cs="Arial"/>
          <w:i/>
          <w:szCs w:val="24"/>
        </w:rPr>
        <w:t xml:space="preserve"> </w:t>
      </w:r>
      <w:r w:rsidRPr="00F172FF">
        <w:rPr>
          <w:rFonts w:cs="Arial"/>
          <w:i/>
          <w:szCs w:val="24"/>
        </w:rPr>
        <w:t>binding</w:t>
      </w:r>
      <w:r>
        <w:rPr>
          <w:rFonts w:cs="Arial"/>
          <w:szCs w:val="24"/>
        </w:rPr>
        <w:t xml:space="preserve"> realiza a interação entre os componentes da </w:t>
      </w:r>
      <w:r w:rsidRPr="00F172FF">
        <w:rPr>
          <w:rFonts w:cs="Arial"/>
          <w:i/>
          <w:szCs w:val="24"/>
        </w:rPr>
        <w:t>View</w:t>
      </w:r>
      <w:r>
        <w:rPr>
          <w:rFonts w:cs="Arial"/>
          <w:szCs w:val="24"/>
        </w:rPr>
        <w:t xml:space="preserve"> com a </w:t>
      </w:r>
      <w:r w:rsidRPr="00F172FF">
        <w:rPr>
          <w:rFonts w:cs="Arial"/>
          <w:i/>
          <w:szCs w:val="24"/>
        </w:rPr>
        <w:t>ViewModel</w:t>
      </w:r>
      <w:r>
        <w:rPr>
          <w:rFonts w:cs="Arial"/>
          <w:szCs w:val="24"/>
        </w:rPr>
        <w:t xml:space="preserve"> notificando eventos e também disparando comandos específicos. Por sua vez a </w:t>
      </w:r>
      <w:r w:rsidRPr="00F172FF">
        <w:rPr>
          <w:rFonts w:cs="Arial"/>
          <w:i/>
          <w:szCs w:val="24"/>
        </w:rPr>
        <w:t>ViewModel</w:t>
      </w:r>
      <w:r>
        <w:rPr>
          <w:rFonts w:cs="Arial"/>
          <w:szCs w:val="24"/>
        </w:rPr>
        <w:t xml:space="preserve"> é capaz de responder à essas notificações realizando algum procedimento no modelo da aplicação. A mecânica dessa interação é mostrada na </w:t>
      </w:r>
      <w:r w:rsidR="00D63BF9">
        <w:rPr>
          <w:rFonts w:cs="Arial"/>
          <w:szCs w:val="24"/>
        </w:rPr>
        <w:t>figura 14</w:t>
      </w:r>
      <w:r w:rsidR="007D76C1">
        <w:rPr>
          <w:rFonts w:cs="Arial"/>
          <w:szCs w:val="24"/>
        </w:rPr>
        <w:t>.</w:t>
      </w:r>
    </w:p>
    <w:p w:rsidR="00375CAB" w:rsidRDefault="007E5138" w:rsidP="00347AF6">
      <w:pPr>
        <w:keepNext/>
        <w:jc w:val="center"/>
      </w:pPr>
      <w:r>
        <w:rPr>
          <w:noProof/>
          <w:color w:val="000000" w:themeColor="text1"/>
          <w:lang w:eastAsia="pt-BR"/>
        </w:rPr>
        <w:lastRenderedPageBreak/>
        <w:drawing>
          <wp:inline distT="0" distB="0" distL="0" distR="0">
            <wp:extent cx="3952875" cy="2924175"/>
            <wp:effectExtent l="19050" t="0" r="9525" b="0"/>
            <wp:docPr id="19" name="Imagem 16" descr="http://www.macoratti.net/11/06/pp_mvvm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6" descr="http://www.macoratti.net/11/06/pp_mvvm3.gif"/>
                    <pic:cNvPicPr>
                      <a:picLocks noChangeAspect="1" noChangeArrowheads="1"/>
                    </pic:cNvPicPr>
                  </pic:nvPicPr>
                  <pic:blipFill>
                    <a:blip r:embed="rId23"/>
                    <a:srcRect/>
                    <a:stretch>
                      <a:fillRect/>
                    </a:stretch>
                  </pic:blipFill>
                  <pic:spPr bwMode="auto">
                    <a:xfrm>
                      <a:off x="0" y="0"/>
                      <a:ext cx="3952875" cy="2924175"/>
                    </a:xfrm>
                    <a:prstGeom prst="rect">
                      <a:avLst/>
                    </a:prstGeom>
                    <a:noFill/>
                    <a:ln w="9525">
                      <a:noFill/>
                      <a:miter lim="800000"/>
                      <a:headEnd/>
                      <a:tailEnd/>
                    </a:ln>
                  </pic:spPr>
                </pic:pic>
              </a:graphicData>
            </a:graphic>
          </wp:inline>
        </w:drawing>
      </w:r>
    </w:p>
    <w:p w:rsidR="00375CAB" w:rsidRPr="00375CAB" w:rsidRDefault="00375CAB" w:rsidP="00347AF6">
      <w:pPr>
        <w:pStyle w:val="Legenda"/>
        <w:spacing w:line="360" w:lineRule="auto"/>
        <w:jc w:val="center"/>
        <w:rPr>
          <w:b w:val="0"/>
          <w:color w:val="000000" w:themeColor="text1"/>
          <w:sz w:val="20"/>
          <w:szCs w:val="20"/>
        </w:rPr>
      </w:pPr>
      <w:r w:rsidRPr="00375CAB">
        <w:rPr>
          <w:b w:val="0"/>
          <w:color w:val="000000" w:themeColor="text1"/>
          <w:sz w:val="20"/>
          <w:szCs w:val="20"/>
        </w:rPr>
        <w:t xml:space="preserve">Figura </w:t>
      </w:r>
      <w:r w:rsidR="00225250" w:rsidRPr="00375CAB">
        <w:rPr>
          <w:b w:val="0"/>
          <w:color w:val="000000" w:themeColor="text1"/>
          <w:sz w:val="20"/>
          <w:szCs w:val="20"/>
        </w:rPr>
        <w:fldChar w:fldCharType="begin"/>
      </w:r>
      <w:r w:rsidRPr="00375CAB">
        <w:rPr>
          <w:b w:val="0"/>
          <w:color w:val="000000" w:themeColor="text1"/>
          <w:sz w:val="20"/>
          <w:szCs w:val="20"/>
        </w:rPr>
        <w:instrText xml:space="preserve"> SEQ Figura \* ARABIC </w:instrText>
      </w:r>
      <w:r w:rsidR="00225250" w:rsidRPr="00375CAB">
        <w:rPr>
          <w:b w:val="0"/>
          <w:color w:val="000000" w:themeColor="text1"/>
          <w:sz w:val="20"/>
          <w:szCs w:val="20"/>
        </w:rPr>
        <w:fldChar w:fldCharType="separate"/>
      </w:r>
      <w:r w:rsidR="00C3382E">
        <w:rPr>
          <w:b w:val="0"/>
          <w:noProof/>
          <w:color w:val="000000" w:themeColor="text1"/>
          <w:sz w:val="20"/>
          <w:szCs w:val="20"/>
        </w:rPr>
        <w:t>14</w:t>
      </w:r>
      <w:r w:rsidR="00225250" w:rsidRPr="00375CAB">
        <w:rPr>
          <w:b w:val="0"/>
          <w:color w:val="000000" w:themeColor="text1"/>
          <w:sz w:val="20"/>
          <w:szCs w:val="20"/>
        </w:rPr>
        <w:fldChar w:fldCharType="end"/>
      </w:r>
      <w:r w:rsidRPr="00375CAB">
        <w:rPr>
          <w:b w:val="0"/>
          <w:color w:val="000000" w:themeColor="text1"/>
          <w:sz w:val="20"/>
          <w:szCs w:val="20"/>
        </w:rPr>
        <w:t xml:space="preserve"> Estrutura básica de aplicação MVVM </w:t>
      </w:r>
    </w:p>
    <w:p w:rsidR="00375CAB" w:rsidRPr="00375CAB" w:rsidRDefault="00375CAB" w:rsidP="00347AF6">
      <w:pPr>
        <w:pStyle w:val="Legenda"/>
        <w:spacing w:line="360" w:lineRule="auto"/>
        <w:jc w:val="center"/>
        <w:rPr>
          <w:b w:val="0"/>
          <w:color w:val="000000" w:themeColor="text1"/>
          <w:sz w:val="20"/>
          <w:szCs w:val="20"/>
        </w:rPr>
      </w:pPr>
      <w:r w:rsidRPr="00375CAB">
        <w:rPr>
          <w:b w:val="0"/>
          <w:color w:val="000000" w:themeColor="text1"/>
          <w:sz w:val="20"/>
          <w:szCs w:val="20"/>
        </w:rPr>
        <w:t>Fonte:</w:t>
      </w:r>
      <w:r w:rsidR="00F172FF">
        <w:rPr>
          <w:b w:val="0"/>
          <w:color w:val="000000" w:themeColor="text1"/>
          <w:sz w:val="20"/>
          <w:szCs w:val="20"/>
        </w:rPr>
        <w:t xml:space="preserve"> </w:t>
      </w:r>
      <w:r w:rsidRPr="00375CAB">
        <w:rPr>
          <w:b w:val="0"/>
          <w:color w:val="000000" w:themeColor="text1"/>
          <w:sz w:val="20"/>
          <w:szCs w:val="20"/>
        </w:rPr>
        <w:t>www.macoratti.net</w:t>
      </w:r>
    </w:p>
    <w:p w:rsidR="007E5138" w:rsidRDefault="007E5138" w:rsidP="00347AF6">
      <w:pPr>
        <w:pStyle w:val="Legenda"/>
        <w:spacing w:line="360" w:lineRule="auto"/>
        <w:jc w:val="center"/>
        <w:rPr>
          <w:rFonts w:asciiTheme="minorHAnsi" w:hAnsiTheme="minorHAnsi"/>
          <w:color w:val="000000" w:themeColor="text1"/>
          <w:sz w:val="22"/>
          <w:szCs w:val="22"/>
        </w:rPr>
      </w:pPr>
    </w:p>
    <w:p w:rsidR="000B20C4" w:rsidRPr="000B20C4" w:rsidRDefault="000B20C4" w:rsidP="00347AF6">
      <w:pPr>
        <w:pStyle w:val="Ttulo3"/>
        <w:rPr>
          <w:i/>
        </w:rPr>
      </w:pPr>
      <w:bookmarkStart w:id="44" w:name="_Toc498979485"/>
      <w:r w:rsidRPr="000B20C4">
        <w:rPr>
          <w:i/>
        </w:rPr>
        <w:t>Model</w:t>
      </w:r>
      <w:bookmarkEnd w:id="44"/>
    </w:p>
    <w:p w:rsidR="000B20C4" w:rsidRDefault="000B20C4" w:rsidP="00347AF6">
      <w:pPr>
        <w:rPr>
          <w:rFonts w:cs="Arial"/>
          <w:szCs w:val="24"/>
        </w:rPr>
      </w:pPr>
      <w:r>
        <w:rPr>
          <w:rFonts w:cs="Arial"/>
          <w:szCs w:val="24"/>
        </w:rPr>
        <w:tab/>
        <w:t xml:space="preserve">É onde toda a lógica da aplicação e os dados estão encapsulados. O modelo não tem como referenciar diretamente a </w:t>
      </w:r>
      <w:r w:rsidRPr="000B20C4">
        <w:rPr>
          <w:rFonts w:cs="Arial"/>
          <w:i/>
          <w:szCs w:val="24"/>
        </w:rPr>
        <w:t>View</w:t>
      </w:r>
      <w:r>
        <w:rPr>
          <w:rFonts w:cs="Arial"/>
          <w:szCs w:val="24"/>
        </w:rPr>
        <w:t xml:space="preserve"> ou </w:t>
      </w:r>
      <w:r w:rsidRPr="000B20C4">
        <w:rPr>
          <w:rFonts w:cs="Arial"/>
          <w:i/>
          <w:szCs w:val="24"/>
        </w:rPr>
        <w:t>ViewModel</w:t>
      </w:r>
      <w:r>
        <w:rPr>
          <w:rFonts w:cs="Arial"/>
          <w:szCs w:val="24"/>
        </w:rPr>
        <w:t>, mas pode interagir e providenciar mudanças de estado através de interfaces. É o responsável pela validação de dados e conexão com serviços externos.</w:t>
      </w:r>
    </w:p>
    <w:p w:rsidR="000B20C4" w:rsidRPr="000B20C4" w:rsidRDefault="000B20C4" w:rsidP="00347AF6">
      <w:pPr>
        <w:rPr>
          <w:rFonts w:cs="Arial"/>
          <w:szCs w:val="24"/>
        </w:rPr>
      </w:pPr>
    </w:p>
    <w:p w:rsidR="007E5138" w:rsidRPr="000B20C4" w:rsidRDefault="007E5138" w:rsidP="00347AF6">
      <w:pPr>
        <w:pStyle w:val="Ttulo3"/>
        <w:rPr>
          <w:i/>
        </w:rPr>
      </w:pPr>
      <w:bookmarkStart w:id="45" w:name="_Toc498979486"/>
      <w:r w:rsidRPr="000B20C4">
        <w:rPr>
          <w:i/>
        </w:rPr>
        <w:t>View</w:t>
      </w:r>
      <w:bookmarkEnd w:id="45"/>
    </w:p>
    <w:p w:rsidR="007E5138" w:rsidRDefault="007E5138" w:rsidP="00347AF6">
      <w:pPr>
        <w:rPr>
          <w:rFonts w:cs="Arial"/>
          <w:szCs w:val="24"/>
        </w:rPr>
      </w:pPr>
      <w:r>
        <w:rPr>
          <w:rFonts w:cs="Arial"/>
          <w:szCs w:val="24"/>
        </w:rPr>
        <w:tab/>
      </w:r>
      <w:r w:rsidR="00273C91">
        <w:rPr>
          <w:rFonts w:cs="Arial"/>
          <w:szCs w:val="24"/>
        </w:rPr>
        <w:t>Responsável</w:t>
      </w:r>
      <w:r>
        <w:rPr>
          <w:rFonts w:cs="Arial"/>
          <w:szCs w:val="24"/>
        </w:rPr>
        <w:t xml:space="preserve"> por definir</w:t>
      </w:r>
      <w:r w:rsidR="000B20C4">
        <w:rPr>
          <w:rFonts w:cs="Arial"/>
          <w:szCs w:val="24"/>
        </w:rPr>
        <w:t xml:space="preserve"> interface com o usuário</w:t>
      </w:r>
      <w:r>
        <w:rPr>
          <w:rFonts w:cs="Arial"/>
          <w:szCs w:val="24"/>
        </w:rPr>
        <w:t xml:space="preserve">. A conexão da </w:t>
      </w:r>
      <w:r w:rsidRPr="000B20C4">
        <w:rPr>
          <w:rFonts w:cs="Arial"/>
          <w:i/>
          <w:szCs w:val="24"/>
        </w:rPr>
        <w:t>View</w:t>
      </w:r>
      <w:r w:rsidR="00273C91">
        <w:rPr>
          <w:rFonts w:cs="Arial"/>
          <w:szCs w:val="24"/>
        </w:rPr>
        <w:t>,</w:t>
      </w:r>
      <w:r>
        <w:rPr>
          <w:rFonts w:cs="Arial"/>
          <w:szCs w:val="24"/>
        </w:rPr>
        <w:t xml:space="preserve"> com sua </w:t>
      </w:r>
      <w:r w:rsidRPr="000B20C4">
        <w:rPr>
          <w:rFonts w:cs="Arial"/>
          <w:i/>
          <w:szCs w:val="24"/>
        </w:rPr>
        <w:t>ViewModel</w:t>
      </w:r>
      <w:r>
        <w:rPr>
          <w:rFonts w:cs="Arial"/>
          <w:szCs w:val="24"/>
        </w:rPr>
        <w:t xml:space="preserve"> específica</w:t>
      </w:r>
      <w:r w:rsidR="000951AE">
        <w:rPr>
          <w:rFonts w:cs="Arial"/>
          <w:szCs w:val="24"/>
        </w:rPr>
        <w:t>,</w:t>
      </w:r>
      <w:r>
        <w:rPr>
          <w:rFonts w:cs="Arial"/>
          <w:szCs w:val="24"/>
        </w:rPr>
        <w:t xml:space="preserve"> se dá através da propriedade </w:t>
      </w:r>
      <w:r w:rsidRPr="000E17D6">
        <w:rPr>
          <w:rFonts w:cs="Arial"/>
          <w:i/>
          <w:szCs w:val="24"/>
        </w:rPr>
        <w:t>DataContext</w:t>
      </w:r>
      <w:r>
        <w:rPr>
          <w:rFonts w:cs="Arial"/>
          <w:szCs w:val="24"/>
        </w:rPr>
        <w:t xml:space="preserve">. Deve possuir somente código que manipule </w:t>
      </w:r>
      <w:r w:rsidR="000B20C4">
        <w:rPr>
          <w:rFonts w:cs="Arial"/>
          <w:szCs w:val="24"/>
        </w:rPr>
        <w:t>elementos visuais ou chamados</w:t>
      </w:r>
      <w:r>
        <w:rPr>
          <w:rFonts w:cs="Arial"/>
          <w:szCs w:val="24"/>
        </w:rPr>
        <w:t xml:space="preserve"> a métodos de inicialização de componentes dentro de um construtor. Estes métodos</w:t>
      </w:r>
      <w:r w:rsidR="000B20C4">
        <w:rPr>
          <w:rFonts w:cs="Arial"/>
          <w:szCs w:val="24"/>
        </w:rPr>
        <w:t xml:space="preserve"> irão</w:t>
      </w:r>
      <w:r>
        <w:rPr>
          <w:rFonts w:cs="Arial"/>
          <w:szCs w:val="24"/>
        </w:rPr>
        <w:t xml:space="preserve"> disponibilizar os dados adequadamente para as outras camadas.</w:t>
      </w:r>
    </w:p>
    <w:p w:rsidR="007E5138" w:rsidRPr="00B4209E" w:rsidRDefault="007E5138" w:rsidP="00347AF6">
      <w:pPr>
        <w:pStyle w:val="Ttulo3"/>
        <w:rPr>
          <w:i/>
        </w:rPr>
      </w:pPr>
      <w:bookmarkStart w:id="46" w:name="_Toc498979487"/>
      <w:r w:rsidRPr="00B4209E">
        <w:rPr>
          <w:i/>
        </w:rPr>
        <w:lastRenderedPageBreak/>
        <w:t>ViewModel</w:t>
      </w:r>
      <w:bookmarkEnd w:id="46"/>
    </w:p>
    <w:p w:rsidR="007E5138" w:rsidRDefault="000B20C4" w:rsidP="00347AF6">
      <w:pPr>
        <w:rPr>
          <w:rFonts w:cs="Arial"/>
          <w:szCs w:val="24"/>
        </w:rPr>
      </w:pPr>
      <w:r>
        <w:rPr>
          <w:rFonts w:cs="Arial"/>
          <w:szCs w:val="24"/>
        </w:rPr>
        <w:t>É a</w:t>
      </w:r>
      <w:r w:rsidR="007E5138">
        <w:rPr>
          <w:rFonts w:cs="Arial"/>
          <w:szCs w:val="24"/>
        </w:rPr>
        <w:t xml:space="preserve"> camada que coordena a interação entra </w:t>
      </w:r>
      <w:r>
        <w:rPr>
          <w:rFonts w:cs="Arial"/>
          <w:szCs w:val="24"/>
        </w:rPr>
        <w:t xml:space="preserve">as camadas </w:t>
      </w:r>
      <w:r w:rsidR="007E5138" w:rsidRPr="000B20C4">
        <w:rPr>
          <w:rFonts w:cs="Arial"/>
          <w:i/>
          <w:szCs w:val="24"/>
        </w:rPr>
        <w:t>View</w:t>
      </w:r>
      <w:r w:rsidR="007E5138">
        <w:rPr>
          <w:rFonts w:cs="Arial"/>
          <w:szCs w:val="24"/>
        </w:rPr>
        <w:t xml:space="preserve"> e </w:t>
      </w:r>
      <w:r w:rsidR="007E5138" w:rsidRPr="000B20C4">
        <w:rPr>
          <w:rFonts w:cs="Arial"/>
          <w:i/>
          <w:szCs w:val="24"/>
        </w:rPr>
        <w:t>Model</w:t>
      </w:r>
      <w:r w:rsidR="007E5138">
        <w:rPr>
          <w:rFonts w:cs="Arial"/>
          <w:szCs w:val="24"/>
        </w:rPr>
        <w:t xml:space="preserve">, sendo </w:t>
      </w:r>
      <w:r>
        <w:rPr>
          <w:rFonts w:cs="Arial"/>
          <w:szCs w:val="24"/>
        </w:rPr>
        <w:t>ela responsável</w:t>
      </w:r>
      <w:r w:rsidR="007E5138">
        <w:rPr>
          <w:rFonts w:cs="Arial"/>
          <w:szCs w:val="24"/>
        </w:rPr>
        <w:t xml:space="preserve"> por notifica</w:t>
      </w:r>
      <w:r>
        <w:rPr>
          <w:rFonts w:cs="Arial"/>
          <w:szCs w:val="24"/>
        </w:rPr>
        <w:t>r</w:t>
      </w:r>
      <w:r w:rsidR="007E5138">
        <w:rPr>
          <w:rFonts w:cs="Arial"/>
          <w:szCs w:val="24"/>
        </w:rPr>
        <w:t xml:space="preserve"> </w:t>
      </w:r>
      <w:r>
        <w:rPr>
          <w:rFonts w:cs="Arial"/>
          <w:szCs w:val="24"/>
        </w:rPr>
        <w:t xml:space="preserve">outras camadas </w:t>
      </w:r>
      <w:r w:rsidR="007E5138">
        <w:rPr>
          <w:rFonts w:cs="Arial"/>
          <w:szCs w:val="24"/>
        </w:rPr>
        <w:t xml:space="preserve">sobre alterações de dados ocorridas. </w:t>
      </w:r>
      <w:r>
        <w:rPr>
          <w:rFonts w:cs="Arial"/>
          <w:szCs w:val="24"/>
        </w:rPr>
        <w:t>Essas classes</w:t>
      </w:r>
      <w:r w:rsidR="007E5138">
        <w:rPr>
          <w:rFonts w:cs="Arial"/>
          <w:szCs w:val="24"/>
        </w:rPr>
        <w:t xml:space="preserve"> pode</w:t>
      </w:r>
      <w:r>
        <w:rPr>
          <w:rFonts w:cs="Arial"/>
          <w:szCs w:val="24"/>
        </w:rPr>
        <w:t>m</w:t>
      </w:r>
      <w:r w:rsidR="007E5138">
        <w:rPr>
          <w:rFonts w:cs="Arial"/>
          <w:szCs w:val="24"/>
        </w:rPr>
        <w:t xml:space="preserve"> fazer uso de comandos</w:t>
      </w:r>
      <w:r>
        <w:rPr>
          <w:rFonts w:cs="Arial"/>
          <w:szCs w:val="24"/>
        </w:rPr>
        <w:t xml:space="preserve"> que</w:t>
      </w:r>
      <w:r w:rsidR="007E5138">
        <w:rPr>
          <w:rFonts w:cs="Arial"/>
          <w:szCs w:val="24"/>
        </w:rPr>
        <w:t xml:space="preserve"> possibilita</w:t>
      </w:r>
      <w:r>
        <w:rPr>
          <w:rFonts w:cs="Arial"/>
          <w:szCs w:val="24"/>
        </w:rPr>
        <w:t>m</w:t>
      </w:r>
      <w:r w:rsidR="007E5138">
        <w:rPr>
          <w:rFonts w:cs="Arial"/>
          <w:szCs w:val="24"/>
        </w:rPr>
        <w:t xml:space="preserve"> a passagem de dados para preenchim</w:t>
      </w:r>
      <w:r>
        <w:rPr>
          <w:rFonts w:cs="Arial"/>
          <w:szCs w:val="24"/>
        </w:rPr>
        <w:t>ento de controles de exibição ou recebendo dados definidos em uma</w:t>
      </w:r>
      <w:r w:rsidR="007E5138">
        <w:rPr>
          <w:rFonts w:cs="Arial"/>
          <w:szCs w:val="24"/>
        </w:rPr>
        <w:t xml:space="preserve"> </w:t>
      </w:r>
      <w:r w:rsidR="007E5138" w:rsidRPr="000B20C4">
        <w:rPr>
          <w:rFonts w:cs="Arial"/>
          <w:i/>
          <w:szCs w:val="24"/>
        </w:rPr>
        <w:t>View</w:t>
      </w:r>
      <w:r>
        <w:rPr>
          <w:rFonts w:cs="Arial"/>
          <w:i/>
          <w:szCs w:val="24"/>
        </w:rPr>
        <w:t xml:space="preserve"> ou para </w:t>
      </w:r>
      <w:r w:rsidR="007E5138">
        <w:rPr>
          <w:rFonts w:cs="Arial"/>
          <w:szCs w:val="24"/>
        </w:rPr>
        <w:t xml:space="preserve">operações da </w:t>
      </w:r>
      <w:r w:rsidR="007E5138" w:rsidRPr="000B20C4">
        <w:rPr>
          <w:rFonts w:cs="Arial"/>
          <w:i/>
          <w:szCs w:val="24"/>
        </w:rPr>
        <w:t>Model</w:t>
      </w:r>
      <w:r>
        <w:rPr>
          <w:rFonts w:cs="Arial"/>
          <w:szCs w:val="24"/>
        </w:rPr>
        <w:t>, como</w:t>
      </w:r>
      <w:r w:rsidR="007E5138">
        <w:rPr>
          <w:rFonts w:cs="Arial"/>
          <w:szCs w:val="24"/>
        </w:rPr>
        <w:t xml:space="preserve"> inserção ou retorno de dados. A figura </w:t>
      </w:r>
      <w:r w:rsidR="00375CAB">
        <w:rPr>
          <w:rFonts w:cs="Arial"/>
          <w:szCs w:val="24"/>
        </w:rPr>
        <w:t>1</w:t>
      </w:r>
      <w:r w:rsidR="002403B3">
        <w:rPr>
          <w:rFonts w:cs="Arial"/>
          <w:szCs w:val="24"/>
        </w:rPr>
        <w:t>5</w:t>
      </w:r>
      <w:r w:rsidR="00375CAB">
        <w:rPr>
          <w:rFonts w:cs="Arial"/>
          <w:szCs w:val="24"/>
        </w:rPr>
        <w:t xml:space="preserve"> </w:t>
      </w:r>
      <w:r w:rsidR="007E5138">
        <w:rPr>
          <w:rFonts w:cs="Arial"/>
          <w:szCs w:val="24"/>
        </w:rPr>
        <w:t xml:space="preserve">apresenta um exemplo de interação </w:t>
      </w:r>
      <w:r w:rsidR="007E5138" w:rsidRPr="000B20C4">
        <w:rPr>
          <w:rFonts w:cs="Arial"/>
          <w:i/>
          <w:szCs w:val="24"/>
        </w:rPr>
        <w:t>ViewModel</w:t>
      </w:r>
      <w:r w:rsidR="007E5138">
        <w:rPr>
          <w:rFonts w:cs="Arial"/>
          <w:szCs w:val="24"/>
        </w:rPr>
        <w:t xml:space="preserve"> com </w:t>
      </w:r>
      <w:r w:rsidR="00C31C6F">
        <w:rPr>
          <w:rFonts w:cs="Arial"/>
          <w:szCs w:val="24"/>
        </w:rPr>
        <w:t>as outras camadas do padrão MVVM</w:t>
      </w:r>
      <w:r w:rsidR="007E5138">
        <w:rPr>
          <w:rFonts w:cs="Arial"/>
          <w:szCs w:val="24"/>
        </w:rPr>
        <w:t>.</w:t>
      </w:r>
    </w:p>
    <w:p w:rsidR="007E5138" w:rsidRDefault="007E5138" w:rsidP="00347AF6">
      <w:pPr>
        <w:rPr>
          <w:rFonts w:cs="Arial"/>
          <w:szCs w:val="24"/>
        </w:rPr>
      </w:pPr>
    </w:p>
    <w:p w:rsidR="00375CAB" w:rsidRDefault="007E5138" w:rsidP="00347AF6">
      <w:pPr>
        <w:keepNext/>
        <w:jc w:val="center"/>
      </w:pPr>
      <w:r>
        <w:rPr>
          <w:noProof/>
          <w:color w:val="000000" w:themeColor="text1"/>
          <w:sz w:val="20"/>
          <w:szCs w:val="20"/>
          <w:lang w:eastAsia="pt-BR"/>
        </w:rPr>
        <w:drawing>
          <wp:inline distT="0" distB="0" distL="0" distR="0">
            <wp:extent cx="5400675" cy="1581150"/>
            <wp:effectExtent l="19050" t="0" r="9525" b="0"/>
            <wp:docPr id="18" name="Imagem 19" descr="MV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9" descr="MVVM"/>
                    <pic:cNvPicPr>
                      <a:picLocks noChangeAspect="1" noChangeArrowheads="1"/>
                    </pic:cNvPicPr>
                  </pic:nvPicPr>
                  <pic:blipFill>
                    <a:blip r:embed="rId24"/>
                    <a:srcRect/>
                    <a:stretch>
                      <a:fillRect/>
                    </a:stretch>
                  </pic:blipFill>
                  <pic:spPr bwMode="auto">
                    <a:xfrm>
                      <a:off x="0" y="0"/>
                      <a:ext cx="5400675" cy="1581150"/>
                    </a:xfrm>
                    <a:prstGeom prst="rect">
                      <a:avLst/>
                    </a:prstGeom>
                    <a:noFill/>
                    <a:ln w="9525">
                      <a:noFill/>
                      <a:miter lim="800000"/>
                      <a:headEnd/>
                      <a:tailEnd/>
                    </a:ln>
                  </pic:spPr>
                </pic:pic>
              </a:graphicData>
            </a:graphic>
          </wp:inline>
        </w:drawing>
      </w:r>
    </w:p>
    <w:p w:rsidR="00375CAB" w:rsidRPr="00375CAB" w:rsidRDefault="00375CAB" w:rsidP="00347AF6">
      <w:pPr>
        <w:pStyle w:val="Legenda"/>
        <w:spacing w:line="360" w:lineRule="auto"/>
        <w:jc w:val="center"/>
        <w:rPr>
          <w:b w:val="0"/>
          <w:color w:val="000000" w:themeColor="text1"/>
        </w:rPr>
      </w:pPr>
      <w:r w:rsidRPr="00375CAB">
        <w:rPr>
          <w:b w:val="0"/>
          <w:color w:val="000000" w:themeColor="text1"/>
        </w:rPr>
        <w:t xml:space="preserve">Figura </w:t>
      </w:r>
      <w:r w:rsidR="00225250" w:rsidRPr="00375CAB">
        <w:rPr>
          <w:b w:val="0"/>
          <w:color w:val="000000" w:themeColor="text1"/>
        </w:rPr>
        <w:fldChar w:fldCharType="begin"/>
      </w:r>
      <w:r w:rsidRPr="00375CAB">
        <w:rPr>
          <w:b w:val="0"/>
          <w:color w:val="000000" w:themeColor="text1"/>
        </w:rPr>
        <w:instrText xml:space="preserve"> SEQ Figura \* ARABIC </w:instrText>
      </w:r>
      <w:r w:rsidR="00225250" w:rsidRPr="00375CAB">
        <w:rPr>
          <w:b w:val="0"/>
          <w:color w:val="000000" w:themeColor="text1"/>
        </w:rPr>
        <w:fldChar w:fldCharType="separate"/>
      </w:r>
      <w:r w:rsidR="00C3382E">
        <w:rPr>
          <w:b w:val="0"/>
          <w:noProof/>
          <w:color w:val="000000" w:themeColor="text1"/>
        </w:rPr>
        <w:t>15</w:t>
      </w:r>
      <w:r w:rsidR="00225250" w:rsidRPr="00375CAB">
        <w:rPr>
          <w:b w:val="0"/>
          <w:color w:val="000000" w:themeColor="text1"/>
        </w:rPr>
        <w:fldChar w:fldCharType="end"/>
      </w:r>
      <w:r w:rsidR="00C31C6F">
        <w:rPr>
          <w:b w:val="0"/>
          <w:color w:val="000000" w:themeColor="text1"/>
        </w:rPr>
        <w:t xml:space="preserve"> Interação entre camadas MVVM</w:t>
      </w:r>
      <w:r w:rsidRPr="00375CAB">
        <w:rPr>
          <w:b w:val="0"/>
          <w:color w:val="000000" w:themeColor="text1"/>
        </w:rPr>
        <w:t xml:space="preserve"> </w:t>
      </w:r>
    </w:p>
    <w:p w:rsidR="00375CAB" w:rsidRPr="00375CAB" w:rsidRDefault="00375CAB" w:rsidP="00347AF6">
      <w:pPr>
        <w:pStyle w:val="Legenda"/>
        <w:spacing w:line="360" w:lineRule="auto"/>
        <w:jc w:val="center"/>
        <w:rPr>
          <w:b w:val="0"/>
          <w:color w:val="000000" w:themeColor="text1"/>
        </w:rPr>
      </w:pPr>
      <w:r w:rsidRPr="00375CAB">
        <w:rPr>
          <w:b w:val="0"/>
          <w:color w:val="000000" w:themeColor="text1"/>
        </w:rPr>
        <w:t xml:space="preserve">Fonte: </w:t>
      </w:r>
      <w:r w:rsidRPr="00375CAB">
        <w:rPr>
          <w:b w:val="0"/>
          <w:color w:val="000000" w:themeColor="text1"/>
          <w:sz w:val="20"/>
          <w:szCs w:val="20"/>
        </w:rPr>
        <w:t>https://msdn.microsoft.com</w:t>
      </w:r>
    </w:p>
    <w:p w:rsidR="0001082A" w:rsidRPr="0001082A" w:rsidRDefault="00090152" w:rsidP="00347AF6">
      <w:r>
        <w:t>.</w:t>
      </w:r>
    </w:p>
    <w:p w:rsidR="004D16E0" w:rsidRDefault="004D16E0" w:rsidP="00347AF6">
      <w:pPr>
        <w:spacing w:before="480" w:after="0"/>
        <w:jc w:val="left"/>
      </w:pPr>
      <w:r>
        <w:br w:type="page"/>
      </w:r>
    </w:p>
    <w:p w:rsidR="00ED648F" w:rsidRDefault="00ED648F" w:rsidP="00347AF6">
      <w:pPr>
        <w:pStyle w:val="Ttulo1"/>
      </w:pPr>
      <w:bookmarkStart w:id="47" w:name="_Toc498979488"/>
      <w:r w:rsidRPr="002E57A9">
        <w:lastRenderedPageBreak/>
        <w:t>SONAR DE SERVIÇOS</w:t>
      </w:r>
      <w:bookmarkEnd w:id="47"/>
    </w:p>
    <w:p w:rsidR="00CC409A" w:rsidRPr="00A60515" w:rsidRDefault="00CC409A" w:rsidP="00A5237C">
      <w:pPr>
        <w:ind w:firstLine="432"/>
      </w:pPr>
      <w:r>
        <w:t>Sonar de serviços será uma aplicação ambientada em nuvem, que realizará o cadastro de prestadores de serviços, que poderão ser buscados por clientes cadastrados no sistema ou não.</w:t>
      </w:r>
    </w:p>
    <w:p w:rsidR="00ED648F" w:rsidRDefault="00537C9E" w:rsidP="00347AF6">
      <w:pPr>
        <w:pStyle w:val="Ttulo2"/>
      </w:pPr>
      <w:bookmarkStart w:id="48" w:name="_Toc498979489"/>
      <w:r>
        <w:t>Mini mundo do projeto</w:t>
      </w:r>
      <w:bookmarkEnd w:id="48"/>
    </w:p>
    <w:p w:rsidR="009A7683" w:rsidRDefault="009A7683" w:rsidP="00347AF6">
      <w:pPr>
        <w:ind w:firstLine="708"/>
      </w:pPr>
      <w:r>
        <w:t>A proposta é a criação de um aplicativo de execução em ambiente de nuvem que permita que prestadores de serviços de mecânica e borracharia se cadastrem como pessoa física ou jurídica, permitindo que clientes que busquem pelos serviços oferecidos nas proximidades os encontrem e os contatem.</w:t>
      </w:r>
    </w:p>
    <w:p w:rsidR="009A7683" w:rsidRDefault="009A7683" w:rsidP="00347AF6">
      <w:r>
        <w:tab/>
        <w:t xml:space="preserve">O sistema deve contar com um formulário para cadastro de prestadores de serviços, que colete </w:t>
      </w:r>
      <w:r w:rsidR="00C62471">
        <w:t>informações</w:t>
      </w:r>
      <w:r>
        <w:t xml:space="preserve"> como Nome ou Razão Social, CPF ou CNPJ, endereço residencial / comercial, </w:t>
      </w:r>
      <w:r w:rsidR="006D1B93">
        <w:t>t</w:t>
      </w:r>
      <w:r>
        <w:t xml:space="preserve">elefones, e-mail, valor do orçamento para clientes nas proximidades, serviços prestados, informações complementares, além de </w:t>
      </w:r>
      <w:r w:rsidRPr="006D1B93">
        <w:rPr>
          <w:i/>
        </w:rPr>
        <w:t>login</w:t>
      </w:r>
      <w:r>
        <w:t xml:space="preserve"> e senha do sistema. </w:t>
      </w:r>
    </w:p>
    <w:p w:rsidR="009A7683" w:rsidRDefault="009A7683" w:rsidP="00347AF6">
      <w:r>
        <w:tab/>
        <w:t xml:space="preserve">O sistema também deve contar com um formulário para cadastro de clientes, que colete </w:t>
      </w:r>
      <w:r w:rsidR="000B20C4">
        <w:t xml:space="preserve">informações </w:t>
      </w:r>
      <w:r>
        <w:t xml:space="preserve">como Nome ou razão social, CPF / CNPJ, endereço, telefones, e-mail, </w:t>
      </w:r>
      <w:r w:rsidR="000B20C4" w:rsidRPr="000B20C4">
        <w:t>nome de usuário</w:t>
      </w:r>
      <w:r w:rsidR="000B20C4">
        <w:t xml:space="preserve"> do sistema</w:t>
      </w:r>
      <w:r>
        <w:t xml:space="preserve"> e senha</w:t>
      </w:r>
      <w:r w:rsidR="000B20C4">
        <w:t xml:space="preserve"> de acesso</w:t>
      </w:r>
      <w:r>
        <w:t>.</w:t>
      </w:r>
    </w:p>
    <w:p w:rsidR="009A7683" w:rsidRDefault="009A7683" w:rsidP="00347AF6">
      <w:r>
        <w:tab/>
        <w:t xml:space="preserve">Deverão ser aceitos clientes sem cadastro, porém um usuário </w:t>
      </w:r>
      <w:r w:rsidR="00123256">
        <w:t xml:space="preserve">não </w:t>
      </w:r>
      <w:r>
        <w:t xml:space="preserve">cadastrado só poderá fazer pesquisas em um raio de 5 (cinco) </w:t>
      </w:r>
      <w:r w:rsidR="00123256">
        <w:t>qu</w:t>
      </w:r>
      <w:r>
        <w:t>ilômetros, sendo necessário um registro para alterar o raio de busca.</w:t>
      </w:r>
      <w:r>
        <w:tab/>
      </w:r>
    </w:p>
    <w:p w:rsidR="009A7683" w:rsidRDefault="009A7683" w:rsidP="00347AF6">
      <w:pPr>
        <w:ind w:firstLine="708"/>
      </w:pPr>
      <w:r>
        <w:t xml:space="preserve">O cliente poderá realizar uma busca digitando um endereço ou utilizando coordenadas de GPS do </w:t>
      </w:r>
      <w:r w:rsidRPr="00883D0F">
        <w:rPr>
          <w:i/>
        </w:rPr>
        <w:t>smartphone</w:t>
      </w:r>
      <w:r>
        <w:t>.</w:t>
      </w:r>
    </w:p>
    <w:p w:rsidR="00F234A6" w:rsidRDefault="009A7683" w:rsidP="00347AF6">
      <w:pPr>
        <w:ind w:firstLine="708"/>
      </w:pPr>
      <w:r>
        <w:t xml:space="preserve">Deverá haver uma funcionalidade que permita que clientes avaliem serviços feitos por prestadores, além de réplica opcional pelo prestador de serviços. O sistema de avaliação contará com uma nota de 1 (hum) até 5 (cinco), além de uma descrição da avaliação, opcional pelo cliente. </w:t>
      </w:r>
    </w:p>
    <w:p w:rsidR="00F234A6" w:rsidRDefault="00F234A6" w:rsidP="00347AF6">
      <w:pPr>
        <w:spacing w:before="480" w:after="0"/>
        <w:jc w:val="left"/>
      </w:pPr>
      <w:r>
        <w:br w:type="page"/>
      </w:r>
    </w:p>
    <w:p w:rsidR="009A7683" w:rsidRDefault="009A7683" w:rsidP="00347AF6">
      <w:r>
        <w:lastRenderedPageBreak/>
        <w:tab/>
        <w:t>O telefone e endereço do prestador de serviço buscado deverão ficar ocultos, até que o cliente clique em um botão que revele os dados, que crie um registro de interesse do cliente ao prestador, para estatísticas do aplicativo, que poderá ser desenvolvido em versões futuras.</w:t>
      </w:r>
    </w:p>
    <w:p w:rsidR="00CC409A" w:rsidRDefault="009A7683" w:rsidP="00347AF6">
      <w:pPr>
        <w:ind w:firstLine="708"/>
      </w:pPr>
      <w:r>
        <w:t>O sistema deve permitir ao cliente visualizar prestadores de serviço por pontos no mapa ou por uma lista, em ordem de proximidade.</w:t>
      </w:r>
    </w:p>
    <w:p w:rsidR="00347AF6" w:rsidRPr="00CC409A" w:rsidRDefault="00C17279" w:rsidP="00C17279">
      <w:pPr>
        <w:spacing w:before="480" w:after="0"/>
        <w:jc w:val="left"/>
        <w:rPr>
          <w:lang w:eastAsia="pt-BR"/>
        </w:rPr>
      </w:pPr>
      <w:r>
        <w:rPr>
          <w:lang w:eastAsia="pt-BR"/>
        </w:rPr>
        <w:br w:type="page"/>
      </w:r>
    </w:p>
    <w:p w:rsidR="00D031FF" w:rsidRDefault="00530676" w:rsidP="00347AF6">
      <w:pPr>
        <w:pStyle w:val="Ttulo2"/>
      </w:pPr>
      <w:bookmarkStart w:id="49" w:name="_Toc498979490"/>
      <w:r>
        <w:lastRenderedPageBreak/>
        <w:t>Levantamento</w:t>
      </w:r>
      <w:r w:rsidR="00D031FF">
        <w:t xml:space="preserve"> de requisitos</w:t>
      </w:r>
      <w:bookmarkEnd w:id="49"/>
    </w:p>
    <w:p w:rsidR="00BF0F95" w:rsidRPr="00BF0F95" w:rsidRDefault="00530676" w:rsidP="00347AF6">
      <w:pPr>
        <w:ind w:left="576"/>
        <w:rPr>
          <w:lang w:eastAsia="pt-BR"/>
        </w:rPr>
      </w:pPr>
      <w:r>
        <w:rPr>
          <w:lang w:eastAsia="pt-BR"/>
        </w:rPr>
        <w:t xml:space="preserve">O levantamento </w:t>
      </w:r>
      <w:r w:rsidR="00BF0F95">
        <w:rPr>
          <w:lang w:eastAsia="pt-BR"/>
        </w:rPr>
        <w:t>de requisitos do sistema con</w:t>
      </w:r>
      <w:r w:rsidR="006E0165">
        <w:rPr>
          <w:lang w:eastAsia="pt-BR"/>
        </w:rPr>
        <w:t xml:space="preserve">tará com requisitos funcionais, </w:t>
      </w:r>
      <w:r w:rsidR="00BF0F95">
        <w:rPr>
          <w:lang w:eastAsia="pt-BR"/>
        </w:rPr>
        <w:t>requisitos não funcionais e regras de negócios, demonstrados a seguir.</w:t>
      </w:r>
    </w:p>
    <w:p w:rsidR="00347AF6" w:rsidRPr="00347AF6" w:rsidRDefault="00D031FF" w:rsidP="00347AF6">
      <w:pPr>
        <w:pStyle w:val="Ttulo3"/>
      </w:pPr>
      <w:bookmarkStart w:id="50" w:name="_Toc498979491"/>
      <w:r>
        <w:t>Requisitos Funcionais</w:t>
      </w:r>
      <w:bookmarkEnd w:id="50"/>
    </w:p>
    <w:tbl>
      <w:tblPr>
        <w:tblStyle w:val="Tabelacomgrade"/>
        <w:tblW w:w="0" w:type="auto"/>
        <w:tblLook w:val="04A0"/>
      </w:tblPr>
      <w:tblGrid>
        <w:gridCol w:w="1101"/>
        <w:gridCol w:w="8110"/>
      </w:tblGrid>
      <w:tr w:rsidR="000B6B7F" w:rsidRPr="00C17279" w:rsidTr="00A5237C">
        <w:tc>
          <w:tcPr>
            <w:tcW w:w="1101" w:type="dxa"/>
          </w:tcPr>
          <w:p w:rsidR="000B6B7F" w:rsidRPr="00C17279" w:rsidRDefault="000B6B7F" w:rsidP="00347AF6">
            <w:pPr>
              <w:spacing w:line="360" w:lineRule="auto"/>
              <w:jc w:val="left"/>
              <w:rPr>
                <w:sz w:val="24"/>
                <w:szCs w:val="24"/>
              </w:rPr>
            </w:pPr>
            <w:r w:rsidRPr="00C17279">
              <w:rPr>
                <w:sz w:val="24"/>
                <w:szCs w:val="24"/>
              </w:rPr>
              <w:t>RF01</w:t>
            </w:r>
          </w:p>
        </w:tc>
        <w:tc>
          <w:tcPr>
            <w:tcW w:w="8110" w:type="dxa"/>
          </w:tcPr>
          <w:p w:rsidR="000B6B7F" w:rsidRPr="00C17279" w:rsidRDefault="000B6B7F" w:rsidP="00347AF6">
            <w:pPr>
              <w:spacing w:line="360" w:lineRule="auto"/>
              <w:jc w:val="left"/>
              <w:rPr>
                <w:sz w:val="24"/>
                <w:szCs w:val="24"/>
              </w:rPr>
            </w:pPr>
            <w:r w:rsidRPr="00C17279">
              <w:rPr>
                <w:sz w:val="24"/>
                <w:szCs w:val="24"/>
              </w:rPr>
              <w:t>O cliente pode realizar o cadastro no sistema</w:t>
            </w:r>
          </w:p>
        </w:tc>
      </w:tr>
      <w:tr w:rsidR="000B6B7F" w:rsidRPr="00C17279" w:rsidTr="00A5237C">
        <w:tc>
          <w:tcPr>
            <w:tcW w:w="1101" w:type="dxa"/>
          </w:tcPr>
          <w:p w:rsidR="000B6B7F" w:rsidRPr="00C17279" w:rsidRDefault="000B6B7F" w:rsidP="00347AF6">
            <w:pPr>
              <w:spacing w:line="360" w:lineRule="auto"/>
              <w:jc w:val="left"/>
              <w:rPr>
                <w:sz w:val="24"/>
                <w:szCs w:val="24"/>
              </w:rPr>
            </w:pPr>
            <w:r w:rsidRPr="00C17279">
              <w:rPr>
                <w:sz w:val="24"/>
                <w:szCs w:val="24"/>
              </w:rPr>
              <w:t>RF02</w:t>
            </w:r>
          </w:p>
        </w:tc>
        <w:tc>
          <w:tcPr>
            <w:tcW w:w="8110" w:type="dxa"/>
          </w:tcPr>
          <w:p w:rsidR="000B6B7F" w:rsidRPr="00C17279" w:rsidRDefault="00A5237C" w:rsidP="00347AF6">
            <w:pPr>
              <w:spacing w:line="360" w:lineRule="auto"/>
              <w:jc w:val="left"/>
              <w:rPr>
                <w:sz w:val="24"/>
                <w:szCs w:val="24"/>
              </w:rPr>
            </w:pPr>
            <w:r>
              <w:rPr>
                <w:sz w:val="24"/>
                <w:szCs w:val="24"/>
              </w:rPr>
              <w:t xml:space="preserve"> </w:t>
            </w:r>
            <w:r w:rsidR="000B6B7F" w:rsidRPr="00C17279">
              <w:rPr>
                <w:sz w:val="24"/>
                <w:szCs w:val="24"/>
              </w:rPr>
              <w:t xml:space="preserve">O cliente pode </w:t>
            </w:r>
            <w:r w:rsidR="00347AF6" w:rsidRPr="00C17279">
              <w:rPr>
                <w:sz w:val="24"/>
                <w:szCs w:val="24"/>
              </w:rPr>
              <w:t xml:space="preserve">efetuar o </w:t>
            </w:r>
            <w:r w:rsidR="00347AF6" w:rsidRPr="00C17279">
              <w:rPr>
                <w:i/>
                <w:sz w:val="24"/>
                <w:szCs w:val="24"/>
              </w:rPr>
              <w:t>login</w:t>
            </w:r>
            <w:r w:rsidR="000B6B7F" w:rsidRPr="00C17279">
              <w:rPr>
                <w:sz w:val="24"/>
                <w:szCs w:val="24"/>
              </w:rPr>
              <w:t xml:space="preserve"> no sistema.</w:t>
            </w:r>
          </w:p>
        </w:tc>
      </w:tr>
      <w:tr w:rsidR="000B6B7F" w:rsidRPr="00C17279" w:rsidTr="00A5237C">
        <w:tc>
          <w:tcPr>
            <w:tcW w:w="1101" w:type="dxa"/>
          </w:tcPr>
          <w:p w:rsidR="000B6B7F" w:rsidRPr="00C17279" w:rsidRDefault="000B6B7F" w:rsidP="00347AF6">
            <w:pPr>
              <w:spacing w:line="360" w:lineRule="auto"/>
              <w:jc w:val="left"/>
              <w:rPr>
                <w:sz w:val="24"/>
                <w:szCs w:val="24"/>
              </w:rPr>
            </w:pPr>
            <w:r w:rsidRPr="00C17279">
              <w:rPr>
                <w:sz w:val="24"/>
                <w:szCs w:val="24"/>
              </w:rPr>
              <w:t>RF03</w:t>
            </w:r>
          </w:p>
        </w:tc>
        <w:tc>
          <w:tcPr>
            <w:tcW w:w="8110" w:type="dxa"/>
          </w:tcPr>
          <w:p w:rsidR="000B6B7F" w:rsidRPr="00C17279" w:rsidRDefault="000B6B7F" w:rsidP="00347AF6">
            <w:pPr>
              <w:spacing w:line="360" w:lineRule="auto"/>
              <w:jc w:val="left"/>
              <w:rPr>
                <w:sz w:val="24"/>
                <w:szCs w:val="24"/>
              </w:rPr>
            </w:pPr>
            <w:r w:rsidRPr="00C17279">
              <w:rPr>
                <w:sz w:val="24"/>
                <w:szCs w:val="24"/>
              </w:rPr>
              <w:t>O cliente poderá avaliar o serviço executado por um prestador que demonstrou interesse.</w:t>
            </w:r>
          </w:p>
        </w:tc>
      </w:tr>
      <w:tr w:rsidR="000B6B7F" w:rsidRPr="00C17279" w:rsidTr="00A5237C">
        <w:tc>
          <w:tcPr>
            <w:tcW w:w="1101" w:type="dxa"/>
          </w:tcPr>
          <w:p w:rsidR="000B6B7F" w:rsidRPr="00C17279" w:rsidRDefault="000B6B7F" w:rsidP="00347AF6">
            <w:pPr>
              <w:spacing w:line="360" w:lineRule="auto"/>
              <w:jc w:val="left"/>
              <w:rPr>
                <w:sz w:val="24"/>
                <w:szCs w:val="24"/>
              </w:rPr>
            </w:pPr>
            <w:r w:rsidRPr="00C17279">
              <w:rPr>
                <w:sz w:val="24"/>
                <w:szCs w:val="24"/>
              </w:rPr>
              <w:t>RF04</w:t>
            </w:r>
          </w:p>
        </w:tc>
        <w:tc>
          <w:tcPr>
            <w:tcW w:w="8110" w:type="dxa"/>
          </w:tcPr>
          <w:p w:rsidR="000B6B7F" w:rsidRPr="00C17279" w:rsidRDefault="000B6B7F" w:rsidP="00347AF6">
            <w:pPr>
              <w:spacing w:line="360" w:lineRule="auto"/>
              <w:jc w:val="left"/>
              <w:rPr>
                <w:sz w:val="24"/>
                <w:szCs w:val="24"/>
              </w:rPr>
            </w:pPr>
            <w:r w:rsidRPr="00C17279">
              <w:rPr>
                <w:sz w:val="24"/>
                <w:szCs w:val="24"/>
              </w:rPr>
              <w:t>O cliente que possui cadastro como prestador de serviço pode alterar entre modos sem a necessidade de sair do sistema.</w:t>
            </w:r>
          </w:p>
        </w:tc>
      </w:tr>
      <w:tr w:rsidR="000B6B7F" w:rsidRPr="00C17279" w:rsidTr="00A5237C">
        <w:tc>
          <w:tcPr>
            <w:tcW w:w="1101" w:type="dxa"/>
          </w:tcPr>
          <w:p w:rsidR="000B6B7F" w:rsidRPr="00C17279" w:rsidRDefault="000B6B7F" w:rsidP="00347AF6">
            <w:pPr>
              <w:spacing w:line="360" w:lineRule="auto"/>
              <w:jc w:val="left"/>
              <w:rPr>
                <w:sz w:val="24"/>
                <w:szCs w:val="24"/>
              </w:rPr>
            </w:pPr>
            <w:r w:rsidRPr="00C17279">
              <w:rPr>
                <w:sz w:val="24"/>
                <w:szCs w:val="24"/>
              </w:rPr>
              <w:t>RF05</w:t>
            </w:r>
          </w:p>
        </w:tc>
        <w:tc>
          <w:tcPr>
            <w:tcW w:w="8110" w:type="dxa"/>
          </w:tcPr>
          <w:p w:rsidR="000B6B7F" w:rsidRPr="00C17279" w:rsidRDefault="000B6B7F" w:rsidP="00347AF6">
            <w:pPr>
              <w:spacing w:line="360" w:lineRule="auto"/>
              <w:jc w:val="left"/>
              <w:rPr>
                <w:sz w:val="24"/>
                <w:szCs w:val="24"/>
              </w:rPr>
            </w:pPr>
            <w:r w:rsidRPr="00C17279">
              <w:rPr>
                <w:sz w:val="24"/>
                <w:szCs w:val="24"/>
              </w:rPr>
              <w:t>O Usuário deve poder ver os prestadores como uma lista.</w:t>
            </w:r>
          </w:p>
        </w:tc>
      </w:tr>
      <w:tr w:rsidR="000B6B7F" w:rsidRPr="00C17279" w:rsidTr="00A5237C">
        <w:tc>
          <w:tcPr>
            <w:tcW w:w="1101" w:type="dxa"/>
          </w:tcPr>
          <w:p w:rsidR="000B6B7F" w:rsidRPr="00C17279" w:rsidRDefault="000B6B7F" w:rsidP="00347AF6">
            <w:pPr>
              <w:spacing w:line="360" w:lineRule="auto"/>
              <w:jc w:val="left"/>
              <w:rPr>
                <w:sz w:val="24"/>
                <w:szCs w:val="24"/>
              </w:rPr>
            </w:pPr>
            <w:r w:rsidRPr="00C17279">
              <w:rPr>
                <w:sz w:val="24"/>
                <w:szCs w:val="24"/>
              </w:rPr>
              <w:t>RF06</w:t>
            </w:r>
          </w:p>
        </w:tc>
        <w:tc>
          <w:tcPr>
            <w:tcW w:w="8110" w:type="dxa"/>
          </w:tcPr>
          <w:p w:rsidR="000B6B7F" w:rsidRPr="00C17279" w:rsidRDefault="000B6B7F" w:rsidP="00347AF6">
            <w:pPr>
              <w:spacing w:line="360" w:lineRule="auto"/>
              <w:jc w:val="left"/>
              <w:rPr>
                <w:sz w:val="24"/>
                <w:szCs w:val="24"/>
              </w:rPr>
            </w:pPr>
            <w:r w:rsidRPr="00C17279">
              <w:rPr>
                <w:sz w:val="24"/>
                <w:szCs w:val="24"/>
              </w:rPr>
              <w:t>O Usuário deve poder visualizar prestadores de serviço como pontos no mapa.</w:t>
            </w:r>
          </w:p>
        </w:tc>
      </w:tr>
      <w:tr w:rsidR="000B6B7F" w:rsidRPr="00C17279" w:rsidTr="00A5237C">
        <w:tc>
          <w:tcPr>
            <w:tcW w:w="1101" w:type="dxa"/>
          </w:tcPr>
          <w:p w:rsidR="000B6B7F" w:rsidRPr="00C17279" w:rsidRDefault="000B6B7F" w:rsidP="00347AF6">
            <w:pPr>
              <w:spacing w:line="360" w:lineRule="auto"/>
              <w:jc w:val="left"/>
              <w:rPr>
                <w:sz w:val="24"/>
                <w:szCs w:val="24"/>
              </w:rPr>
            </w:pPr>
            <w:r w:rsidRPr="00C17279">
              <w:rPr>
                <w:sz w:val="24"/>
                <w:szCs w:val="24"/>
              </w:rPr>
              <w:t>RF07</w:t>
            </w:r>
          </w:p>
        </w:tc>
        <w:tc>
          <w:tcPr>
            <w:tcW w:w="8110" w:type="dxa"/>
          </w:tcPr>
          <w:p w:rsidR="000B6B7F" w:rsidRPr="00C17279" w:rsidRDefault="000B6B7F" w:rsidP="00347AF6">
            <w:pPr>
              <w:spacing w:line="360" w:lineRule="auto"/>
              <w:jc w:val="left"/>
              <w:rPr>
                <w:sz w:val="24"/>
                <w:szCs w:val="24"/>
              </w:rPr>
            </w:pPr>
            <w:r w:rsidRPr="00C17279">
              <w:rPr>
                <w:sz w:val="24"/>
                <w:szCs w:val="24"/>
              </w:rPr>
              <w:t>O prestador de serviço poderá responder a uma avaliação feita por um cliente.</w:t>
            </w:r>
          </w:p>
        </w:tc>
      </w:tr>
      <w:tr w:rsidR="000B6B7F" w:rsidRPr="00C17279" w:rsidTr="00A5237C">
        <w:tc>
          <w:tcPr>
            <w:tcW w:w="1101" w:type="dxa"/>
          </w:tcPr>
          <w:p w:rsidR="000B6B7F" w:rsidRPr="00C17279" w:rsidRDefault="000B6B7F" w:rsidP="00347AF6">
            <w:pPr>
              <w:spacing w:line="360" w:lineRule="auto"/>
              <w:jc w:val="left"/>
              <w:rPr>
                <w:sz w:val="24"/>
                <w:szCs w:val="24"/>
              </w:rPr>
            </w:pPr>
            <w:r w:rsidRPr="00C17279">
              <w:rPr>
                <w:sz w:val="24"/>
                <w:szCs w:val="24"/>
              </w:rPr>
              <w:t>RF08</w:t>
            </w:r>
          </w:p>
        </w:tc>
        <w:tc>
          <w:tcPr>
            <w:tcW w:w="8110" w:type="dxa"/>
          </w:tcPr>
          <w:p w:rsidR="000B6B7F" w:rsidRPr="00C17279" w:rsidRDefault="000B6B7F" w:rsidP="00347AF6">
            <w:pPr>
              <w:spacing w:line="360" w:lineRule="auto"/>
              <w:jc w:val="left"/>
              <w:rPr>
                <w:sz w:val="24"/>
                <w:szCs w:val="24"/>
              </w:rPr>
            </w:pPr>
            <w:r w:rsidRPr="00C17279">
              <w:rPr>
                <w:sz w:val="24"/>
                <w:szCs w:val="24"/>
              </w:rPr>
              <w:t>O GPS deve poder obter a localização do usuário.</w:t>
            </w:r>
          </w:p>
        </w:tc>
      </w:tr>
      <w:tr w:rsidR="000B6B7F" w:rsidRPr="00C17279" w:rsidTr="00A5237C">
        <w:tc>
          <w:tcPr>
            <w:tcW w:w="1101" w:type="dxa"/>
          </w:tcPr>
          <w:p w:rsidR="000B6B7F" w:rsidRPr="00C17279" w:rsidRDefault="000B6B7F" w:rsidP="00347AF6">
            <w:pPr>
              <w:spacing w:line="360" w:lineRule="auto"/>
              <w:jc w:val="left"/>
              <w:rPr>
                <w:sz w:val="24"/>
                <w:szCs w:val="24"/>
              </w:rPr>
            </w:pPr>
            <w:r w:rsidRPr="00C17279">
              <w:rPr>
                <w:sz w:val="24"/>
                <w:szCs w:val="24"/>
              </w:rPr>
              <w:t>RF09</w:t>
            </w:r>
          </w:p>
        </w:tc>
        <w:tc>
          <w:tcPr>
            <w:tcW w:w="8110" w:type="dxa"/>
          </w:tcPr>
          <w:p w:rsidR="000B6B7F" w:rsidRPr="00C17279" w:rsidRDefault="000B6B7F" w:rsidP="00347AF6">
            <w:pPr>
              <w:spacing w:line="360" w:lineRule="auto"/>
              <w:jc w:val="left"/>
              <w:rPr>
                <w:sz w:val="24"/>
                <w:szCs w:val="24"/>
              </w:rPr>
            </w:pPr>
            <w:r w:rsidRPr="00C17279">
              <w:rPr>
                <w:sz w:val="24"/>
                <w:szCs w:val="24"/>
              </w:rPr>
              <w:t>O usuário poderá digitar sua localização para uma busca.</w:t>
            </w:r>
          </w:p>
        </w:tc>
      </w:tr>
    </w:tbl>
    <w:p w:rsidR="00700223" w:rsidRPr="00C30475" w:rsidRDefault="00700223" w:rsidP="00347AF6"/>
    <w:p w:rsidR="00347AF6" w:rsidRPr="00347AF6" w:rsidRDefault="00D031FF" w:rsidP="00347AF6">
      <w:pPr>
        <w:pStyle w:val="Ttulo3"/>
      </w:pPr>
      <w:bookmarkStart w:id="51" w:name="_Toc498979492"/>
      <w:r>
        <w:lastRenderedPageBreak/>
        <w:t>Requisitos não Funcionais</w:t>
      </w:r>
      <w:bookmarkEnd w:id="51"/>
    </w:p>
    <w:tbl>
      <w:tblPr>
        <w:tblStyle w:val="Tabelacomgrade"/>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101"/>
        <w:gridCol w:w="8079"/>
      </w:tblGrid>
      <w:tr w:rsidR="000B6B7F" w:rsidRPr="00C17279" w:rsidTr="00A5237C">
        <w:tc>
          <w:tcPr>
            <w:tcW w:w="1101" w:type="dxa"/>
          </w:tcPr>
          <w:p w:rsidR="000B6B7F" w:rsidRPr="00C17279" w:rsidRDefault="000B6B7F" w:rsidP="00347AF6">
            <w:pPr>
              <w:spacing w:line="360" w:lineRule="auto"/>
              <w:rPr>
                <w:b/>
                <w:sz w:val="24"/>
                <w:szCs w:val="24"/>
              </w:rPr>
            </w:pPr>
            <w:r w:rsidRPr="00C17279">
              <w:rPr>
                <w:sz w:val="24"/>
                <w:szCs w:val="24"/>
              </w:rPr>
              <w:t>RNF01</w:t>
            </w:r>
          </w:p>
        </w:tc>
        <w:tc>
          <w:tcPr>
            <w:tcW w:w="8079" w:type="dxa"/>
          </w:tcPr>
          <w:p w:rsidR="000B6B7F" w:rsidRPr="00C17279" w:rsidRDefault="000B6B7F" w:rsidP="00347AF6">
            <w:pPr>
              <w:spacing w:line="360" w:lineRule="auto"/>
              <w:rPr>
                <w:sz w:val="24"/>
                <w:szCs w:val="24"/>
              </w:rPr>
            </w:pPr>
            <w:r w:rsidRPr="00C17279">
              <w:rPr>
                <w:sz w:val="24"/>
                <w:szCs w:val="24"/>
              </w:rPr>
              <w:t xml:space="preserve">O sistema será hospedado em nuvem </w:t>
            </w:r>
            <w:r w:rsidRPr="00C17279">
              <w:rPr>
                <w:i/>
                <w:sz w:val="24"/>
                <w:szCs w:val="24"/>
              </w:rPr>
              <w:t>Microsoft® azure.</w:t>
            </w:r>
          </w:p>
        </w:tc>
      </w:tr>
      <w:tr w:rsidR="000B6B7F" w:rsidRPr="00C17279" w:rsidTr="00A5237C">
        <w:tc>
          <w:tcPr>
            <w:tcW w:w="1101" w:type="dxa"/>
          </w:tcPr>
          <w:p w:rsidR="000B6B7F" w:rsidRPr="00C17279" w:rsidRDefault="000B6B7F" w:rsidP="00347AF6">
            <w:pPr>
              <w:spacing w:line="360" w:lineRule="auto"/>
              <w:rPr>
                <w:sz w:val="24"/>
                <w:szCs w:val="24"/>
              </w:rPr>
            </w:pPr>
            <w:r w:rsidRPr="00C17279">
              <w:rPr>
                <w:sz w:val="24"/>
                <w:szCs w:val="24"/>
              </w:rPr>
              <w:t>RNF02</w:t>
            </w:r>
          </w:p>
        </w:tc>
        <w:tc>
          <w:tcPr>
            <w:tcW w:w="8079" w:type="dxa"/>
          </w:tcPr>
          <w:p w:rsidR="000B6B7F" w:rsidRPr="00C17279" w:rsidRDefault="000B6B7F" w:rsidP="00347AF6">
            <w:pPr>
              <w:spacing w:line="360" w:lineRule="auto"/>
              <w:rPr>
                <w:i/>
                <w:sz w:val="24"/>
                <w:szCs w:val="24"/>
              </w:rPr>
            </w:pPr>
            <w:r w:rsidRPr="00C17279">
              <w:rPr>
                <w:sz w:val="24"/>
                <w:szCs w:val="24"/>
              </w:rPr>
              <w:t xml:space="preserve">O banco de dados será hospedado em nuvem </w:t>
            </w:r>
            <w:r w:rsidRPr="00C17279">
              <w:rPr>
                <w:i/>
                <w:sz w:val="24"/>
                <w:szCs w:val="24"/>
              </w:rPr>
              <w:t>Microsoft® azure.</w:t>
            </w:r>
          </w:p>
        </w:tc>
      </w:tr>
      <w:tr w:rsidR="000B6B7F" w:rsidRPr="00C17279" w:rsidTr="00A5237C">
        <w:trPr>
          <w:trHeight w:val="730"/>
        </w:trPr>
        <w:tc>
          <w:tcPr>
            <w:tcW w:w="1101" w:type="dxa"/>
          </w:tcPr>
          <w:p w:rsidR="000B6B7F" w:rsidRPr="00C17279" w:rsidRDefault="000B6B7F" w:rsidP="00347AF6">
            <w:pPr>
              <w:spacing w:line="360" w:lineRule="auto"/>
              <w:rPr>
                <w:sz w:val="24"/>
                <w:szCs w:val="24"/>
              </w:rPr>
            </w:pPr>
            <w:r w:rsidRPr="00C17279">
              <w:rPr>
                <w:sz w:val="24"/>
                <w:szCs w:val="24"/>
              </w:rPr>
              <w:t>RNF03</w:t>
            </w:r>
          </w:p>
        </w:tc>
        <w:tc>
          <w:tcPr>
            <w:tcW w:w="8079" w:type="dxa"/>
          </w:tcPr>
          <w:p w:rsidR="000B6B7F" w:rsidRPr="00C17279" w:rsidRDefault="000B6B7F" w:rsidP="00347AF6">
            <w:pPr>
              <w:spacing w:line="360" w:lineRule="auto"/>
              <w:rPr>
                <w:i/>
                <w:sz w:val="24"/>
                <w:szCs w:val="24"/>
              </w:rPr>
            </w:pPr>
            <w:r w:rsidRPr="00C17279">
              <w:rPr>
                <w:sz w:val="24"/>
                <w:szCs w:val="24"/>
              </w:rPr>
              <w:t xml:space="preserve">O banco de dados será desenvolvido a partir da plataforma </w:t>
            </w:r>
            <w:r w:rsidRPr="00C17279">
              <w:rPr>
                <w:i/>
                <w:sz w:val="24"/>
                <w:szCs w:val="24"/>
              </w:rPr>
              <w:t>SQL Server.</w:t>
            </w:r>
          </w:p>
        </w:tc>
      </w:tr>
      <w:tr w:rsidR="000B6B7F" w:rsidRPr="00C17279" w:rsidTr="00A5237C">
        <w:tc>
          <w:tcPr>
            <w:tcW w:w="1101" w:type="dxa"/>
          </w:tcPr>
          <w:p w:rsidR="000B6B7F" w:rsidRPr="00C17279" w:rsidRDefault="000B6B7F" w:rsidP="00347AF6">
            <w:pPr>
              <w:spacing w:line="360" w:lineRule="auto"/>
              <w:rPr>
                <w:sz w:val="24"/>
                <w:szCs w:val="24"/>
              </w:rPr>
            </w:pPr>
            <w:r w:rsidRPr="00C17279">
              <w:rPr>
                <w:sz w:val="24"/>
                <w:szCs w:val="24"/>
              </w:rPr>
              <w:t>RNF04</w:t>
            </w:r>
          </w:p>
        </w:tc>
        <w:tc>
          <w:tcPr>
            <w:tcW w:w="8079" w:type="dxa"/>
          </w:tcPr>
          <w:p w:rsidR="000B6B7F" w:rsidRPr="00C17279" w:rsidRDefault="000B6B7F" w:rsidP="00347AF6">
            <w:pPr>
              <w:spacing w:line="360" w:lineRule="auto"/>
              <w:rPr>
                <w:sz w:val="24"/>
                <w:szCs w:val="24"/>
              </w:rPr>
            </w:pPr>
            <w:r w:rsidRPr="00C17279">
              <w:rPr>
                <w:sz w:val="24"/>
                <w:szCs w:val="24"/>
              </w:rPr>
              <w:t>O sistema será desenvolvido a partir da linguagem de programação C#.</w:t>
            </w:r>
          </w:p>
        </w:tc>
      </w:tr>
      <w:tr w:rsidR="000B6B7F" w:rsidRPr="00C17279" w:rsidTr="00A5237C">
        <w:trPr>
          <w:trHeight w:val="795"/>
        </w:trPr>
        <w:tc>
          <w:tcPr>
            <w:tcW w:w="1101" w:type="dxa"/>
          </w:tcPr>
          <w:p w:rsidR="000B6B7F" w:rsidRPr="00C17279" w:rsidRDefault="000B6B7F" w:rsidP="00347AF6">
            <w:pPr>
              <w:spacing w:line="360" w:lineRule="auto"/>
              <w:rPr>
                <w:sz w:val="24"/>
                <w:szCs w:val="24"/>
              </w:rPr>
            </w:pPr>
            <w:r w:rsidRPr="00C17279">
              <w:rPr>
                <w:sz w:val="24"/>
                <w:szCs w:val="24"/>
              </w:rPr>
              <w:t>RNF05</w:t>
            </w:r>
            <w:r w:rsidRPr="00C17279">
              <w:rPr>
                <w:b/>
                <w:sz w:val="24"/>
                <w:szCs w:val="24"/>
              </w:rPr>
              <w:t xml:space="preserve"> </w:t>
            </w:r>
          </w:p>
        </w:tc>
        <w:tc>
          <w:tcPr>
            <w:tcW w:w="8079" w:type="dxa"/>
          </w:tcPr>
          <w:p w:rsidR="000B6B7F" w:rsidRPr="00C17279" w:rsidRDefault="000B6B7F" w:rsidP="00347AF6">
            <w:pPr>
              <w:spacing w:line="360" w:lineRule="auto"/>
              <w:rPr>
                <w:i/>
                <w:sz w:val="24"/>
                <w:szCs w:val="24"/>
              </w:rPr>
            </w:pPr>
            <w:r w:rsidRPr="00C17279">
              <w:rPr>
                <w:sz w:val="24"/>
                <w:szCs w:val="24"/>
              </w:rPr>
              <w:t xml:space="preserve">A interface com o sistema será desenvolvida para dispositivos </w:t>
            </w:r>
            <w:r w:rsidRPr="00C17279">
              <w:rPr>
                <w:i/>
                <w:sz w:val="24"/>
                <w:szCs w:val="24"/>
              </w:rPr>
              <w:t>Android.</w:t>
            </w:r>
          </w:p>
        </w:tc>
      </w:tr>
      <w:tr w:rsidR="000B6B7F" w:rsidRPr="00C17279" w:rsidTr="00A5237C">
        <w:tc>
          <w:tcPr>
            <w:tcW w:w="1101" w:type="dxa"/>
          </w:tcPr>
          <w:p w:rsidR="000B6B7F" w:rsidRPr="00C17279" w:rsidRDefault="000B6B7F" w:rsidP="00347AF6">
            <w:pPr>
              <w:spacing w:line="360" w:lineRule="auto"/>
              <w:rPr>
                <w:sz w:val="24"/>
                <w:szCs w:val="24"/>
              </w:rPr>
            </w:pPr>
            <w:r w:rsidRPr="00C17279">
              <w:rPr>
                <w:sz w:val="24"/>
                <w:szCs w:val="24"/>
              </w:rPr>
              <w:t>RNF06</w:t>
            </w:r>
            <w:r w:rsidRPr="00C17279">
              <w:rPr>
                <w:b/>
                <w:sz w:val="24"/>
                <w:szCs w:val="24"/>
              </w:rPr>
              <w:t xml:space="preserve">  </w:t>
            </w:r>
          </w:p>
        </w:tc>
        <w:tc>
          <w:tcPr>
            <w:tcW w:w="8079" w:type="dxa"/>
          </w:tcPr>
          <w:p w:rsidR="000B6B7F" w:rsidRPr="00C17279" w:rsidRDefault="000B6B7F" w:rsidP="00347AF6">
            <w:pPr>
              <w:spacing w:line="360" w:lineRule="auto"/>
              <w:rPr>
                <w:i/>
                <w:sz w:val="24"/>
                <w:szCs w:val="24"/>
              </w:rPr>
            </w:pPr>
            <w:r w:rsidRPr="00C17279">
              <w:rPr>
                <w:sz w:val="24"/>
                <w:szCs w:val="24"/>
              </w:rPr>
              <w:t xml:space="preserve">Os dispositivos de interface deverão armazenar uma cópia do banco de dados da nuvem pelo internamente pelo </w:t>
            </w:r>
            <w:r w:rsidRPr="00C17279">
              <w:rPr>
                <w:i/>
                <w:sz w:val="24"/>
                <w:szCs w:val="24"/>
              </w:rPr>
              <w:t>SQLite.</w:t>
            </w:r>
          </w:p>
        </w:tc>
      </w:tr>
    </w:tbl>
    <w:p w:rsidR="00C17279" w:rsidRPr="000B6B7F" w:rsidRDefault="00C17279" w:rsidP="00347AF6"/>
    <w:p w:rsidR="00347AF6" w:rsidRPr="00347AF6" w:rsidRDefault="00D031FF" w:rsidP="00347AF6">
      <w:pPr>
        <w:pStyle w:val="Ttulo3"/>
      </w:pPr>
      <w:bookmarkStart w:id="52" w:name="_Toc498979493"/>
      <w:r>
        <w:t>Regras de Negócio</w:t>
      </w:r>
      <w:bookmarkEnd w:id="52"/>
    </w:p>
    <w:tbl>
      <w:tblPr>
        <w:tblStyle w:val="Tabelacomgrade"/>
        <w:tblW w:w="0" w:type="auto"/>
        <w:tblLook w:val="04A0"/>
      </w:tblPr>
      <w:tblGrid>
        <w:gridCol w:w="1101"/>
        <w:gridCol w:w="8110"/>
      </w:tblGrid>
      <w:tr w:rsidR="00E25078" w:rsidRPr="00C17279" w:rsidTr="00A5237C">
        <w:tc>
          <w:tcPr>
            <w:tcW w:w="1101" w:type="dxa"/>
          </w:tcPr>
          <w:p w:rsidR="00E25078" w:rsidRPr="00C17279" w:rsidRDefault="00E25078" w:rsidP="00347AF6">
            <w:pPr>
              <w:spacing w:line="360" w:lineRule="auto"/>
              <w:jc w:val="left"/>
              <w:rPr>
                <w:sz w:val="24"/>
                <w:szCs w:val="24"/>
              </w:rPr>
            </w:pPr>
            <w:r w:rsidRPr="00C17279">
              <w:rPr>
                <w:sz w:val="24"/>
                <w:szCs w:val="24"/>
              </w:rPr>
              <w:t>RN01</w:t>
            </w:r>
          </w:p>
        </w:tc>
        <w:tc>
          <w:tcPr>
            <w:tcW w:w="8110" w:type="dxa"/>
          </w:tcPr>
          <w:p w:rsidR="00E25078" w:rsidRPr="00C17279" w:rsidRDefault="00E25078" w:rsidP="00347AF6">
            <w:pPr>
              <w:spacing w:line="360" w:lineRule="auto"/>
              <w:jc w:val="left"/>
              <w:rPr>
                <w:sz w:val="24"/>
                <w:szCs w:val="24"/>
              </w:rPr>
            </w:pPr>
            <w:r w:rsidRPr="00C17279">
              <w:rPr>
                <w:sz w:val="24"/>
                <w:szCs w:val="24"/>
              </w:rPr>
              <w:t>Serão permitidos somente cadastros com CPF ou CNPJ válidos.</w:t>
            </w:r>
          </w:p>
        </w:tc>
      </w:tr>
      <w:tr w:rsidR="00E25078" w:rsidRPr="00C17279" w:rsidTr="00A5237C">
        <w:tc>
          <w:tcPr>
            <w:tcW w:w="1101" w:type="dxa"/>
          </w:tcPr>
          <w:p w:rsidR="00E25078" w:rsidRPr="00C17279" w:rsidRDefault="00E25078" w:rsidP="00347AF6">
            <w:pPr>
              <w:spacing w:line="360" w:lineRule="auto"/>
              <w:jc w:val="left"/>
              <w:rPr>
                <w:sz w:val="24"/>
                <w:szCs w:val="24"/>
              </w:rPr>
            </w:pPr>
            <w:r w:rsidRPr="00C17279">
              <w:rPr>
                <w:sz w:val="24"/>
                <w:szCs w:val="24"/>
              </w:rPr>
              <w:t>RN02</w:t>
            </w:r>
          </w:p>
        </w:tc>
        <w:tc>
          <w:tcPr>
            <w:tcW w:w="8110" w:type="dxa"/>
          </w:tcPr>
          <w:p w:rsidR="00E25078" w:rsidRPr="00C17279" w:rsidRDefault="00E25078" w:rsidP="00347AF6">
            <w:pPr>
              <w:spacing w:line="360" w:lineRule="auto"/>
              <w:jc w:val="left"/>
              <w:rPr>
                <w:sz w:val="24"/>
                <w:szCs w:val="24"/>
              </w:rPr>
            </w:pPr>
            <w:r w:rsidRPr="00C17279">
              <w:rPr>
                <w:sz w:val="24"/>
                <w:szCs w:val="24"/>
              </w:rPr>
              <w:t>Somente clientes cadastrados podem aumentar um raio de pesquisa.</w:t>
            </w:r>
          </w:p>
        </w:tc>
      </w:tr>
      <w:tr w:rsidR="00E25078" w:rsidRPr="00C17279" w:rsidTr="00A5237C">
        <w:tc>
          <w:tcPr>
            <w:tcW w:w="1101" w:type="dxa"/>
          </w:tcPr>
          <w:p w:rsidR="00E25078" w:rsidRPr="00C17279" w:rsidRDefault="00E25078" w:rsidP="00347AF6">
            <w:pPr>
              <w:spacing w:line="360" w:lineRule="auto"/>
              <w:jc w:val="left"/>
              <w:rPr>
                <w:sz w:val="24"/>
                <w:szCs w:val="24"/>
              </w:rPr>
            </w:pPr>
            <w:r w:rsidRPr="00C17279">
              <w:rPr>
                <w:sz w:val="24"/>
                <w:szCs w:val="24"/>
              </w:rPr>
              <w:t>RN03</w:t>
            </w:r>
          </w:p>
        </w:tc>
        <w:tc>
          <w:tcPr>
            <w:tcW w:w="8110" w:type="dxa"/>
          </w:tcPr>
          <w:p w:rsidR="00E25078" w:rsidRPr="00C17279" w:rsidRDefault="00B82CA7" w:rsidP="00347AF6">
            <w:pPr>
              <w:spacing w:line="360" w:lineRule="auto"/>
              <w:jc w:val="left"/>
              <w:rPr>
                <w:sz w:val="24"/>
                <w:szCs w:val="24"/>
              </w:rPr>
            </w:pPr>
            <w:r w:rsidRPr="00C17279">
              <w:rPr>
                <w:sz w:val="24"/>
                <w:szCs w:val="24"/>
              </w:rPr>
              <w:t>O raio de busca inicial é de cinco quilômetros.</w:t>
            </w:r>
          </w:p>
        </w:tc>
      </w:tr>
      <w:tr w:rsidR="00E25078" w:rsidRPr="00C17279" w:rsidTr="00A5237C">
        <w:tc>
          <w:tcPr>
            <w:tcW w:w="1101" w:type="dxa"/>
          </w:tcPr>
          <w:p w:rsidR="00E25078" w:rsidRPr="00C17279" w:rsidRDefault="00E25078" w:rsidP="00347AF6">
            <w:pPr>
              <w:spacing w:line="360" w:lineRule="auto"/>
              <w:jc w:val="left"/>
              <w:rPr>
                <w:sz w:val="24"/>
                <w:szCs w:val="24"/>
              </w:rPr>
            </w:pPr>
            <w:r w:rsidRPr="00C17279">
              <w:rPr>
                <w:sz w:val="24"/>
                <w:szCs w:val="24"/>
              </w:rPr>
              <w:t>RN04</w:t>
            </w:r>
          </w:p>
        </w:tc>
        <w:tc>
          <w:tcPr>
            <w:tcW w:w="8110" w:type="dxa"/>
          </w:tcPr>
          <w:p w:rsidR="00E25078" w:rsidRPr="00C17279" w:rsidRDefault="00B82CA7" w:rsidP="00347AF6">
            <w:pPr>
              <w:spacing w:line="360" w:lineRule="auto"/>
              <w:jc w:val="left"/>
              <w:rPr>
                <w:sz w:val="24"/>
                <w:szCs w:val="24"/>
              </w:rPr>
            </w:pPr>
            <w:r w:rsidRPr="00C17279">
              <w:rPr>
                <w:sz w:val="24"/>
                <w:szCs w:val="24"/>
              </w:rPr>
              <w:t>Somente clientes cadastrados podem avaliar prestadores de serviços.</w:t>
            </w:r>
          </w:p>
        </w:tc>
      </w:tr>
    </w:tbl>
    <w:p w:rsidR="00E25078" w:rsidRDefault="00E25078" w:rsidP="00347AF6">
      <w:pPr>
        <w:ind w:firstLine="680"/>
        <w:jc w:val="left"/>
      </w:pPr>
    </w:p>
    <w:p w:rsidR="00A5237C" w:rsidRDefault="00A5237C" w:rsidP="00347AF6">
      <w:pPr>
        <w:ind w:firstLine="680"/>
        <w:jc w:val="left"/>
      </w:pPr>
    </w:p>
    <w:p w:rsidR="00A5237C" w:rsidRDefault="00A5237C" w:rsidP="00347AF6">
      <w:pPr>
        <w:ind w:firstLine="680"/>
        <w:jc w:val="left"/>
      </w:pPr>
    </w:p>
    <w:p w:rsidR="00ED648F" w:rsidRDefault="00D031FF" w:rsidP="00347AF6">
      <w:pPr>
        <w:pStyle w:val="Ttulo2"/>
      </w:pPr>
      <w:bookmarkStart w:id="53" w:name="_Toc498979494"/>
      <w:r>
        <w:lastRenderedPageBreak/>
        <w:t>Modelo de Casos de U</w:t>
      </w:r>
      <w:r w:rsidR="00537C9E">
        <w:t>so</w:t>
      </w:r>
      <w:bookmarkEnd w:id="53"/>
    </w:p>
    <w:p w:rsidR="00347AF6" w:rsidRDefault="00347AF6" w:rsidP="00347AF6">
      <w:pPr>
        <w:rPr>
          <w:lang w:eastAsia="pt-BR"/>
        </w:rPr>
      </w:pPr>
      <w:r>
        <w:rPr>
          <w:noProof/>
          <w:lang w:eastAsia="pt-BR"/>
        </w:rPr>
        <w:drawing>
          <wp:anchor distT="0" distB="0" distL="114300" distR="114300" simplePos="0" relativeHeight="251665408" behindDoc="0" locked="0" layoutInCell="1" allowOverlap="1">
            <wp:simplePos x="0" y="0"/>
            <wp:positionH relativeFrom="column">
              <wp:posOffset>401955</wp:posOffset>
            </wp:positionH>
            <wp:positionV relativeFrom="paragraph">
              <wp:posOffset>2940050</wp:posOffset>
            </wp:positionV>
            <wp:extent cx="5309235" cy="4398010"/>
            <wp:effectExtent l="19050" t="0" r="5715" b="0"/>
            <wp:wrapTopAndBottom/>
            <wp:docPr id="14"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
                    <pic:cNvPicPr>
                      <a:picLocks noChangeAspect="1" noChangeArrowheads="1"/>
                    </pic:cNvPicPr>
                  </pic:nvPicPr>
                  <pic:blipFill>
                    <a:blip r:embed="rId25" cstate="print"/>
                    <a:stretch>
                      <a:fillRect/>
                    </a:stretch>
                  </pic:blipFill>
                  <pic:spPr bwMode="auto">
                    <a:xfrm>
                      <a:off x="0" y="0"/>
                      <a:ext cx="5309235" cy="4398010"/>
                    </a:xfrm>
                    <a:prstGeom prst="rect">
                      <a:avLst/>
                    </a:prstGeom>
                  </pic:spPr>
                </pic:pic>
              </a:graphicData>
            </a:graphic>
          </wp:anchor>
        </w:drawing>
      </w:r>
      <w:r>
        <w:rPr>
          <w:lang w:eastAsia="pt-BR"/>
        </w:rPr>
        <w:tab/>
        <w:t>São descritos na figura 1</w:t>
      </w:r>
      <w:r w:rsidR="002403B3">
        <w:rPr>
          <w:lang w:eastAsia="pt-BR"/>
        </w:rPr>
        <w:t>6</w:t>
      </w:r>
      <w:r>
        <w:rPr>
          <w:lang w:eastAsia="pt-BR"/>
        </w:rPr>
        <w:t xml:space="preserve">, os atores que desempenham a realização de todo o uso de funcionalidades apresentados na aplicação Sonar de Serviços. Usuários comuns, não cadastrados, que podem realizar consultas básicas. Clientes, habilitados à fazer consultas com mais recursos, podem também visualizar a lista de prestadores de serviço, cadastrarem-se como prestadores e alternar entre estes modos. Prestador de serviço, que responder a uma avaliação do cliente, além de alternar seu modo de acesso para o modo cliente, a fim de usufruir do aplicativo. GPS, o responsável por obter a localização atual de seu usuário, seja ele cliente cadastrado ou prestador de serviço. </w:t>
      </w:r>
    </w:p>
    <w:p w:rsidR="00347AF6" w:rsidRDefault="00225250" w:rsidP="00347AF6">
      <w:pPr>
        <w:rPr>
          <w:lang w:eastAsia="pt-BR"/>
        </w:rPr>
      </w:pPr>
      <w:r>
        <w:rPr>
          <w:noProof/>
        </w:rPr>
        <w:pict>
          <v:shapetype id="_x0000_t202" coordsize="21600,21600" o:spt="202" path="m,l,21600r21600,l21600,xe">
            <v:stroke joinstyle="miter"/>
            <v:path gradientshapeok="t" o:connecttype="rect"/>
          </v:shapetype>
          <v:shape id="_x0000_s1030" type="#_x0000_t202" style="position:absolute;left:0;text-align:left;margin-left:31.8pt;margin-top:372.5pt;width:417.95pt;height:21.5pt;z-index:251668480" stroked="f">
            <v:textbox style="mso-fit-shape-to-text:t" inset="0,0,0,0">
              <w:txbxContent>
                <w:p w:rsidR="0090443E" w:rsidRPr="00282178" w:rsidRDefault="0090443E" w:rsidP="00282178">
                  <w:pPr>
                    <w:pStyle w:val="Legenda"/>
                    <w:jc w:val="center"/>
                    <w:rPr>
                      <w:rFonts w:eastAsia="Times New Roman"/>
                      <w:b w:val="0"/>
                      <w:noProof/>
                      <w:color w:val="auto"/>
                      <w:sz w:val="20"/>
                      <w:szCs w:val="20"/>
                    </w:rPr>
                  </w:pPr>
                  <w:r w:rsidRPr="00282178">
                    <w:rPr>
                      <w:b w:val="0"/>
                      <w:color w:val="auto"/>
                      <w:sz w:val="20"/>
                      <w:szCs w:val="20"/>
                    </w:rPr>
                    <w:t xml:space="preserve">Figura </w:t>
                  </w:r>
                  <w:r w:rsidR="00225250" w:rsidRPr="00282178">
                    <w:rPr>
                      <w:b w:val="0"/>
                      <w:color w:val="auto"/>
                      <w:sz w:val="20"/>
                      <w:szCs w:val="20"/>
                    </w:rPr>
                    <w:fldChar w:fldCharType="begin"/>
                  </w:r>
                  <w:r w:rsidRPr="00282178">
                    <w:rPr>
                      <w:b w:val="0"/>
                      <w:color w:val="auto"/>
                      <w:sz w:val="20"/>
                      <w:szCs w:val="20"/>
                    </w:rPr>
                    <w:instrText xml:space="preserve"> SEQ Figura \* ARABIC </w:instrText>
                  </w:r>
                  <w:r w:rsidR="00225250" w:rsidRPr="00282178">
                    <w:rPr>
                      <w:b w:val="0"/>
                      <w:color w:val="auto"/>
                      <w:sz w:val="20"/>
                      <w:szCs w:val="20"/>
                    </w:rPr>
                    <w:fldChar w:fldCharType="separate"/>
                  </w:r>
                  <w:r>
                    <w:rPr>
                      <w:b w:val="0"/>
                      <w:noProof/>
                      <w:color w:val="auto"/>
                      <w:sz w:val="20"/>
                      <w:szCs w:val="20"/>
                    </w:rPr>
                    <w:t>16</w:t>
                  </w:r>
                  <w:r w:rsidR="00225250" w:rsidRPr="00282178">
                    <w:rPr>
                      <w:b w:val="0"/>
                      <w:color w:val="auto"/>
                      <w:sz w:val="20"/>
                      <w:szCs w:val="20"/>
                    </w:rPr>
                    <w:fldChar w:fldCharType="end"/>
                  </w:r>
                  <w:r w:rsidRPr="00282178">
                    <w:rPr>
                      <w:b w:val="0"/>
                      <w:color w:val="auto"/>
                      <w:sz w:val="20"/>
                      <w:szCs w:val="20"/>
                    </w:rPr>
                    <w:t>: Descrição dos Atores e Funcionalidades</w:t>
                  </w:r>
                </w:p>
              </w:txbxContent>
            </v:textbox>
            <w10:wrap type="topAndBottom"/>
          </v:shape>
        </w:pict>
      </w:r>
    </w:p>
    <w:p w:rsidR="00E66017" w:rsidRPr="00E66017" w:rsidRDefault="00E66017" w:rsidP="00347AF6">
      <w:pPr>
        <w:rPr>
          <w:lang w:eastAsia="pt-BR"/>
        </w:rPr>
      </w:pPr>
    </w:p>
    <w:p w:rsidR="00282178" w:rsidRDefault="00D031FF" w:rsidP="00347AF6">
      <w:pPr>
        <w:pStyle w:val="Ttulo2"/>
      </w:pPr>
      <w:bookmarkStart w:id="54" w:name="_Toc498979495"/>
      <w:r>
        <w:lastRenderedPageBreak/>
        <w:t xml:space="preserve">Modelo de </w:t>
      </w:r>
      <w:r w:rsidR="00537C9E">
        <w:t>Classes</w:t>
      </w:r>
      <w:r w:rsidR="00B81172">
        <w:t xml:space="preserve"> de domínio</w:t>
      </w:r>
      <w:bookmarkEnd w:id="54"/>
    </w:p>
    <w:p w:rsidR="007B42ED" w:rsidRDefault="00B81172" w:rsidP="00B81172">
      <w:pPr>
        <w:ind w:firstLine="576"/>
        <w:rPr>
          <w:lang w:eastAsia="pt-BR"/>
        </w:rPr>
      </w:pPr>
      <w:r>
        <w:rPr>
          <w:lang w:eastAsia="pt-BR"/>
        </w:rPr>
        <w:t xml:space="preserve">O modelo de classes de domínio é constituído pelas classes que compõe a lógica da aplicação. </w:t>
      </w:r>
    </w:p>
    <w:p w:rsidR="007B42ED" w:rsidRDefault="00B81172" w:rsidP="00B81172">
      <w:pPr>
        <w:ind w:firstLine="576"/>
        <w:rPr>
          <w:lang w:eastAsia="pt-BR"/>
        </w:rPr>
      </w:pPr>
      <w:r>
        <w:rPr>
          <w:lang w:eastAsia="pt-BR"/>
        </w:rPr>
        <w:t xml:space="preserve">A classe </w:t>
      </w:r>
      <w:r w:rsidR="007F322E">
        <w:rPr>
          <w:lang w:eastAsia="pt-BR"/>
        </w:rPr>
        <w:t>de u</w:t>
      </w:r>
      <w:r w:rsidR="00F10749">
        <w:rPr>
          <w:lang w:eastAsia="pt-BR"/>
        </w:rPr>
        <w:t>suário</w:t>
      </w:r>
      <w:r>
        <w:rPr>
          <w:lang w:eastAsia="pt-BR"/>
        </w:rPr>
        <w:t xml:space="preserve"> contém a definição do usuário do sistema, contendo</w:t>
      </w:r>
      <w:r w:rsidR="007B42ED">
        <w:rPr>
          <w:lang w:eastAsia="pt-BR"/>
        </w:rPr>
        <w:t xml:space="preserve"> seu nome de usuário, sua senha, o cliente a qual está atrelado e um </w:t>
      </w:r>
      <w:r w:rsidR="007B42ED" w:rsidRPr="00F10749">
        <w:rPr>
          <w:i/>
          <w:lang w:eastAsia="pt-BR"/>
        </w:rPr>
        <w:t>hash</w:t>
      </w:r>
      <w:r w:rsidR="007B42ED">
        <w:rPr>
          <w:lang w:eastAsia="pt-BR"/>
        </w:rPr>
        <w:t xml:space="preserve"> de identificação.</w:t>
      </w:r>
    </w:p>
    <w:p w:rsidR="007F322E" w:rsidRDefault="007F322E" w:rsidP="00B81172">
      <w:pPr>
        <w:ind w:firstLine="576"/>
        <w:rPr>
          <w:lang w:eastAsia="pt-BR"/>
        </w:rPr>
      </w:pPr>
      <w:r>
        <w:rPr>
          <w:lang w:eastAsia="pt-BR"/>
        </w:rPr>
        <w:t>A classe de cliente tem os dados pessoais do cliente, assim como nome, endereço e telefones.</w:t>
      </w:r>
    </w:p>
    <w:p w:rsidR="00B81172" w:rsidRDefault="007B42ED" w:rsidP="00B81172">
      <w:pPr>
        <w:ind w:firstLine="576"/>
        <w:rPr>
          <w:lang w:eastAsia="pt-BR"/>
        </w:rPr>
      </w:pPr>
      <w:r>
        <w:rPr>
          <w:lang w:eastAsia="pt-BR"/>
        </w:rPr>
        <w:t xml:space="preserve">A classe </w:t>
      </w:r>
      <w:r w:rsidR="00F10749">
        <w:rPr>
          <w:lang w:eastAsia="pt-BR"/>
        </w:rPr>
        <w:t>de prestador de serviços</w:t>
      </w:r>
      <w:r>
        <w:rPr>
          <w:lang w:eastAsia="pt-BR"/>
        </w:rPr>
        <w:t xml:space="preserve"> estende a classe cliente e possui uma lista de serviços que presta na aplicação.</w:t>
      </w:r>
    </w:p>
    <w:p w:rsidR="007B42ED" w:rsidRDefault="007B42ED" w:rsidP="00B81172">
      <w:pPr>
        <w:ind w:firstLine="576"/>
        <w:rPr>
          <w:lang w:eastAsia="pt-BR"/>
        </w:rPr>
      </w:pPr>
      <w:r>
        <w:rPr>
          <w:lang w:eastAsia="pt-BR"/>
        </w:rPr>
        <w:t xml:space="preserve">A classe </w:t>
      </w:r>
      <w:r w:rsidR="007F322E">
        <w:rPr>
          <w:lang w:eastAsia="pt-BR"/>
        </w:rPr>
        <w:t>de i</w:t>
      </w:r>
      <w:r>
        <w:rPr>
          <w:lang w:eastAsia="pt-BR"/>
        </w:rPr>
        <w:t>nteresse possui uma referência do cliente interessado, do prestador interessante e do serviço que foi buscado, além de uma referência do endereço em que a busca foi feita.</w:t>
      </w:r>
    </w:p>
    <w:p w:rsidR="007B42ED" w:rsidRPr="00B81172" w:rsidRDefault="006B61AF" w:rsidP="00B81172">
      <w:pPr>
        <w:ind w:firstLine="576"/>
        <w:rPr>
          <w:lang w:eastAsia="pt-BR"/>
        </w:rPr>
      </w:pPr>
      <w:r>
        <w:rPr>
          <w:noProof/>
          <w:lang w:eastAsia="pt-BR"/>
        </w:rPr>
        <w:drawing>
          <wp:anchor distT="0" distB="0" distL="114300" distR="114300" simplePos="0" relativeHeight="251671552" behindDoc="1" locked="0" layoutInCell="1" allowOverlap="1">
            <wp:simplePos x="0" y="0"/>
            <wp:positionH relativeFrom="column">
              <wp:posOffset>753110</wp:posOffset>
            </wp:positionH>
            <wp:positionV relativeFrom="paragraph">
              <wp:posOffset>356870</wp:posOffset>
            </wp:positionV>
            <wp:extent cx="4149090" cy="3631565"/>
            <wp:effectExtent l="19050" t="0" r="3810" b="0"/>
            <wp:wrapTight wrapText="bothSides">
              <wp:wrapPolygon edited="0">
                <wp:start x="-99" y="0"/>
                <wp:lineTo x="-99" y="21528"/>
                <wp:lineTo x="21620" y="21528"/>
                <wp:lineTo x="21620" y="0"/>
                <wp:lineTo x="-99" y="0"/>
              </wp:wrapPolygon>
            </wp:wrapTight>
            <wp:docPr id="20" name="Imagem 1" descr="C:\Users\Joao\Desktop\Estudos\Unicarioca 2017.2\TCC\Modelo Classe De Domín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ao\Desktop\Estudos\Unicarioca 2017.2\TCC\Modelo Classe De Domínio.jpg"/>
                    <pic:cNvPicPr>
                      <a:picLocks noChangeAspect="1" noChangeArrowheads="1"/>
                    </pic:cNvPicPr>
                  </pic:nvPicPr>
                  <pic:blipFill>
                    <a:blip r:embed="rId26"/>
                    <a:stretch>
                      <a:fillRect/>
                    </a:stretch>
                  </pic:blipFill>
                  <pic:spPr bwMode="auto">
                    <a:xfrm>
                      <a:off x="0" y="0"/>
                      <a:ext cx="4149090" cy="3631565"/>
                    </a:xfrm>
                    <a:prstGeom prst="rect">
                      <a:avLst/>
                    </a:prstGeom>
                    <a:noFill/>
                    <a:ln w="9525">
                      <a:noFill/>
                      <a:miter lim="800000"/>
                      <a:headEnd/>
                      <a:tailEnd/>
                    </a:ln>
                  </pic:spPr>
                </pic:pic>
              </a:graphicData>
            </a:graphic>
          </wp:anchor>
        </w:drawing>
      </w:r>
      <w:r w:rsidR="00F10749">
        <w:rPr>
          <w:lang w:eastAsia="pt-BR"/>
        </w:rPr>
        <w:t>A classe de serviço possui uma identificação única e o nome do serviço.</w:t>
      </w:r>
    </w:p>
    <w:p w:rsidR="0097179E" w:rsidRPr="0097179E" w:rsidRDefault="0097179E" w:rsidP="00347AF6">
      <w:pPr>
        <w:rPr>
          <w:lang w:eastAsia="pt-BR"/>
        </w:rPr>
      </w:pPr>
    </w:p>
    <w:p w:rsidR="007B42ED" w:rsidRDefault="007B42ED" w:rsidP="00347AF6">
      <w:pPr>
        <w:rPr>
          <w:lang w:eastAsia="pt-BR"/>
        </w:rPr>
      </w:pPr>
    </w:p>
    <w:p w:rsidR="007B42ED" w:rsidRDefault="007B42ED" w:rsidP="00347AF6">
      <w:pPr>
        <w:rPr>
          <w:lang w:eastAsia="pt-BR"/>
        </w:rPr>
      </w:pPr>
    </w:p>
    <w:p w:rsidR="006B61AF" w:rsidRDefault="006B61AF" w:rsidP="00347AF6">
      <w:pPr>
        <w:rPr>
          <w:lang w:eastAsia="pt-BR"/>
        </w:rPr>
      </w:pPr>
    </w:p>
    <w:p w:rsidR="006B61AF" w:rsidRDefault="006B61AF" w:rsidP="00347AF6">
      <w:pPr>
        <w:rPr>
          <w:lang w:eastAsia="pt-BR"/>
        </w:rPr>
      </w:pPr>
    </w:p>
    <w:p w:rsidR="006B61AF" w:rsidRDefault="006B61AF" w:rsidP="00347AF6">
      <w:pPr>
        <w:rPr>
          <w:lang w:eastAsia="pt-BR"/>
        </w:rPr>
      </w:pPr>
    </w:p>
    <w:p w:rsidR="006B61AF" w:rsidRDefault="006B61AF" w:rsidP="00347AF6">
      <w:pPr>
        <w:rPr>
          <w:lang w:eastAsia="pt-BR"/>
        </w:rPr>
      </w:pPr>
    </w:p>
    <w:p w:rsidR="006B61AF" w:rsidRDefault="00225250" w:rsidP="00347AF6">
      <w:pPr>
        <w:rPr>
          <w:lang w:eastAsia="pt-BR"/>
        </w:rPr>
      </w:pPr>
      <w:r>
        <w:rPr>
          <w:noProof/>
        </w:rPr>
        <w:pict>
          <v:shape id="_x0000_s1031" type="#_x0000_t202" style="position:absolute;left:0;text-align:left;margin-left:41.2pt;margin-top:54.45pt;width:355.9pt;height:21.5pt;z-index:251670528" stroked="f">
            <v:textbox style="mso-next-textbox:#_x0000_s1031;mso-fit-shape-to-text:t" inset="0,0,0,0">
              <w:txbxContent>
                <w:p w:rsidR="0090443E" w:rsidRPr="007B42ED" w:rsidRDefault="0090443E" w:rsidP="007B42ED">
                  <w:pPr>
                    <w:pStyle w:val="Legenda"/>
                    <w:jc w:val="center"/>
                    <w:rPr>
                      <w:b w:val="0"/>
                      <w:color w:val="auto"/>
                      <w:sz w:val="20"/>
                      <w:szCs w:val="20"/>
                    </w:rPr>
                  </w:pPr>
                  <w:r w:rsidRPr="00282178">
                    <w:rPr>
                      <w:b w:val="0"/>
                      <w:color w:val="auto"/>
                      <w:sz w:val="20"/>
                      <w:szCs w:val="20"/>
                    </w:rPr>
                    <w:t xml:space="preserve">Figura </w:t>
                  </w:r>
                  <w:r w:rsidR="00225250" w:rsidRPr="00282178">
                    <w:rPr>
                      <w:b w:val="0"/>
                      <w:color w:val="auto"/>
                      <w:sz w:val="20"/>
                      <w:szCs w:val="20"/>
                    </w:rPr>
                    <w:fldChar w:fldCharType="begin"/>
                  </w:r>
                  <w:r w:rsidRPr="00282178">
                    <w:rPr>
                      <w:b w:val="0"/>
                      <w:color w:val="auto"/>
                      <w:sz w:val="20"/>
                      <w:szCs w:val="20"/>
                    </w:rPr>
                    <w:instrText xml:space="preserve"> SEQ Figura \* ARABIC </w:instrText>
                  </w:r>
                  <w:r w:rsidR="00225250" w:rsidRPr="00282178">
                    <w:rPr>
                      <w:b w:val="0"/>
                      <w:color w:val="auto"/>
                      <w:sz w:val="20"/>
                      <w:szCs w:val="20"/>
                    </w:rPr>
                    <w:fldChar w:fldCharType="separate"/>
                  </w:r>
                  <w:r>
                    <w:rPr>
                      <w:b w:val="0"/>
                      <w:noProof/>
                      <w:color w:val="auto"/>
                      <w:sz w:val="20"/>
                      <w:szCs w:val="20"/>
                    </w:rPr>
                    <w:t>17</w:t>
                  </w:r>
                  <w:r w:rsidR="00225250" w:rsidRPr="00282178">
                    <w:rPr>
                      <w:b w:val="0"/>
                      <w:color w:val="auto"/>
                      <w:sz w:val="20"/>
                      <w:szCs w:val="20"/>
                    </w:rPr>
                    <w:fldChar w:fldCharType="end"/>
                  </w:r>
                  <w:r w:rsidRPr="00282178">
                    <w:rPr>
                      <w:b w:val="0"/>
                      <w:color w:val="auto"/>
                      <w:sz w:val="20"/>
                      <w:szCs w:val="20"/>
                    </w:rPr>
                    <w:t>: Modelo de Classes de Domínio</w:t>
                  </w:r>
                </w:p>
              </w:txbxContent>
            </v:textbox>
            <w10:wrap type="topAndBottom"/>
          </v:shape>
        </w:pict>
      </w:r>
    </w:p>
    <w:p w:rsidR="0097179E" w:rsidRPr="007B42ED" w:rsidRDefault="0097179E" w:rsidP="00347AF6">
      <w:pPr>
        <w:rPr>
          <w:lang w:eastAsia="pt-BR"/>
        </w:rPr>
      </w:pPr>
    </w:p>
    <w:p w:rsidR="00F10749" w:rsidRDefault="00F10749" w:rsidP="00347AF6">
      <w:pPr>
        <w:pStyle w:val="Ttulo2"/>
      </w:pPr>
      <w:bookmarkStart w:id="55" w:name="_Toc498979496"/>
      <w:r>
        <w:t>Modelo Conceitual do Banco de Dados</w:t>
      </w:r>
      <w:bookmarkEnd w:id="55"/>
    </w:p>
    <w:p w:rsidR="00F10749" w:rsidRDefault="00F10749" w:rsidP="00F10749">
      <w:pPr>
        <w:ind w:firstLine="576"/>
        <w:rPr>
          <w:lang w:eastAsia="pt-BR"/>
        </w:rPr>
      </w:pPr>
      <w:r>
        <w:rPr>
          <w:lang w:eastAsia="pt-BR"/>
        </w:rPr>
        <w:t>O modelo conceitual do banco de dados, mostrado na figura 18, mostra o conceito usado para se elaborar o banco de dados da aplicação Sonar de Serviços.</w:t>
      </w:r>
    </w:p>
    <w:p w:rsidR="00F10749" w:rsidRDefault="00F10749" w:rsidP="00F10749">
      <w:pPr>
        <w:ind w:firstLine="576"/>
        <w:rPr>
          <w:lang w:eastAsia="pt-BR"/>
        </w:rPr>
      </w:pPr>
      <w:r>
        <w:rPr>
          <w:lang w:eastAsia="pt-BR"/>
        </w:rPr>
        <w:t>Neste modelo vemos que as entidades, seus relacionamentos e papéis no modelo.</w:t>
      </w:r>
    </w:p>
    <w:p w:rsidR="00F10749" w:rsidRDefault="00F10749" w:rsidP="00F10749">
      <w:pPr>
        <w:keepNext/>
        <w:ind w:firstLine="576"/>
      </w:pPr>
      <w:r>
        <w:rPr>
          <w:noProof/>
          <w:lang w:eastAsia="pt-BR"/>
        </w:rPr>
        <w:drawing>
          <wp:inline distT="0" distB="0" distL="0" distR="0">
            <wp:extent cx="5760085" cy="3473450"/>
            <wp:effectExtent l="19050" t="0" r="0" b="0"/>
            <wp:docPr id="4" name="Imagem 3" descr="CONCEITUAL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CEITUAL_3.jpg"/>
                    <pic:cNvPicPr/>
                  </pic:nvPicPr>
                  <pic:blipFill>
                    <a:blip r:embed="rId27"/>
                    <a:stretch>
                      <a:fillRect/>
                    </a:stretch>
                  </pic:blipFill>
                  <pic:spPr>
                    <a:xfrm>
                      <a:off x="0" y="0"/>
                      <a:ext cx="5760085" cy="3473450"/>
                    </a:xfrm>
                    <a:prstGeom prst="rect">
                      <a:avLst/>
                    </a:prstGeom>
                  </pic:spPr>
                </pic:pic>
              </a:graphicData>
            </a:graphic>
          </wp:inline>
        </w:drawing>
      </w:r>
    </w:p>
    <w:p w:rsidR="00F10749" w:rsidRPr="00F10749" w:rsidRDefault="00F10749" w:rsidP="00F10749">
      <w:pPr>
        <w:pStyle w:val="Legenda"/>
        <w:jc w:val="center"/>
        <w:rPr>
          <w:b w:val="0"/>
          <w:color w:val="auto"/>
          <w:sz w:val="20"/>
          <w:szCs w:val="20"/>
          <w:lang w:eastAsia="pt-BR"/>
        </w:rPr>
      </w:pPr>
      <w:r w:rsidRPr="00F10749">
        <w:rPr>
          <w:b w:val="0"/>
          <w:color w:val="auto"/>
          <w:sz w:val="20"/>
          <w:szCs w:val="20"/>
        </w:rPr>
        <w:t xml:space="preserve">Figura </w:t>
      </w:r>
      <w:r w:rsidR="00225250" w:rsidRPr="00F10749">
        <w:rPr>
          <w:b w:val="0"/>
          <w:color w:val="auto"/>
          <w:sz w:val="20"/>
          <w:szCs w:val="20"/>
        </w:rPr>
        <w:fldChar w:fldCharType="begin"/>
      </w:r>
      <w:r w:rsidRPr="00F10749">
        <w:rPr>
          <w:b w:val="0"/>
          <w:color w:val="auto"/>
          <w:sz w:val="20"/>
          <w:szCs w:val="20"/>
        </w:rPr>
        <w:instrText xml:space="preserve"> SEQ Figura \* ARABIC </w:instrText>
      </w:r>
      <w:r w:rsidR="00225250" w:rsidRPr="00F10749">
        <w:rPr>
          <w:b w:val="0"/>
          <w:color w:val="auto"/>
          <w:sz w:val="20"/>
          <w:szCs w:val="20"/>
        </w:rPr>
        <w:fldChar w:fldCharType="separate"/>
      </w:r>
      <w:r w:rsidR="00C3382E">
        <w:rPr>
          <w:b w:val="0"/>
          <w:noProof/>
          <w:color w:val="auto"/>
          <w:sz w:val="20"/>
          <w:szCs w:val="20"/>
        </w:rPr>
        <w:t>18</w:t>
      </w:r>
      <w:r w:rsidR="00225250" w:rsidRPr="00F10749">
        <w:rPr>
          <w:b w:val="0"/>
          <w:color w:val="auto"/>
          <w:sz w:val="20"/>
          <w:szCs w:val="20"/>
        </w:rPr>
        <w:fldChar w:fldCharType="end"/>
      </w:r>
      <w:r w:rsidRPr="00F10749">
        <w:rPr>
          <w:b w:val="0"/>
          <w:color w:val="auto"/>
          <w:sz w:val="20"/>
          <w:szCs w:val="20"/>
        </w:rPr>
        <w:t xml:space="preserve"> - Modelo Conceitual de Banco de Dados</w:t>
      </w:r>
    </w:p>
    <w:p w:rsidR="00ED648F" w:rsidRDefault="00D031FF" w:rsidP="00347AF6">
      <w:pPr>
        <w:pStyle w:val="Ttulo2"/>
      </w:pPr>
      <w:bookmarkStart w:id="56" w:name="_Toc498979497"/>
      <w:r>
        <w:lastRenderedPageBreak/>
        <w:t>Modelo Lógico de Banco de D</w:t>
      </w:r>
      <w:r w:rsidR="00537C9E">
        <w:t>ados</w:t>
      </w:r>
      <w:bookmarkEnd w:id="56"/>
    </w:p>
    <w:p w:rsidR="00FF6E75" w:rsidRDefault="00F10749" w:rsidP="00417455">
      <w:pPr>
        <w:keepNext/>
        <w:ind w:firstLine="576"/>
      </w:pPr>
      <w:r>
        <w:t>O m</w:t>
      </w:r>
      <w:r w:rsidR="004152C8">
        <w:t>odelo lógico do banco de dados da aplicação, que pode ser visto na figura 19, exibe as entidades do banco de dados do sistema e suas respectivas relações. A relação entre um usuário e um cliente acontece por meio do cadastro de um cliente no sistema, portanto temos uma chave estrangeira nula e que será preenchida após o cadastro do cliente pelo usuário</w:t>
      </w:r>
      <w:r w:rsidR="00417455">
        <w:t xml:space="preserve">. </w:t>
      </w:r>
    </w:p>
    <w:p w:rsidR="00417455" w:rsidRDefault="00417455" w:rsidP="00417455">
      <w:pPr>
        <w:keepNext/>
        <w:ind w:firstLine="576"/>
      </w:pPr>
      <w:r>
        <w:t>A relação de interesse ocorre quando um cliente visualiza os dados de um prestador</w:t>
      </w:r>
      <w:r w:rsidR="00C66E7D">
        <w:t xml:space="preserve"> por um serviço específico do mesmo,</w:t>
      </w:r>
      <w:r>
        <w:t xml:space="preserve"> a partir de uma busca. Este interesse fica disponível na tela principal do usuário, para posterior avaliação.</w:t>
      </w:r>
    </w:p>
    <w:p w:rsidR="00FF6E75" w:rsidRDefault="00CF3941" w:rsidP="00347AF6">
      <w:pPr>
        <w:keepNext/>
        <w:jc w:val="center"/>
      </w:pPr>
      <w:r>
        <w:rPr>
          <w:noProof/>
          <w:lang w:eastAsia="pt-BR"/>
        </w:rPr>
        <w:drawing>
          <wp:inline distT="0" distB="0" distL="0" distR="0">
            <wp:extent cx="5431964" cy="3233979"/>
            <wp:effectExtent l="19050" t="0" r="0" b="0"/>
            <wp:docPr id="21" name="Imagem 2" descr="C:\Users\Joao\Desktop\Estudos\Unicarioca 2017.2\TCC\D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ao\Desktop\Estudos\Unicarioca 2017.2\TCC\DAO.jpg"/>
                    <pic:cNvPicPr>
                      <a:picLocks noChangeAspect="1" noChangeArrowheads="1"/>
                    </pic:cNvPicPr>
                  </pic:nvPicPr>
                  <pic:blipFill>
                    <a:blip r:embed="rId28"/>
                    <a:stretch>
                      <a:fillRect/>
                    </a:stretch>
                  </pic:blipFill>
                  <pic:spPr bwMode="auto">
                    <a:xfrm>
                      <a:off x="0" y="0"/>
                      <a:ext cx="5431964" cy="3233979"/>
                    </a:xfrm>
                    <a:prstGeom prst="rect">
                      <a:avLst/>
                    </a:prstGeom>
                    <a:noFill/>
                    <a:ln w="9525">
                      <a:noFill/>
                      <a:miter lim="800000"/>
                      <a:headEnd/>
                      <a:tailEnd/>
                    </a:ln>
                  </pic:spPr>
                </pic:pic>
              </a:graphicData>
            </a:graphic>
          </wp:inline>
        </w:drawing>
      </w:r>
    </w:p>
    <w:p w:rsidR="00862C59" w:rsidRPr="00ED785E" w:rsidRDefault="00FF6E75" w:rsidP="00347AF6">
      <w:pPr>
        <w:pStyle w:val="Legenda"/>
        <w:spacing w:line="360" w:lineRule="auto"/>
        <w:jc w:val="center"/>
        <w:rPr>
          <w:b w:val="0"/>
          <w:color w:val="auto"/>
        </w:rPr>
      </w:pPr>
      <w:r w:rsidRPr="00ED785E">
        <w:rPr>
          <w:b w:val="0"/>
          <w:color w:val="auto"/>
        </w:rPr>
        <w:t xml:space="preserve">Figura </w:t>
      </w:r>
      <w:r w:rsidR="00225250">
        <w:rPr>
          <w:b w:val="0"/>
          <w:color w:val="auto"/>
        </w:rPr>
        <w:fldChar w:fldCharType="begin"/>
      </w:r>
      <w:r w:rsidR="00AA7718">
        <w:rPr>
          <w:b w:val="0"/>
          <w:color w:val="auto"/>
        </w:rPr>
        <w:instrText xml:space="preserve"> SEQ Figura \* ARABIC </w:instrText>
      </w:r>
      <w:r w:rsidR="00225250">
        <w:rPr>
          <w:b w:val="0"/>
          <w:color w:val="auto"/>
        </w:rPr>
        <w:fldChar w:fldCharType="separate"/>
      </w:r>
      <w:r w:rsidR="00C3382E">
        <w:rPr>
          <w:b w:val="0"/>
          <w:noProof/>
          <w:color w:val="auto"/>
        </w:rPr>
        <w:t>19</w:t>
      </w:r>
      <w:r w:rsidR="00225250">
        <w:rPr>
          <w:b w:val="0"/>
          <w:color w:val="auto"/>
        </w:rPr>
        <w:fldChar w:fldCharType="end"/>
      </w:r>
      <w:r w:rsidRPr="00ED785E">
        <w:rPr>
          <w:b w:val="0"/>
          <w:color w:val="auto"/>
        </w:rPr>
        <w:t xml:space="preserve"> - Modelo lógico do banco de dados</w:t>
      </w:r>
    </w:p>
    <w:p w:rsidR="009B07B9" w:rsidRDefault="009B07B9" w:rsidP="00347AF6">
      <w:pPr>
        <w:rPr>
          <w:sz w:val="18"/>
          <w:szCs w:val="18"/>
        </w:rPr>
      </w:pPr>
    </w:p>
    <w:p w:rsidR="00BE2A5F" w:rsidRDefault="00BE2A5F" w:rsidP="008C79AF">
      <w:pPr>
        <w:pStyle w:val="Ttulo2"/>
      </w:pPr>
      <w:r>
        <w:br w:type="page"/>
      </w:r>
      <w:bookmarkStart w:id="57" w:name="_Toc498979498"/>
      <w:r w:rsidR="008C79AF">
        <w:lastRenderedPageBreak/>
        <w:t>Modelo Físico do Banco de Dados</w:t>
      </w:r>
      <w:bookmarkEnd w:id="57"/>
    </w:p>
    <w:p w:rsidR="000D609A" w:rsidRDefault="000D609A" w:rsidP="008C79AF">
      <w:pPr>
        <w:pStyle w:val="Ttulo3"/>
        <w:rPr>
          <w:rFonts w:eastAsia="Times New Roman"/>
          <w:lang w:eastAsia="pt-BR"/>
        </w:rPr>
      </w:pPr>
      <w:bookmarkStart w:id="58" w:name="_Toc498979499"/>
      <w:r>
        <w:rPr>
          <w:rFonts w:eastAsia="Times New Roman"/>
          <w:lang w:eastAsia="pt-BR"/>
        </w:rPr>
        <w:t>Tabela USUARIO</w:t>
      </w:r>
      <w:bookmarkEnd w:id="58"/>
    </w:p>
    <w:tbl>
      <w:tblPr>
        <w:tblStyle w:val="Tabelacomgrade"/>
        <w:tblW w:w="0" w:type="auto"/>
        <w:tblLook w:val="04A0"/>
      </w:tblPr>
      <w:tblGrid>
        <w:gridCol w:w="9211"/>
      </w:tblGrid>
      <w:tr w:rsidR="000D609A" w:rsidTr="000D609A">
        <w:tc>
          <w:tcPr>
            <w:tcW w:w="9211" w:type="dxa"/>
          </w:tcPr>
          <w:p w:rsidR="000D609A" w:rsidRPr="000D609A" w:rsidRDefault="000D609A" w:rsidP="000D609A">
            <w:pPr>
              <w:rPr>
                <w:sz w:val="24"/>
                <w:szCs w:val="24"/>
                <w:lang w:val="en-US" w:eastAsia="pt-BR"/>
              </w:rPr>
            </w:pPr>
            <w:r w:rsidRPr="000D609A">
              <w:rPr>
                <w:sz w:val="24"/>
                <w:szCs w:val="24"/>
                <w:lang w:val="en-US" w:eastAsia="pt-BR"/>
              </w:rPr>
              <w:t>CREATE TABLE USUARIO(</w:t>
            </w:r>
          </w:p>
          <w:p w:rsidR="000D609A" w:rsidRPr="000D609A" w:rsidRDefault="000D609A" w:rsidP="000D609A">
            <w:pPr>
              <w:rPr>
                <w:sz w:val="24"/>
                <w:szCs w:val="24"/>
                <w:lang w:val="en-US" w:eastAsia="pt-BR"/>
              </w:rPr>
            </w:pPr>
            <w:r w:rsidRPr="000D609A">
              <w:rPr>
                <w:sz w:val="24"/>
                <w:szCs w:val="24"/>
                <w:lang w:val="en-US" w:eastAsia="pt-BR"/>
              </w:rPr>
              <w:tab/>
              <w:t>ID_USUARIO INT NOT NULL PRIMARY KEY IDENTITY,</w:t>
            </w:r>
          </w:p>
          <w:p w:rsidR="000D609A" w:rsidRPr="000D609A" w:rsidRDefault="000D609A" w:rsidP="000D609A">
            <w:pPr>
              <w:rPr>
                <w:sz w:val="24"/>
                <w:szCs w:val="24"/>
                <w:lang w:val="en-US" w:eastAsia="pt-BR"/>
              </w:rPr>
            </w:pPr>
            <w:r w:rsidRPr="000D609A">
              <w:rPr>
                <w:sz w:val="24"/>
                <w:szCs w:val="24"/>
                <w:lang w:val="en-US" w:eastAsia="pt-BR"/>
              </w:rPr>
              <w:tab/>
              <w:t>NM_EMAIL VARCHAR(64) NOT NULL UNIQUE,</w:t>
            </w:r>
          </w:p>
          <w:p w:rsidR="000D609A" w:rsidRPr="000D609A" w:rsidRDefault="000D609A" w:rsidP="000D609A">
            <w:pPr>
              <w:rPr>
                <w:sz w:val="24"/>
                <w:szCs w:val="24"/>
                <w:lang w:val="en-US" w:eastAsia="pt-BR"/>
              </w:rPr>
            </w:pPr>
            <w:r w:rsidRPr="000D609A">
              <w:rPr>
                <w:sz w:val="24"/>
                <w:szCs w:val="24"/>
                <w:lang w:val="en-US" w:eastAsia="pt-BR"/>
              </w:rPr>
              <w:tab/>
              <w:t>NM_USUARIO VARCHAR(32) NOT NULL UNIQUE,</w:t>
            </w:r>
          </w:p>
          <w:p w:rsidR="000D609A" w:rsidRPr="000D609A" w:rsidRDefault="000D609A" w:rsidP="000D609A">
            <w:pPr>
              <w:rPr>
                <w:sz w:val="24"/>
                <w:szCs w:val="24"/>
                <w:lang w:val="en-US" w:eastAsia="pt-BR"/>
              </w:rPr>
            </w:pPr>
            <w:r w:rsidRPr="000D609A">
              <w:rPr>
                <w:sz w:val="24"/>
                <w:szCs w:val="24"/>
                <w:lang w:val="en-US" w:eastAsia="pt-BR"/>
              </w:rPr>
              <w:tab/>
              <w:t>NM_SENHA VARCHAR(32) NOT NULL,</w:t>
            </w:r>
          </w:p>
          <w:p w:rsidR="000D609A" w:rsidRPr="000D609A" w:rsidRDefault="000D609A" w:rsidP="000D609A">
            <w:pPr>
              <w:rPr>
                <w:sz w:val="24"/>
                <w:szCs w:val="24"/>
                <w:lang w:val="en-US" w:eastAsia="pt-BR"/>
              </w:rPr>
            </w:pPr>
            <w:r w:rsidRPr="000D609A">
              <w:rPr>
                <w:sz w:val="24"/>
                <w:szCs w:val="24"/>
                <w:lang w:val="en-US" w:eastAsia="pt-BR"/>
              </w:rPr>
              <w:tab/>
              <w:t>NM_HASH VARCHAR(70),</w:t>
            </w:r>
          </w:p>
          <w:p w:rsidR="000D609A" w:rsidRPr="000D609A" w:rsidRDefault="000D609A" w:rsidP="000D609A">
            <w:pPr>
              <w:rPr>
                <w:sz w:val="24"/>
                <w:szCs w:val="24"/>
                <w:lang w:val="en-US" w:eastAsia="pt-BR"/>
              </w:rPr>
            </w:pPr>
            <w:r w:rsidRPr="000D609A">
              <w:rPr>
                <w:sz w:val="24"/>
                <w:szCs w:val="24"/>
                <w:lang w:val="en-US" w:eastAsia="pt-BR"/>
              </w:rPr>
              <w:tab/>
              <w:t>ID_CLIENTE INT,</w:t>
            </w:r>
          </w:p>
          <w:p w:rsidR="000D609A" w:rsidRPr="000D609A" w:rsidRDefault="000D609A" w:rsidP="000D609A">
            <w:pPr>
              <w:rPr>
                <w:sz w:val="24"/>
                <w:szCs w:val="24"/>
                <w:lang w:val="en-US" w:eastAsia="pt-BR"/>
              </w:rPr>
            </w:pPr>
            <w:r w:rsidRPr="000D609A">
              <w:rPr>
                <w:sz w:val="24"/>
                <w:szCs w:val="24"/>
                <w:lang w:val="en-US" w:eastAsia="pt-BR"/>
              </w:rPr>
              <w:tab/>
              <w:t>CONSTRAINT FK_USUARIO_CLIENTE</w:t>
            </w:r>
          </w:p>
          <w:p w:rsidR="000D609A" w:rsidRPr="000D609A" w:rsidRDefault="000D609A" w:rsidP="000D609A">
            <w:pPr>
              <w:rPr>
                <w:sz w:val="24"/>
                <w:szCs w:val="24"/>
                <w:lang w:val="en-US" w:eastAsia="pt-BR"/>
              </w:rPr>
            </w:pPr>
            <w:r w:rsidRPr="000D609A">
              <w:rPr>
                <w:sz w:val="24"/>
                <w:szCs w:val="24"/>
                <w:lang w:val="en-US" w:eastAsia="pt-BR"/>
              </w:rPr>
              <w:tab/>
              <w:t>FOREIGN KEY (ID_CLIENTE)</w:t>
            </w:r>
          </w:p>
          <w:p w:rsidR="000D609A" w:rsidRPr="000D609A" w:rsidRDefault="000D609A" w:rsidP="000D609A">
            <w:pPr>
              <w:rPr>
                <w:sz w:val="24"/>
                <w:szCs w:val="24"/>
                <w:lang w:val="en-US" w:eastAsia="pt-BR"/>
              </w:rPr>
            </w:pPr>
            <w:r w:rsidRPr="000D609A">
              <w:rPr>
                <w:sz w:val="24"/>
                <w:szCs w:val="24"/>
                <w:lang w:val="en-US" w:eastAsia="pt-BR"/>
              </w:rPr>
              <w:tab/>
              <w:t>REFERENCES CLIENTE (ID_CLIENTE)</w:t>
            </w:r>
          </w:p>
          <w:p w:rsidR="000D609A" w:rsidRPr="000D609A" w:rsidRDefault="000D609A" w:rsidP="000D609A">
            <w:pPr>
              <w:rPr>
                <w:sz w:val="24"/>
                <w:szCs w:val="24"/>
                <w:lang w:val="en-US" w:eastAsia="pt-BR"/>
              </w:rPr>
            </w:pPr>
            <w:r w:rsidRPr="000D609A">
              <w:rPr>
                <w:sz w:val="24"/>
                <w:szCs w:val="24"/>
                <w:lang w:val="en-US" w:eastAsia="pt-BR"/>
              </w:rPr>
              <w:tab/>
              <w:t>ON DELETE CASCADE</w:t>
            </w:r>
          </w:p>
          <w:p w:rsidR="000D609A" w:rsidRPr="000D609A" w:rsidRDefault="000D609A" w:rsidP="000D609A">
            <w:pPr>
              <w:rPr>
                <w:sz w:val="24"/>
                <w:szCs w:val="24"/>
                <w:lang w:val="en-US" w:eastAsia="pt-BR"/>
              </w:rPr>
            </w:pPr>
            <w:r w:rsidRPr="000D609A">
              <w:rPr>
                <w:sz w:val="24"/>
                <w:szCs w:val="24"/>
                <w:lang w:val="en-US" w:eastAsia="pt-BR"/>
              </w:rPr>
              <w:tab/>
              <w:t>ON UPDATE NO ACTION</w:t>
            </w:r>
          </w:p>
          <w:p w:rsidR="000D609A" w:rsidRDefault="000D609A" w:rsidP="000D609A">
            <w:pPr>
              <w:rPr>
                <w:lang w:eastAsia="pt-BR"/>
              </w:rPr>
            </w:pPr>
            <w:r w:rsidRPr="000D609A">
              <w:rPr>
                <w:sz w:val="24"/>
                <w:szCs w:val="24"/>
                <w:lang w:eastAsia="pt-BR"/>
              </w:rPr>
              <w:t>);</w:t>
            </w:r>
          </w:p>
        </w:tc>
      </w:tr>
    </w:tbl>
    <w:p w:rsidR="000D609A" w:rsidRDefault="000D609A" w:rsidP="000D609A">
      <w:pPr>
        <w:rPr>
          <w:lang w:eastAsia="pt-BR"/>
        </w:rPr>
      </w:pPr>
    </w:p>
    <w:p w:rsidR="000D609A" w:rsidRDefault="000D609A">
      <w:pPr>
        <w:spacing w:before="480" w:after="0"/>
        <w:jc w:val="left"/>
        <w:rPr>
          <w:lang w:eastAsia="pt-BR"/>
        </w:rPr>
      </w:pPr>
      <w:r>
        <w:rPr>
          <w:lang w:eastAsia="pt-BR"/>
        </w:rPr>
        <w:br w:type="page"/>
      </w:r>
    </w:p>
    <w:p w:rsidR="008C79AF" w:rsidRDefault="008C79AF" w:rsidP="008C79AF">
      <w:pPr>
        <w:pStyle w:val="Ttulo3"/>
        <w:rPr>
          <w:rFonts w:eastAsia="Times New Roman"/>
          <w:lang w:eastAsia="pt-BR"/>
        </w:rPr>
      </w:pPr>
      <w:bookmarkStart w:id="59" w:name="_Toc498979500"/>
      <w:r>
        <w:rPr>
          <w:rFonts w:eastAsia="Times New Roman"/>
          <w:lang w:eastAsia="pt-BR"/>
        </w:rPr>
        <w:lastRenderedPageBreak/>
        <w:t xml:space="preserve">Tabela </w:t>
      </w:r>
      <w:r w:rsidR="000D609A">
        <w:rPr>
          <w:rFonts w:eastAsia="Times New Roman"/>
          <w:lang w:eastAsia="pt-BR"/>
        </w:rPr>
        <w:t>CLIENTE</w:t>
      </w:r>
      <w:bookmarkEnd w:id="59"/>
    </w:p>
    <w:tbl>
      <w:tblPr>
        <w:tblStyle w:val="Tabelacomgrade"/>
        <w:tblW w:w="0" w:type="auto"/>
        <w:tblLook w:val="04A0"/>
      </w:tblPr>
      <w:tblGrid>
        <w:gridCol w:w="9211"/>
      </w:tblGrid>
      <w:tr w:rsidR="008C79AF" w:rsidRPr="000D609A" w:rsidTr="008C79AF">
        <w:tc>
          <w:tcPr>
            <w:tcW w:w="9211" w:type="dxa"/>
          </w:tcPr>
          <w:p w:rsidR="00D6005F" w:rsidRPr="00D6005F" w:rsidRDefault="00D6005F" w:rsidP="00D6005F">
            <w:pPr>
              <w:rPr>
                <w:sz w:val="24"/>
                <w:szCs w:val="24"/>
                <w:lang w:val="en-US" w:eastAsia="pt-BR"/>
              </w:rPr>
            </w:pPr>
            <w:r w:rsidRPr="00D6005F">
              <w:rPr>
                <w:sz w:val="24"/>
                <w:szCs w:val="24"/>
                <w:lang w:val="en-US" w:eastAsia="pt-BR"/>
              </w:rPr>
              <w:t>CREATE TABLE CLIENTE(</w:t>
            </w:r>
          </w:p>
          <w:p w:rsidR="00D6005F" w:rsidRPr="00D6005F" w:rsidRDefault="00D6005F" w:rsidP="00D6005F">
            <w:pPr>
              <w:rPr>
                <w:sz w:val="24"/>
                <w:szCs w:val="24"/>
                <w:lang w:val="en-US" w:eastAsia="pt-BR"/>
              </w:rPr>
            </w:pPr>
          </w:p>
          <w:p w:rsidR="00D6005F" w:rsidRPr="00D6005F" w:rsidRDefault="00D6005F" w:rsidP="00D6005F">
            <w:pPr>
              <w:rPr>
                <w:sz w:val="24"/>
                <w:szCs w:val="24"/>
                <w:lang w:val="en-US" w:eastAsia="pt-BR"/>
              </w:rPr>
            </w:pPr>
            <w:r w:rsidRPr="00D6005F">
              <w:rPr>
                <w:sz w:val="24"/>
                <w:szCs w:val="24"/>
                <w:lang w:val="en-US" w:eastAsia="pt-BR"/>
              </w:rPr>
              <w:tab/>
              <w:t>ID_CLIENTE INT NOT NULL PRIMARY KEY IDENTITY,</w:t>
            </w:r>
          </w:p>
          <w:p w:rsidR="00D6005F" w:rsidRPr="00D6005F" w:rsidRDefault="00D6005F" w:rsidP="00D6005F">
            <w:pPr>
              <w:rPr>
                <w:sz w:val="24"/>
                <w:szCs w:val="24"/>
                <w:lang w:val="en-US" w:eastAsia="pt-BR"/>
              </w:rPr>
            </w:pPr>
            <w:r w:rsidRPr="00D6005F">
              <w:rPr>
                <w:sz w:val="24"/>
                <w:szCs w:val="24"/>
                <w:lang w:val="en-US" w:eastAsia="pt-BR"/>
              </w:rPr>
              <w:tab/>
              <w:t>NM_CLIENTE VARCHAR(80) NOT NULL,</w:t>
            </w:r>
          </w:p>
          <w:p w:rsidR="00D6005F" w:rsidRPr="00D6005F" w:rsidRDefault="00D6005F" w:rsidP="00D6005F">
            <w:pPr>
              <w:rPr>
                <w:sz w:val="24"/>
                <w:szCs w:val="24"/>
                <w:lang w:val="en-US" w:eastAsia="pt-BR"/>
              </w:rPr>
            </w:pPr>
            <w:r w:rsidRPr="00D6005F">
              <w:rPr>
                <w:sz w:val="24"/>
                <w:szCs w:val="24"/>
                <w:lang w:val="en-US" w:eastAsia="pt-BR"/>
              </w:rPr>
              <w:tab/>
              <w:t>NR_CNPJ_CPF VARCHAR(14) NOT NULL UNIQUE,</w:t>
            </w:r>
          </w:p>
          <w:p w:rsidR="00D6005F" w:rsidRPr="00D6005F" w:rsidRDefault="00D6005F" w:rsidP="00D6005F">
            <w:pPr>
              <w:rPr>
                <w:sz w:val="24"/>
                <w:szCs w:val="24"/>
                <w:lang w:val="en-US" w:eastAsia="pt-BR"/>
              </w:rPr>
            </w:pPr>
            <w:r w:rsidRPr="00D6005F">
              <w:rPr>
                <w:sz w:val="24"/>
                <w:szCs w:val="24"/>
                <w:lang w:val="en-US" w:eastAsia="pt-BR"/>
              </w:rPr>
              <w:tab/>
              <w:t>NM_ENDERECO VARCHAR(255) NOT NULL,</w:t>
            </w:r>
          </w:p>
          <w:p w:rsidR="00D6005F" w:rsidRPr="00D6005F" w:rsidRDefault="00D6005F" w:rsidP="00D6005F">
            <w:pPr>
              <w:rPr>
                <w:sz w:val="24"/>
                <w:szCs w:val="24"/>
                <w:lang w:eastAsia="pt-BR"/>
              </w:rPr>
            </w:pPr>
            <w:r w:rsidRPr="00D6005F">
              <w:rPr>
                <w:sz w:val="24"/>
                <w:szCs w:val="24"/>
                <w:lang w:val="en-US" w:eastAsia="pt-BR"/>
              </w:rPr>
              <w:tab/>
            </w:r>
            <w:r w:rsidRPr="00D6005F">
              <w:rPr>
                <w:sz w:val="24"/>
                <w:szCs w:val="24"/>
                <w:lang w:eastAsia="pt-BR"/>
              </w:rPr>
              <w:t>NR_TEL_CEL VARCHAR(15),</w:t>
            </w:r>
          </w:p>
          <w:p w:rsidR="00D6005F" w:rsidRPr="00D6005F" w:rsidRDefault="00D6005F" w:rsidP="00D6005F">
            <w:pPr>
              <w:rPr>
                <w:sz w:val="24"/>
                <w:szCs w:val="24"/>
                <w:lang w:eastAsia="pt-BR"/>
              </w:rPr>
            </w:pPr>
            <w:r w:rsidRPr="00D6005F">
              <w:rPr>
                <w:sz w:val="24"/>
                <w:szCs w:val="24"/>
                <w:lang w:eastAsia="pt-BR"/>
              </w:rPr>
              <w:tab/>
              <w:t>NR_TEL_COM VARCHAR(15),</w:t>
            </w:r>
          </w:p>
          <w:p w:rsidR="00D6005F" w:rsidRPr="00D6005F" w:rsidRDefault="00D6005F" w:rsidP="00D6005F">
            <w:pPr>
              <w:rPr>
                <w:sz w:val="24"/>
                <w:szCs w:val="24"/>
                <w:lang w:val="en-US" w:eastAsia="pt-BR"/>
              </w:rPr>
            </w:pPr>
            <w:r w:rsidRPr="00D6005F">
              <w:rPr>
                <w:sz w:val="24"/>
                <w:szCs w:val="24"/>
                <w:lang w:eastAsia="pt-BR"/>
              </w:rPr>
              <w:tab/>
            </w:r>
            <w:r w:rsidRPr="00D6005F">
              <w:rPr>
                <w:sz w:val="24"/>
                <w:szCs w:val="24"/>
                <w:lang w:val="en-US" w:eastAsia="pt-BR"/>
              </w:rPr>
              <w:t>NR_TEL_RES VARCHAR(15),</w:t>
            </w:r>
            <w:r w:rsidRPr="00D6005F">
              <w:rPr>
                <w:sz w:val="24"/>
                <w:szCs w:val="24"/>
                <w:lang w:val="en-US" w:eastAsia="pt-BR"/>
              </w:rPr>
              <w:tab/>
            </w:r>
          </w:p>
          <w:p w:rsidR="00D6005F" w:rsidRPr="00D6005F" w:rsidRDefault="00D6005F" w:rsidP="00D6005F">
            <w:pPr>
              <w:rPr>
                <w:sz w:val="24"/>
                <w:szCs w:val="24"/>
                <w:lang w:val="en-US" w:eastAsia="pt-BR"/>
              </w:rPr>
            </w:pPr>
            <w:r w:rsidRPr="00D6005F">
              <w:rPr>
                <w:sz w:val="24"/>
                <w:szCs w:val="24"/>
                <w:lang w:val="en-US" w:eastAsia="pt-BR"/>
              </w:rPr>
              <w:tab/>
              <w:t>IS_PRESTADOR VARCHAR(1) NOT NULL DEFAULT 'F',</w:t>
            </w:r>
          </w:p>
          <w:p w:rsidR="00D6005F" w:rsidRPr="00D6005F" w:rsidRDefault="00D6005F" w:rsidP="00D6005F">
            <w:pPr>
              <w:rPr>
                <w:sz w:val="24"/>
                <w:szCs w:val="24"/>
                <w:lang w:val="en-US" w:eastAsia="pt-BR"/>
              </w:rPr>
            </w:pPr>
            <w:r w:rsidRPr="00D6005F">
              <w:rPr>
                <w:sz w:val="24"/>
                <w:szCs w:val="24"/>
                <w:lang w:val="en-US" w:eastAsia="pt-BR"/>
              </w:rPr>
              <w:tab/>
              <w:t>DT_CLIENTE DATETIME NOT NULL DEFAULT CURRENT_TIMESTAMP</w:t>
            </w:r>
          </w:p>
          <w:p w:rsidR="008C79AF" w:rsidRPr="000D609A" w:rsidRDefault="00D6005F" w:rsidP="00D6005F">
            <w:pPr>
              <w:rPr>
                <w:sz w:val="24"/>
                <w:szCs w:val="24"/>
                <w:lang w:eastAsia="pt-BR"/>
              </w:rPr>
            </w:pPr>
            <w:r w:rsidRPr="00D6005F">
              <w:rPr>
                <w:sz w:val="24"/>
                <w:szCs w:val="24"/>
                <w:lang w:val="en-US" w:eastAsia="pt-BR"/>
              </w:rPr>
              <w:t>);</w:t>
            </w:r>
          </w:p>
        </w:tc>
      </w:tr>
    </w:tbl>
    <w:p w:rsidR="000D609A" w:rsidRPr="000D609A" w:rsidRDefault="000D609A" w:rsidP="000D609A">
      <w:pPr>
        <w:pStyle w:val="Ttulo3"/>
        <w:rPr>
          <w:rFonts w:eastAsia="Times New Roman"/>
          <w:szCs w:val="24"/>
          <w:lang w:eastAsia="pt-BR"/>
        </w:rPr>
      </w:pPr>
      <w:bookmarkStart w:id="60" w:name="_Toc498979501"/>
      <w:r w:rsidRPr="000D609A">
        <w:rPr>
          <w:rFonts w:eastAsia="Times New Roman"/>
          <w:szCs w:val="24"/>
          <w:lang w:eastAsia="pt-BR"/>
        </w:rPr>
        <w:t>Tabela SERVICO</w:t>
      </w:r>
      <w:bookmarkEnd w:id="60"/>
    </w:p>
    <w:tbl>
      <w:tblPr>
        <w:tblStyle w:val="Tabelacomgrade"/>
        <w:tblW w:w="0" w:type="auto"/>
        <w:tblLook w:val="04A0"/>
      </w:tblPr>
      <w:tblGrid>
        <w:gridCol w:w="9211"/>
      </w:tblGrid>
      <w:tr w:rsidR="000D609A" w:rsidRPr="000F4FD8" w:rsidTr="000D609A">
        <w:tc>
          <w:tcPr>
            <w:tcW w:w="9211" w:type="dxa"/>
          </w:tcPr>
          <w:p w:rsidR="000D609A" w:rsidRPr="000D609A" w:rsidRDefault="000D609A" w:rsidP="000D609A">
            <w:pPr>
              <w:rPr>
                <w:sz w:val="24"/>
                <w:szCs w:val="24"/>
                <w:lang w:val="en-US" w:eastAsia="pt-BR"/>
              </w:rPr>
            </w:pPr>
            <w:r w:rsidRPr="000D609A">
              <w:rPr>
                <w:sz w:val="24"/>
                <w:szCs w:val="24"/>
                <w:lang w:val="en-US" w:eastAsia="pt-BR"/>
              </w:rPr>
              <w:t>CREATE TABLE SERVICO(</w:t>
            </w:r>
            <w:r w:rsidRPr="000D609A">
              <w:rPr>
                <w:sz w:val="24"/>
                <w:szCs w:val="24"/>
                <w:lang w:val="en-US" w:eastAsia="pt-BR"/>
              </w:rPr>
              <w:tab/>
            </w:r>
          </w:p>
          <w:p w:rsidR="000D609A" w:rsidRPr="000D609A" w:rsidRDefault="000D609A" w:rsidP="000D609A">
            <w:pPr>
              <w:rPr>
                <w:sz w:val="24"/>
                <w:szCs w:val="24"/>
                <w:lang w:val="en-US" w:eastAsia="pt-BR"/>
              </w:rPr>
            </w:pPr>
            <w:r w:rsidRPr="000D609A">
              <w:rPr>
                <w:sz w:val="24"/>
                <w:szCs w:val="24"/>
                <w:lang w:val="en-US" w:eastAsia="pt-BR"/>
              </w:rPr>
              <w:tab/>
              <w:t>ID_SERVICO INT NOT NULL PRIMARY KEY IDENTITY,</w:t>
            </w:r>
          </w:p>
          <w:p w:rsidR="000D609A" w:rsidRPr="007141B9" w:rsidRDefault="000D609A" w:rsidP="000D609A">
            <w:pPr>
              <w:rPr>
                <w:sz w:val="24"/>
                <w:szCs w:val="24"/>
                <w:lang w:val="en-US" w:eastAsia="pt-BR"/>
              </w:rPr>
            </w:pPr>
            <w:r w:rsidRPr="000D609A">
              <w:rPr>
                <w:sz w:val="24"/>
                <w:szCs w:val="24"/>
                <w:lang w:val="en-US" w:eastAsia="pt-BR"/>
              </w:rPr>
              <w:tab/>
            </w:r>
            <w:r w:rsidRPr="007141B9">
              <w:rPr>
                <w:sz w:val="24"/>
                <w:szCs w:val="24"/>
                <w:lang w:val="en-US" w:eastAsia="pt-BR"/>
              </w:rPr>
              <w:t>NM_SERVICO VARCHAR(100) NOT NULL</w:t>
            </w:r>
          </w:p>
          <w:p w:rsidR="000D609A" w:rsidRPr="007141B9" w:rsidRDefault="000D609A" w:rsidP="000D609A">
            <w:pPr>
              <w:rPr>
                <w:sz w:val="24"/>
                <w:szCs w:val="24"/>
                <w:lang w:val="en-US" w:eastAsia="pt-BR"/>
              </w:rPr>
            </w:pPr>
            <w:r w:rsidRPr="007141B9">
              <w:rPr>
                <w:sz w:val="24"/>
                <w:szCs w:val="24"/>
                <w:lang w:val="en-US" w:eastAsia="pt-BR"/>
              </w:rPr>
              <w:t>);</w:t>
            </w:r>
          </w:p>
        </w:tc>
      </w:tr>
    </w:tbl>
    <w:p w:rsidR="000D609A" w:rsidRPr="007141B9" w:rsidRDefault="000D609A" w:rsidP="000D609A">
      <w:pPr>
        <w:rPr>
          <w:lang w:val="en-US" w:eastAsia="pt-BR"/>
        </w:rPr>
      </w:pPr>
    </w:p>
    <w:p w:rsidR="000D609A" w:rsidRPr="007141B9" w:rsidRDefault="000D609A">
      <w:pPr>
        <w:spacing w:before="480" w:after="0"/>
        <w:jc w:val="left"/>
        <w:rPr>
          <w:lang w:val="en-US" w:eastAsia="pt-BR"/>
        </w:rPr>
      </w:pPr>
      <w:r w:rsidRPr="007141B9">
        <w:rPr>
          <w:lang w:val="en-US" w:eastAsia="pt-BR"/>
        </w:rPr>
        <w:br w:type="page"/>
      </w:r>
    </w:p>
    <w:p w:rsidR="000D609A" w:rsidRPr="007141B9" w:rsidRDefault="000D609A" w:rsidP="000D609A">
      <w:pPr>
        <w:rPr>
          <w:szCs w:val="24"/>
          <w:lang w:val="en-US" w:eastAsia="pt-BR"/>
        </w:rPr>
      </w:pPr>
    </w:p>
    <w:p w:rsidR="000D609A" w:rsidRPr="000D609A" w:rsidRDefault="000D609A" w:rsidP="000D609A">
      <w:pPr>
        <w:pStyle w:val="Ttulo3"/>
        <w:rPr>
          <w:rFonts w:eastAsia="Times New Roman"/>
          <w:szCs w:val="24"/>
          <w:lang w:eastAsia="pt-BR"/>
        </w:rPr>
      </w:pPr>
      <w:bookmarkStart w:id="61" w:name="_Toc498979502"/>
      <w:r w:rsidRPr="000D609A">
        <w:rPr>
          <w:rFonts w:eastAsia="Times New Roman"/>
          <w:szCs w:val="24"/>
          <w:lang w:eastAsia="pt-BR"/>
        </w:rPr>
        <w:t>Tabela PRESTADOR_SERVICO</w:t>
      </w:r>
      <w:bookmarkEnd w:id="61"/>
    </w:p>
    <w:tbl>
      <w:tblPr>
        <w:tblStyle w:val="Tabelacomgrade"/>
        <w:tblW w:w="10031" w:type="dxa"/>
        <w:tblLook w:val="04A0"/>
      </w:tblPr>
      <w:tblGrid>
        <w:gridCol w:w="10031"/>
      </w:tblGrid>
      <w:tr w:rsidR="000D609A" w:rsidRPr="000D609A" w:rsidTr="004E6C7D">
        <w:tc>
          <w:tcPr>
            <w:tcW w:w="10031" w:type="dxa"/>
          </w:tcPr>
          <w:p w:rsidR="000D609A" w:rsidRPr="000D609A" w:rsidRDefault="000D609A" w:rsidP="004E6C7D">
            <w:pPr>
              <w:jc w:val="left"/>
              <w:rPr>
                <w:sz w:val="24"/>
                <w:szCs w:val="24"/>
                <w:lang w:val="en-US" w:eastAsia="pt-BR"/>
              </w:rPr>
            </w:pPr>
            <w:r w:rsidRPr="000D609A">
              <w:rPr>
                <w:sz w:val="24"/>
                <w:szCs w:val="24"/>
                <w:lang w:val="en-US" w:eastAsia="pt-BR"/>
              </w:rPr>
              <w:t>CREATE TABLE PRESTADOR_SERVICO(</w:t>
            </w:r>
          </w:p>
          <w:p w:rsidR="000D609A" w:rsidRPr="000D609A" w:rsidRDefault="000D609A" w:rsidP="004E6C7D">
            <w:pPr>
              <w:jc w:val="left"/>
              <w:rPr>
                <w:sz w:val="24"/>
                <w:szCs w:val="24"/>
                <w:lang w:val="en-US" w:eastAsia="pt-BR"/>
              </w:rPr>
            </w:pPr>
          </w:p>
          <w:p w:rsidR="000D609A" w:rsidRPr="000D609A" w:rsidRDefault="000D609A" w:rsidP="004E6C7D">
            <w:pPr>
              <w:jc w:val="left"/>
              <w:rPr>
                <w:sz w:val="24"/>
                <w:szCs w:val="24"/>
                <w:lang w:val="en-US" w:eastAsia="pt-BR"/>
              </w:rPr>
            </w:pPr>
            <w:r w:rsidRPr="000D609A">
              <w:rPr>
                <w:sz w:val="24"/>
                <w:szCs w:val="24"/>
                <w:lang w:val="en-US" w:eastAsia="pt-BR"/>
              </w:rPr>
              <w:tab/>
              <w:t>ID_CLIENTE INT NOT NULL,</w:t>
            </w:r>
          </w:p>
          <w:p w:rsidR="000D609A" w:rsidRPr="000D609A" w:rsidRDefault="000D609A" w:rsidP="004E6C7D">
            <w:pPr>
              <w:jc w:val="left"/>
              <w:rPr>
                <w:sz w:val="24"/>
                <w:szCs w:val="24"/>
                <w:lang w:val="en-US" w:eastAsia="pt-BR"/>
              </w:rPr>
            </w:pPr>
            <w:r w:rsidRPr="000D609A">
              <w:rPr>
                <w:sz w:val="24"/>
                <w:szCs w:val="24"/>
                <w:lang w:val="en-US" w:eastAsia="pt-BR"/>
              </w:rPr>
              <w:tab/>
              <w:t>ID_SERVICO INT NOT NULL,</w:t>
            </w:r>
          </w:p>
          <w:p w:rsidR="000D609A" w:rsidRPr="000D609A" w:rsidRDefault="000D609A" w:rsidP="004E6C7D">
            <w:pPr>
              <w:jc w:val="left"/>
              <w:rPr>
                <w:sz w:val="24"/>
                <w:szCs w:val="24"/>
                <w:lang w:val="en-US" w:eastAsia="pt-BR"/>
              </w:rPr>
            </w:pPr>
            <w:r w:rsidRPr="000D609A">
              <w:rPr>
                <w:sz w:val="24"/>
                <w:szCs w:val="24"/>
                <w:lang w:val="en-US" w:eastAsia="pt-BR"/>
              </w:rPr>
              <w:tab/>
              <w:t>NR_ORCAMENTO DECIMAL(7,2) NOT NULL DEFAULT 0.00,</w:t>
            </w:r>
          </w:p>
          <w:p w:rsidR="000D609A" w:rsidRPr="000D609A" w:rsidRDefault="000D609A" w:rsidP="004E6C7D">
            <w:pPr>
              <w:jc w:val="left"/>
              <w:rPr>
                <w:sz w:val="24"/>
                <w:szCs w:val="24"/>
                <w:lang w:val="en-US" w:eastAsia="pt-BR"/>
              </w:rPr>
            </w:pPr>
            <w:r w:rsidRPr="000D609A">
              <w:rPr>
                <w:sz w:val="24"/>
                <w:szCs w:val="24"/>
                <w:lang w:val="en-US" w:eastAsia="pt-BR"/>
              </w:rPr>
              <w:tab/>
              <w:t>NR_LATITUDE REAL NOT NULL,</w:t>
            </w:r>
          </w:p>
          <w:p w:rsidR="000D609A" w:rsidRPr="000D609A" w:rsidRDefault="000D609A" w:rsidP="004E6C7D">
            <w:pPr>
              <w:jc w:val="left"/>
              <w:rPr>
                <w:sz w:val="24"/>
                <w:szCs w:val="24"/>
                <w:lang w:val="en-US" w:eastAsia="pt-BR"/>
              </w:rPr>
            </w:pPr>
            <w:r w:rsidRPr="000D609A">
              <w:rPr>
                <w:sz w:val="24"/>
                <w:szCs w:val="24"/>
                <w:lang w:val="en-US" w:eastAsia="pt-BR"/>
              </w:rPr>
              <w:tab/>
              <w:t>NR_LONGITUDE REAL NOT NULL,</w:t>
            </w:r>
          </w:p>
          <w:p w:rsidR="000D609A" w:rsidRPr="000D609A" w:rsidRDefault="000D609A" w:rsidP="004E6C7D">
            <w:pPr>
              <w:jc w:val="left"/>
              <w:rPr>
                <w:sz w:val="24"/>
                <w:szCs w:val="24"/>
                <w:lang w:val="en-US" w:eastAsia="pt-BR"/>
              </w:rPr>
            </w:pPr>
            <w:r w:rsidRPr="000D609A">
              <w:rPr>
                <w:sz w:val="24"/>
                <w:szCs w:val="24"/>
                <w:lang w:val="en-US" w:eastAsia="pt-BR"/>
              </w:rPr>
              <w:tab/>
              <w:t>DT_PRESTADOR DATETIME NOT NULL DEFAULT CURRENT_TIMESTAMP,</w:t>
            </w:r>
          </w:p>
          <w:p w:rsidR="000D609A" w:rsidRPr="000D609A" w:rsidRDefault="000D609A" w:rsidP="004E6C7D">
            <w:pPr>
              <w:jc w:val="left"/>
              <w:rPr>
                <w:sz w:val="24"/>
                <w:szCs w:val="24"/>
                <w:lang w:val="en-US" w:eastAsia="pt-BR"/>
              </w:rPr>
            </w:pPr>
            <w:r w:rsidRPr="000D609A">
              <w:rPr>
                <w:sz w:val="24"/>
                <w:szCs w:val="24"/>
                <w:lang w:val="en-US" w:eastAsia="pt-BR"/>
              </w:rPr>
              <w:tab/>
              <w:t>PRIMARY KEY (ID_CLIENTE, ID_SERVICO),</w:t>
            </w:r>
          </w:p>
          <w:p w:rsidR="000D609A" w:rsidRPr="000D609A" w:rsidRDefault="000D609A" w:rsidP="004E6C7D">
            <w:pPr>
              <w:jc w:val="left"/>
              <w:rPr>
                <w:sz w:val="24"/>
                <w:szCs w:val="24"/>
                <w:lang w:val="en-US" w:eastAsia="pt-BR"/>
              </w:rPr>
            </w:pPr>
            <w:r w:rsidRPr="000D609A">
              <w:rPr>
                <w:sz w:val="24"/>
                <w:szCs w:val="24"/>
                <w:lang w:val="en-US" w:eastAsia="pt-BR"/>
              </w:rPr>
              <w:tab/>
              <w:t>CONSTRAINT FK_CLI_PRESTADOR</w:t>
            </w:r>
          </w:p>
          <w:p w:rsidR="000D609A" w:rsidRPr="000D609A" w:rsidRDefault="000D609A" w:rsidP="004E6C7D">
            <w:pPr>
              <w:jc w:val="left"/>
              <w:rPr>
                <w:sz w:val="24"/>
                <w:szCs w:val="24"/>
                <w:lang w:val="en-US" w:eastAsia="pt-BR"/>
              </w:rPr>
            </w:pPr>
            <w:r w:rsidRPr="000D609A">
              <w:rPr>
                <w:sz w:val="24"/>
                <w:szCs w:val="24"/>
                <w:lang w:val="en-US" w:eastAsia="pt-BR"/>
              </w:rPr>
              <w:tab/>
              <w:t>FOREIGN KEY (ID_CLIENTE)</w:t>
            </w:r>
          </w:p>
          <w:p w:rsidR="000D609A" w:rsidRPr="000D609A" w:rsidRDefault="000D609A" w:rsidP="004E6C7D">
            <w:pPr>
              <w:jc w:val="left"/>
              <w:rPr>
                <w:sz w:val="24"/>
                <w:szCs w:val="24"/>
                <w:lang w:val="en-US" w:eastAsia="pt-BR"/>
              </w:rPr>
            </w:pPr>
            <w:r w:rsidRPr="000D609A">
              <w:rPr>
                <w:sz w:val="24"/>
                <w:szCs w:val="24"/>
                <w:lang w:val="en-US" w:eastAsia="pt-BR"/>
              </w:rPr>
              <w:tab/>
              <w:t>REFERENCES CLIENTE (ID_CLIENTE)</w:t>
            </w:r>
          </w:p>
          <w:p w:rsidR="000D609A" w:rsidRPr="000D609A" w:rsidRDefault="000D609A" w:rsidP="004E6C7D">
            <w:pPr>
              <w:jc w:val="left"/>
              <w:rPr>
                <w:sz w:val="24"/>
                <w:szCs w:val="24"/>
                <w:lang w:val="en-US" w:eastAsia="pt-BR"/>
              </w:rPr>
            </w:pPr>
            <w:r w:rsidRPr="000D609A">
              <w:rPr>
                <w:sz w:val="24"/>
                <w:szCs w:val="24"/>
                <w:lang w:val="en-US" w:eastAsia="pt-BR"/>
              </w:rPr>
              <w:tab/>
              <w:t>ON DELETE CASCADE</w:t>
            </w:r>
          </w:p>
          <w:p w:rsidR="000D609A" w:rsidRPr="000D609A" w:rsidRDefault="000D609A" w:rsidP="004E6C7D">
            <w:pPr>
              <w:jc w:val="left"/>
              <w:rPr>
                <w:sz w:val="24"/>
                <w:szCs w:val="24"/>
                <w:lang w:val="en-US" w:eastAsia="pt-BR"/>
              </w:rPr>
            </w:pPr>
            <w:r w:rsidRPr="000D609A">
              <w:rPr>
                <w:sz w:val="24"/>
                <w:szCs w:val="24"/>
                <w:lang w:val="en-US" w:eastAsia="pt-BR"/>
              </w:rPr>
              <w:tab/>
              <w:t>ON UPDATE CASCADE,</w:t>
            </w:r>
          </w:p>
          <w:p w:rsidR="000D609A" w:rsidRPr="000D609A" w:rsidRDefault="000D609A" w:rsidP="004E6C7D">
            <w:pPr>
              <w:jc w:val="left"/>
              <w:rPr>
                <w:sz w:val="24"/>
                <w:szCs w:val="24"/>
                <w:lang w:val="en-US" w:eastAsia="pt-BR"/>
              </w:rPr>
            </w:pPr>
            <w:r w:rsidRPr="000D609A">
              <w:rPr>
                <w:sz w:val="24"/>
                <w:szCs w:val="24"/>
                <w:lang w:val="en-US" w:eastAsia="pt-BR"/>
              </w:rPr>
              <w:tab/>
              <w:t>CONSTRAINT FK_SER_PRESTADOR</w:t>
            </w:r>
          </w:p>
          <w:p w:rsidR="000D609A" w:rsidRPr="000D609A" w:rsidRDefault="000D609A" w:rsidP="004E6C7D">
            <w:pPr>
              <w:jc w:val="left"/>
              <w:rPr>
                <w:sz w:val="24"/>
                <w:szCs w:val="24"/>
                <w:lang w:val="en-US" w:eastAsia="pt-BR"/>
              </w:rPr>
            </w:pPr>
            <w:r w:rsidRPr="000D609A">
              <w:rPr>
                <w:sz w:val="24"/>
                <w:szCs w:val="24"/>
                <w:lang w:val="en-US" w:eastAsia="pt-BR"/>
              </w:rPr>
              <w:tab/>
              <w:t>FOREIGN KEY (ID_SERVICO)</w:t>
            </w:r>
          </w:p>
          <w:p w:rsidR="000D609A" w:rsidRPr="000D609A" w:rsidRDefault="000D609A" w:rsidP="004E6C7D">
            <w:pPr>
              <w:jc w:val="left"/>
              <w:rPr>
                <w:sz w:val="24"/>
                <w:szCs w:val="24"/>
                <w:lang w:val="en-US" w:eastAsia="pt-BR"/>
              </w:rPr>
            </w:pPr>
            <w:r w:rsidRPr="000D609A">
              <w:rPr>
                <w:sz w:val="24"/>
                <w:szCs w:val="24"/>
                <w:lang w:val="en-US" w:eastAsia="pt-BR"/>
              </w:rPr>
              <w:tab/>
              <w:t>REFERENCES SERVICO (ID_SERVICO)</w:t>
            </w:r>
          </w:p>
          <w:p w:rsidR="000D609A" w:rsidRPr="000D609A" w:rsidRDefault="000D609A" w:rsidP="004E6C7D">
            <w:pPr>
              <w:jc w:val="left"/>
              <w:rPr>
                <w:sz w:val="24"/>
                <w:szCs w:val="24"/>
                <w:lang w:val="en-US" w:eastAsia="pt-BR"/>
              </w:rPr>
            </w:pPr>
            <w:r w:rsidRPr="000D609A">
              <w:rPr>
                <w:sz w:val="24"/>
                <w:szCs w:val="24"/>
                <w:lang w:val="en-US" w:eastAsia="pt-BR"/>
              </w:rPr>
              <w:tab/>
              <w:t>ON DELETE CASCADE</w:t>
            </w:r>
          </w:p>
          <w:p w:rsidR="000D609A" w:rsidRPr="000D609A" w:rsidRDefault="000D609A" w:rsidP="004E6C7D">
            <w:pPr>
              <w:jc w:val="left"/>
              <w:rPr>
                <w:sz w:val="24"/>
                <w:szCs w:val="24"/>
                <w:lang w:val="en-US" w:eastAsia="pt-BR"/>
              </w:rPr>
            </w:pPr>
            <w:r w:rsidRPr="000D609A">
              <w:rPr>
                <w:sz w:val="24"/>
                <w:szCs w:val="24"/>
                <w:lang w:val="en-US" w:eastAsia="pt-BR"/>
              </w:rPr>
              <w:tab/>
              <w:t>ON UPDATE CASCADE</w:t>
            </w:r>
          </w:p>
          <w:p w:rsidR="000D609A" w:rsidRPr="000D609A" w:rsidRDefault="000D609A" w:rsidP="007B42ED">
            <w:pPr>
              <w:rPr>
                <w:sz w:val="24"/>
                <w:szCs w:val="24"/>
                <w:lang w:val="en-US" w:eastAsia="pt-BR"/>
              </w:rPr>
            </w:pPr>
          </w:p>
          <w:p w:rsidR="000D609A" w:rsidRPr="000D609A" w:rsidRDefault="000D609A" w:rsidP="007B42ED">
            <w:pPr>
              <w:rPr>
                <w:sz w:val="24"/>
                <w:szCs w:val="24"/>
                <w:lang w:eastAsia="pt-BR"/>
              </w:rPr>
            </w:pPr>
            <w:r w:rsidRPr="000D609A">
              <w:rPr>
                <w:sz w:val="24"/>
                <w:szCs w:val="24"/>
                <w:lang w:eastAsia="pt-BR"/>
              </w:rPr>
              <w:t>);</w:t>
            </w:r>
          </w:p>
        </w:tc>
      </w:tr>
    </w:tbl>
    <w:p w:rsidR="000D609A" w:rsidRDefault="000D609A" w:rsidP="008C79AF">
      <w:pPr>
        <w:rPr>
          <w:lang w:eastAsia="pt-BR"/>
        </w:rPr>
      </w:pPr>
    </w:p>
    <w:p w:rsidR="000D609A" w:rsidRDefault="000D609A">
      <w:pPr>
        <w:spacing w:before="480" w:after="0"/>
        <w:jc w:val="left"/>
        <w:rPr>
          <w:lang w:eastAsia="pt-BR"/>
        </w:rPr>
      </w:pPr>
      <w:r>
        <w:rPr>
          <w:lang w:eastAsia="pt-BR"/>
        </w:rPr>
        <w:br w:type="page"/>
      </w:r>
    </w:p>
    <w:p w:rsidR="008C79AF" w:rsidRPr="000D609A" w:rsidRDefault="000D609A" w:rsidP="000D609A">
      <w:pPr>
        <w:pStyle w:val="Ttulo3"/>
        <w:rPr>
          <w:rFonts w:cs="Arial"/>
          <w:szCs w:val="24"/>
          <w:lang w:eastAsia="pt-BR"/>
        </w:rPr>
      </w:pPr>
      <w:bookmarkStart w:id="62" w:name="_Toc498979503"/>
      <w:r w:rsidRPr="000D609A">
        <w:rPr>
          <w:rFonts w:cs="Arial"/>
          <w:szCs w:val="24"/>
          <w:lang w:eastAsia="pt-BR"/>
        </w:rPr>
        <w:lastRenderedPageBreak/>
        <w:t>Tabela INTERESSE</w:t>
      </w:r>
      <w:bookmarkEnd w:id="62"/>
    </w:p>
    <w:tbl>
      <w:tblPr>
        <w:tblStyle w:val="Tabelacomgrade"/>
        <w:tblW w:w="0" w:type="auto"/>
        <w:tblLook w:val="04A0"/>
      </w:tblPr>
      <w:tblGrid>
        <w:gridCol w:w="9211"/>
      </w:tblGrid>
      <w:tr w:rsidR="000D609A" w:rsidRPr="000D609A" w:rsidTr="000D609A">
        <w:tc>
          <w:tcPr>
            <w:tcW w:w="9211" w:type="dxa"/>
          </w:tcPr>
          <w:p w:rsidR="000D609A" w:rsidRPr="000D609A" w:rsidRDefault="000D609A" w:rsidP="000D609A">
            <w:pPr>
              <w:rPr>
                <w:rFonts w:cs="Arial"/>
                <w:sz w:val="24"/>
                <w:szCs w:val="24"/>
                <w:lang w:eastAsia="pt-BR"/>
              </w:rPr>
            </w:pPr>
            <w:r w:rsidRPr="000D609A">
              <w:rPr>
                <w:rFonts w:cs="Arial"/>
                <w:sz w:val="24"/>
                <w:szCs w:val="24"/>
                <w:lang w:eastAsia="pt-BR"/>
              </w:rPr>
              <w:t>CREATE TABLE INTERESSE(</w:t>
            </w:r>
          </w:p>
          <w:p w:rsidR="000D609A" w:rsidRPr="000D609A" w:rsidRDefault="000D609A" w:rsidP="000D609A">
            <w:pPr>
              <w:rPr>
                <w:rFonts w:cs="Arial"/>
                <w:sz w:val="24"/>
                <w:szCs w:val="24"/>
                <w:lang w:eastAsia="pt-BR"/>
              </w:rPr>
            </w:pPr>
            <w:r w:rsidRPr="000D609A">
              <w:rPr>
                <w:rFonts w:cs="Arial"/>
                <w:sz w:val="24"/>
                <w:szCs w:val="24"/>
                <w:lang w:eastAsia="pt-BR"/>
              </w:rPr>
              <w:tab/>
            </w:r>
          </w:p>
          <w:p w:rsidR="000D609A" w:rsidRPr="000D609A" w:rsidRDefault="000D609A" w:rsidP="000D609A">
            <w:pPr>
              <w:rPr>
                <w:rFonts w:cs="Arial"/>
                <w:sz w:val="24"/>
                <w:szCs w:val="24"/>
                <w:lang w:val="en-US" w:eastAsia="pt-BR"/>
              </w:rPr>
            </w:pPr>
            <w:r w:rsidRPr="007141B9">
              <w:rPr>
                <w:rFonts w:cs="Arial"/>
                <w:sz w:val="24"/>
                <w:szCs w:val="24"/>
                <w:lang w:val="en-US" w:eastAsia="pt-BR"/>
              </w:rPr>
              <w:tab/>
            </w:r>
            <w:r w:rsidRPr="000D609A">
              <w:rPr>
                <w:rFonts w:cs="Arial"/>
                <w:sz w:val="24"/>
                <w:szCs w:val="24"/>
                <w:lang w:val="en-US" w:eastAsia="pt-BR"/>
              </w:rPr>
              <w:t>ID_INTERESSE INT NOT NULL IDENTITY,</w:t>
            </w:r>
          </w:p>
          <w:p w:rsidR="000D609A" w:rsidRPr="000D609A" w:rsidRDefault="000D609A" w:rsidP="000D609A">
            <w:pPr>
              <w:rPr>
                <w:rFonts w:cs="Arial"/>
                <w:sz w:val="24"/>
                <w:szCs w:val="24"/>
                <w:lang w:val="en-US" w:eastAsia="pt-BR"/>
              </w:rPr>
            </w:pPr>
            <w:r w:rsidRPr="000D609A">
              <w:rPr>
                <w:rFonts w:cs="Arial"/>
                <w:sz w:val="24"/>
                <w:szCs w:val="24"/>
                <w:lang w:val="en-US" w:eastAsia="pt-BR"/>
              </w:rPr>
              <w:tab/>
              <w:t>ID_CLIENTE_PRESTADOR INT NOT NULL,</w:t>
            </w:r>
          </w:p>
          <w:p w:rsidR="000D609A" w:rsidRPr="000D609A" w:rsidRDefault="000D609A" w:rsidP="000D609A">
            <w:pPr>
              <w:rPr>
                <w:rFonts w:cs="Arial"/>
                <w:sz w:val="24"/>
                <w:szCs w:val="24"/>
                <w:lang w:val="en-US" w:eastAsia="pt-BR"/>
              </w:rPr>
            </w:pPr>
            <w:r w:rsidRPr="000D609A">
              <w:rPr>
                <w:rFonts w:cs="Arial"/>
                <w:sz w:val="24"/>
                <w:szCs w:val="24"/>
                <w:lang w:val="en-US" w:eastAsia="pt-BR"/>
              </w:rPr>
              <w:tab/>
              <w:t>ID_SERVICO INT NOT NULL,</w:t>
            </w:r>
          </w:p>
          <w:p w:rsidR="000D609A" w:rsidRPr="000D609A" w:rsidRDefault="000D609A" w:rsidP="000D609A">
            <w:pPr>
              <w:rPr>
                <w:rFonts w:cs="Arial"/>
                <w:sz w:val="24"/>
                <w:szCs w:val="24"/>
                <w:lang w:val="en-US" w:eastAsia="pt-BR"/>
              </w:rPr>
            </w:pPr>
            <w:r w:rsidRPr="000D609A">
              <w:rPr>
                <w:rFonts w:cs="Arial"/>
                <w:sz w:val="24"/>
                <w:szCs w:val="24"/>
                <w:lang w:val="en-US" w:eastAsia="pt-BR"/>
              </w:rPr>
              <w:tab/>
              <w:t>ID_CLIENTE INT,</w:t>
            </w:r>
            <w:r w:rsidRPr="000D609A">
              <w:rPr>
                <w:rFonts w:cs="Arial"/>
                <w:sz w:val="24"/>
                <w:szCs w:val="24"/>
                <w:lang w:val="en-US" w:eastAsia="pt-BR"/>
              </w:rPr>
              <w:tab/>
            </w:r>
          </w:p>
          <w:p w:rsidR="00D6005F" w:rsidRDefault="000D609A" w:rsidP="000D609A">
            <w:pPr>
              <w:rPr>
                <w:rFonts w:cs="Arial"/>
                <w:sz w:val="24"/>
                <w:szCs w:val="24"/>
                <w:lang w:val="en-US" w:eastAsia="pt-BR"/>
              </w:rPr>
            </w:pPr>
            <w:r w:rsidRPr="000D609A">
              <w:rPr>
                <w:rFonts w:cs="Arial"/>
                <w:sz w:val="24"/>
                <w:szCs w:val="24"/>
                <w:lang w:val="en-US" w:eastAsia="pt-BR"/>
              </w:rPr>
              <w:tab/>
              <w:t xml:space="preserve">DT_INTERESSE </w:t>
            </w:r>
          </w:p>
          <w:p w:rsidR="000D609A" w:rsidRPr="000D609A" w:rsidRDefault="00D6005F" w:rsidP="000D609A">
            <w:pPr>
              <w:rPr>
                <w:rFonts w:cs="Arial"/>
                <w:sz w:val="24"/>
                <w:szCs w:val="24"/>
                <w:lang w:val="en-US" w:eastAsia="pt-BR"/>
              </w:rPr>
            </w:pPr>
            <w:r>
              <w:rPr>
                <w:rFonts w:cs="Arial"/>
                <w:sz w:val="24"/>
                <w:szCs w:val="24"/>
                <w:lang w:val="en-US" w:eastAsia="pt-BR"/>
              </w:rPr>
              <w:t xml:space="preserve">            </w:t>
            </w:r>
            <w:r w:rsidR="000D609A" w:rsidRPr="000D609A">
              <w:rPr>
                <w:rFonts w:cs="Arial"/>
                <w:sz w:val="24"/>
                <w:szCs w:val="24"/>
                <w:lang w:val="en-US" w:eastAsia="pt-BR"/>
              </w:rPr>
              <w:t>DATETIME NOT NULL DEFAULT CURRENT_TIMESTAMP,</w:t>
            </w:r>
          </w:p>
          <w:p w:rsidR="000D609A" w:rsidRPr="000D609A" w:rsidRDefault="000D609A" w:rsidP="000D609A">
            <w:pPr>
              <w:rPr>
                <w:rFonts w:cs="Arial"/>
                <w:sz w:val="24"/>
                <w:szCs w:val="24"/>
                <w:lang w:val="en-US" w:eastAsia="pt-BR"/>
              </w:rPr>
            </w:pPr>
            <w:r w:rsidRPr="000D609A">
              <w:rPr>
                <w:rFonts w:cs="Arial"/>
                <w:sz w:val="24"/>
                <w:szCs w:val="24"/>
                <w:lang w:val="en-US" w:eastAsia="pt-BR"/>
              </w:rPr>
              <w:tab/>
              <w:t>NM_END_INTERESSE VARCHAR(256) NOT NULL,</w:t>
            </w:r>
          </w:p>
          <w:p w:rsidR="000D609A" w:rsidRPr="000D609A" w:rsidRDefault="000D609A" w:rsidP="000D609A">
            <w:pPr>
              <w:rPr>
                <w:rFonts w:cs="Arial"/>
                <w:sz w:val="24"/>
                <w:szCs w:val="24"/>
                <w:lang w:val="en-US" w:eastAsia="pt-BR"/>
              </w:rPr>
            </w:pPr>
            <w:r w:rsidRPr="000D609A">
              <w:rPr>
                <w:rFonts w:cs="Arial"/>
                <w:sz w:val="24"/>
                <w:szCs w:val="24"/>
                <w:lang w:val="en-US" w:eastAsia="pt-BR"/>
              </w:rPr>
              <w:tab/>
              <w:t>NR_AVALIACAO INT NOT NULL DEFAULT 0,</w:t>
            </w:r>
          </w:p>
          <w:p w:rsidR="000D609A" w:rsidRPr="000D609A" w:rsidRDefault="000D609A" w:rsidP="000D609A">
            <w:pPr>
              <w:rPr>
                <w:rFonts w:cs="Arial"/>
                <w:sz w:val="24"/>
                <w:szCs w:val="24"/>
                <w:lang w:eastAsia="pt-BR"/>
              </w:rPr>
            </w:pPr>
            <w:r w:rsidRPr="000D609A">
              <w:rPr>
                <w:rFonts w:cs="Arial"/>
                <w:sz w:val="24"/>
                <w:szCs w:val="24"/>
                <w:lang w:val="en-US" w:eastAsia="pt-BR"/>
              </w:rPr>
              <w:tab/>
            </w:r>
            <w:r w:rsidRPr="000D609A">
              <w:rPr>
                <w:rFonts w:cs="Arial"/>
                <w:sz w:val="24"/>
                <w:szCs w:val="24"/>
                <w:lang w:eastAsia="pt-BR"/>
              </w:rPr>
              <w:t>NM_COMENTARIO VARCHAR(256),</w:t>
            </w:r>
          </w:p>
          <w:p w:rsidR="000D609A" w:rsidRPr="000D609A" w:rsidRDefault="000D609A" w:rsidP="000D609A">
            <w:pPr>
              <w:rPr>
                <w:rFonts w:cs="Arial"/>
                <w:sz w:val="24"/>
                <w:szCs w:val="24"/>
                <w:lang w:eastAsia="pt-BR"/>
              </w:rPr>
            </w:pPr>
            <w:r w:rsidRPr="000D609A">
              <w:rPr>
                <w:rFonts w:cs="Arial"/>
                <w:sz w:val="24"/>
                <w:szCs w:val="24"/>
                <w:lang w:eastAsia="pt-BR"/>
              </w:rPr>
              <w:tab/>
              <w:t>NM_RESPOSTA VARCHAR(256),</w:t>
            </w:r>
          </w:p>
          <w:p w:rsidR="000D609A" w:rsidRPr="000D609A" w:rsidRDefault="000D609A" w:rsidP="000D609A">
            <w:pPr>
              <w:rPr>
                <w:rFonts w:cs="Arial"/>
                <w:sz w:val="24"/>
                <w:szCs w:val="24"/>
                <w:lang w:val="en-US" w:eastAsia="pt-BR"/>
              </w:rPr>
            </w:pPr>
            <w:r w:rsidRPr="000D609A">
              <w:rPr>
                <w:rFonts w:cs="Arial"/>
                <w:sz w:val="24"/>
                <w:szCs w:val="24"/>
                <w:lang w:eastAsia="pt-BR"/>
              </w:rPr>
              <w:tab/>
            </w:r>
            <w:r w:rsidRPr="000D609A">
              <w:rPr>
                <w:rFonts w:cs="Arial"/>
                <w:sz w:val="24"/>
                <w:szCs w:val="24"/>
                <w:lang w:val="en-US" w:eastAsia="pt-BR"/>
              </w:rPr>
              <w:t>DT_AVALIACAO DATETIME,</w:t>
            </w:r>
          </w:p>
          <w:p w:rsidR="000D609A" w:rsidRPr="000D609A" w:rsidRDefault="000D609A" w:rsidP="000D609A">
            <w:pPr>
              <w:rPr>
                <w:rFonts w:cs="Arial"/>
                <w:sz w:val="24"/>
                <w:szCs w:val="24"/>
                <w:lang w:val="en-US" w:eastAsia="pt-BR"/>
              </w:rPr>
            </w:pPr>
            <w:r w:rsidRPr="000D609A">
              <w:rPr>
                <w:rFonts w:cs="Arial"/>
                <w:sz w:val="24"/>
                <w:szCs w:val="24"/>
                <w:lang w:val="en-US" w:eastAsia="pt-BR"/>
              </w:rPr>
              <w:tab/>
              <w:t>PRIMARY KEY (ID_INTERESSE),</w:t>
            </w:r>
          </w:p>
          <w:p w:rsidR="000D609A" w:rsidRPr="000D609A" w:rsidRDefault="000D609A" w:rsidP="000D609A">
            <w:pPr>
              <w:rPr>
                <w:rFonts w:cs="Arial"/>
                <w:sz w:val="24"/>
                <w:szCs w:val="24"/>
                <w:lang w:val="en-US" w:eastAsia="pt-BR"/>
              </w:rPr>
            </w:pPr>
            <w:r w:rsidRPr="000D609A">
              <w:rPr>
                <w:rFonts w:cs="Arial"/>
                <w:sz w:val="24"/>
                <w:szCs w:val="24"/>
                <w:lang w:val="en-US" w:eastAsia="pt-BR"/>
              </w:rPr>
              <w:tab/>
              <w:t>CONSTRAINT FK_CLI_INTERSSE</w:t>
            </w:r>
          </w:p>
          <w:p w:rsidR="000D609A" w:rsidRPr="000D609A" w:rsidRDefault="000D609A" w:rsidP="000D609A">
            <w:pPr>
              <w:rPr>
                <w:rFonts w:cs="Arial"/>
                <w:sz w:val="24"/>
                <w:szCs w:val="24"/>
                <w:lang w:val="en-US" w:eastAsia="pt-BR"/>
              </w:rPr>
            </w:pPr>
            <w:r w:rsidRPr="000D609A">
              <w:rPr>
                <w:rFonts w:cs="Arial"/>
                <w:sz w:val="24"/>
                <w:szCs w:val="24"/>
                <w:lang w:val="en-US" w:eastAsia="pt-BR"/>
              </w:rPr>
              <w:tab/>
              <w:t>FOREIGN KEY (ID_CLIENTE)</w:t>
            </w:r>
          </w:p>
          <w:p w:rsidR="000D609A" w:rsidRPr="000D609A" w:rsidRDefault="000D609A" w:rsidP="000D609A">
            <w:pPr>
              <w:rPr>
                <w:rFonts w:cs="Arial"/>
                <w:sz w:val="24"/>
                <w:szCs w:val="24"/>
                <w:lang w:val="en-US" w:eastAsia="pt-BR"/>
              </w:rPr>
            </w:pPr>
            <w:r w:rsidRPr="000D609A">
              <w:rPr>
                <w:rFonts w:cs="Arial"/>
                <w:sz w:val="24"/>
                <w:szCs w:val="24"/>
                <w:lang w:val="en-US" w:eastAsia="pt-BR"/>
              </w:rPr>
              <w:tab/>
              <w:t>REFERENCES CLIENTE(ID_CLIENTE)</w:t>
            </w:r>
          </w:p>
          <w:p w:rsidR="000D609A" w:rsidRPr="000D609A" w:rsidRDefault="000D609A" w:rsidP="000D609A">
            <w:pPr>
              <w:rPr>
                <w:rFonts w:cs="Arial"/>
                <w:sz w:val="24"/>
                <w:szCs w:val="24"/>
                <w:lang w:val="en-US" w:eastAsia="pt-BR"/>
              </w:rPr>
            </w:pPr>
            <w:r w:rsidRPr="000D609A">
              <w:rPr>
                <w:rFonts w:cs="Arial"/>
                <w:sz w:val="24"/>
                <w:szCs w:val="24"/>
                <w:lang w:val="en-US" w:eastAsia="pt-BR"/>
              </w:rPr>
              <w:tab/>
              <w:t>ON DELETE CASCADE</w:t>
            </w:r>
          </w:p>
          <w:p w:rsidR="000D609A" w:rsidRPr="000D609A" w:rsidRDefault="000D609A" w:rsidP="000D609A">
            <w:pPr>
              <w:rPr>
                <w:rFonts w:cs="Arial"/>
                <w:sz w:val="24"/>
                <w:szCs w:val="24"/>
                <w:lang w:val="en-US" w:eastAsia="pt-BR"/>
              </w:rPr>
            </w:pPr>
            <w:r w:rsidRPr="000D609A">
              <w:rPr>
                <w:rFonts w:cs="Arial"/>
                <w:sz w:val="24"/>
                <w:szCs w:val="24"/>
                <w:lang w:val="en-US" w:eastAsia="pt-BR"/>
              </w:rPr>
              <w:tab/>
              <w:t>ON UPDATE NO ACTION,</w:t>
            </w:r>
          </w:p>
          <w:p w:rsidR="000D609A" w:rsidRPr="000D609A" w:rsidRDefault="000D609A" w:rsidP="000D609A">
            <w:pPr>
              <w:rPr>
                <w:rFonts w:cs="Arial"/>
                <w:sz w:val="24"/>
                <w:szCs w:val="24"/>
                <w:lang w:val="en-US" w:eastAsia="pt-BR"/>
              </w:rPr>
            </w:pPr>
            <w:r w:rsidRPr="000D609A">
              <w:rPr>
                <w:rFonts w:cs="Arial"/>
                <w:sz w:val="24"/>
                <w:szCs w:val="24"/>
                <w:lang w:val="en-US" w:eastAsia="pt-BR"/>
              </w:rPr>
              <w:tab/>
              <w:t>CONSTRAINT FK_SER_INTERESSE</w:t>
            </w:r>
          </w:p>
          <w:p w:rsidR="000D609A" w:rsidRPr="000D609A" w:rsidRDefault="000D609A" w:rsidP="000D609A">
            <w:pPr>
              <w:rPr>
                <w:rFonts w:cs="Arial"/>
                <w:sz w:val="24"/>
                <w:szCs w:val="24"/>
                <w:lang w:val="en-US" w:eastAsia="pt-BR"/>
              </w:rPr>
            </w:pPr>
            <w:r w:rsidRPr="000D609A">
              <w:rPr>
                <w:rFonts w:cs="Arial"/>
                <w:sz w:val="24"/>
                <w:szCs w:val="24"/>
                <w:lang w:val="en-US" w:eastAsia="pt-BR"/>
              </w:rPr>
              <w:tab/>
              <w:t>FOREIGN KEY (ID_CLIENTE_PRESTADOR, ID_SERVICO)</w:t>
            </w:r>
          </w:p>
          <w:p w:rsidR="000D609A" w:rsidRPr="000D609A" w:rsidRDefault="000D609A" w:rsidP="000D609A">
            <w:pPr>
              <w:rPr>
                <w:rFonts w:cs="Arial"/>
                <w:sz w:val="24"/>
                <w:szCs w:val="24"/>
                <w:lang w:eastAsia="pt-BR"/>
              </w:rPr>
            </w:pPr>
            <w:r w:rsidRPr="000D609A">
              <w:rPr>
                <w:rFonts w:cs="Arial"/>
                <w:sz w:val="24"/>
                <w:szCs w:val="24"/>
                <w:lang w:val="en-US" w:eastAsia="pt-BR"/>
              </w:rPr>
              <w:tab/>
            </w:r>
            <w:r w:rsidRPr="000D609A">
              <w:rPr>
                <w:rFonts w:cs="Arial"/>
                <w:sz w:val="24"/>
                <w:szCs w:val="24"/>
                <w:lang w:eastAsia="pt-BR"/>
              </w:rPr>
              <w:t>REFERENCES PRESTADOR_SERVICO(ID_CLIENTE, ID_SERVICO)</w:t>
            </w:r>
          </w:p>
          <w:p w:rsidR="000D609A" w:rsidRPr="000D609A" w:rsidRDefault="000D609A" w:rsidP="000D609A">
            <w:pPr>
              <w:rPr>
                <w:rFonts w:cs="Arial"/>
                <w:sz w:val="24"/>
                <w:szCs w:val="24"/>
                <w:lang w:val="en-US" w:eastAsia="pt-BR"/>
              </w:rPr>
            </w:pPr>
            <w:r w:rsidRPr="000D609A">
              <w:rPr>
                <w:rFonts w:cs="Arial"/>
                <w:sz w:val="24"/>
                <w:szCs w:val="24"/>
                <w:lang w:eastAsia="pt-BR"/>
              </w:rPr>
              <w:tab/>
            </w:r>
            <w:r w:rsidRPr="000D609A">
              <w:rPr>
                <w:rFonts w:cs="Arial"/>
                <w:sz w:val="24"/>
                <w:szCs w:val="24"/>
                <w:lang w:val="en-US" w:eastAsia="pt-BR"/>
              </w:rPr>
              <w:t>ON DELETE NO ACTION</w:t>
            </w:r>
          </w:p>
          <w:p w:rsidR="000D609A" w:rsidRPr="000D609A" w:rsidRDefault="000D609A" w:rsidP="000D609A">
            <w:pPr>
              <w:rPr>
                <w:rFonts w:cs="Arial"/>
                <w:sz w:val="24"/>
                <w:szCs w:val="24"/>
                <w:lang w:val="en-US" w:eastAsia="pt-BR"/>
              </w:rPr>
            </w:pPr>
            <w:r w:rsidRPr="000D609A">
              <w:rPr>
                <w:rFonts w:cs="Arial"/>
                <w:sz w:val="24"/>
                <w:szCs w:val="24"/>
                <w:lang w:val="en-US" w:eastAsia="pt-BR"/>
              </w:rPr>
              <w:tab/>
              <w:t>ON UPDATE NO ACTION</w:t>
            </w:r>
          </w:p>
          <w:p w:rsidR="000D609A" w:rsidRPr="000D609A" w:rsidRDefault="000D609A" w:rsidP="000D609A">
            <w:pPr>
              <w:rPr>
                <w:rFonts w:cs="Arial"/>
                <w:sz w:val="24"/>
                <w:szCs w:val="24"/>
                <w:lang w:eastAsia="pt-BR"/>
              </w:rPr>
            </w:pPr>
            <w:r w:rsidRPr="000D609A">
              <w:rPr>
                <w:rFonts w:cs="Arial"/>
                <w:sz w:val="24"/>
                <w:szCs w:val="24"/>
                <w:lang w:val="en-US" w:eastAsia="pt-BR"/>
              </w:rPr>
              <w:t xml:space="preserve"> </w:t>
            </w:r>
            <w:r w:rsidRPr="000D609A">
              <w:rPr>
                <w:rFonts w:cs="Arial"/>
                <w:sz w:val="24"/>
                <w:szCs w:val="24"/>
                <w:lang w:eastAsia="pt-BR"/>
              </w:rPr>
              <w:t>);</w:t>
            </w:r>
          </w:p>
        </w:tc>
      </w:tr>
    </w:tbl>
    <w:p w:rsidR="000D609A" w:rsidRPr="000D609A" w:rsidRDefault="000D609A" w:rsidP="000D609A">
      <w:pPr>
        <w:pStyle w:val="Ttulo3"/>
        <w:rPr>
          <w:rFonts w:cs="Arial"/>
          <w:szCs w:val="24"/>
          <w:lang w:eastAsia="pt-BR"/>
        </w:rPr>
      </w:pPr>
      <w:bookmarkStart w:id="63" w:name="_Toc498979504"/>
      <w:r w:rsidRPr="000D609A">
        <w:rPr>
          <w:rFonts w:cs="Arial"/>
          <w:szCs w:val="24"/>
          <w:lang w:eastAsia="pt-BR"/>
        </w:rPr>
        <w:lastRenderedPageBreak/>
        <w:t>Criação de Índices</w:t>
      </w:r>
      <w:bookmarkEnd w:id="63"/>
    </w:p>
    <w:tbl>
      <w:tblPr>
        <w:tblStyle w:val="Tabelacomgrade"/>
        <w:tblW w:w="0" w:type="auto"/>
        <w:tblLook w:val="04A0"/>
      </w:tblPr>
      <w:tblGrid>
        <w:gridCol w:w="9211"/>
      </w:tblGrid>
      <w:tr w:rsidR="000D609A" w:rsidRPr="000D609A" w:rsidTr="000D609A">
        <w:tc>
          <w:tcPr>
            <w:tcW w:w="9211" w:type="dxa"/>
          </w:tcPr>
          <w:p w:rsidR="000D609A" w:rsidRDefault="000D609A" w:rsidP="000D609A">
            <w:pPr>
              <w:rPr>
                <w:rFonts w:cs="Arial"/>
                <w:sz w:val="24"/>
                <w:szCs w:val="24"/>
                <w:lang w:eastAsia="pt-BR"/>
              </w:rPr>
            </w:pPr>
            <w:r w:rsidRPr="000D609A">
              <w:rPr>
                <w:rFonts w:cs="Arial"/>
                <w:sz w:val="24"/>
                <w:szCs w:val="24"/>
                <w:lang w:eastAsia="pt-BR"/>
              </w:rPr>
              <w:t>CREATE INDEX IDX_INTERESSE</w:t>
            </w:r>
            <w:r w:rsidR="00D6005F">
              <w:rPr>
                <w:rFonts w:cs="Arial"/>
                <w:sz w:val="24"/>
                <w:szCs w:val="24"/>
                <w:lang w:eastAsia="pt-BR"/>
              </w:rPr>
              <w:t xml:space="preserve"> </w:t>
            </w:r>
            <w:r>
              <w:rPr>
                <w:rFonts w:cs="Arial"/>
                <w:sz w:val="24"/>
                <w:szCs w:val="24"/>
                <w:lang w:eastAsia="pt-BR"/>
              </w:rPr>
              <w:t>ON INTERESSE(NR_AVALIACAO);</w:t>
            </w:r>
          </w:p>
          <w:p w:rsidR="00D6005F" w:rsidRPr="000D609A" w:rsidRDefault="00D6005F" w:rsidP="000D609A">
            <w:pPr>
              <w:rPr>
                <w:rFonts w:cs="Arial"/>
                <w:sz w:val="24"/>
                <w:szCs w:val="24"/>
                <w:lang w:eastAsia="pt-BR"/>
              </w:rPr>
            </w:pPr>
          </w:p>
          <w:p w:rsidR="000D609A" w:rsidRDefault="000D609A" w:rsidP="000D609A">
            <w:pPr>
              <w:rPr>
                <w:rFonts w:cs="Arial"/>
                <w:sz w:val="24"/>
                <w:szCs w:val="24"/>
                <w:lang w:eastAsia="pt-BR"/>
              </w:rPr>
            </w:pPr>
            <w:r w:rsidRPr="000D609A">
              <w:rPr>
                <w:rFonts w:cs="Arial"/>
                <w:sz w:val="24"/>
                <w:szCs w:val="24"/>
                <w:lang w:eastAsia="pt-BR"/>
              </w:rPr>
              <w:t>CREATE INDEX IDX_PRESTADOR</w:t>
            </w:r>
            <w:r w:rsidR="00D6005F">
              <w:rPr>
                <w:rFonts w:cs="Arial"/>
                <w:sz w:val="24"/>
                <w:szCs w:val="24"/>
                <w:lang w:eastAsia="pt-BR"/>
              </w:rPr>
              <w:t xml:space="preserve"> </w:t>
            </w:r>
            <w:r w:rsidRPr="000D609A">
              <w:rPr>
                <w:rFonts w:cs="Arial"/>
                <w:sz w:val="24"/>
                <w:szCs w:val="24"/>
                <w:lang w:eastAsia="pt-BR"/>
              </w:rPr>
              <w:t>ON INTERESSE(ID_CLIENTE_PRES</w:t>
            </w:r>
            <w:r>
              <w:rPr>
                <w:rFonts w:cs="Arial"/>
                <w:sz w:val="24"/>
                <w:szCs w:val="24"/>
                <w:lang w:eastAsia="pt-BR"/>
              </w:rPr>
              <w:t>TADOR, ID_SERVICO, ID_CLIENTE);</w:t>
            </w:r>
          </w:p>
          <w:p w:rsidR="00D6005F" w:rsidRPr="000D609A" w:rsidRDefault="00D6005F" w:rsidP="000D609A">
            <w:pPr>
              <w:rPr>
                <w:rFonts w:cs="Arial"/>
                <w:sz w:val="24"/>
                <w:szCs w:val="24"/>
                <w:lang w:eastAsia="pt-BR"/>
              </w:rPr>
            </w:pPr>
          </w:p>
          <w:p w:rsidR="000D609A" w:rsidRDefault="000D609A" w:rsidP="000D609A">
            <w:pPr>
              <w:rPr>
                <w:rFonts w:cs="Arial"/>
                <w:sz w:val="24"/>
                <w:szCs w:val="24"/>
                <w:lang w:eastAsia="pt-BR"/>
              </w:rPr>
            </w:pPr>
            <w:r w:rsidRPr="000D609A">
              <w:rPr>
                <w:rFonts w:cs="Arial"/>
                <w:sz w:val="24"/>
                <w:szCs w:val="24"/>
                <w:lang w:eastAsia="pt-BR"/>
              </w:rPr>
              <w:t>CREATE INDEX IDX_PRESTADOR</w:t>
            </w:r>
            <w:r w:rsidR="00D6005F">
              <w:rPr>
                <w:rFonts w:cs="Arial"/>
                <w:sz w:val="24"/>
                <w:szCs w:val="24"/>
                <w:lang w:eastAsia="pt-BR"/>
              </w:rPr>
              <w:t xml:space="preserve"> </w:t>
            </w:r>
            <w:r>
              <w:rPr>
                <w:rFonts w:cs="Arial"/>
                <w:sz w:val="24"/>
                <w:szCs w:val="24"/>
                <w:lang w:eastAsia="pt-BR"/>
              </w:rPr>
              <w:t>ON CLIENTE(IS_PRESTADOR);</w:t>
            </w:r>
          </w:p>
          <w:p w:rsidR="00D6005F" w:rsidRPr="000D609A" w:rsidRDefault="00D6005F" w:rsidP="000D609A">
            <w:pPr>
              <w:rPr>
                <w:rFonts w:cs="Arial"/>
                <w:sz w:val="24"/>
                <w:szCs w:val="24"/>
                <w:lang w:eastAsia="pt-BR"/>
              </w:rPr>
            </w:pPr>
          </w:p>
          <w:p w:rsidR="000D609A" w:rsidRDefault="000D609A" w:rsidP="000D609A">
            <w:pPr>
              <w:rPr>
                <w:rFonts w:cs="Arial"/>
                <w:sz w:val="24"/>
                <w:szCs w:val="24"/>
                <w:lang w:val="en-US" w:eastAsia="pt-BR"/>
              </w:rPr>
            </w:pPr>
            <w:r w:rsidRPr="00D6005F">
              <w:rPr>
                <w:rFonts w:cs="Arial"/>
                <w:sz w:val="24"/>
                <w:szCs w:val="24"/>
                <w:lang w:val="en-US" w:eastAsia="pt-BR"/>
              </w:rPr>
              <w:t>CREATE INDEX IDX_CLI_PREST</w:t>
            </w:r>
            <w:r w:rsidR="00D6005F" w:rsidRPr="00D6005F">
              <w:rPr>
                <w:rFonts w:cs="Arial"/>
                <w:sz w:val="24"/>
                <w:szCs w:val="24"/>
                <w:lang w:val="en-US" w:eastAsia="pt-BR"/>
              </w:rPr>
              <w:t xml:space="preserve"> </w:t>
            </w:r>
            <w:r w:rsidRPr="00D6005F">
              <w:rPr>
                <w:rFonts w:cs="Arial"/>
                <w:sz w:val="24"/>
                <w:szCs w:val="24"/>
                <w:lang w:val="en-US" w:eastAsia="pt-BR"/>
              </w:rPr>
              <w:t>ON PRESTADOR_SERVICO(ID_CLIENTE, ID_SERVICO);</w:t>
            </w:r>
          </w:p>
          <w:p w:rsidR="00D6005F" w:rsidRPr="00D6005F" w:rsidRDefault="00D6005F" w:rsidP="000D609A">
            <w:pPr>
              <w:rPr>
                <w:rFonts w:cs="Arial"/>
                <w:sz w:val="24"/>
                <w:szCs w:val="24"/>
                <w:lang w:val="en-US" w:eastAsia="pt-BR"/>
              </w:rPr>
            </w:pPr>
          </w:p>
          <w:p w:rsidR="00D6005F" w:rsidRDefault="000D609A" w:rsidP="000D609A">
            <w:pPr>
              <w:rPr>
                <w:rFonts w:cs="Arial"/>
                <w:sz w:val="24"/>
                <w:szCs w:val="24"/>
                <w:lang w:val="en-US" w:eastAsia="pt-BR"/>
              </w:rPr>
            </w:pPr>
            <w:r w:rsidRPr="000D609A">
              <w:rPr>
                <w:rFonts w:cs="Arial"/>
                <w:sz w:val="24"/>
                <w:szCs w:val="24"/>
                <w:lang w:val="en-US" w:eastAsia="pt-BR"/>
              </w:rPr>
              <w:t>CREATE INDEX IDX_USUARIO</w:t>
            </w:r>
            <w:r w:rsidR="00D6005F">
              <w:rPr>
                <w:rFonts w:cs="Arial"/>
                <w:sz w:val="24"/>
                <w:szCs w:val="24"/>
                <w:lang w:val="en-US" w:eastAsia="pt-BR"/>
              </w:rPr>
              <w:t xml:space="preserve"> </w:t>
            </w:r>
            <w:r>
              <w:rPr>
                <w:rFonts w:cs="Arial"/>
                <w:sz w:val="24"/>
                <w:szCs w:val="24"/>
                <w:lang w:val="en-US" w:eastAsia="pt-BR"/>
              </w:rPr>
              <w:t>ON USUARIO(NM_USUARIO);</w:t>
            </w:r>
          </w:p>
          <w:p w:rsidR="00D6005F" w:rsidRPr="000D609A" w:rsidRDefault="00D6005F" w:rsidP="000D609A">
            <w:pPr>
              <w:rPr>
                <w:rFonts w:cs="Arial"/>
                <w:sz w:val="24"/>
                <w:szCs w:val="24"/>
                <w:lang w:val="en-US" w:eastAsia="pt-BR"/>
              </w:rPr>
            </w:pPr>
          </w:p>
          <w:p w:rsidR="000D609A" w:rsidRDefault="000D609A" w:rsidP="000D609A">
            <w:pPr>
              <w:rPr>
                <w:rFonts w:cs="Arial"/>
                <w:sz w:val="24"/>
                <w:szCs w:val="24"/>
                <w:lang w:val="en-US" w:eastAsia="pt-BR"/>
              </w:rPr>
            </w:pPr>
            <w:r w:rsidRPr="000D609A">
              <w:rPr>
                <w:rFonts w:cs="Arial"/>
                <w:sz w:val="24"/>
                <w:szCs w:val="24"/>
                <w:lang w:val="en-US" w:eastAsia="pt-BR"/>
              </w:rPr>
              <w:t>CREATE INDEX IDX_HASH</w:t>
            </w:r>
            <w:r w:rsidR="00D6005F">
              <w:rPr>
                <w:rFonts w:cs="Arial"/>
                <w:sz w:val="24"/>
                <w:szCs w:val="24"/>
                <w:lang w:val="en-US" w:eastAsia="pt-BR"/>
              </w:rPr>
              <w:t xml:space="preserve"> </w:t>
            </w:r>
            <w:r>
              <w:rPr>
                <w:rFonts w:cs="Arial"/>
                <w:sz w:val="24"/>
                <w:szCs w:val="24"/>
                <w:lang w:val="en-US" w:eastAsia="pt-BR"/>
              </w:rPr>
              <w:t>ON USUARIO(NM_HASH);</w:t>
            </w:r>
          </w:p>
          <w:p w:rsidR="00D6005F" w:rsidRPr="000D609A" w:rsidRDefault="00D6005F" w:rsidP="000D609A">
            <w:pPr>
              <w:rPr>
                <w:rFonts w:cs="Arial"/>
                <w:sz w:val="24"/>
                <w:szCs w:val="24"/>
                <w:lang w:val="en-US" w:eastAsia="pt-BR"/>
              </w:rPr>
            </w:pPr>
          </w:p>
          <w:p w:rsidR="000D609A" w:rsidRDefault="000D609A" w:rsidP="000D609A">
            <w:pPr>
              <w:rPr>
                <w:rFonts w:cs="Arial"/>
                <w:sz w:val="24"/>
                <w:szCs w:val="24"/>
                <w:lang w:val="en-US" w:eastAsia="pt-BR"/>
              </w:rPr>
            </w:pPr>
            <w:r w:rsidRPr="000D609A">
              <w:rPr>
                <w:rFonts w:cs="Arial"/>
                <w:sz w:val="24"/>
                <w:szCs w:val="24"/>
                <w:lang w:val="en-US" w:eastAsia="pt-BR"/>
              </w:rPr>
              <w:t>CREATE INDEX IDX_CLIENTE_EMAIL</w:t>
            </w:r>
            <w:r w:rsidR="00D6005F">
              <w:rPr>
                <w:rFonts w:cs="Arial"/>
                <w:sz w:val="24"/>
                <w:szCs w:val="24"/>
                <w:lang w:val="en-US" w:eastAsia="pt-BR"/>
              </w:rPr>
              <w:t xml:space="preserve"> </w:t>
            </w:r>
            <w:r>
              <w:rPr>
                <w:rFonts w:cs="Arial"/>
                <w:sz w:val="24"/>
                <w:szCs w:val="24"/>
                <w:lang w:val="en-US" w:eastAsia="pt-BR"/>
              </w:rPr>
              <w:t>ON USUARIO (NM_EMAIL);</w:t>
            </w:r>
            <w:r w:rsidR="00D6005F">
              <w:rPr>
                <w:rFonts w:cs="Arial"/>
                <w:sz w:val="24"/>
                <w:szCs w:val="24"/>
                <w:lang w:val="en-US" w:eastAsia="pt-BR"/>
              </w:rPr>
              <w:t xml:space="preserve"> </w:t>
            </w:r>
          </w:p>
          <w:p w:rsidR="00D6005F" w:rsidRPr="000D609A" w:rsidRDefault="00D6005F" w:rsidP="000D609A">
            <w:pPr>
              <w:rPr>
                <w:rFonts w:cs="Arial"/>
                <w:sz w:val="24"/>
                <w:szCs w:val="24"/>
                <w:lang w:val="en-US" w:eastAsia="pt-BR"/>
              </w:rPr>
            </w:pPr>
          </w:p>
          <w:p w:rsidR="000D609A" w:rsidRDefault="000D609A" w:rsidP="000D609A">
            <w:pPr>
              <w:rPr>
                <w:rFonts w:cs="Arial"/>
                <w:sz w:val="24"/>
                <w:szCs w:val="24"/>
                <w:lang w:val="en-US" w:eastAsia="pt-BR"/>
              </w:rPr>
            </w:pPr>
            <w:r w:rsidRPr="000D609A">
              <w:rPr>
                <w:rFonts w:cs="Arial"/>
                <w:sz w:val="24"/>
                <w:szCs w:val="24"/>
                <w:lang w:val="en-US" w:eastAsia="pt-BR"/>
              </w:rPr>
              <w:t>CREATE INDEX IDX_NM_SERVICO</w:t>
            </w:r>
            <w:r w:rsidR="00D6005F">
              <w:rPr>
                <w:rFonts w:cs="Arial"/>
                <w:sz w:val="24"/>
                <w:szCs w:val="24"/>
                <w:lang w:val="en-US" w:eastAsia="pt-BR"/>
              </w:rPr>
              <w:t xml:space="preserve"> </w:t>
            </w:r>
            <w:r>
              <w:rPr>
                <w:rFonts w:cs="Arial"/>
                <w:sz w:val="24"/>
                <w:szCs w:val="24"/>
                <w:lang w:val="en-US" w:eastAsia="pt-BR"/>
              </w:rPr>
              <w:t>ON SERVICO(NM_SERVICO);</w:t>
            </w:r>
          </w:p>
          <w:p w:rsidR="00D6005F" w:rsidRPr="000D609A" w:rsidRDefault="00D6005F" w:rsidP="000D609A">
            <w:pPr>
              <w:rPr>
                <w:rFonts w:cs="Arial"/>
                <w:sz w:val="24"/>
                <w:szCs w:val="24"/>
                <w:lang w:val="en-US" w:eastAsia="pt-BR"/>
              </w:rPr>
            </w:pPr>
          </w:p>
          <w:p w:rsidR="000D609A" w:rsidRDefault="000D609A" w:rsidP="000D609A">
            <w:pPr>
              <w:rPr>
                <w:rFonts w:cs="Arial"/>
                <w:sz w:val="24"/>
                <w:szCs w:val="24"/>
                <w:lang w:val="en-US" w:eastAsia="pt-BR"/>
              </w:rPr>
            </w:pPr>
            <w:r w:rsidRPr="000D609A">
              <w:rPr>
                <w:rFonts w:cs="Arial"/>
                <w:sz w:val="24"/>
                <w:szCs w:val="24"/>
                <w:lang w:val="en-US" w:eastAsia="pt-BR"/>
              </w:rPr>
              <w:t>CREATE INDEX IDX_CPF_CNPJ</w:t>
            </w:r>
            <w:r w:rsidR="00D6005F">
              <w:rPr>
                <w:rFonts w:cs="Arial"/>
                <w:sz w:val="24"/>
                <w:szCs w:val="24"/>
                <w:lang w:val="en-US" w:eastAsia="pt-BR"/>
              </w:rPr>
              <w:t xml:space="preserve"> </w:t>
            </w:r>
            <w:r>
              <w:rPr>
                <w:rFonts w:cs="Arial"/>
                <w:sz w:val="24"/>
                <w:szCs w:val="24"/>
                <w:lang w:val="en-US" w:eastAsia="pt-BR"/>
              </w:rPr>
              <w:t>ON CLIENTE(NR_CNPJ_CPF);</w:t>
            </w:r>
          </w:p>
          <w:p w:rsidR="00D6005F" w:rsidRPr="000D609A" w:rsidRDefault="00D6005F" w:rsidP="000D609A">
            <w:pPr>
              <w:rPr>
                <w:rFonts w:cs="Arial"/>
                <w:sz w:val="24"/>
                <w:szCs w:val="24"/>
                <w:lang w:val="en-US" w:eastAsia="pt-BR"/>
              </w:rPr>
            </w:pPr>
          </w:p>
          <w:p w:rsidR="000D609A" w:rsidRDefault="000D609A" w:rsidP="000D609A">
            <w:pPr>
              <w:rPr>
                <w:rFonts w:cs="Arial"/>
                <w:sz w:val="24"/>
                <w:szCs w:val="24"/>
                <w:lang w:eastAsia="pt-BR"/>
              </w:rPr>
            </w:pPr>
            <w:r w:rsidRPr="000D609A">
              <w:rPr>
                <w:rFonts w:cs="Arial"/>
                <w:sz w:val="24"/>
                <w:szCs w:val="24"/>
                <w:lang w:eastAsia="pt-BR"/>
              </w:rPr>
              <w:t>CREATE INDEX IDX_CLIENTE_ENDERECO</w:t>
            </w:r>
            <w:r w:rsidR="00D6005F">
              <w:rPr>
                <w:rFonts w:cs="Arial"/>
                <w:sz w:val="24"/>
                <w:szCs w:val="24"/>
                <w:lang w:eastAsia="pt-BR"/>
              </w:rPr>
              <w:t xml:space="preserve"> </w:t>
            </w:r>
            <w:r w:rsidRPr="000D609A">
              <w:rPr>
                <w:rFonts w:cs="Arial"/>
                <w:sz w:val="24"/>
                <w:szCs w:val="24"/>
                <w:lang w:eastAsia="pt-BR"/>
              </w:rPr>
              <w:t>ON CLIENTE (NM_ENDERECO);</w:t>
            </w:r>
          </w:p>
          <w:p w:rsidR="000D609A" w:rsidRPr="000D609A" w:rsidRDefault="000D609A" w:rsidP="000D609A">
            <w:pPr>
              <w:rPr>
                <w:rFonts w:cs="Arial"/>
                <w:sz w:val="24"/>
                <w:szCs w:val="24"/>
                <w:lang w:eastAsia="pt-BR"/>
              </w:rPr>
            </w:pPr>
          </w:p>
        </w:tc>
      </w:tr>
    </w:tbl>
    <w:p w:rsidR="00DF0652" w:rsidRDefault="00DF0652" w:rsidP="000D609A">
      <w:pPr>
        <w:rPr>
          <w:lang w:eastAsia="pt-BR"/>
        </w:rPr>
      </w:pPr>
    </w:p>
    <w:p w:rsidR="00DF0652" w:rsidRDefault="00DF0652">
      <w:pPr>
        <w:spacing w:before="480" w:after="0"/>
        <w:jc w:val="left"/>
        <w:rPr>
          <w:lang w:eastAsia="pt-BR"/>
        </w:rPr>
      </w:pPr>
      <w:r>
        <w:rPr>
          <w:lang w:eastAsia="pt-BR"/>
        </w:rPr>
        <w:br w:type="page"/>
      </w:r>
    </w:p>
    <w:p w:rsidR="00633815" w:rsidRDefault="00633815" w:rsidP="00347AF6">
      <w:pPr>
        <w:pStyle w:val="Ttulo2"/>
      </w:pPr>
      <w:bookmarkStart w:id="64" w:name="_Toc498979505"/>
      <w:r>
        <w:lastRenderedPageBreak/>
        <w:t>Interface do Sistema</w:t>
      </w:r>
      <w:bookmarkEnd w:id="64"/>
    </w:p>
    <w:p w:rsidR="00633815" w:rsidRPr="00AB5492" w:rsidRDefault="00DF0652" w:rsidP="00B3581A">
      <w:pPr>
        <w:ind w:firstLine="576"/>
        <w:rPr>
          <w:lang w:eastAsia="pt-BR"/>
        </w:rPr>
      </w:pPr>
      <w:r>
        <w:rPr>
          <w:lang w:eastAsia="pt-BR"/>
        </w:rPr>
        <w:t xml:space="preserve">A interface da aplicação Sonar de Serviços será feita através de um dispositivo </w:t>
      </w:r>
      <w:r w:rsidRPr="00DF0652">
        <w:rPr>
          <w:i/>
          <w:lang w:eastAsia="pt-BR"/>
        </w:rPr>
        <w:t>Android</w:t>
      </w:r>
      <w:r w:rsidR="00AB5492">
        <w:rPr>
          <w:i/>
          <w:lang w:eastAsia="pt-BR"/>
        </w:rPr>
        <w:t xml:space="preserve">, </w:t>
      </w:r>
      <w:r w:rsidR="00AB5492">
        <w:rPr>
          <w:lang w:eastAsia="pt-BR"/>
        </w:rPr>
        <w:t>o qual o protótipo será descrito nesta seção.</w:t>
      </w:r>
    </w:p>
    <w:p w:rsidR="00A225E9" w:rsidRDefault="00A225E9" w:rsidP="00347AF6">
      <w:pPr>
        <w:pStyle w:val="Ttulo3"/>
        <w:rPr>
          <w:lang w:eastAsia="pt-BR"/>
        </w:rPr>
      </w:pPr>
      <w:bookmarkStart w:id="65" w:name="_Toc498979506"/>
      <w:r>
        <w:rPr>
          <w:lang w:eastAsia="pt-BR"/>
        </w:rPr>
        <w:t>Tela de Abertura</w:t>
      </w:r>
      <w:bookmarkEnd w:id="65"/>
    </w:p>
    <w:p w:rsidR="00AB5492" w:rsidRDefault="00AB5492" w:rsidP="00AB5492">
      <w:pPr>
        <w:ind w:firstLine="680"/>
        <w:rPr>
          <w:lang w:eastAsia="pt-BR"/>
        </w:rPr>
      </w:pPr>
      <w:r>
        <w:rPr>
          <w:lang w:eastAsia="pt-BR"/>
        </w:rPr>
        <w:t>Ao iniciarmos a aplicação é mostrada a tela de apresentação, mostrada na figura 20. A tela do presente protótipo conta com uma imagem de logotipo, o nome da aplicação o logotipo da instituição a qual se destina o presente trabalho.</w:t>
      </w:r>
    </w:p>
    <w:p w:rsidR="00BE2A5F" w:rsidRDefault="00BE2A5F" w:rsidP="00347AF6">
      <w:pPr>
        <w:keepNext/>
        <w:jc w:val="center"/>
      </w:pPr>
      <w:r>
        <w:rPr>
          <w:noProof/>
          <w:lang w:eastAsia="pt-BR"/>
        </w:rPr>
        <w:drawing>
          <wp:inline distT="0" distB="0" distL="0" distR="0">
            <wp:extent cx="1914586" cy="3106415"/>
            <wp:effectExtent l="19050" t="0" r="9464" b="0"/>
            <wp:docPr id="22" name="Imagem 3" descr="C:\Users\Joao\Desktop\Estudos\Unicarioca 2017.2\TCC\Tela de abertu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ao\Desktop\Estudos\Unicarioca 2017.2\TCC\Tela de abertura.jpg"/>
                    <pic:cNvPicPr>
                      <a:picLocks noChangeAspect="1" noChangeArrowheads="1"/>
                    </pic:cNvPicPr>
                  </pic:nvPicPr>
                  <pic:blipFill>
                    <a:blip r:embed="rId29"/>
                    <a:stretch>
                      <a:fillRect/>
                    </a:stretch>
                  </pic:blipFill>
                  <pic:spPr bwMode="auto">
                    <a:xfrm>
                      <a:off x="0" y="0"/>
                      <a:ext cx="1914586" cy="3106415"/>
                    </a:xfrm>
                    <a:prstGeom prst="rect">
                      <a:avLst/>
                    </a:prstGeom>
                    <a:noFill/>
                    <a:ln w="9525">
                      <a:noFill/>
                      <a:miter lim="800000"/>
                      <a:headEnd/>
                      <a:tailEnd/>
                    </a:ln>
                  </pic:spPr>
                </pic:pic>
              </a:graphicData>
            </a:graphic>
          </wp:inline>
        </w:drawing>
      </w:r>
    </w:p>
    <w:p w:rsidR="00A225E9" w:rsidRPr="00AB5492" w:rsidRDefault="00BE2A5F" w:rsidP="00347AF6">
      <w:pPr>
        <w:pStyle w:val="Legenda"/>
        <w:spacing w:line="360" w:lineRule="auto"/>
        <w:jc w:val="center"/>
        <w:rPr>
          <w:b w:val="0"/>
          <w:color w:val="auto"/>
          <w:sz w:val="20"/>
          <w:szCs w:val="20"/>
        </w:rPr>
      </w:pPr>
      <w:r w:rsidRPr="00AB5492">
        <w:rPr>
          <w:b w:val="0"/>
          <w:color w:val="auto"/>
          <w:sz w:val="20"/>
          <w:szCs w:val="20"/>
        </w:rPr>
        <w:t xml:space="preserve">Figura </w:t>
      </w:r>
      <w:r w:rsidR="00225250" w:rsidRPr="00AB5492">
        <w:rPr>
          <w:b w:val="0"/>
          <w:color w:val="auto"/>
          <w:sz w:val="20"/>
          <w:szCs w:val="20"/>
        </w:rPr>
        <w:fldChar w:fldCharType="begin"/>
      </w:r>
      <w:r w:rsidRPr="00AB5492">
        <w:rPr>
          <w:b w:val="0"/>
          <w:color w:val="auto"/>
          <w:sz w:val="20"/>
          <w:szCs w:val="20"/>
        </w:rPr>
        <w:instrText xml:space="preserve"> SEQ Figura \* ARABIC </w:instrText>
      </w:r>
      <w:r w:rsidR="00225250" w:rsidRPr="00AB5492">
        <w:rPr>
          <w:b w:val="0"/>
          <w:color w:val="auto"/>
          <w:sz w:val="20"/>
          <w:szCs w:val="20"/>
        </w:rPr>
        <w:fldChar w:fldCharType="separate"/>
      </w:r>
      <w:r w:rsidR="00C3382E">
        <w:rPr>
          <w:b w:val="0"/>
          <w:noProof/>
          <w:color w:val="auto"/>
          <w:sz w:val="20"/>
          <w:szCs w:val="20"/>
        </w:rPr>
        <w:t>20</w:t>
      </w:r>
      <w:r w:rsidR="00225250" w:rsidRPr="00AB5492">
        <w:rPr>
          <w:b w:val="0"/>
          <w:color w:val="auto"/>
          <w:sz w:val="20"/>
          <w:szCs w:val="20"/>
        </w:rPr>
        <w:fldChar w:fldCharType="end"/>
      </w:r>
      <w:r w:rsidRPr="00AB5492">
        <w:rPr>
          <w:b w:val="0"/>
          <w:color w:val="auto"/>
          <w:sz w:val="20"/>
          <w:szCs w:val="20"/>
        </w:rPr>
        <w:t xml:space="preserve"> Tela de Abertura do Sonar de Serviços.</w:t>
      </w:r>
    </w:p>
    <w:p w:rsidR="00706DE1" w:rsidRDefault="00706DE1" w:rsidP="00347AF6">
      <w:pPr>
        <w:spacing w:before="480" w:after="0"/>
        <w:jc w:val="left"/>
      </w:pPr>
      <w:r>
        <w:br w:type="page"/>
      </w:r>
    </w:p>
    <w:p w:rsidR="008140C9" w:rsidRDefault="008140C9" w:rsidP="00347AF6">
      <w:pPr>
        <w:pStyle w:val="Ttulo3"/>
      </w:pPr>
      <w:bookmarkStart w:id="66" w:name="_Toc498979507"/>
      <w:r>
        <w:lastRenderedPageBreak/>
        <w:t>Tela Inic</w:t>
      </w:r>
      <w:r w:rsidR="009B0E1F">
        <w:t>i</w:t>
      </w:r>
      <w:r>
        <w:t>al</w:t>
      </w:r>
      <w:bookmarkEnd w:id="66"/>
    </w:p>
    <w:p w:rsidR="008140C9" w:rsidRDefault="00AB5492" w:rsidP="00AB5492">
      <w:pPr>
        <w:ind w:firstLine="680"/>
      </w:pPr>
      <w:r>
        <w:t xml:space="preserve">Após a tela de abertura, </w:t>
      </w:r>
      <w:r w:rsidR="00195210">
        <w:t xml:space="preserve">se o usuário não for validado no sistema, o mesmo se deparará com a tela presente na figura 21, que conta com duas abas, sendo uma para busca e outra para </w:t>
      </w:r>
      <w:r w:rsidR="00195210" w:rsidRPr="00195210">
        <w:rPr>
          <w:i/>
        </w:rPr>
        <w:t>login</w:t>
      </w:r>
      <w:r w:rsidR="00195210">
        <w:t>, onde o usuário possui acesso ao cadastro de usuário.</w:t>
      </w:r>
    </w:p>
    <w:p w:rsidR="00226B56" w:rsidRDefault="00DF0652" w:rsidP="00347AF6">
      <w:pPr>
        <w:keepNext/>
        <w:jc w:val="center"/>
      </w:pPr>
      <w:r>
        <w:rPr>
          <w:noProof/>
          <w:lang w:eastAsia="pt-BR"/>
        </w:rPr>
        <w:drawing>
          <wp:inline distT="0" distB="0" distL="0" distR="0">
            <wp:extent cx="1742684" cy="3096000"/>
            <wp:effectExtent l="19050" t="0" r="0" b="0"/>
            <wp:docPr id="15" name="Imagem 14" descr="Screenshot_2017-11-20-20-07-26_com.tccunicarioca.sonardeservic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7-11-20-20-07-26_com.tccunicarioca.sonardeservicos.png"/>
                    <pic:cNvPicPr/>
                  </pic:nvPicPr>
                  <pic:blipFill>
                    <a:blip r:embed="rId30" cstate="print"/>
                    <a:stretch>
                      <a:fillRect/>
                    </a:stretch>
                  </pic:blipFill>
                  <pic:spPr>
                    <a:xfrm>
                      <a:off x="0" y="0"/>
                      <a:ext cx="1742684" cy="3096000"/>
                    </a:xfrm>
                    <a:prstGeom prst="rect">
                      <a:avLst/>
                    </a:prstGeom>
                  </pic:spPr>
                </pic:pic>
              </a:graphicData>
            </a:graphic>
          </wp:inline>
        </w:drawing>
      </w:r>
      <w:r w:rsidR="00195210" w:rsidRPr="00195210">
        <w:rPr>
          <w:noProof/>
          <w:lang w:eastAsia="pt-BR"/>
        </w:rPr>
        <w:drawing>
          <wp:inline distT="0" distB="0" distL="0" distR="0">
            <wp:extent cx="1737345" cy="3088615"/>
            <wp:effectExtent l="19050" t="0" r="0" b="0"/>
            <wp:docPr id="33" name="Imagem 13" descr="C:\Users\Joao\Desktop\Estudos\Unicarioca 2017.2\TCC\Tela de 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oao\Desktop\Estudos\Unicarioca 2017.2\TCC\Tela de Login.jpg"/>
                    <pic:cNvPicPr>
                      <a:picLocks noChangeAspect="1" noChangeArrowheads="1"/>
                    </pic:cNvPicPr>
                  </pic:nvPicPr>
                  <pic:blipFill>
                    <a:blip r:embed="rId31" cstate="print"/>
                    <a:stretch>
                      <a:fillRect/>
                    </a:stretch>
                  </pic:blipFill>
                  <pic:spPr bwMode="auto">
                    <a:xfrm>
                      <a:off x="0" y="0"/>
                      <a:ext cx="1737345" cy="3088615"/>
                    </a:xfrm>
                    <a:prstGeom prst="rect">
                      <a:avLst/>
                    </a:prstGeom>
                    <a:noFill/>
                    <a:ln w="9525">
                      <a:noFill/>
                      <a:miter lim="800000"/>
                      <a:headEnd/>
                      <a:tailEnd/>
                    </a:ln>
                  </pic:spPr>
                </pic:pic>
              </a:graphicData>
            </a:graphic>
          </wp:inline>
        </w:drawing>
      </w:r>
    </w:p>
    <w:p w:rsidR="007A3959" w:rsidRPr="00195210" w:rsidRDefault="00226B56" w:rsidP="00347AF6">
      <w:pPr>
        <w:pStyle w:val="Legenda"/>
        <w:spacing w:line="360" w:lineRule="auto"/>
        <w:jc w:val="center"/>
        <w:rPr>
          <w:b w:val="0"/>
          <w:color w:val="auto"/>
          <w:sz w:val="20"/>
          <w:szCs w:val="20"/>
        </w:rPr>
      </w:pPr>
      <w:r w:rsidRPr="00195210">
        <w:rPr>
          <w:b w:val="0"/>
          <w:color w:val="auto"/>
          <w:sz w:val="20"/>
          <w:szCs w:val="20"/>
        </w:rPr>
        <w:t xml:space="preserve">Figura </w:t>
      </w:r>
      <w:r w:rsidR="00225250" w:rsidRPr="00195210">
        <w:rPr>
          <w:b w:val="0"/>
          <w:color w:val="auto"/>
          <w:sz w:val="20"/>
          <w:szCs w:val="20"/>
        </w:rPr>
        <w:fldChar w:fldCharType="begin"/>
      </w:r>
      <w:r w:rsidRPr="00195210">
        <w:rPr>
          <w:b w:val="0"/>
          <w:color w:val="auto"/>
          <w:sz w:val="20"/>
          <w:szCs w:val="20"/>
        </w:rPr>
        <w:instrText xml:space="preserve"> SEQ Figura \* ARABIC </w:instrText>
      </w:r>
      <w:r w:rsidR="00225250" w:rsidRPr="00195210">
        <w:rPr>
          <w:b w:val="0"/>
          <w:color w:val="auto"/>
          <w:sz w:val="20"/>
          <w:szCs w:val="20"/>
        </w:rPr>
        <w:fldChar w:fldCharType="separate"/>
      </w:r>
      <w:r w:rsidR="00C3382E">
        <w:rPr>
          <w:b w:val="0"/>
          <w:noProof/>
          <w:color w:val="auto"/>
          <w:sz w:val="20"/>
          <w:szCs w:val="20"/>
        </w:rPr>
        <w:t>21</w:t>
      </w:r>
      <w:r w:rsidR="00225250" w:rsidRPr="00195210">
        <w:rPr>
          <w:b w:val="0"/>
          <w:color w:val="auto"/>
          <w:sz w:val="20"/>
          <w:szCs w:val="20"/>
        </w:rPr>
        <w:fldChar w:fldCharType="end"/>
      </w:r>
      <w:r w:rsidRPr="00195210">
        <w:rPr>
          <w:b w:val="0"/>
          <w:color w:val="auto"/>
          <w:sz w:val="20"/>
          <w:szCs w:val="20"/>
        </w:rPr>
        <w:t xml:space="preserve"> Tela</w:t>
      </w:r>
      <w:r w:rsidR="00DF0652" w:rsidRPr="00195210">
        <w:rPr>
          <w:b w:val="0"/>
          <w:color w:val="auto"/>
          <w:sz w:val="20"/>
          <w:szCs w:val="20"/>
        </w:rPr>
        <w:t>s</w:t>
      </w:r>
      <w:r w:rsidR="00195210" w:rsidRPr="00195210">
        <w:rPr>
          <w:b w:val="0"/>
          <w:color w:val="auto"/>
          <w:sz w:val="20"/>
          <w:szCs w:val="20"/>
        </w:rPr>
        <w:t xml:space="preserve"> de início para usuários não </w:t>
      </w:r>
      <w:r w:rsidR="00B16751">
        <w:rPr>
          <w:b w:val="0"/>
          <w:color w:val="auto"/>
          <w:sz w:val="20"/>
          <w:szCs w:val="20"/>
        </w:rPr>
        <w:t>autenticados</w:t>
      </w:r>
      <w:r w:rsidR="00195210" w:rsidRPr="00195210">
        <w:rPr>
          <w:b w:val="0"/>
          <w:color w:val="auto"/>
          <w:sz w:val="20"/>
          <w:szCs w:val="20"/>
        </w:rPr>
        <w:t>.</w:t>
      </w:r>
    </w:p>
    <w:p w:rsidR="00DF0652" w:rsidRDefault="00DF0652">
      <w:pPr>
        <w:spacing w:before="480" w:after="0"/>
        <w:jc w:val="left"/>
      </w:pPr>
    </w:p>
    <w:p w:rsidR="00525318" w:rsidRDefault="00DF0652" w:rsidP="00195210">
      <w:pPr>
        <w:spacing w:before="480" w:after="0"/>
        <w:jc w:val="left"/>
      </w:pPr>
      <w:r>
        <w:br w:type="page"/>
      </w:r>
    </w:p>
    <w:p w:rsidR="00226B56" w:rsidRDefault="00226B56" w:rsidP="00347AF6">
      <w:pPr>
        <w:pStyle w:val="Ttulo3"/>
      </w:pPr>
      <w:bookmarkStart w:id="67" w:name="_Toc498979508"/>
      <w:r>
        <w:lastRenderedPageBreak/>
        <w:t>Cadastro</w:t>
      </w:r>
      <w:r w:rsidR="00706DE1">
        <w:t xml:space="preserve"> de Usuário</w:t>
      </w:r>
      <w:r w:rsidR="00B16751">
        <w:t>s</w:t>
      </w:r>
      <w:bookmarkEnd w:id="67"/>
    </w:p>
    <w:p w:rsidR="000F4FD8" w:rsidRDefault="000F4FD8" w:rsidP="000F4FD8">
      <w:pPr>
        <w:ind w:firstLine="680"/>
      </w:pPr>
      <w:r>
        <w:t xml:space="preserve">Caso o usuário clique no botão inscrever-se, presente na tela de </w:t>
      </w:r>
      <w:r w:rsidRPr="00195210">
        <w:rPr>
          <w:i/>
        </w:rPr>
        <w:t>login</w:t>
      </w:r>
      <w:r>
        <w:t xml:space="preserve"> da figura 21, o mesmo será levado à tela para cadastro de usuário, que coleta informações de email, nome de usuário e senha, e ao completar este cadastro será exibida a tela de completar informações do cadastro, como mostrado na figura 22. </w:t>
      </w:r>
    </w:p>
    <w:p w:rsidR="005475F3" w:rsidRDefault="005475F3" w:rsidP="00347AF6"/>
    <w:p w:rsidR="00434E52" w:rsidRDefault="00525318" w:rsidP="00347AF6">
      <w:pPr>
        <w:keepNext/>
        <w:jc w:val="center"/>
      </w:pPr>
      <w:r w:rsidRPr="00525318">
        <w:rPr>
          <w:noProof/>
          <w:lang w:eastAsia="pt-BR"/>
        </w:rPr>
        <w:drawing>
          <wp:inline distT="0" distB="0" distL="0" distR="0">
            <wp:extent cx="1746244" cy="3104434"/>
            <wp:effectExtent l="19050" t="0" r="6356" b="0"/>
            <wp:docPr id="25" name="Imagem 11" descr="C:\Users\Joao\Desktop\Estudos\Unicarioca 2017.2\TCC\Tela de Cadast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oao\Desktop\Estudos\Unicarioca 2017.2\TCC\Tela de Cadastro.jpg"/>
                    <pic:cNvPicPr>
                      <a:picLocks noChangeAspect="1" noChangeArrowheads="1"/>
                    </pic:cNvPicPr>
                  </pic:nvPicPr>
                  <pic:blipFill>
                    <a:blip r:embed="rId32" cstate="print"/>
                    <a:stretch>
                      <a:fillRect/>
                    </a:stretch>
                  </pic:blipFill>
                  <pic:spPr bwMode="auto">
                    <a:xfrm>
                      <a:off x="0" y="0"/>
                      <a:ext cx="1746244" cy="3104434"/>
                    </a:xfrm>
                    <a:prstGeom prst="rect">
                      <a:avLst/>
                    </a:prstGeom>
                    <a:noFill/>
                    <a:ln w="9525">
                      <a:noFill/>
                      <a:miter lim="800000"/>
                      <a:headEnd/>
                      <a:tailEnd/>
                    </a:ln>
                  </pic:spPr>
                </pic:pic>
              </a:graphicData>
            </a:graphic>
          </wp:inline>
        </w:drawing>
      </w:r>
      <w:r w:rsidR="000F4FD8" w:rsidRPr="000F4FD8">
        <w:drawing>
          <wp:inline distT="0" distB="0" distL="0" distR="0">
            <wp:extent cx="1742174" cy="3096000"/>
            <wp:effectExtent l="19050" t="0" r="0" b="0"/>
            <wp:docPr id="23" name="Imagem 42" descr="Screenshot_2017-11-20-23-24-41_com.tccunicarioca.sonardeservic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7-11-20-23-24-41_com.tccunicarioca.sonardeservicos.png"/>
                    <pic:cNvPicPr/>
                  </pic:nvPicPr>
                  <pic:blipFill>
                    <a:blip r:embed="rId33" cstate="print"/>
                    <a:stretch>
                      <a:fillRect/>
                    </a:stretch>
                  </pic:blipFill>
                  <pic:spPr>
                    <a:xfrm>
                      <a:off x="0" y="0"/>
                      <a:ext cx="1742174" cy="3096000"/>
                    </a:xfrm>
                    <a:prstGeom prst="rect">
                      <a:avLst/>
                    </a:prstGeom>
                  </pic:spPr>
                </pic:pic>
              </a:graphicData>
            </a:graphic>
          </wp:inline>
        </w:drawing>
      </w:r>
    </w:p>
    <w:p w:rsidR="00525318" w:rsidRPr="00195210" w:rsidRDefault="00434E52" w:rsidP="00347AF6">
      <w:pPr>
        <w:pStyle w:val="Legenda"/>
        <w:spacing w:line="360" w:lineRule="auto"/>
        <w:jc w:val="center"/>
        <w:rPr>
          <w:b w:val="0"/>
          <w:color w:val="auto"/>
          <w:sz w:val="20"/>
          <w:szCs w:val="20"/>
        </w:rPr>
      </w:pPr>
      <w:r w:rsidRPr="00195210">
        <w:rPr>
          <w:b w:val="0"/>
          <w:color w:val="auto"/>
          <w:sz w:val="20"/>
          <w:szCs w:val="20"/>
        </w:rPr>
        <w:t xml:space="preserve">Figura </w:t>
      </w:r>
      <w:r w:rsidR="00225250" w:rsidRPr="00195210">
        <w:rPr>
          <w:b w:val="0"/>
          <w:color w:val="auto"/>
          <w:sz w:val="20"/>
          <w:szCs w:val="20"/>
        </w:rPr>
        <w:fldChar w:fldCharType="begin"/>
      </w:r>
      <w:r w:rsidRPr="00195210">
        <w:rPr>
          <w:b w:val="0"/>
          <w:color w:val="auto"/>
          <w:sz w:val="20"/>
          <w:szCs w:val="20"/>
        </w:rPr>
        <w:instrText xml:space="preserve"> SEQ Figura \* ARABIC </w:instrText>
      </w:r>
      <w:r w:rsidR="00225250" w:rsidRPr="00195210">
        <w:rPr>
          <w:b w:val="0"/>
          <w:color w:val="auto"/>
          <w:sz w:val="20"/>
          <w:szCs w:val="20"/>
        </w:rPr>
        <w:fldChar w:fldCharType="separate"/>
      </w:r>
      <w:r w:rsidR="00C3382E">
        <w:rPr>
          <w:b w:val="0"/>
          <w:noProof/>
          <w:color w:val="auto"/>
          <w:sz w:val="20"/>
          <w:szCs w:val="20"/>
        </w:rPr>
        <w:t>22</w:t>
      </w:r>
      <w:r w:rsidR="00225250" w:rsidRPr="00195210">
        <w:rPr>
          <w:b w:val="0"/>
          <w:color w:val="auto"/>
          <w:sz w:val="20"/>
          <w:szCs w:val="20"/>
        </w:rPr>
        <w:fldChar w:fldCharType="end"/>
      </w:r>
      <w:r w:rsidRPr="00195210">
        <w:rPr>
          <w:b w:val="0"/>
          <w:color w:val="auto"/>
          <w:sz w:val="20"/>
          <w:szCs w:val="20"/>
        </w:rPr>
        <w:t xml:space="preserve"> Tela de Cadastro </w:t>
      </w:r>
      <w:r w:rsidR="00DF0652" w:rsidRPr="00195210">
        <w:rPr>
          <w:b w:val="0"/>
          <w:color w:val="auto"/>
          <w:sz w:val="20"/>
          <w:szCs w:val="20"/>
        </w:rPr>
        <w:t>de usuário do sistema</w:t>
      </w:r>
    </w:p>
    <w:p w:rsidR="00706DE1" w:rsidRDefault="00195210" w:rsidP="00C3382E">
      <w:pPr>
        <w:spacing w:before="480" w:after="0"/>
        <w:jc w:val="left"/>
      </w:pPr>
      <w:r>
        <w:br w:type="page"/>
      </w:r>
    </w:p>
    <w:p w:rsidR="00195210" w:rsidRDefault="00195210" w:rsidP="00195210">
      <w:pPr>
        <w:pStyle w:val="Ttulo3"/>
      </w:pPr>
      <w:bookmarkStart w:id="68" w:name="_Toc498979509"/>
      <w:r>
        <w:lastRenderedPageBreak/>
        <w:t xml:space="preserve">Tela inicial para usuários </w:t>
      </w:r>
      <w:r w:rsidR="00B3581A">
        <w:t>autenticados</w:t>
      </w:r>
      <w:bookmarkEnd w:id="68"/>
    </w:p>
    <w:p w:rsidR="00B3581A" w:rsidRDefault="00B3581A" w:rsidP="00B3581A">
      <w:pPr>
        <w:ind w:firstLine="680"/>
      </w:pPr>
      <w:r>
        <w:t>Após a autenticação ou após o registro de um nome de usuário será exibida a tela inicial para usuários registrados, mostrada na figura 23, que permite ao usuário o aumento do raio de uma busca, o acesso à sua atividade como cliente e permite que o mesmo se habilite como prestador de um dos serviços prestados pela aplicação.</w:t>
      </w:r>
    </w:p>
    <w:p w:rsidR="00B3581A" w:rsidRDefault="00B3581A" w:rsidP="00B3581A">
      <w:pPr>
        <w:keepNext/>
        <w:jc w:val="center"/>
      </w:pPr>
      <w:r>
        <w:rPr>
          <w:noProof/>
          <w:lang w:eastAsia="pt-BR"/>
        </w:rPr>
        <w:drawing>
          <wp:inline distT="0" distB="0" distL="0" distR="0">
            <wp:extent cx="1742684" cy="3096000"/>
            <wp:effectExtent l="19050" t="0" r="0" b="0"/>
            <wp:docPr id="34" name="Imagem 33" descr="Screenshot_2017-11-20-20-26-01_com.tccunicarioca.sonardeservic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7-11-20-20-26-01_com.tccunicarioca.sonardeservicos.png"/>
                    <pic:cNvPicPr/>
                  </pic:nvPicPr>
                  <pic:blipFill>
                    <a:blip r:embed="rId34" cstate="print"/>
                    <a:stretch>
                      <a:fillRect/>
                    </a:stretch>
                  </pic:blipFill>
                  <pic:spPr>
                    <a:xfrm>
                      <a:off x="0" y="0"/>
                      <a:ext cx="1742684" cy="3096000"/>
                    </a:xfrm>
                    <a:prstGeom prst="rect">
                      <a:avLst/>
                    </a:prstGeom>
                  </pic:spPr>
                </pic:pic>
              </a:graphicData>
            </a:graphic>
          </wp:inline>
        </w:drawing>
      </w:r>
    </w:p>
    <w:p w:rsidR="00B3581A" w:rsidRDefault="00B3581A" w:rsidP="00B3581A">
      <w:pPr>
        <w:pStyle w:val="Legenda"/>
        <w:jc w:val="center"/>
        <w:rPr>
          <w:b w:val="0"/>
          <w:color w:val="auto"/>
          <w:sz w:val="20"/>
          <w:szCs w:val="20"/>
        </w:rPr>
      </w:pPr>
      <w:r w:rsidRPr="00B3581A">
        <w:rPr>
          <w:b w:val="0"/>
          <w:color w:val="auto"/>
          <w:sz w:val="20"/>
          <w:szCs w:val="20"/>
        </w:rPr>
        <w:t xml:space="preserve">Figura </w:t>
      </w:r>
      <w:r w:rsidR="00225250" w:rsidRPr="00B3581A">
        <w:rPr>
          <w:b w:val="0"/>
          <w:color w:val="auto"/>
          <w:sz w:val="20"/>
          <w:szCs w:val="20"/>
        </w:rPr>
        <w:fldChar w:fldCharType="begin"/>
      </w:r>
      <w:r w:rsidRPr="00B3581A">
        <w:rPr>
          <w:b w:val="0"/>
          <w:color w:val="auto"/>
          <w:sz w:val="20"/>
          <w:szCs w:val="20"/>
        </w:rPr>
        <w:instrText xml:space="preserve"> SEQ Figura \* ARABIC </w:instrText>
      </w:r>
      <w:r w:rsidR="00225250" w:rsidRPr="00B3581A">
        <w:rPr>
          <w:b w:val="0"/>
          <w:color w:val="auto"/>
          <w:sz w:val="20"/>
          <w:szCs w:val="20"/>
        </w:rPr>
        <w:fldChar w:fldCharType="separate"/>
      </w:r>
      <w:r w:rsidR="00C3382E">
        <w:rPr>
          <w:b w:val="0"/>
          <w:noProof/>
          <w:color w:val="auto"/>
          <w:sz w:val="20"/>
          <w:szCs w:val="20"/>
        </w:rPr>
        <w:t>23</w:t>
      </w:r>
      <w:r w:rsidR="00225250" w:rsidRPr="00B3581A">
        <w:rPr>
          <w:b w:val="0"/>
          <w:color w:val="auto"/>
          <w:sz w:val="20"/>
          <w:szCs w:val="20"/>
        </w:rPr>
        <w:fldChar w:fldCharType="end"/>
      </w:r>
      <w:r w:rsidRPr="00B3581A">
        <w:rPr>
          <w:b w:val="0"/>
          <w:color w:val="auto"/>
          <w:sz w:val="20"/>
          <w:szCs w:val="20"/>
        </w:rPr>
        <w:t xml:space="preserve"> - Tela inicial para usuários autenticados</w:t>
      </w:r>
    </w:p>
    <w:p w:rsidR="00B3581A" w:rsidRDefault="00B3581A" w:rsidP="00370F64">
      <w:pPr>
        <w:spacing w:before="480" w:after="0"/>
        <w:jc w:val="left"/>
      </w:pPr>
      <w:r>
        <w:br w:type="page"/>
      </w:r>
    </w:p>
    <w:p w:rsidR="00B3581A" w:rsidRDefault="00B3581A" w:rsidP="00B3581A">
      <w:pPr>
        <w:pStyle w:val="Ttulo3"/>
      </w:pPr>
      <w:bookmarkStart w:id="69" w:name="_Toc498979510"/>
      <w:r>
        <w:lastRenderedPageBreak/>
        <w:t>Tela</w:t>
      </w:r>
      <w:r w:rsidR="00370F64">
        <w:t>s</w:t>
      </w:r>
      <w:r>
        <w:t xml:space="preserve"> de Atividades como Cliente</w:t>
      </w:r>
      <w:bookmarkEnd w:id="69"/>
    </w:p>
    <w:p w:rsidR="00B3581A" w:rsidRDefault="00B3581A" w:rsidP="00B3581A">
      <w:pPr>
        <w:ind w:firstLine="680"/>
      </w:pPr>
      <w:r>
        <w:t>A aba de clientes</w:t>
      </w:r>
      <w:r w:rsidR="00370F64">
        <w:t xml:space="preserve"> </w:t>
      </w:r>
      <w:r>
        <w:t>apresentada na figura 24 mostra as cinco últimas visualizações de prestadores de serviços feitas pelo cliente e permite o mesmo efetuar avaliações de prestadores de serviços aos quais interagiu</w:t>
      </w:r>
      <w:r w:rsidR="00370F64">
        <w:t>, escolhendo uma nota entre um e cinco, além de um comentário curto</w:t>
      </w:r>
      <w:r>
        <w:t>.</w:t>
      </w:r>
    </w:p>
    <w:p w:rsidR="00B3581A" w:rsidRDefault="00B3581A" w:rsidP="00B3581A">
      <w:pPr>
        <w:keepNext/>
        <w:ind w:firstLine="680"/>
        <w:jc w:val="center"/>
      </w:pPr>
      <w:r>
        <w:rPr>
          <w:noProof/>
          <w:lang w:eastAsia="pt-BR"/>
        </w:rPr>
        <w:drawing>
          <wp:inline distT="0" distB="0" distL="0" distR="0">
            <wp:extent cx="1742684" cy="3096000"/>
            <wp:effectExtent l="19050" t="0" r="0" b="0"/>
            <wp:docPr id="35" name="Imagem 34" descr="Screenshot_2017-11-20-17-48-06_com.tccunicarioca.sonardeservic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7-11-20-17-48-06_com.tccunicarioca.sonardeservicos.png"/>
                    <pic:cNvPicPr/>
                  </pic:nvPicPr>
                  <pic:blipFill>
                    <a:blip r:embed="rId35" cstate="print"/>
                    <a:stretch>
                      <a:fillRect/>
                    </a:stretch>
                  </pic:blipFill>
                  <pic:spPr>
                    <a:xfrm>
                      <a:off x="0" y="0"/>
                      <a:ext cx="1742684" cy="3096000"/>
                    </a:xfrm>
                    <a:prstGeom prst="rect">
                      <a:avLst/>
                    </a:prstGeom>
                  </pic:spPr>
                </pic:pic>
              </a:graphicData>
            </a:graphic>
          </wp:inline>
        </w:drawing>
      </w:r>
      <w:r>
        <w:rPr>
          <w:noProof/>
          <w:lang w:eastAsia="pt-BR"/>
        </w:rPr>
        <w:drawing>
          <wp:inline distT="0" distB="0" distL="0" distR="0">
            <wp:extent cx="1742684" cy="3096000"/>
            <wp:effectExtent l="19050" t="0" r="0" b="0"/>
            <wp:docPr id="36" name="Imagem 35" descr="Screenshot_2017-11-20-17-48-15_com.tccunicarioca.sonardeservic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7-11-20-17-48-15_com.tccunicarioca.sonardeservicos.png"/>
                    <pic:cNvPicPr/>
                  </pic:nvPicPr>
                  <pic:blipFill>
                    <a:blip r:embed="rId36" cstate="print"/>
                    <a:stretch>
                      <a:fillRect/>
                    </a:stretch>
                  </pic:blipFill>
                  <pic:spPr>
                    <a:xfrm>
                      <a:off x="0" y="0"/>
                      <a:ext cx="1742684" cy="3096000"/>
                    </a:xfrm>
                    <a:prstGeom prst="rect">
                      <a:avLst/>
                    </a:prstGeom>
                  </pic:spPr>
                </pic:pic>
              </a:graphicData>
            </a:graphic>
          </wp:inline>
        </w:drawing>
      </w:r>
    </w:p>
    <w:p w:rsidR="00B3581A" w:rsidRDefault="00B3581A" w:rsidP="00B3581A">
      <w:pPr>
        <w:pStyle w:val="Legenda"/>
        <w:jc w:val="center"/>
        <w:rPr>
          <w:b w:val="0"/>
          <w:color w:val="auto"/>
          <w:sz w:val="20"/>
          <w:szCs w:val="20"/>
        </w:rPr>
      </w:pPr>
      <w:r w:rsidRPr="00B3581A">
        <w:rPr>
          <w:b w:val="0"/>
          <w:color w:val="auto"/>
          <w:sz w:val="20"/>
          <w:szCs w:val="20"/>
        </w:rPr>
        <w:t xml:space="preserve">Figura </w:t>
      </w:r>
      <w:r w:rsidR="00225250" w:rsidRPr="00B3581A">
        <w:rPr>
          <w:b w:val="0"/>
          <w:color w:val="auto"/>
          <w:sz w:val="20"/>
          <w:szCs w:val="20"/>
        </w:rPr>
        <w:fldChar w:fldCharType="begin"/>
      </w:r>
      <w:r w:rsidRPr="00B3581A">
        <w:rPr>
          <w:b w:val="0"/>
          <w:color w:val="auto"/>
          <w:sz w:val="20"/>
          <w:szCs w:val="20"/>
        </w:rPr>
        <w:instrText xml:space="preserve"> SEQ Figura \* ARABIC </w:instrText>
      </w:r>
      <w:r w:rsidR="00225250" w:rsidRPr="00B3581A">
        <w:rPr>
          <w:b w:val="0"/>
          <w:color w:val="auto"/>
          <w:sz w:val="20"/>
          <w:szCs w:val="20"/>
        </w:rPr>
        <w:fldChar w:fldCharType="separate"/>
      </w:r>
      <w:r w:rsidR="00C3382E">
        <w:rPr>
          <w:b w:val="0"/>
          <w:noProof/>
          <w:color w:val="auto"/>
          <w:sz w:val="20"/>
          <w:szCs w:val="20"/>
        </w:rPr>
        <w:t>24</w:t>
      </w:r>
      <w:r w:rsidR="00225250" w:rsidRPr="00B3581A">
        <w:rPr>
          <w:b w:val="0"/>
          <w:color w:val="auto"/>
          <w:sz w:val="20"/>
          <w:szCs w:val="20"/>
        </w:rPr>
        <w:fldChar w:fldCharType="end"/>
      </w:r>
      <w:r w:rsidRPr="00B3581A">
        <w:rPr>
          <w:b w:val="0"/>
          <w:color w:val="auto"/>
          <w:sz w:val="20"/>
          <w:szCs w:val="20"/>
        </w:rPr>
        <w:t xml:space="preserve"> - Telas de atividades do cliente e avaliação</w:t>
      </w:r>
    </w:p>
    <w:p w:rsidR="00370F64" w:rsidRPr="00370F64" w:rsidRDefault="00370F64" w:rsidP="00C3382E">
      <w:pPr>
        <w:spacing w:before="480" w:after="0"/>
        <w:jc w:val="left"/>
      </w:pPr>
      <w:r>
        <w:br w:type="page"/>
      </w:r>
    </w:p>
    <w:p w:rsidR="0063555F" w:rsidRDefault="0063555F" w:rsidP="00370F64">
      <w:pPr>
        <w:pStyle w:val="Ttulo3"/>
      </w:pPr>
      <w:bookmarkStart w:id="70" w:name="_Toc498979511"/>
      <w:r>
        <w:lastRenderedPageBreak/>
        <w:t>Tela</w:t>
      </w:r>
      <w:r w:rsidR="00370F64">
        <w:t>s</w:t>
      </w:r>
      <w:r>
        <w:t xml:space="preserve"> de </w:t>
      </w:r>
      <w:r w:rsidR="00370F64">
        <w:t>Registro como</w:t>
      </w:r>
      <w:r>
        <w:t xml:space="preserve"> Prestador de Serviço</w:t>
      </w:r>
      <w:bookmarkEnd w:id="70"/>
    </w:p>
    <w:p w:rsidR="00DE3214" w:rsidRDefault="00370F64" w:rsidP="00370F64">
      <w:pPr>
        <w:ind w:firstLine="680"/>
      </w:pPr>
      <w:r>
        <w:t xml:space="preserve">Caso o usuário pretenda se tornar um prestador de serviços ele pode acessar a tela de cadastro mostrada na figura 25, que conta com a lista de serviços oferecidos pelo sistema, onde ele pode escolher os que deseja prestar. </w:t>
      </w:r>
    </w:p>
    <w:p w:rsidR="00370F64" w:rsidRDefault="00370F64" w:rsidP="00370F64">
      <w:pPr>
        <w:ind w:firstLine="680"/>
      </w:pPr>
      <w:r>
        <w:t>Ao marcar um serviço o usuário é levado à tela que permite informar um endereço e um valor base de orçamento, e ao clicar em concluir ele retorna para a tela de cadastro, onde pode clicar no botão de efetuar cadastro, tornando-se um prestador dos serviços escolhidos.</w:t>
      </w:r>
    </w:p>
    <w:p w:rsidR="0006065F" w:rsidRDefault="0006065F" w:rsidP="00347AF6">
      <w:pPr>
        <w:keepNext/>
        <w:jc w:val="center"/>
      </w:pPr>
      <w:r w:rsidRPr="0006065F">
        <w:rPr>
          <w:noProof/>
          <w:lang w:eastAsia="pt-BR"/>
        </w:rPr>
        <w:drawing>
          <wp:inline distT="0" distB="0" distL="0" distR="0">
            <wp:extent cx="1737693" cy="3089232"/>
            <wp:effectExtent l="19050" t="0" r="0" b="0"/>
            <wp:docPr id="26" name="Imagem 12" descr="C:\Users\Joao\Desktop\Estudos\Unicarioca 2017.2\TCC\Tela de Login Prestad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oao\Desktop\Estudos\Unicarioca 2017.2\TCC\Tela de Login Prestador.jpg"/>
                    <pic:cNvPicPr>
                      <a:picLocks noChangeAspect="1" noChangeArrowheads="1"/>
                    </pic:cNvPicPr>
                  </pic:nvPicPr>
                  <pic:blipFill>
                    <a:blip r:embed="rId37" cstate="print"/>
                    <a:stretch>
                      <a:fillRect/>
                    </a:stretch>
                  </pic:blipFill>
                  <pic:spPr bwMode="auto">
                    <a:xfrm>
                      <a:off x="0" y="0"/>
                      <a:ext cx="1737693" cy="3089232"/>
                    </a:xfrm>
                    <a:prstGeom prst="rect">
                      <a:avLst/>
                    </a:prstGeom>
                    <a:noFill/>
                    <a:ln w="9525">
                      <a:noFill/>
                      <a:miter lim="800000"/>
                      <a:headEnd/>
                      <a:tailEnd/>
                    </a:ln>
                  </pic:spPr>
                </pic:pic>
              </a:graphicData>
            </a:graphic>
          </wp:inline>
        </w:drawing>
      </w:r>
      <w:r w:rsidR="00E50551">
        <w:rPr>
          <w:noProof/>
          <w:lang w:eastAsia="pt-BR"/>
        </w:rPr>
        <w:drawing>
          <wp:inline distT="0" distB="0" distL="0" distR="0">
            <wp:extent cx="1618681" cy="3094066"/>
            <wp:effectExtent l="19050" t="0" r="569" b="0"/>
            <wp:docPr id="12" name="Imagem 11" descr="Screenshot_2017-11-20-20-01-37_com.tccunicarioca.sonardeservic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7-11-20-20-01-37_com.tccunicarioca.sonardeservicos.png"/>
                    <pic:cNvPicPr/>
                  </pic:nvPicPr>
                  <pic:blipFill>
                    <a:blip r:embed="rId38" cstate="print"/>
                    <a:stretch>
                      <a:fillRect/>
                    </a:stretch>
                  </pic:blipFill>
                  <pic:spPr>
                    <a:xfrm>
                      <a:off x="0" y="0"/>
                      <a:ext cx="1621101" cy="3098692"/>
                    </a:xfrm>
                    <a:prstGeom prst="rect">
                      <a:avLst/>
                    </a:prstGeom>
                  </pic:spPr>
                </pic:pic>
              </a:graphicData>
            </a:graphic>
          </wp:inline>
        </w:drawing>
      </w:r>
    </w:p>
    <w:p w:rsidR="0006065F" w:rsidRDefault="0006065F" w:rsidP="00347AF6">
      <w:pPr>
        <w:pStyle w:val="Legenda"/>
        <w:spacing w:line="360" w:lineRule="auto"/>
        <w:jc w:val="center"/>
        <w:rPr>
          <w:b w:val="0"/>
          <w:color w:val="auto"/>
        </w:rPr>
      </w:pPr>
      <w:r w:rsidRPr="0006065F">
        <w:rPr>
          <w:b w:val="0"/>
          <w:color w:val="auto"/>
        </w:rPr>
        <w:t xml:space="preserve">Figura </w:t>
      </w:r>
      <w:r w:rsidR="00225250" w:rsidRPr="0006065F">
        <w:rPr>
          <w:b w:val="0"/>
          <w:color w:val="auto"/>
        </w:rPr>
        <w:fldChar w:fldCharType="begin"/>
      </w:r>
      <w:r w:rsidRPr="0006065F">
        <w:rPr>
          <w:b w:val="0"/>
          <w:color w:val="auto"/>
        </w:rPr>
        <w:instrText xml:space="preserve"> SEQ Figura \* ARABIC </w:instrText>
      </w:r>
      <w:r w:rsidR="00225250" w:rsidRPr="0006065F">
        <w:rPr>
          <w:b w:val="0"/>
          <w:color w:val="auto"/>
        </w:rPr>
        <w:fldChar w:fldCharType="separate"/>
      </w:r>
      <w:r w:rsidR="00C3382E">
        <w:rPr>
          <w:b w:val="0"/>
          <w:noProof/>
          <w:color w:val="auto"/>
        </w:rPr>
        <w:t>25</w:t>
      </w:r>
      <w:r w:rsidR="00225250" w:rsidRPr="0006065F">
        <w:rPr>
          <w:b w:val="0"/>
          <w:color w:val="auto"/>
        </w:rPr>
        <w:fldChar w:fldCharType="end"/>
      </w:r>
      <w:r w:rsidRPr="0006065F">
        <w:rPr>
          <w:b w:val="0"/>
          <w:color w:val="auto"/>
        </w:rPr>
        <w:t xml:space="preserve"> Tela</w:t>
      </w:r>
      <w:r w:rsidR="00DF0652">
        <w:rPr>
          <w:b w:val="0"/>
          <w:color w:val="auto"/>
        </w:rPr>
        <w:t>s</w:t>
      </w:r>
      <w:r w:rsidRPr="0006065F">
        <w:rPr>
          <w:b w:val="0"/>
          <w:color w:val="auto"/>
        </w:rPr>
        <w:t xml:space="preserve"> de Registro de Prestador de Serviço</w:t>
      </w:r>
    </w:p>
    <w:p w:rsidR="00370F64" w:rsidRDefault="00370F64">
      <w:pPr>
        <w:spacing w:before="480" w:after="0"/>
        <w:jc w:val="left"/>
      </w:pPr>
      <w:r>
        <w:br w:type="page"/>
      </w:r>
    </w:p>
    <w:p w:rsidR="00370F64" w:rsidRDefault="00370F64" w:rsidP="00347AF6">
      <w:pPr>
        <w:pStyle w:val="Ttulo3"/>
      </w:pPr>
      <w:bookmarkStart w:id="71" w:name="_Toc498979512"/>
      <w:r>
        <w:lastRenderedPageBreak/>
        <w:t>Tela de Atividades como Prestador de Serviços</w:t>
      </w:r>
      <w:bookmarkEnd w:id="71"/>
    </w:p>
    <w:p w:rsidR="00370F64" w:rsidRDefault="00370F64" w:rsidP="00370F64">
      <w:pPr>
        <w:ind w:firstLine="680"/>
      </w:pPr>
      <w:r>
        <w:t>Um prestador registrado tem acesso à tela de atividades como prestador de serviços, mostrada na figura 26, na qual ele pode visualizar os últimos cinco clientes que o avaliara e pode responder a esta avaliação com um comentário curto.</w:t>
      </w:r>
    </w:p>
    <w:p w:rsidR="00C3382E" w:rsidRDefault="00C3382E" w:rsidP="00C3382E">
      <w:pPr>
        <w:keepNext/>
        <w:ind w:firstLine="680"/>
        <w:jc w:val="center"/>
      </w:pPr>
      <w:r>
        <w:rPr>
          <w:noProof/>
          <w:lang w:eastAsia="pt-BR"/>
        </w:rPr>
        <w:drawing>
          <wp:inline distT="0" distB="0" distL="0" distR="0">
            <wp:extent cx="1742684" cy="3096000"/>
            <wp:effectExtent l="19050" t="0" r="0" b="0"/>
            <wp:docPr id="38" name="Imagem 37" descr="Screenshot_2017-11-20-20-58-47_com.tccunicarioca.sonardeservic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7-11-20-20-58-47_com.tccunicarioca.sonardeservicos.png"/>
                    <pic:cNvPicPr/>
                  </pic:nvPicPr>
                  <pic:blipFill>
                    <a:blip r:embed="rId39" cstate="print"/>
                    <a:stretch>
                      <a:fillRect/>
                    </a:stretch>
                  </pic:blipFill>
                  <pic:spPr>
                    <a:xfrm>
                      <a:off x="0" y="0"/>
                      <a:ext cx="1742684" cy="3096000"/>
                    </a:xfrm>
                    <a:prstGeom prst="rect">
                      <a:avLst/>
                    </a:prstGeom>
                  </pic:spPr>
                </pic:pic>
              </a:graphicData>
            </a:graphic>
          </wp:inline>
        </w:drawing>
      </w:r>
      <w:r w:rsidR="00370F64">
        <w:rPr>
          <w:noProof/>
          <w:lang w:eastAsia="pt-BR"/>
        </w:rPr>
        <w:drawing>
          <wp:inline distT="0" distB="0" distL="0" distR="0">
            <wp:extent cx="1742684" cy="3096000"/>
            <wp:effectExtent l="19050" t="0" r="0" b="0"/>
            <wp:docPr id="37" name="Imagem 36" descr="Screenshot_2017-11-20-17-48-21_com.tccunicarioca.sonardeservic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7-11-20-17-48-21_com.tccunicarioca.sonardeservicos.png"/>
                    <pic:cNvPicPr/>
                  </pic:nvPicPr>
                  <pic:blipFill>
                    <a:blip r:embed="rId40" cstate="print"/>
                    <a:stretch>
                      <a:fillRect/>
                    </a:stretch>
                  </pic:blipFill>
                  <pic:spPr>
                    <a:xfrm>
                      <a:off x="0" y="0"/>
                      <a:ext cx="1742684" cy="3096000"/>
                    </a:xfrm>
                    <a:prstGeom prst="rect">
                      <a:avLst/>
                    </a:prstGeom>
                  </pic:spPr>
                </pic:pic>
              </a:graphicData>
            </a:graphic>
          </wp:inline>
        </w:drawing>
      </w:r>
    </w:p>
    <w:p w:rsidR="00370F64" w:rsidRDefault="00C3382E" w:rsidP="00C3382E">
      <w:pPr>
        <w:pStyle w:val="Legenda"/>
        <w:jc w:val="center"/>
        <w:rPr>
          <w:b w:val="0"/>
          <w:color w:val="auto"/>
          <w:sz w:val="20"/>
          <w:szCs w:val="20"/>
        </w:rPr>
      </w:pPr>
      <w:r w:rsidRPr="00C3382E">
        <w:rPr>
          <w:b w:val="0"/>
          <w:color w:val="auto"/>
          <w:sz w:val="20"/>
          <w:szCs w:val="20"/>
        </w:rPr>
        <w:t xml:space="preserve">Figura </w:t>
      </w:r>
      <w:r w:rsidR="00225250" w:rsidRPr="00C3382E">
        <w:rPr>
          <w:b w:val="0"/>
          <w:color w:val="auto"/>
          <w:sz w:val="20"/>
          <w:szCs w:val="20"/>
        </w:rPr>
        <w:fldChar w:fldCharType="begin"/>
      </w:r>
      <w:r w:rsidRPr="00C3382E">
        <w:rPr>
          <w:b w:val="0"/>
          <w:color w:val="auto"/>
          <w:sz w:val="20"/>
          <w:szCs w:val="20"/>
        </w:rPr>
        <w:instrText xml:space="preserve"> SEQ Figura \* ARABIC </w:instrText>
      </w:r>
      <w:r w:rsidR="00225250" w:rsidRPr="00C3382E">
        <w:rPr>
          <w:b w:val="0"/>
          <w:color w:val="auto"/>
          <w:sz w:val="20"/>
          <w:szCs w:val="20"/>
        </w:rPr>
        <w:fldChar w:fldCharType="separate"/>
      </w:r>
      <w:r w:rsidRPr="00C3382E">
        <w:rPr>
          <w:b w:val="0"/>
          <w:noProof/>
          <w:color w:val="auto"/>
          <w:sz w:val="20"/>
          <w:szCs w:val="20"/>
        </w:rPr>
        <w:t>26</w:t>
      </w:r>
      <w:r w:rsidR="00225250" w:rsidRPr="00C3382E">
        <w:rPr>
          <w:b w:val="0"/>
          <w:color w:val="auto"/>
          <w:sz w:val="20"/>
          <w:szCs w:val="20"/>
        </w:rPr>
        <w:fldChar w:fldCharType="end"/>
      </w:r>
      <w:r w:rsidRPr="00C3382E">
        <w:rPr>
          <w:b w:val="0"/>
          <w:color w:val="auto"/>
          <w:sz w:val="20"/>
          <w:szCs w:val="20"/>
        </w:rPr>
        <w:t xml:space="preserve"> - Tela de atividades como prestador de serviços</w:t>
      </w:r>
    </w:p>
    <w:p w:rsidR="001E11EA" w:rsidRDefault="001E11EA">
      <w:pPr>
        <w:spacing w:before="480" w:after="0"/>
        <w:jc w:val="left"/>
      </w:pPr>
      <w:r>
        <w:br w:type="page"/>
      </w:r>
    </w:p>
    <w:p w:rsidR="00950B90" w:rsidRDefault="00C3382E" w:rsidP="00347AF6">
      <w:pPr>
        <w:pStyle w:val="Ttulo3"/>
      </w:pPr>
      <w:bookmarkStart w:id="72" w:name="_Toc498979513"/>
      <w:r>
        <w:lastRenderedPageBreak/>
        <w:t>Exibindo resultados de uma busca</w:t>
      </w:r>
      <w:bookmarkEnd w:id="72"/>
    </w:p>
    <w:p w:rsidR="00896210" w:rsidRDefault="001E11EA" w:rsidP="001E11EA">
      <w:pPr>
        <w:ind w:firstLine="680"/>
      </w:pPr>
      <w:r>
        <w:t xml:space="preserve">Após uma busca bem sucedida por prestadores de serviço, é exibido ao usuário a tela inicial de resultados da figura 27, que conta permite uma visualização de resultados em formato lista ou em pontos no mapa. </w:t>
      </w:r>
    </w:p>
    <w:p w:rsidR="00896210" w:rsidRDefault="00896210" w:rsidP="00347AF6">
      <w:pPr>
        <w:keepNext/>
        <w:jc w:val="center"/>
      </w:pPr>
      <w:r w:rsidRPr="00896210">
        <w:rPr>
          <w:noProof/>
          <w:lang w:eastAsia="pt-BR"/>
        </w:rPr>
        <w:drawing>
          <wp:inline distT="0" distB="0" distL="0" distR="0">
            <wp:extent cx="1787309" cy="3177439"/>
            <wp:effectExtent l="19050" t="0" r="3391" b="0"/>
            <wp:docPr id="29" name="Imagem 15" descr="C:\Users\Joao\Desktop\Estudos\Unicarioca 2017.2\TCC\Tela Consulta de Serviç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oao\Desktop\Estudos\Unicarioca 2017.2\TCC\Tela Consulta de Serviço.jpg"/>
                    <pic:cNvPicPr>
                      <a:picLocks noChangeAspect="1" noChangeArrowheads="1"/>
                    </pic:cNvPicPr>
                  </pic:nvPicPr>
                  <pic:blipFill>
                    <a:blip r:embed="rId41" cstate="print"/>
                    <a:stretch>
                      <a:fillRect/>
                    </a:stretch>
                  </pic:blipFill>
                  <pic:spPr bwMode="auto">
                    <a:xfrm>
                      <a:off x="0" y="0"/>
                      <a:ext cx="1787309" cy="3177439"/>
                    </a:xfrm>
                    <a:prstGeom prst="rect">
                      <a:avLst/>
                    </a:prstGeom>
                    <a:noFill/>
                    <a:ln w="9525">
                      <a:noFill/>
                      <a:miter lim="800000"/>
                      <a:headEnd/>
                      <a:tailEnd/>
                    </a:ln>
                  </pic:spPr>
                </pic:pic>
              </a:graphicData>
            </a:graphic>
          </wp:inline>
        </w:drawing>
      </w:r>
      <w:r w:rsidR="00C3382E">
        <w:rPr>
          <w:noProof/>
          <w:lang w:eastAsia="pt-BR"/>
        </w:rPr>
        <w:drawing>
          <wp:inline distT="0" distB="0" distL="0" distR="0">
            <wp:extent cx="1741512" cy="3175805"/>
            <wp:effectExtent l="19050" t="0" r="0" b="0"/>
            <wp:docPr id="40" name="Imagem 39" descr="Screenshot_2017-11-20-17-49-07_com.tccunicarioca.sonardeservic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7-11-20-17-49-07_com.tccunicarioca.sonardeservicos.png"/>
                    <pic:cNvPicPr/>
                  </pic:nvPicPr>
                  <pic:blipFill>
                    <a:blip r:embed="rId42" cstate="print"/>
                    <a:stretch>
                      <a:fillRect/>
                    </a:stretch>
                  </pic:blipFill>
                  <pic:spPr>
                    <a:xfrm>
                      <a:off x="0" y="0"/>
                      <a:ext cx="1742684" cy="3177942"/>
                    </a:xfrm>
                    <a:prstGeom prst="rect">
                      <a:avLst/>
                    </a:prstGeom>
                  </pic:spPr>
                </pic:pic>
              </a:graphicData>
            </a:graphic>
          </wp:inline>
        </w:drawing>
      </w:r>
    </w:p>
    <w:p w:rsidR="00896210" w:rsidRPr="00896210" w:rsidRDefault="00896210" w:rsidP="00347AF6">
      <w:pPr>
        <w:pStyle w:val="Legenda"/>
        <w:spacing w:line="360" w:lineRule="auto"/>
        <w:jc w:val="center"/>
        <w:rPr>
          <w:b w:val="0"/>
          <w:color w:val="auto"/>
        </w:rPr>
      </w:pPr>
      <w:r w:rsidRPr="00896210">
        <w:rPr>
          <w:b w:val="0"/>
          <w:color w:val="auto"/>
        </w:rPr>
        <w:t xml:space="preserve">Figura </w:t>
      </w:r>
      <w:r w:rsidR="00225250" w:rsidRPr="00896210">
        <w:rPr>
          <w:b w:val="0"/>
          <w:color w:val="auto"/>
        </w:rPr>
        <w:fldChar w:fldCharType="begin"/>
      </w:r>
      <w:r w:rsidRPr="00896210">
        <w:rPr>
          <w:b w:val="0"/>
          <w:color w:val="auto"/>
        </w:rPr>
        <w:instrText xml:space="preserve"> SEQ Figura \* ARABIC </w:instrText>
      </w:r>
      <w:r w:rsidR="00225250" w:rsidRPr="00896210">
        <w:rPr>
          <w:b w:val="0"/>
          <w:color w:val="auto"/>
        </w:rPr>
        <w:fldChar w:fldCharType="separate"/>
      </w:r>
      <w:r w:rsidR="00C3382E">
        <w:rPr>
          <w:b w:val="0"/>
          <w:noProof/>
          <w:color w:val="auto"/>
        </w:rPr>
        <w:t>27</w:t>
      </w:r>
      <w:r w:rsidR="00225250" w:rsidRPr="00896210">
        <w:rPr>
          <w:b w:val="0"/>
          <w:color w:val="auto"/>
        </w:rPr>
        <w:fldChar w:fldCharType="end"/>
      </w:r>
      <w:r w:rsidRPr="00896210">
        <w:rPr>
          <w:b w:val="0"/>
          <w:color w:val="auto"/>
        </w:rPr>
        <w:t xml:space="preserve"> </w:t>
      </w:r>
      <w:r w:rsidR="00C3382E">
        <w:rPr>
          <w:b w:val="0"/>
          <w:color w:val="auto"/>
        </w:rPr>
        <w:t>Resultados de uma busca de profissionais</w:t>
      </w:r>
    </w:p>
    <w:p w:rsidR="00C3382E" w:rsidRDefault="001E11EA" w:rsidP="001E11EA">
      <w:pPr>
        <w:spacing w:before="480" w:after="0"/>
        <w:ind w:firstLine="680"/>
        <w:jc w:val="left"/>
      </w:pPr>
      <w:r>
        <w:t xml:space="preserve">Caso o usuário toque em qualquer item da lista ou </w:t>
      </w:r>
      <w:r w:rsidR="005A457F">
        <w:t>na informação</w:t>
      </w:r>
      <w:r>
        <w:t xml:space="preserve"> que é exibida quando ele clica em um ponto do mapa, ele é levado a uma janela</w:t>
      </w:r>
      <w:r w:rsidR="00C3382E">
        <w:br w:type="page"/>
      </w:r>
      <w:r>
        <w:lastRenderedPageBreak/>
        <w:t xml:space="preserve"> de detalhes desse usuário, que contém informações como nome, números de telefone, endereço, atividade e valor base de orçamento do mesmo, conforme mostra a figura 28.</w:t>
      </w:r>
    </w:p>
    <w:p w:rsidR="0031659E" w:rsidRDefault="001E11EA" w:rsidP="00347AF6">
      <w:pPr>
        <w:keepNext/>
        <w:jc w:val="center"/>
      </w:pPr>
      <w:r>
        <w:rPr>
          <w:noProof/>
          <w:lang w:eastAsia="pt-BR"/>
        </w:rPr>
        <w:drawing>
          <wp:inline distT="0" distB="0" distL="0" distR="0">
            <wp:extent cx="1742684" cy="3096000"/>
            <wp:effectExtent l="19050" t="0" r="0" b="0"/>
            <wp:docPr id="42" name="Imagem 41" descr="Screenshot_2017-11-20-17-49-15_com.tccunicarioca.sonardeservic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7-11-20-17-49-15_com.tccunicarioca.sonardeservicos.png"/>
                    <pic:cNvPicPr/>
                  </pic:nvPicPr>
                  <pic:blipFill>
                    <a:blip r:embed="rId43" cstate="print"/>
                    <a:stretch>
                      <a:fillRect/>
                    </a:stretch>
                  </pic:blipFill>
                  <pic:spPr>
                    <a:xfrm>
                      <a:off x="0" y="0"/>
                      <a:ext cx="1742684" cy="3096000"/>
                    </a:xfrm>
                    <a:prstGeom prst="rect">
                      <a:avLst/>
                    </a:prstGeom>
                  </pic:spPr>
                </pic:pic>
              </a:graphicData>
            </a:graphic>
          </wp:inline>
        </w:drawing>
      </w:r>
      <w:r w:rsidR="0031659E" w:rsidRPr="0031659E">
        <w:rPr>
          <w:noProof/>
          <w:lang w:eastAsia="pt-BR"/>
        </w:rPr>
        <w:drawing>
          <wp:inline distT="0" distB="0" distL="0" distR="0">
            <wp:extent cx="1737946" cy="3089683"/>
            <wp:effectExtent l="19050" t="0" r="0" b="0"/>
            <wp:docPr id="31" name="Imagem 14" descr="C:\Users\Joao\Desktop\Estudos\Unicarioca 2017.2\TCC\Tela Resultado de Bus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oao\Desktop\Estudos\Unicarioca 2017.2\TCC\Tela Resultado de Busca.jpg"/>
                    <pic:cNvPicPr>
                      <a:picLocks noChangeAspect="1" noChangeArrowheads="1"/>
                    </pic:cNvPicPr>
                  </pic:nvPicPr>
                  <pic:blipFill>
                    <a:blip r:embed="rId44" cstate="print"/>
                    <a:stretch>
                      <a:fillRect/>
                    </a:stretch>
                  </pic:blipFill>
                  <pic:spPr bwMode="auto">
                    <a:xfrm>
                      <a:off x="0" y="0"/>
                      <a:ext cx="1737946" cy="3089683"/>
                    </a:xfrm>
                    <a:prstGeom prst="rect">
                      <a:avLst/>
                    </a:prstGeom>
                    <a:noFill/>
                    <a:ln w="9525">
                      <a:noFill/>
                      <a:miter lim="800000"/>
                      <a:headEnd/>
                      <a:tailEnd/>
                    </a:ln>
                  </pic:spPr>
                </pic:pic>
              </a:graphicData>
            </a:graphic>
          </wp:inline>
        </w:drawing>
      </w:r>
      <w:r w:rsidR="00C3382E">
        <w:rPr>
          <w:noProof/>
          <w:lang w:eastAsia="pt-BR"/>
        </w:rPr>
        <w:drawing>
          <wp:inline distT="0" distB="0" distL="0" distR="0">
            <wp:extent cx="1741500" cy="3096000"/>
            <wp:effectExtent l="19050" t="0" r="0" b="0"/>
            <wp:docPr id="41" name="Imagem 40" descr="Screenshot_2017-11-20-21-09-50_com.tccunicarioca.sonardeservic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7-11-20-21-09-50_com.tccunicarioca.sonardeservicos.png"/>
                    <pic:cNvPicPr/>
                  </pic:nvPicPr>
                  <pic:blipFill>
                    <a:blip r:embed="rId45" cstate="print"/>
                    <a:stretch>
                      <a:fillRect/>
                    </a:stretch>
                  </pic:blipFill>
                  <pic:spPr>
                    <a:xfrm>
                      <a:off x="0" y="0"/>
                      <a:ext cx="1741500" cy="3096000"/>
                    </a:xfrm>
                    <a:prstGeom prst="rect">
                      <a:avLst/>
                    </a:prstGeom>
                  </pic:spPr>
                </pic:pic>
              </a:graphicData>
            </a:graphic>
          </wp:inline>
        </w:drawing>
      </w:r>
    </w:p>
    <w:p w:rsidR="0031659E" w:rsidRPr="0031659E" w:rsidRDefault="0031659E" w:rsidP="00347AF6">
      <w:pPr>
        <w:pStyle w:val="Legenda"/>
        <w:spacing w:line="360" w:lineRule="auto"/>
        <w:jc w:val="center"/>
        <w:rPr>
          <w:b w:val="0"/>
          <w:color w:val="auto"/>
        </w:rPr>
      </w:pPr>
      <w:r w:rsidRPr="0031659E">
        <w:rPr>
          <w:b w:val="0"/>
          <w:color w:val="auto"/>
        </w:rPr>
        <w:t xml:space="preserve">Figura </w:t>
      </w:r>
      <w:r w:rsidR="00225250" w:rsidRPr="0031659E">
        <w:rPr>
          <w:b w:val="0"/>
          <w:color w:val="auto"/>
        </w:rPr>
        <w:fldChar w:fldCharType="begin"/>
      </w:r>
      <w:r w:rsidRPr="0031659E">
        <w:rPr>
          <w:b w:val="0"/>
          <w:color w:val="auto"/>
        </w:rPr>
        <w:instrText xml:space="preserve"> SEQ Figura \* ARABIC </w:instrText>
      </w:r>
      <w:r w:rsidR="00225250" w:rsidRPr="0031659E">
        <w:rPr>
          <w:b w:val="0"/>
          <w:color w:val="auto"/>
        </w:rPr>
        <w:fldChar w:fldCharType="separate"/>
      </w:r>
      <w:r w:rsidR="00C3382E">
        <w:rPr>
          <w:b w:val="0"/>
          <w:noProof/>
          <w:color w:val="auto"/>
        </w:rPr>
        <w:t>28</w:t>
      </w:r>
      <w:r w:rsidR="00225250" w:rsidRPr="0031659E">
        <w:rPr>
          <w:b w:val="0"/>
          <w:color w:val="auto"/>
        </w:rPr>
        <w:fldChar w:fldCharType="end"/>
      </w:r>
      <w:r w:rsidRPr="0031659E">
        <w:rPr>
          <w:b w:val="0"/>
          <w:color w:val="auto"/>
        </w:rPr>
        <w:t xml:space="preserve"> </w:t>
      </w:r>
      <w:r w:rsidR="00C3382E">
        <w:rPr>
          <w:b w:val="0"/>
          <w:color w:val="auto"/>
        </w:rPr>
        <w:t xml:space="preserve">Visualização de prestadores de serviço por </w:t>
      </w:r>
      <w:r w:rsidR="001E11EA">
        <w:rPr>
          <w:b w:val="0"/>
          <w:color w:val="auto"/>
        </w:rPr>
        <w:t>lista e por mapa</w:t>
      </w:r>
    </w:p>
    <w:p w:rsidR="00146CC8" w:rsidRDefault="00146CC8" w:rsidP="00347AF6">
      <w:pPr>
        <w:jc w:val="left"/>
      </w:pPr>
    </w:p>
    <w:p w:rsidR="00370F64" w:rsidRDefault="00370F64">
      <w:pPr>
        <w:spacing w:before="480" w:after="0"/>
        <w:jc w:val="left"/>
        <w:rPr>
          <w:rFonts w:eastAsiaTheme="majorEastAsia" w:cstheme="majorBidi"/>
          <w:b/>
          <w:bCs/>
          <w:caps/>
          <w:szCs w:val="28"/>
        </w:rPr>
      </w:pPr>
      <w:r>
        <w:br w:type="page"/>
      </w:r>
    </w:p>
    <w:p w:rsidR="00633815" w:rsidRDefault="00633815" w:rsidP="00347AF6">
      <w:pPr>
        <w:pStyle w:val="Ttulo1"/>
      </w:pPr>
      <w:bookmarkStart w:id="73" w:name="_Toc498979514"/>
      <w:r>
        <w:lastRenderedPageBreak/>
        <w:t>CONCLUSÃO</w:t>
      </w:r>
      <w:bookmarkEnd w:id="73"/>
    </w:p>
    <w:p w:rsidR="00340325" w:rsidRDefault="00633815" w:rsidP="00347AF6">
      <w:pPr>
        <w:rPr>
          <w:lang w:eastAsia="pt-BR"/>
        </w:rPr>
      </w:pPr>
      <w:r>
        <w:rPr>
          <w:lang w:eastAsia="pt-BR"/>
        </w:rPr>
        <w:tab/>
      </w:r>
      <w:r w:rsidR="00340325">
        <w:t>A computação em nuvem torna o desenvolvimento de soluções de software bem mais fácil, disponibilizando toda uma infraestrutura e plataformas que poupam o investimento inicial do projeto</w:t>
      </w:r>
      <w:r>
        <w:t>. A plataforma</w:t>
      </w:r>
      <w:r w:rsidR="00340325">
        <w:t xml:space="preserve"> </w:t>
      </w:r>
      <w:r w:rsidR="00340325" w:rsidRPr="00340325">
        <w:rPr>
          <w:i/>
        </w:rPr>
        <w:t>Microsoft Azure</w:t>
      </w:r>
      <w:r w:rsidR="00340325">
        <w:rPr>
          <w:i/>
        </w:rPr>
        <w:t xml:space="preserve"> </w:t>
      </w:r>
      <w:r w:rsidR="00340325" w:rsidRPr="00340325">
        <w:t>possui</w:t>
      </w:r>
      <w:r w:rsidR="00340325">
        <w:t xml:space="preserve"> uma interface intuitiva</w:t>
      </w:r>
      <w:r>
        <w:t xml:space="preserve"> que</w:t>
      </w:r>
      <w:r w:rsidR="00340325">
        <w:t xml:space="preserve"> facilita </w:t>
      </w:r>
      <w:r w:rsidR="00495EC5">
        <w:t>a criação de aplicações</w:t>
      </w:r>
      <w:r w:rsidR="00A60981">
        <w:t xml:space="preserve"> menos complexas</w:t>
      </w:r>
      <w:r w:rsidR="00495EC5">
        <w:t>, até ambientes completos, por meio de seu serviço de máquinas virtuais.</w:t>
      </w:r>
    </w:p>
    <w:p w:rsidR="00E7226F" w:rsidRDefault="00495EC5" w:rsidP="00347AF6">
      <w:pPr>
        <w:ind w:firstLine="432"/>
      </w:pPr>
      <w:r>
        <w:tab/>
        <w:t xml:space="preserve">A integração entre a </w:t>
      </w:r>
      <w:r w:rsidRPr="00495EC5">
        <w:rPr>
          <w:i/>
        </w:rPr>
        <w:t>Microsoft Visual Studio</w:t>
      </w:r>
      <w:r>
        <w:t xml:space="preserve"> e a plataforma</w:t>
      </w:r>
      <w:r w:rsidRPr="00495EC5">
        <w:rPr>
          <w:i/>
        </w:rPr>
        <w:t xml:space="preserve"> Azure</w:t>
      </w:r>
      <w:r>
        <w:t xml:space="preserve"> permite o desenvolvimento local de soluções remotas, além de integração com o </w:t>
      </w:r>
      <w:r w:rsidRPr="00495EC5">
        <w:rPr>
          <w:i/>
        </w:rPr>
        <w:t>SQL Server</w:t>
      </w:r>
      <w:r>
        <w:t xml:space="preserve">, poupando o desenvolvedor do trabalho de dominar diferentes plataformas, de mudar de plataforma e de implantar a solução manualmente na nuvem. A interface de desenvolvimento se encarrega de todo o trabalho de implantação do software no ambiente de nuvem, </w:t>
      </w:r>
      <w:r w:rsidR="00191CD1">
        <w:t>incluindo</w:t>
      </w:r>
      <w:r>
        <w:t xml:space="preserve"> suas configurações, sem a interação do usuário no processo.</w:t>
      </w:r>
      <w:r>
        <w:tab/>
      </w:r>
    </w:p>
    <w:p w:rsidR="0075167F" w:rsidRPr="0075167F" w:rsidRDefault="0075167F" w:rsidP="00347AF6">
      <w:pPr>
        <w:ind w:firstLine="432"/>
      </w:pPr>
      <w:r>
        <w:t xml:space="preserve">A opção por utilizar um desenvolvimento </w:t>
      </w:r>
      <w:r w:rsidRPr="0075167F">
        <w:rPr>
          <w:i/>
        </w:rPr>
        <w:t>Xamarin</w:t>
      </w:r>
      <w:r>
        <w:rPr>
          <w:i/>
        </w:rPr>
        <w:t xml:space="preserve"> </w:t>
      </w:r>
      <w:r>
        <w:t xml:space="preserve">melhora a produtividade e facilita a criação, tendo visto que o foco é voltado para a aplicação compartilhada, sem a necessidade de aprendizado de novas linguagens e utilização de interfaces de desenvolvimento diversas, bastando apenas o aprendizado da linguagem C#, da linguagem de marcação XAML e da interface de desenvolvimento </w:t>
      </w:r>
      <w:r w:rsidRPr="0075167F">
        <w:rPr>
          <w:i/>
        </w:rPr>
        <w:t>Visual Studio</w:t>
      </w:r>
      <w:r>
        <w:t>, que possuem vasta documentação centralizada na interne, seja pela própria Microsoft, seja pelos fóruns com foco no assunto.</w:t>
      </w:r>
    </w:p>
    <w:p w:rsidR="00A60981" w:rsidRDefault="00A60981" w:rsidP="00347AF6">
      <w:pPr>
        <w:rPr>
          <w:lang w:eastAsia="pt-BR"/>
        </w:rPr>
      </w:pPr>
      <w:r>
        <w:rPr>
          <w:lang w:eastAsia="pt-BR"/>
        </w:rPr>
        <w:tab/>
        <w:t xml:space="preserve">O Projeto Sonar </w:t>
      </w:r>
      <w:r w:rsidR="0075167F">
        <w:rPr>
          <w:lang w:eastAsia="pt-BR"/>
        </w:rPr>
        <w:t xml:space="preserve">de Serviços foi sem dúvidas um desafio prazeroso, pois exigiu dedicação </w:t>
      </w:r>
      <w:r w:rsidR="0025165D">
        <w:rPr>
          <w:lang w:eastAsia="pt-BR"/>
        </w:rPr>
        <w:t>e aprofundamento nas disciplinas envolvidas no projeto, desde a criação de modelos ao</w:t>
      </w:r>
      <w:r>
        <w:rPr>
          <w:lang w:eastAsia="pt-BR"/>
        </w:rPr>
        <w:t xml:space="preserve"> seu primeiro protótipo, porém muitas coisas podem ser adicionadas ao mesmo para aprimorá-lo, seja adicionando novas funcionalidades, seja modificando funcionalidades existentes.</w:t>
      </w:r>
    </w:p>
    <w:p w:rsidR="00A60981" w:rsidRDefault="00A60981" w:rsidP="00347AF6">
      <w:pPr>
        <w:ind w:firstLine="709"/>
        <w:rPr>
          <w:lang w:eastAsia="pt-BR"/>
        </w:rPr>
      </w:pPr>
      <w:r>
        <w:rPr>
          <w:lang w:eastAsia="pt-BR"/>
        </w:rPr>
        <w:t>Nesta versão inicial, o aplicativo não apresenta um mensageiro para que clientes e prestadores de serviço se comuniquem em um interesse, não possui uma funcionalidade de adição de fotos de serviços realizados por prestadores a clientes cadastrados, e estes itens podem ser adotados em versões posteriores, para complementar as funcionalidades da aplicação.</w:t>
      </w:r>
    </w:p>
    <w:p w:rsidR="00E7226F" w:rsidRDefault="00A60981" w:rsidP="0075167F">
      <w:pPr>
        <w:ind w:firstLine="709"/>
        <w:rPr>
          <w:lang w:eastAsia="pt-BR"/>
        </w:rPr>
      </w:pPr>
      <w:r>
        <w:rPr>
          <w:lang w:eastAsia="pt-BR"/>
        </w:rPr>
        <w:lastRenderedPageBreak/>
        <w:t xml:space="preserve">Por mais que tenha sido adotado um modelo </w:t>
      </w:r>
      <w:r w:rsidRPr="00340325">
        <w:rPr>
          <w:i/>
          <w:lang w:eastAsia="pt-BR"/>
        </w:rPr>
        <w:t>cross-platform</w:t>
      </w:r>
      <w:r>
        <w:rPr>
          <w:i/>
          <w:lang w:eastAsia="pt-BR"/>
        </w:rPr>
        <w:t xml:space="preserve"> </w:t>
      </w:r>
      <w:r w:rsidRPr="00340325">
        <w:rPr>
          <w:lang w:eastAsia="pt-BR"/>
        </w:rPr>
        <w:t>de desenvolvimento com o</w:t>
      </w:r>
      <w:r>
        <w:rPr>
          <w:i/>
          <w:lang w:eastAsia="pt-BR"/>
        </w:rPr>
        <w:t xml:space="preserve"> </w:t>
      </w:r>
      <w:r w:rsidRPr="00340325">
        <w:rPr>
          <w:i/>
          <w:lang w:eastAsia="pt-BR"/>
        </w:rPr>
        <w:t>Xamarin</w:t>
      </w:r>
      <w:r>
        <w:rPr>
          <w:i/>
          <w:lang w:eastAsia="pt-BR"/>
        </w:rPr>
        <w:t xml:space="preserve">, </w:t>
      </w:r>
      <w:r w:rsidRPr="00340325">
        <w:rPr>
          <w:lang w:eastAsia="pt-BR"/>
        </w:rPr>
        <w:t>que permite</w:t>
      </w:r>
      <w:r>
        <w:rPr>
          <w:lang w:eastAsia="pt-BR"/>
        </w:rPr>
        <w:t xml:space="preserve"> desenvolver uma aplicação que gera executáveis distintos para </w:t>
      </w:r>
      <w:r w:rsidRPr="00340325">
        <w:rPr>
          <w:i/>
          <w:lang w:eastAsia="pt-BR"/>
        </w:rPr>
        <w:t>IOS, Android</w:t>
      </w:r>
      <w:r>
        <w:rPr>
          <w:lang w:eastAsia="pt-BR"/>
        </w:rPr>
        <w:t xml:space="preserve"> e </w:t>
      </w:r>
      <w:r w:rsidRPr="00340325">
        <w:rPr>
          <w:i/>
          <w:lang w:eastAsia="pt-BR"/>
        </w:rPr>
        <w:t>Windows Universal Platform</w:t>
      </w:r>
      <w:r>
        <w:rPr>
          <w:lang w:eastAsia="pt-BR"/>
        </w:rPr>
        <w:t xml:space="preserve">, esta versão conta somente com interface </w:t>
      </w:r>
      <w:r w:rsidRPr="00340325">
        <w:rPr>
          <w:i/>
          <w:lang w:eastAsia="pt-BR"/>
        </w:rPr>
        <w:t>Android</w:t>
      </w:r>
      <w:r>
        <w:rPr>
          <w:i/>
          <w:lang w:eastAsia="pt-BR"/>
        </w:rPr>
        <w:t xml:space="preserve">, </w:t>
      </w:r>
      <w:r w:rsidRPr="00340325">
        <w:rPr>
          <w:lang w:eastAsia="pt-BR"/>
        </w:rPr>
        <w:t>por conta do tempo de projeto</w:t>
      </w:r>
      <w:r w:rsidR="0075167F">
        <w:rPr>
          <w:lang w:eastAsia="pt-BR"/>
        </w:rPr>
        <w:t xml:space="preserve"> e da necessidade de customizar a visualização por mapas, alteração que deve ser feita para cada plataforma, fugindo do código compartilhado e interferindo na portabilidade</w:t>
      </w:r>
      <w:r>
        <w:rPr>
          <w:lang w:eastAsia="pt-BR"/>
        </w:rPr>
        <w:t>. Para o futuro do projeto, a geração de executáveis para as outras plataformas se faz possível, aumentando assim o nicho da aplicação.</w:t>
      </w:r>
      <w:r w:rsidR="00E7226F">
        <w:br w:type="page"/>
      </w:r>
    </w:p>
    <w:sdt>
      <w:sdtPr>
        <w:rPr>
          <w:b/>
          <w:bCs/>
          <w:caps/>
        </w:rPr>
        <w:id w:val="1777041"/>
        <w:docPartObj>
          <w:docPartGallery w:val="Bibliographies"/>
          <w:docPartUnique/>
        </w:docPartObj>
      </w:sdtPr>
      <w:sdtEndPr>
        <w:rPr>
          <w:b w:val="0"/>
          <w:bCs w:val="0"/>
          <w:caps w:val="0"/>
        </w:rPr>
      </w:sdtEndPr>
      <w:sdtContent>
        <w:p w:rsidR="00537C9E" w:rsidRDefault="00537C9E" w:rsidP="00347AF6"/>
        <w:p w:rsidR="00A23F4A" w:rsidRPr="004C7B13" w:rsidRDefault="00A23F4A" w:rsidP="00347AF6">
          <w:pPr>
            <w:pStyle w:val="Ttulo1"/>
          </w:pPr>
          <w:bookmarkStart w:id="74" w:name="_Toc498979515"/>
          <w:r w:rsidRPr="004C7B13">
            <w:t>Bibliografia</w:t>
          </w:r>
          <w:bookmarkEnd w:id="74"/>
        </w:p>
        <w:sdt>
          <w:sdtPr>
            <w:id w:val="111145805"/>
            <w:bibliography/>
          </w:sdtPr>
          <w:sdtContent>
            <w:p w:rsidR="00E66017" w:rsidRDefault="00225250" w:rsidP="00347AF6">
              <w:pPr>
                <w:pStyle w:val="Bibliografia"/>
                <w:rPr>
                  <w:noProof/>
                </w:rPr>
              </w:pPr>
              <w:r>
                <w:fldChar w:fldCharType="begin"/>
              </w:r>
              <w:r w:rsidR="00A23F4A">
                <w:instrText xml:space="preserve"> BIBLIOGRAPHY </w:instrText>
              </w:r>
              <w:r>
                <w:fldChar w:fldCharType="separate"/>
              </w:r>
              <w:r w:rsidR="00E66017">
                <w:rPr>
                  <w:noProof/>
                </w:rPr>
                <w:t xml:space="preserve">DXC Technology. (17 de 08 de 2017). </w:t>
              </w:r>
              <w:r w:rsidR="00E66017">
                <w:rPr>
                  <w:i/>
                  <w:iCs/>
                  <w:noProof/>
                </w:rPr>
                <w:t>O Que é O Cloud Computing? | DXC Technology</w:t>
              </w:r>
              <w:r w:rsidR="00E66017">
                <w:rPr>
                  <w:noProof/>
                </w:rPr>
                <w:t>. Acesso em 21 de 08 de 2017, disponível em DXC Technology: http://www.dxc.technology/pt/offerings/63346-o_que_%C3%A9_o_cloud_computing</w:t>
              </w:r>
            </w:p>
            <w:p w:rsidR="00E66017" w:rsidRDefault="00E66017" w:rsidP="00347AF6">
              <w:pPr>
                <w:pStyle w:val="Bibliografia"/>
                <w:rPr>
                  <w:noProof/>
                </w:rPr>
              </w:pPr>
              <w:r>
                <w:rPr>
                  <w:noProof/>
                </w:rPr>
                <w:t xml:space="preserve">HAUTSCH, O. (13 de Novembro de 2008). </w:t>
              </w:r>
              <w:r>
                <w:rPr>
                  <w:i/>
                  <w:iCs/>
                  <w:noProof/>
                </w:rPr>
                <w:t>Windows Azure: seu computador vai às nuvens - TecMundo</w:t>
              </w:r>
              <w:r>
                <w:rPr>
                  <w:noProof/>
                </w:rPr>
                <w:t>. Acesso em 24 de Agosto de 2017, disponível em TechMundo: https://www.tecmundo.com.br/web/943-windows-azure-seu-computador-vai-as-nuvens.htm</w:t>
              </w:r>
            </w:p>
            <w:p w:rsidR="00E66017" w:rsidRDefault="00E66017" w:rsidP="00347AF6">
              <w:pPr>
                <w:pStyle w:val="Bibliografia"/>
                <w:rPr>
                  <w:noProof/>
                </w:rPr>
              </w:pPr>
              <w:r>
                <w:rPr>
                  <w:noProof/>
                </w:rPr>
                <w:t xml:space="preserve">Imamura, D. (19 de Maio de 2011). </w:t>
              </w:r>
              <w:r>
                <w:rPr>
                  <w:i/>
                  <w:iCs/>
                  <w:noProof/>
                </w:rPr>
                <w:t>Windows Azure: o que é?</w:t>
              </w:r>
              <w:r>
                <w:rPr>
                  <w:noProof/>
                </w:rPr>
                <w:t xml:space="preserve"> Acesso em 24 de Agosto de 2017, disponível em Oficina da Net: https://www.oficinadanet.com.br/artigo/windows/windows-azure-o-que-e</w:t>
              </w:r>
            </w:p>
            <w:p w:rsidR="00E66017" w:rsidRDefault="00E66017" w:rsidP="00347AF6">
              <w:pPr>
                <w:pStyle w:val="Bibliografia"/>
                <w:rPr>
                  <w:noProof/>
                </w:rPr>
              </w:pPr>
              <w:r>
                <w:rPr>
                  <w:noProof/>
                </w:rPr>
                <w:t xml:space="preserve">Microsoft. (01 de Janeiro de 2017 ). </w:t>
              </w:r>
              <w:r>
                <w:rPr>
                  <w:i/>
                  <w:iCs/>
                  <w:noProof/>
                </w:rPr>
                <w:t>Microsoft Azure: Plataforma e serviços de computação em nuvem</w:t>
              </w:r>
              <w:r>
                <w:rPr>
                  <w:noProof/>
                </w:rPr>
                <w:t>. Acesso em 24 de Agosto de 2017, disponível em Microsoft: https://azure.microsoft.com/pt-br/</w:t>
              </w:r>
            </w:p>
            <w:p w:rsidR="00E66017" w:rsidRDefault="00E66017" w:rsidP="00347AF6">
              <w:pPr>
                <w:pStyle w:val="Bibliografia"/>
                <w:rPr>
                  <w:noProof/>
                </w:rPr>
              </w:pPr>
              <w:r>
                <w:rPr>
                  <w:noProof/>
                </w:rPr>
                <w:t xml:space="preserve">Pinheiro, F. (2010). </w:t>
              </w:r>
              <w:r>
                <w:rPr>
                  <w:i/>
                  <w:iCs/>
                  <w:noProof/>
                </w:rPr>
                <w:t>Cloud Computing.</w:t>
              </w:r>
              <w:r>
                <w:rPr>
                  <w:noProof/>
                </w:rPr>
                <w:t xml:space="preserve"> Acesso em 21 de 08 de 2017, disponível em Universidade Federal do Rio de Janeiro: https://www.gta.ufrj.br/ensino/eel879/trabalhos_vf_2010_2/fernando/index.html</w:t>
              </w:r>
            </w:p>
            <w:p w:rsidR="00E66017" w:rsidRDefault="00E66017" w:rsidP="00347AF6">
              <w:pPr>
                <w:pStyle w:val="Bibliografia"/>
                <w:rPr>
                  <w:noProof/>
                  <w:lang w:val="en-US"/>
                </w:rPr>
              </w:pPr>
              <w:r w:rsidRPr="00E66017">
                <w:rPr>
                  <w:noProof/>
                  <w:lang w:val="en-US"/>
                </w:rPr>
                <w:t xml:space="preserve">The NIST Definition of Cloud Computing. (10 de 2011). </w:t>
              </w:r>
              <w:r w:rsidRPr="00E66017">
                <w:rPr>
                  <w:i/>
                  <w:iCs/>
                  <w:noProof/>
                  <w:lang w:val="en-US"/>
                </w:rPr>
                <w:t>National Institute of Standards and Technology Special Publication 800-145</w:t>
              </w:r>
              <w:r w:rsidRPr="00E66017">
                <w:rPr>
                  <w:noProof/>
                  <w:lang w:val="en-US"/>
                </w:rPr>
                <w:t xml:space="preserve"> , p. 7.</w:t>
              </w:r>
            </w:p>
            <w:p w:rsidR="00195141" w:rsidRDefault="00195141" w:rsidP="00347AF6">
              <w:pPr>
                <w:rPr>
                  <w:rFonts w:cs="Arial"/>
                  <w:szCs w:val="24"/>
                </w:rPr>
              </w:pPr>
              <w:r>
                <w:rPr>
                  <w:rFonts w:cs="Arial"/>
                  <w:szCs w:val="24"/>
                </w:rPr>
                <w:t>.NET Coders. (20/09/2015). Introdução ao MVVM (Model-View-ViewModel). Acesso em 12 de Novembro de 2017, disponível em .NET Coders: http://netcoders.com.br/introducao-ao-mvvm/</w:t>
              </w:r>
            </w:p>
            <w:p w:rsidR="00195141" w:rsidRPr="000B6B7F" w:rsidRDefault="007111AF" w:rsidP="00347AF6">
              <w:r w:rsidRPr="007111AF">
                <w:rPr>
                  <w:lang w:val="en-US"/>
                </w:rPr>
                <w:t xml:space="preserve">iMasters. (18/11/2010). Entendendo o Pattern Model-View-ViewModel (MVVM). </w:t>
              </w:r>
              <w:r w:rsidRPr="000B6B7F">
                <w:t>Acesso em 12 de Novembro de 2017, disponível em iMasters: https://imasters.com.br/artigo/18900/desenvolvimento/entendendo-o-pattern-model-view-viewmodel-mvvm?trace=1519021197&amp;source=single</w:t>
              </w:r>
            </w:p>
            <w:p w:rsidR="007111AF" w:rsidRPr="000B6B7F" w:rsidRDefault="007111AF" w:rsidP="00347AF6">
              <w:r w:rsidRPr="000B6B7F">
                <w:lastRenderedPageBreak/>
                <w:t>Lambda3. (10/10/2016). O que é Xamarin?. Acesso em 13 de Novembro de 2017, disponível em Lambda3: https://www.lambda3.com.br/2016/10/o-que-e-xamarin/</w:t>
              </w:r>
            </w:p>
            <w:p w:rsidR="007111AF" w:rsidRPr="00A416DA" w:rsidRDefault="00A416DA" w:rsidP="00347AF6">
              <w:pPr>
                <w:pStyle w:val="SemEspaamento"/>
                <w:spacing w:line="360" w:lineRule="auto"/>
              </w:pPr>
              <w:r w:rsidRPr="00A416DA">
                <w:t>Rodrigo Mourão. (11/06/2015). Desenvolvimento Mobile Cross Platform. Acesso em 15 de Setembro de 2017, disponível em Rodrigo Mourão: http://www.rodrigomourao.com.br/desenvolvimento-mobile-cross-platform/</w:t>
              </w:r>
            </w:p>
            <w:p w:rsidR="00985091" w:rsidRPr="000B6B7F" w:rsidRDefault="00225250" w:rsidP="00347AF6">
              <w:pPr>
                <w:pStyle w:val="Bibliografia"/>
              </w:pPr>
              <w:r>
                <w:fldChar w:fldCharType="end"/>
              </w:r>
              <w:r w:rsidR="00AC4D9F" w:rsidRPr="000B6B7F">
                <w:t xml:space="preserve"> </w:t>
              </w:r>
              <w:r w:rsidR="00985091" w:rsidRPr="000B6B7F">
                <w:t xml:space="preserve">TechTudo. (05/12/2012). Android ou IOS? Entenda as </w:t>
              </w:r>
              <w:r w:rsidR="00985091" w:rsidRPr="0038780D">
                <w:t>diferenças</w:t>
              </w:r>
              <w:r w:rsidR="00985091" w:rsidRPr="000B6B7F">
                <w:t xml:space="preserve"> entre os sistemas mobile. Acesso em 10 de Setembro de 2017, disponível em TechTudo: http://www.techtudo.com.br/artigos/noticia/2011/12/iphone-ou-android-entenda-diferenca-entre-os-sistemas-mobile.html</w:t>
              </w:r>
            </w:p>
            <w:p w:rsidR="00985091" w:rsidRPr="000B6B7F" w:rsidRDefault="00985091" w:rsidP="00347AF6">
              <w:pPr>
                <w:pStyle w:val="Bibliografia"/>
              </w:pPr>
              <w:r w:rsidRPr="000B6B7F">
                <w:t>DevMedia. Android: Plataforma Android - Java. Acesso em 10 de Setembro de 2017, disponível em DevMedia: https://www.devmedia.com.br/android-plataforma-android-java/17840</w:t>
              </w:r>
            </w:p>
            <w:p w:rsidR="00985091" w:rsidRPr="000B6B7F" w:rsidRDefault="00985091" w:rsidP="00347AF6">
              <w:pPr>
                <w:pStyle w:val="Bibliografia"/>
              </w:pPr>
              <w:r w:rsidRPr="000B6B7F">
                <w:t>UseMobile. (12/04/2017). Sistema Android e iOS: quais suas principais diferenças?. Acessado em 11 de Setembro de 2017, disponível em UseMobile: http://usemobile.com.br/sistema-android-ios/</w:t>
              </w:r>
            </w:p>
            <w:p w:rsidR="00AC4D9F" w:rsidRPr="000B6B7F" w:rsidRDefault="00985091" w:rsidP="00347AF6">
              <w:pPr>
                <w:pStyle w:val="Bibliografia"/>
              </w:pPr>
              <w:r w:rsidRPr="000B6B7F">
                <w:t>OlharDigital. (26/09/2016). Android, iOS, e Windows Phone: saiba tudo sobre os sistemas operacionais. Acessado em 11 de Setembro de 2017, disponível em OlharDigital: https://olhardigital.com.br/lu-explica/noticia/android-ios-e-windows-phone-saiba-tudo-sobre-os-sistemas-operacionais/62473</w:t>
              </w:r>
            </w:p>
            <w:p w:rsidR="00D75A93" w:rsidRPr="00F851B9" w:rsidRDefault="00225250" w:rsidP="00347AF6"/>
          </w:sdtContent>
        </w:sdt>
      </w:sdtContent>
    </w:sdt>
    <w:sectPr w:rsidR="00D75A93" w:rsidRPr="00F851B9" w:rsidSect="00503F92">
      <w:headerReference w:type="default" r:id="rId46"/>
      <w:footerReference w:type="default" r:id="rId47"/>
      <w:pgSz w:w="11906" w:h="16838"/>
      <w:pgMar w:top="1701" w:right="1701" w:bottom="1134" w:left="1134"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A47DF" w:rsidRDefault="00FA47DF" w:rsidP="00794F92">
      <w:pPr>
        <w:spacing w:before="0" w:after="0" w:line="240" w:lineRule="auto"/>
      </w:pPr>
      <w:r>
        <w:separator/>
      </w:r>
    </w:p>
  </w:endnote>
  <w:endnote w:type="continuationSeparator" w:id="1">
    <w:p w:rsidR="00FA47DF" w:rsidRDefault="00FA47DF" w:rsidP="00794F92">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nos">
    <w:altName w:val="Times New Roman"/>
    <w:charset w:val="00"/>
    <w:family w:val="roman"/>
    <w:pitch w:val="variable"/>
    <w:sig w:usb0="00000000" w:usb1="00000000" w:usb2="00000000" w:usb3="00000000" w:csb0="00000000" w:csb1="00000000"/>
  </w:font>
  <w:font w:name="WenQuanYi Zen Hei">
    <w:altName w:val="Times New Roman"/>
    <w:charset w:val="00"/>
    <w:family w:val="auto"/>
    <w:pitch w:val="variable"/>
    <w:sig w:usb0="00000000" w:usb1="00000000" w:usb2="00000000" w:usb3="00000000" w:csb0="00000000" w:csb1="00000000"/>
  </w:font>
  <w:font w:name="DejaVu Sans">
    <w:altName w:val="Times New Roman"/>
    <w:charset w:val="00"/>
    <w:family w:val="auto"/>
    <w:pitch w:val="variable"/>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80904651"/>
      <w:docPartObj>
        <w:docPartGallery w:val="Page Numbers (Bottom of Page)"/>
        <w:docPartUnique/>
      </w:docPartObj>
    </w:sdtPr>
    <w:sdtContent>
      <w:p w:rsidR="0090443E" w:rsidRDefault="00225250">
        <w:pPr>
          <w:pStyle w:val="Rodap"/>
          <w:jc w:val="right"/>
        </w:pPr>
        <w:fldSimple w:instr=" PAGE   \* MERGEFORMAT ">
          <w:r w:rsidR="000F4FD8">
            <w:rPr>
              <w:noProof/>
            </w:rPr>
            <w:t>44</w:t>
          </w:r>
        </w:fldSimple>
      </w:p>
    </w:sdtContent>
  </w:sdt>
  <w:p w:rsidR="0090443E" w:rsidRDefault="0090443E">
    <w:pPr>
      <w:pStyle w:val="Rodap"/>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A47DF" w:rsidRDefault="00FA47DF" w:rsidP="00794F92">
      <w:pPr>
        <w:spacing w:before="0" w:after="0" w:line="240" w:lineRule="auto"/>
      </w:pPr>
      <w:r>
        <w:separator/>
      </w:r>
    </w:p>
  </w:footnote>
  <w:footnote w:type="continuationSeparator" w:id="1">
    <w:p w:rsidR="00FA47DF" w:rsidRDefault="00FA47DF" w:rsidP="00794F92">
      <w:pPr>
        <w:spacing w:before="0"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0443E" w:rsidRDefault="0090443E" w:rsidP="00794F92">
    <w:pPr>
      <w:pStyle w:val="Cabealho"/>
      <w:tabs>
        <w:tab w:val="clear" w:pos="4252"/>
        <w:tab w:val="clear" w:pos="8504"/>
        <w:tab w:val="left" w:pos="6120"/>
      </w:tabs>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0443E" w:rsidRDefault="0090443E" w:rsidP="00794F92">
    <w:pPr>
      <w:pStyle w:val="Cabealho"/>
      <w:tabs>
        <w:tab w:val="clear" w:pos="4252"/>
        <w:tab w:val="clear" w:pos="8504"/>
        <w:tab w:val="left" w:pos="6120"/>
      </w:tabs>
    </w:pPr>
    <w:r>
      <w:tab/>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CD47C9"/>
    <w:multiLevelType w:val="hybridMultilevel"/>
    <w:tmpl w:val="60BC69F2"/>
    <w:lvl w:ilvl="0" w:tplc="0416000F">
      <w:start w:val="1"/>
      <w:numFmt w:val="decimal"/>
      <w:lvlText w:val="%1."/>
      <w:lvlJc w:val="left"/>
      <w:pPr>
        <w:ind w:left="1400" w:hanging="360"/>
      </w:pPr>
    </w:lvl>
    <w:lvl w:ilvl="1" w:tplc="04160019" w:tentative="1">
      <w:start w:val="1"/>
      <w:numFmt w:val="lowerLetter"/>
      <w:lvlText w:val="%2."/>
      <w:lvlJc w:val="left"/>
      <w:pPr>
        <w:ind w:left="2120" w:hanging="360"/>
      </w:pPr>
    </w:lvl>
    <w:lvl w:ilvl="2" w:tplc="0416001B" w:tentative="1">
      <w:start w:val="1"/>
      <w:numFmt w:val="lowerRoman"/>
      <w:lvlText w:val="%3."/>
      <w:lvlJc w:val="right"/>
      <w:pPr>
        <w:ind w:left="2840" w:hanging="180"/>
      </w:pPr>
    </w:lvl>
    <w:lvl w:ilvl="3" w:tplc="0416000F" w:tentative="1">
      <w:start w:val="1"/>
      <w:numFmt w:val="decimal"/>
      <w:lvlText w:val="%4."/>
      <w:lvlJc w:val="left"/>
      <w:pPr>
        <w:ind w:left="3560" w:hanging="360"/>
      </w:pPr>
    </w:lvl>
    <w:lvl w:ilvl="4" w:tplc="04160019" w:tentative="1">
      <w:start w:val="1"/>
      <w:numFmt w:val="lowerLetter"/>
      <w:lvlText w:val="%5."/>
      <w:lvlJc w:val="left"/>
      <w:pPr>
        <w:ind w:left="4280" w:hanging="360"/>
      </w:pPr>
    </w:lvl>
    <w:lvl w:ilvl="5" w:tplc="0416001B" w:tentative="1">
      <w:start w:val="1"/>
      <w:numFmt w:val="lowerRoman"/>
      <w:lvlText w:val="%6."/>
      <w:lvlJc w:val="right"/>
      <w:pPr>
        <w:ind w:left="5000" w:hanging="180"/>
      </w:pPr>
    </w:lvl>
    <w:lvl w:ilvl="6" w:tplc="0416000F" w:tentative="1">
      <w:start w:val="1"/>
      <w:numFmt w:val="decimal"/>
      <w:lvlText w:val="%7."/>
      <w:lvlJc w:val="left"/>
      <w:pPr>
        <w:ind w:left="5720" w:hanging="360"/>
      </w:pPr>
    </w:lvl>
    <w:lvl w:ilvl="7" w:tplc="04160019" w:tentative="1">
      <w:start w:val="1"/>
      <w:numFmt w:val="lowerLetter"/>
      <w:lvlText w:val="%8."/>
      <w:lvlJc w:val="left"/>
      <w:pPr>
        <w:ind w:left="6440" w:hanging="360"/>
      </w:pPr>
    </w:lvl>
    <w:lvl w:ilvl="8" w:tplc="0416001B" w:tentative="1">
      <w:start w:val="1"/>
      <w:numFmt w:val="lowerRoman"/>
      <w:lvlText w:val="%9."/>
      <w:lvlJc w:val="right"/>
      <w:pPr>
        <w:ind w:left="7160" w:hanging="180"/>
      </w:pPr>
    </w:lvl>
  </w:abstractNum>
  <w:abstractNum w:abstractNumId="1">
    <w:nsid w:val="11DD6BD5"/>
    <w:multiLevelType w:val="multilevel"/>
    <w:tmpl w:val="0416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2AD738FE"/>
    <w:multiLevelType w:val="multilevel"/>
    <w:tmpl w:val="5DEA35FC"/>
    <w:lvl w:ilvl="0">
      <w:start w:val="5"/>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3">
    <w:nsid w:val="2AF41F0D"/>
    <w:multiLevelType w:val="multilevel"/>
    <w:tmpl w:val="56BAADDA"/>
    <w:lvl w:ilvl="0">
      <w:start w:val="1"/>
      <w:numFmt w:val="decimal"/>
      <w:pStyle w:val="Ttulo1"/>
      <w:lvlText w:val="%1"/>
      <w:lvlJc w:val="left"/>
      <w:pPr>
        <w:ind w:left="432" w:hanging="432"/>
      </w:p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4">
    <w:nsid w:val="4FEA01D9"/>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5B6629E6"/>
    <w:multiLevelType w:val="hybridMultilevel"/>
    <w:tmpl w:val="0BC24DEA"/>
    <w:lvl w:ilvl="0" w:tplc="336881FA">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nsid w:val="5E10671F"/>
    <w:multiLevelType w:val="hybridMultilevel"/>
    <w:tmpl w:val="971CAFC4"/>
    <w:lvl w:ilvl="0" w:tplc="CC7C6A12">
      <w:start w:val="1"/>
      <w:numFmt w:val="decimal"/>
      <w:pStyle w:val="Subttulo"/>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nsid w:val="7C103A3F"/>
    <w:multiLevelType w:val="hybridMultilevel"/>
    <w:tmpl w:val="AA7E3E64"/>
    <w:lvl w:ilvl="0" w:tplc="BFE2EF46">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3"/>
  </w:num>
  <w:num w:numId="2">
    <w:abstractNumId w:val="7"/>
  </w:num>
  <w:num w:numId="3">
    <w:abstractNumId w:val="6"/>
  </w:num>
  <w:num w:numId="4">
    <w:abstractNumId w:val="3"/>
    <w:lvlOverride w:ilvl="0">
      <w:startOverride w:val="1"/>
    </w:lvlOverride>
    <w:lvlOverride w:ilvl="1">
      <w:startOverride w:val="1"/>
    </w:lvlOverride>
  </w:num>
  <w:num w:numId="5">
    <w:abstractNumId w:val="3"/>
    <w:lvlOverride w:ilvl="0">
      <w:startOverride w:val="1"/>
    </w:lvlOverride>
    <w:lvlOverride w:ilvl="1">
      <w:startOverride w:val="1"/>
    </w:lvlOverride>
  </w:num>
  <w:num w:numId="6">
    <w:abstractNumId w:val="5"/>
  </w:num>
  <w:num w:numId="7">
    <w:abstractNumId w:val="1"/>
  </w:num>
  <w:num w:numId="8">
    <w:abstractNumId w:val="2"/>
  </w:num>
  <w:num w:numId="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08"/>
  <w:hyphenationZone w:val="425"/>
  <w:characterSpacingControl w:val="doNotCompress"/>
  <w:footnotePr>
    <w:footnote w:id="0"/>
    <w:footnote w:id="1"/>
  </w:footnotePr>
  <w:endnotePr>
    <w:endnote w:id="0"/>
    <w:endnote w:id="1"/>
  </w:endnotePr>
  <w:compat/>
  <w:rsids>
    <w:rsidRoot w:val="00F851B9"/>
    <w:rsid w:val="0001082A"/>
    <w:rsid w:val="00016DF7"/>
    <w:rsid w:val="00024663"/>
    <w:rsid w:val="00026EB5"/>
    <w:rsid w:val="00032D89"/>
    <w:rsid w:val="000402A6"/>
    <w:rsid w:val="0005404B"/>
    <w:rsid w:val="0006065F"/>
    <w:rsid w:val="00072D25"/>
    <w:rsid w:val="00074CE0"/>
    <w:rsid w:val="00090152"/>
    <w:rsid w:val="000951AE"/>
    <w:rsid w:val="000A0CD1"/>
    <w:rsid w:val="000A270A"/>
    <w:rsid w:val="000A2A99"/>
    <w:rsid w:val="000A591B"/>
    <w:rsid w:val="000A738A"/>
    <w:rsid w:val="000B20C4"/>
    <w:rsid w:val="000B552E"/>
    <w:rsid w:val="000B6B7F"/>
    <w:rsid w:val="000D50C1"/>
    <w:rsid w:val="000D609A"/>
    <w:rsid w:val="000D6B5B"/>
    <w:rsid w:val="000D79DD"/>
    <w:rsid w:val="000E17D6"/>
    <w:rsid w:val="000F3456"/>
    <w:rsid w:val="000F4FD8"/>
    <w:rsid w:val="00100000"/>
    <w:rsid w:val="00117CA1"/>
    <w:rsid w:val="00123256"/>
    <w:rsid w:val="00136EA4"/>
    <w:rsid w:val="00140FB4"/>
    <w:rsid w:val="0014277F"/>
    <w:rsid w:val="001467BE"/>
    <w:rsid w:val="00146CC8"/>
    <w:rsid w:val="00156A4B"/>
    <w:rsid w:val="001579D3"/>
    <w:rsid w:val="00166FB2"/>
    <w:rsid w:val="001718D1"/>
    <w:rsid w:val="00172FD3"/>
    <w:rsid w:val="00173A2C"/>
    <w:rsid w:val="00175B34"/>
    <w:rsid w:val="00191CD1"/>
    <w:rsid w:val="00191E2C"/>
    <w:rsid w:val="0019304F"/>
    <w:rsid w:val="00193830"/>
    <w:rsid w:val="00193E62"/>
    <w:rsid w:val="00195141"/>
    <w:rsid w:val="00195210"/>
    <w:rsid w:val="001C0E8E"/>
    <w:rsid w:val="001D12BB"/>
    <w:rsid w:val="001D184F"/>
    <w:rsid w:val="001D7D0F"/>
    <w:rsid w:val="001E08F5"/>
    <w:rsid w:val="001E11EA"/>
    <w:rsid w:val="001E5A46"/>
    <w:rsid w:val="00202DAE"/>
    <w:rsid w:val="00207066"/>
    <w:rsid w:val="00213A17"/>
    <w:rsid w:val="002207F9"/>
    <w:rsid w:val="00225250"/>
    <w:rsid w:val="00226B56"/>
    <w:rsid w:val="002403B3"/>
    <w:rsid w:val="0025165D"/>
    <w:rsid w:val="00273C91"/>
    <w:rsid w:val="002755E6"/>
    <w:rsid w:val="00282178"/>
    <w:rsid w:val="002A4BEC"/>
    <w:rsid w:val="002B07D4"/>
    <w:rsid w:val="002B381C"/>
    <w:rsid w:val="002C2ED2"/>
    <w:rsid w:val="002D2B79"/>
    <w:rsid w:val="002F3C4A"/>
    <w:rsid w:val="003037E6"/>
    <w:rsid w:val="00311880"/>
    <w:rsid w:val="0031659E"/>
    <w:rsid w:val="00332A3A"/>
    <w:rsid w:val="00340325"/>
    <w:rsid w:val="00341D33"/>
    <w:rsid w:val="00347AF6"/>
    <w:rsid w:val="00351DC7"/>
    <w:rsid w:val="00352E92"/>
    <w:rsid w:val="00353791"/>
    <w:rsid w:val="0036318C"/>
    <w:rsid w:val="00367DB6"/>
    <w:rsid w:val="00370F64"/>
    <w:rsid w:val="0037157C"/>
    <w:rsid w:val="00375CAB"/>
    <w:rsid w:val="003849E9"/>
    <w:rsid w:val="0038780D"/>
    <w:rsid w:val="003939DB"/>
    <w:rsid w:val="003C6DC7"/>
    <w:rsid w:val="003D736E"/>
    <w:rsid w:val="003E20A5"/>
    <w:rsid w:val="003E4E75"/>
    <w:rsid w:val="003F082F"/>
    <w:rsid w:val="004017DE"/>
    <w:rsid w:val="00405B43"/>
    <w:rsid w:val="004152C8"/>
    <w:rsid w:val="00417455"/>
    <w:rsid w:val="0041785C"/>
    <w:rsid w:val="00420689"/>
    <w:rsid w:val="00433877"/>
    <w:rsid w:val="00433A44"/>
    <w:rsid w:val="00434E52"/>
    <w:rsid w:val="0043647A"/>
    <w:rsid w:val="00447398"/>
    <w:rsid w:val="004541EC"/>
    <w:rsid w:val="00475AE3"/>
    <w:rsid w:val="004852BB"/>
    <w:rsid w:val="004869A8"/>
    <w:rsid w:val="00495059"/>
    <w:rsid w:val="00495EC5"/>
    <w:rsid w:val="004A693B"/>
    <w:rsid w:val="004B0146"/>
    <w:rsid w:val="004B4299"/>
    <w:rsid w:val="004B6472"/>
    <w:rsid w:val="004C27A8"/>
    <w:rsid w:val="004C7055"/>
    <w:rsid w:val="004C7B13"/>
    <w:rsid w:val="004D16E0"/>
    <w:rsid w:val="004E2436"/>
    <w:rsid w:val="004E6C7D"/>
    <w:rsid w:val="004F51EE"/>
    <w:rsid w:val="004F703C"/>
    <w:rsid w:val="00503F92"/>
    <w:rsid w:val="005151D8"/>
    <w:rsid w:val="00520023"/>
    <w:rsid w:val="00525318"/>
    <w:rsid w:val="00530676"/>
    <w:rsid w:val="00537C9E"/>
    <w:rsid w:val="005438A2"/>
    <w:rsid w:val="005460AF"/>
    <w:rsid w:val="005475F3"/>
    <w:rsid w:val="00554845"/>
    <w:rsid w:val="005677CE"/>
    <w:rsid w:val="0057288B"/>
    <w:rsid w:val="00596AA5"/>
    <w:rsid w:val="00597451"/>
    <w:rsid w:val="005A3798"/>
    <w:rsid w:val="005A457F"/>
    <w:rsid w:val="005B2274"/>
    <w:rsid w:val="005B415F"/>
    <w:rsid w:val="005B7C27"/>
    <w:rsid w:val="005D13F5"/>
    <w:rsid w:val="005D15D8"/>
    <w:rsid w:val="005E5EED"/>
    <w:rsid w:val="00602B3B"/>
    <w:rsid w:val="006051C4"/>
    <w:rsid w:val="00606EEF"/>
    <w:rsid w:val="00633815"/>
    <w:rsid w:val="0063555F"/>
    <w:rsid w:val="00642147"/>
    <w:rsid w:val="00654045"/>
    <w:rsid w:val="006552C5"/>
    <w:rsid w:val="00656507"/>
    <w:rsid w:val="00667049"/>
    <w:rsid w:val="006B36EF"/>
    <w:rsid w:val="006B5B3F"/>
    <w:rsid w:val="006B61AF"/>
    <w:rsid w:val="006C3651"/>
    <w:rsid w:val="006D1B93"/>
    <w:rsid w:val="006E0165"/>
    <w:rsid w:val="006E6F1D"/>
    <w:rsid w:val="006F4205"/>
    <w:rsid w:val="00700223"/>
    <w:rsid w:val="00706DE1"/>
    <w:rsid w:val="007111AF"/>
    <w:rsid w:val="007141B9"/>
    <w:rsid w:val="007236D4"/>
    <w:rsid w:val="0075167F"/>
    <w:rsid w:val="00765044"/>
    <w:rsid w:val="00777BFE"/>
    <w:rsid w:val="007826DE"/>
    <w:rsid w:val="00783A7F"/>
    <w:rsid w:val="00794F92"/>
    <w:rsid w:val="007964E8"/>
    <w:rsid w:val="007A3959"/>
    <w:rsid w:val="007A53AA"/>
    <w:rsid w:val="007B3B0C"/>
    <w:rsid w:val="007B42ED"/>
    <w:rsid w:val="007B620C"/>
    <w:rsid w:val="007D76C1"/>
    <w:rsid w:val="007E1C1C"/>
    <w:rsid w:val="007E5138"/>
    <w:rsid w:val="007E693A"/>
    <w:rsid w:val="007F322E"/>
    <w:rsid w:val="00813D93"/>
    <w:rsid w:val="008140C9"/>
    <w:rsid w:val="008162E9"/>
    <w:rsid w:val="00824B0D"/>
    <w:rsid w:val="008261B0"/>
    <w:rsid w:val="00855D39"/>
    <w:rsid w:val="008621D0"/>
    <w:rsid w:val="00862C59"/>
    <w:rsid w:val="008679B0"/>
    <w:rsid w:val="00870B8F"/>
    <w:rsid w:val="00870DF5"/>
    <w:rsid w:val="00871954"/>
    <w:rsid w:val="00896210"/>
    <w:rsid w:val="008B169E"/>
    <w:rsid w:val="008B3574"/>
    <w:rsid w:val="008C4873"/>
    <w:rsid w:val="008C79AF"/>
    <w:rsid w:val="008E49A6"/>
    <w:rsid w:val="008E7F93"/>
    <w:rsid w:val="008F61D8"/>
    <w:rsid w:val="008F66AE"/>
    <w:rsid w:val="0090443E"/>
    <w:rsid w:val="00915012"/>
    <w:rsid w:val="00927A29"/>
    <w:rsid w:val="00943BD0"/>
    <w:rsid w:val="00950B90"/>
    <w:rsid w:val="009560B8"/>
    <w:rsid w:val="00957848"/>
    <w:rsid w:val="0097179E"/>
    <w:rsid w:val="00984AFE"/>
    <w:rsid w:val="00985091"/>
    <w:rsid w:val="00995D6A"/>
    <w:rsid w:val="009976CF"/>
    <w:rsid w:val="009A16EE"/>
    <w:rsid w:val="009A7683"/>
    <w:rsid w:val="009A7828"/>
    <w:rsid w:val="009B07B9"/>
    <w:rsid w:val="009B0E1F"/>
    <w:rsid w:val="009B2969"/>
    <w:rsid w:val="009C026A"/>
    <w:rsid w:val="009D588D"/>
    <w:rsid w:val="009E319C"/>
    <w:rsid w:val="00A033C2"/>
    <w:rsid w:val="00A1044A"/>
    <w:rsid w:val="00A225E9"/>
    <w:rsid w:val="00A23F4A"/>
    <w:rsid w:val="00A350A2"/>
    <w:rsid w:val="00A35FAA"/>
    <w:rsid w:val="00A37D43"/>
    <w:rsid w:val="00A416DA"/>
    <w:rsid w:val="00A43B73"/>
    <w:rsid w:val="00A44058"/>
    <w:rsid w:val="00A5237C"/>
    <w:rsid w:val="00A60515"/>
    <w:rsid w:val="00A60981"/>
    <w:rsid w:val="00A72C80"/>
    <w:rsid w:val="00A872F2"/>
    <w:rsid w:val="00A92D61"/>
    <w:rsid w:val="00AA1DA7"/>
    <w:rsid w:val="00AA587E"/>
    <w:rsid w:val="00AA7718"/>
    <w:rsid w:val="00AB2415"/>
    <w:rsid w:val="00AB5492"/>
    <w:rsid w:val="00AB5C27"/>
    <w:rsid w:val="00AC4789"/>
    <w:rsid w:val="00AC4856"/>
    <w:rsid w:val="00AC4D9F"/>
    <w:rsid w:val="00AD6493"/>
    <w:rsid w:val="00AE4923"/>
    <w:rsid w:val="00AF3EDF"/>
    <w:rsid w:val="00AF6D5E"/>
    <w:rsid w:val="00B04021"/>
    <w:rsid w:val="00B0585D"/>
    <w:rsid w:val="00B06176"/>
    <w:rsid w:val="00B16751"/>
    <w:rsid w:val="00B2729A"/>
    <w:rsid w:val="00B3581A"/>
    <w:rsid w:val="00B406B4"/>
    <w:rsid w:val="00B4209E"/>
    <w:rsid w:val="00B42350"/>
    <w:rsid w:val="00B44F75"/>
    <w:rsid w:val="00B61052"/>
    <w:rsid w:val="00B62B6B"/>
    <w:rsid w:val="00B63447"/>
    <w:rsid w:val="00B76150"/>
    <w:rsid w:val="00B81172"/>
    <w:rsid w:val="00B82CA7"/>
    <w:rsid w:val="00B83040"/>
    <w:rsid w:val="00BA5E93"/>
    <w:rsid w:val="00BB2B14"/>
    <w:rsid w:val="00BE1472"/>
    <w:rsid w:val="00BE2A5F"/>
    <w:rsid w:val="00BF0F95"/>
    <w:rsid w:val="00BF6E56"/>
    <w:rsid w:val="00C1046D"/>
    <w:rsid w:val="00C17279"/>
    <w:rsid w:val="00C30475"/>
    <w:rsid w:val="00C31117"/>
    <w:rsid w:val="00C31C6F"/>
    <w:rsid w:val="00C3382E"/>
    <w:rsid w:val="00C52156"/>
    <w:rsid w:val="00C600F8"/>
    <w:rsid w:val="00C61C00"/>
    <w:rsid w:val="00C62471"/>
    <w:rsid w:val="00C63270"/>
    <w:rsid w:val="00C66E7D"/>
    <w:rsid w:val="00C73DF7"/>
    <w:rsid w:val="00C95D36"/>
    <w:rsid w:val="00CA0CE7"/>
    <w:rsid w:val="00CA147C"/>
    <w:rsid w:val="00CB6CC3"/>
    <w:rsid w:val="00CC409A"/>
    <w:rsid w:val="00CD66C2"/>
    <w:rsid w:val="00CD6FB4"/>
    <w:rsid w:val="00CE58F2"/>
    <w:rsid w:val="00CF3941"/>
    <w:rsid w:val="00CF6871"/>
    <w:rsid w:val="00D031FF"/>
    <w:rsid w:val="00D04879"/>
    <w:rsid w:val="00D0550A"/>
    <w:rsid w:val="00D14D31"/>
    <w:rsid w:val="00D34C63"/>
    <w:rsid w:val="00D55A8C"/>
    <w:rsid w:val="00D6005F"/>
    <w:rsid w:val="00D61375"/>
    <w:rsid w:val="00D63BF9"/>
    <w:rsid w:val="00D70FA1"/>
    <w:rsid w:val="00D735A7"/>
    <w:rsid w:val="00D75A93"/>
    <w:rsid w:val="00D84F51"/>
    <w:rsid w:val="00D95367"/>
    <w:rsid w:val="00DD0781"/>
    <w:rsid w:val="00DD160B"/>
    <w:rsid w:val="00DE3214"/>
    <w:rsid w:val="00DF0652"/>
    <w:rsid w:val="00E00CC4"/>
    <w:rsid w:val="00E00F15"/>
    <w:rsid w:val="00E02A5F"/>
    <w:rsid w:val="00E04561"/>
    <w:rsid w:val="00E1730E"/>
    <w:rsid w:val="00E25078"/>
    <w:rsid w:val="00E262FD"/>
    <w:rsid w:val="00E351C9"/>
    <w:rsid w:val="00E40325"/>
    <w:rsid w:val="00E50551"/>
    <w:rsid w:val="00E5690D"/>
    <w:rsid w:val="00E66017"/>
    <w:rsid w:val="00E7226F"/>
    <w:rsid w:val="00E76C5F"/>
    <w:rsid w:val="00E83D16"/>
    <w:rsid w:val="00E843B6"/>
    <w:rsid w:val="00EA76DC"/>
    <w:rsid w:val="00EB6BF4"/>
    <w:rsid w:val="00ED648F"/>
    <w:rsid w:val="00ED785E"/>
    <w:rsid w:val="00EF130E"/>
    <w:rsid w:val="00EF685F"/>
    <w:rsid w:val="00F02702"/>
    <w:rsid w:val="00F02ABD"/>
    <w:rsid w:val="00F10749"/>
    <w:rsid w:val="00F172FF"/>
    <w:rsid w:val="00F17D81"/>
    <w:rsid w:val="00F218E2"/>
    <w:rsid w:val="00F234A6"/>
    <w:rsid w:val="00F350C0"/>
    <w:rsid w:val="00F44001"/>
    <w:rsid w:val="00F45FC3"/>
    <w:rsid w:val="00F470F8"/>
    <w:rsid w:val="00F523C1"/>
    <w:rsid w:val="00F83C9D"/>
    <w:rsid w:val="00F851B9"/>
    <w:rsid w:val="00FA2AC4"/>
    <w:rsid w:val="00FA47DF"/>
    <w:rsid w:val="00FB4328"/>
    <w:rsid w:val="00FE0B47"/>
    <w:rsid w:val="00FF6E75"/>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327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BR" w:eastAsia="en-US" w:bidi="ar-SA"/>
      </w:rPr>
    </w:rPrDefault>
    <w:pPrDefault>
      <w:pPr>
        <w:spacing w:before="480"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02B3B"/>
    <w:pPr>
      <w:spacing w:before="240" w:after="240"/>
      <w:jc w:val="both"/>
    </w:pPr>
    <w:rPr>
      <w:rFonts w:ascii="Arial" w:hAnsi="Arial"/>
      <w:sz w:val="24"/>
    </w:rPr>
  </w:style>
  <w:style w:type="paragraph" w:styleId="Ttulo1">
    <w:name w:val="heading 1"/>
    <w:basedOn w:val="Normal"/>
    <w:next w:val="Normal"/>
    <w:link w:val="Ttulo1Char"/>
    <w:uiPriority w:val="9"/>
    <w:qFormat/>
    <w:rsid w:val="00F851B9"/>
    <w:pPr>
      <w:keepNext/>
      <w:keepLines/>
      <w:numPr>
        <w:numId w:val="1"/>
      </w:numPr>
      <w:spacing w:before="480" w:after="0"/>
      <w:jc w:val="left"/>
      <w:outlineLvl w:val="0"/>
    </w:pPr>
    <w:rPr>
      <w:rFonts w:eastAsiaTheme="majorEastAsia" w:cstheme="majorBidi"/>
      <w:b/>
      <w:bCs/>
      <w:caps/>
      <w:szCs w:val="28"/>
    </w:rPr>
  </w:style>
  <w:style w:type="paragraph" w:styleId="Ttulo2">
    <w:name w:val="heading 2"/>
    <w:basedOn w:val="Normal"/>
    <w:next w:val="Normal"/>
    <w:link w:val="Ttulo2Char"/>
    <w:uiPriority w:val="9"/>
    <w:unhideWhenUsed/>
    <w:qFormat/>
    <w:rsid w:val="008261B0"/>
    <w:pPr>
      <w:keepNext/>
      <w:keepLines/>
      <w:numPr>
        <w:ilvl w:val="1"/>
        <w:numId w:val="1"/>
      </w:numPr>
      <w:spacing w:before="200" w:after="0"/>
      <w:outlineLvl w:val="1"/>
    </w:pPr>
    <w:rPr>
      <w:rFonts w:eastAsia="Times New Roman" w:cstheme="majorBidi"/>
      <w:b/>
      <w:bCs/>
      <w:szCs w:val="26"/>
      <w:lang w:eastAsia="pt-BR"/>
    </w:rPr>
  </w:style>
  <w:style w:type="paragraph" w:styleId="Ttulo3">
    <w:name w:val="heading 3"/>
    <w:basedOn w:val="Normal"/>
    <w:next w:val="Normal"/>
    <w:link w:val="Ttulo3Char"/>
    <w:uiPriority w:val="9"/>
    <w:unhideWhenUsed/>
    <w:qFormat/>
    <w:rsid w:val="00602B3B"/>
    <w:pPr>
      <w:keepNext/>
      <w:keepLines/>
      <w:numPr>
        <w:ilvl w:val="2"/>
        <w:numId w:val="1"/>
      </w:numPr>
      <w:spacing w:before="200" w:after="0"/>
      <w:ind w:left="680" w:hanging="680"/>
      <w:outlineLvl w:val="2"/>
    </w:pPr>
    <w:rPr>
      <w:rFonts w:eastAsiaTheme="majorEastAsia" w:cstheme="majorBidi"/>
      <w:bCs/>
    </w:rPr>
  </w:style>
  <w:style w:type="paragraph" w:styleId="Ttulo4">
    <w:name w:val="heading 4"/>
    <w:basedOn w:val="Normal"/>
    <w:next w:val="Normal"/>
    <w:link w:val="Ttulo4Char"/>
    <w:uiPriority w:val="9"/>
    <w:unhideWhenUsed/>
    <w:qFormat/>
    <w:rsid w:val="008261B0"/>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har"/>
    <w:uiPriority w:val="9"/>
    <w:semiHidden/>
    <w:unhideWhenUsed/>
    <w:qFormat/>
    <w:rsid w:val="008261B0"/>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har"/>
    <w:uiPriority w:val="9"/>
    <w:semiHidden/>
    <w:unhideWhenUsed/>
    <w:qFormat/>
    <w:rsid w:val="008261B0"/>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har"/>
    <w:uiPriority w:val="9"/>
    <w:semiHidden/>
    <w:unhideWhenUsed/>
    <w:qFormat/>
    <w:rsid w:val="008261B0"/>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har"/>
    <w:uiPriority w:val="9"/>
    <w:semiHidden/>
    <w:unhideWhenUsed/>
    <w:qFormat/>
    <w:rsid w:val="008261B0"/>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har"/>
    <w:uiPriority w:val="9"/>
    <w:semiHidden/>
    <w:unhideWhenUsed/>
    <w:qFormat/>
    <w:rsid w:val="008261B0"/>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SemEspaamento">
    <w:name w:val="No Spacing"/>
    <w:uiPriority w:val="1"/>
    <w:qFormat/>
    <w:rsid w:val="00F851B9"/>
    <w:pPr>
      <w:spacing w:line="240" w:lineRule="auto"/>
      <w:jc w:val="both"/>
    </w:pPr>
    <w:rPr>
      <w:rFonts w:ascii="Arial" w:hAnsi="Arial"/>
      <w:sz w:val="24"/>
    </w:rPr>
  </w:style>
  <w:style w:type="character" w:customStyle="1" w:styleId="Ttulo1Char">
    <w:name w:val="Título 1 Char"/>
    <w:basedOn w:val="Fontepargpadro"/>
    <w:link w:val="Ttulo1"/>
    <w:uiPriority w:val="9"/>
    <w:rsid w:val="00F851B9"/>
    <w:rPr>
      <w:rFonts w:ascii="Arial" w:eastAsiaTheme="majorEastAsia" w:hAnsi="Arial" w:cstheme="majorBidi"/>
      <w:b/>
      <w:bCs/>
      <w:caps/>
      <w:sz w:val="24"/>
      <w:szCs w:val="28"/>
    </w:rPr>
  </w:style>
  <w:style w:type="character" w:customStyle="1" w:styleId="Ttulo2Char">
    <w:name w:val="Título 2 Char"/>
    <w:basedOn w:val="Fontepargpadro"/>
    <w:link w:val="Ttulo2"/>
    <w:uiPriority w:val="9"/>
    <w:rsid w:val="008261B0"/>
    <w:rPr>
      <w:rFonts w:ascii="Arial" w:eastAsia="Times New Roman" w:hAnsi="Arial" w:cstheme="majorBidi"/>
      <w:b/>
      <w:bCs/>
      <w:sz w:val="24"/>
      <w:szCs w:val="26"/>
      <w:lang w:eastAsia="pt-BR"/>
    </w:rPr>
  </w:style>
  <w:style w:type="paragraph" w:styleId="NormalWeb">
    <w:name w:val="Normal (Web)"/>
    <w:basedOn w:val="Normal"/>
    <w:uiPriority w:val="99"/>
    <w:semiHidden/>
    <w:unhideWhenUsed/>
    <w:rsid w:val="00D75A93"/>
    <w:pPr>
      <w:spacing w:before="100" w:beforeAutospacing="1" w:after="100" w:afterAutospacing="1" w:line="240" w:lineRule="auto"/>
      <w:jc w:val="left"/>
    </w:pPr>
    <w:rPr>
      <w:rFonts w:ascii="Times New Roman" w:eastAsia="Times New Roman" w:hAnsi="Times New Roman" w:cs="Times New Roman"/>
      <w:szCs w:val="24"/>
      <w:lang w:eastAsia="pt-BR"/>
    </w:rPr>
  </w:style>
  <w:style w:type="character" w:customStyle="1" w:styleId="apple-tab-span">
    <w:name w:val="apple-tab-span"/>
    <w:basedOn w:val="Fontepargpadro"/>
    <w:rsid w:val="00D75A93"/>
  </w:style>
  <w:style w:type="paragraph" w:styleId="Subttulo">
    <w:name w:val="Subtitle"/>
    <w:basedOn w:val="Normal"/>
    <w:next w:val="Normal"/>
    <w:link w:val="SubttuloChar"/>
    <w:uiPriority w:val="11"/>
    <w:qFormat/>
    <w:rsid w:val="00503F92"/>
    <w:pPr>
      <w:numPr>
        <w:numId w:val="3"/>
      </w:numPr>
    </w:pPr>
    <w:rPr>
      <w:rFonts w:eastAsiaTheme="majorEastAsia" w:cstheme="majorBidi"/>
      <w:i/>
      <w:iCs/>
      <w:spacing w:val="15"/>
      <w:szCs w:val="24"/>
    </w:rPr>
  </w:style>
  <w:style w:type="character" w:customStyle="1" w:styleId="SubttuloChar">
    <w:name w:val="Subtítulo Char"/>
    <w:basedOn w:val="Fontepargpadro"/>
    <w:link w:val="Subttulo"/>
    <w:uiPriority w:val="11"/>
    <w:rsid w:val="00503F92"/>
    <w:rPr>
      <w:rFonts w:ascii="Arial" w:eastAsiaTheme="majorEastAsia" w:hAnsi="Arial" w:cstheme="majorBidi"/>
      <w:i/>
      <w:iCs/>
      <w:spacing w:val="15"/>
      <w:sz w:val="24"/>
      <w:szCs w:val="24"/>
    </w:rPr>
  </w:style>
  <w:style w:type="paragraph" w:styleId="Ttulo">
    <w:name w:val="Title"/>
    <w:basedOn w:val="Normal"/>
    <w:next w:val="Normal"/>
    <w:link w:val="TtuloChar"/>
    <w:uiPriority w:val="10"/>
    <w:qFormat/>
    <w:rsid w:val="00175B34"/>
    <w:pPr>
      <w:pBdr>
        <w:bottom w:val="single" w:sz="8" w:space="4" w:color="4F81BD" w:themeColor="accent1"/>
      </w:pBdr>
      <w:spacing w:before="0"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har">
    <w:name w:val="Título Char"/>
    <w:basedOn w:val="Fontepargpadro"/>
    <w:link w:val="Ttulo"/>
    <w:uiPriority w:val="10"/>
    <w:rsid w:val="00175B34"/>
    <w:rPr>
      <w:rFonts w:asciiTheme="majorHAnsi" w:eastAsiaTheme="majorEastAsia" w:hAnsiTheme="majorHAnsi" w:cstheme="majorBidi"/>
      <w:color w:val="17365D" w:themeColor="text2" w:themeShade="BF"/>
      <w:spacing w:val="5"/>
      <w:kern w:val="28"/>
      <w:sz w:val="52"/>
      <w:szCs w:val="52"/>
    </w:rPr>
  </w:style>
  <w:style w:type="character" w:customStyle="1" w:styleId="Ttulo3Char">
    <w:name w:val="Título 3 Char"/>
    <w:basedOn w:val="Fontepargpadro"/>
    <w:link w:val="Ttulo3"/>
    <w:uiPriority w:val="9"/>
    <w:rsid w:val="00602B3B"/>
    <w:rPr>
      <w:rFonts w:ascii="Arial" w:eastAsiaTheme="majorEastAsia" w:hAnsi="Arial" w:cstheme="majorBidi"/>
      <w:bCs/>
      <w:sz w:val="24"/>
    </w:rPr>
  </w:style>
  <w:style w:type="character" w:customStyle="1" w:styleId="Ttulo4Char">
    <w:name w:val="Título 4 Char"/>
    <w:basedOn w:val="Fontepargpadro"/>
    <w:link w:val="Ttulo4"/>
    <w:uiPriority w:val="9"/>
    <w:rsid w:val="008261B0"/>
    <w:rPr>
      <w:rFonts w:asciiTheme="majorHAnsi" w:eastAsiaTheme="majorEastAsia" w:hAnsiTheme="majorHAnsi" w:cstheme="majorBidi"/>
      <w:b/>
      <w:bCs/>
      <w:i/>
      <w:iCs/>
      <w:color w:val="4F81BD" w:themeColor="accent1"/>
      <w:sz w:val="24"/>
    </w:rPr>
  </w:style>
  <w:style w:type="character" w:customStyle="1" w:styleId="Ttulo5Char">
    <w:name w:val="Título 5 Char"/>
    <w:basedOn w:val="Fontepargpadro"/>
    <w:link w:val="Ttulo5"/>
    <w:uiPriority w:val="9"/>
    <w:semiHidden/>
    <w:rsid w:val="008261B0"/>
    <w:rPr>
      <w:rFonts w:asciiTheme="majorHAnsi" w:eastAsiaTheme="majorEastAsia" w:hAnsiTheme="majorHAnsi" w:cstheme="majorBidi"/>
      <w:color w:val="243F60" w:themeColor="accent1" w:themeShade="7F"/>
      <w:sz w:val="24"/>
    </w:rPr>
  </w:style>
  <w:style w:type="character" w:customStyle="1" w:styleId="Ttulo6Char">
    <w:name w:val="Título 6 Char"/>
    <w:basedOn w:val="Fontepargpadro"/>
    <w:link w:val="Ttulo6"/>
    <w:uiPriority w:val="9"/>
    <w:semiHidden/>
    <w:rsid w:val="008261B0"/>
    <w:rPr>
      <w:rFonts w:asciiTheme="majorHAnsi" w:eastAsiaTheme="majorEastAsia" w:hAnsiTheme="majorHAnsi" w:cstheme="majorBidi"/>
      <w:i/>
      <w:iCs/>
      <w:color w:val="243F60" w:themeColor="accent1" w:themeShade="7F"/>
      <w:sz w:val="24"/>
    </w:rPr>
  </w:style>
  <w:style w:type="character" w:customStyle="1" w:styleId="Ttulo7Char">
    <w:name w:val="Título 7 Char"/>
    <w:basedOn w:val="Fontepargpadro"/>
    <w:link w:val="Ttulo7"/>
    <w:uiPriority w:val="9"/>
    <w:semiHidden/>
    <w:rsid w:val="008261B0"/>
    <w:rPr>
      <w:rFonts w:asciiTheme="majorHAnsi" w:eastAsiaTheme="majorEastAsia" w:hAnsiTheme="majorHAnsi" w:cstheme="majorBidi"/>
      <w:i/>
      <w:iCs/>
      <w:color w:val="404040" w:themeColor="text1" w:themeTint="BF"/>
      <w:sz w:val="24"/>
    </w:rPr>
  </w:style>
  <w:style w:type="character" w:customStyle="1" w:styleId="Ttulo8Char">
    <w:name w:val="Título 8 Char"/>
    <w:basedOn w:val="Fontepargpadro"/>
    <w:link w:val="Ttulo8"/>
    <w:uiPriority w:val="9"/>
    <w:semiHidden/>
    <w:rsid w:val="008261B0"/>
    <w:rPr>
      <w:rFonts w:asciiTheme="majorHAnsi" w:eastAsiaTheme="majorEastAsia" w:hAnsiTheme="majorHAnsi" w:cstheme="majorBidi"/>
      <w:color w:val="404040" w:themeColor="text1" w:themeTint="BF"/>
      <w:sz w:val="20"/>
      <w:szCs w:val="20"/>
    </w:rPr>
  </w:style>
  <w:style w:type="character" w:customStyle="1" w:styleId="Ttulo9Char">
    <w:name w:val="Título 9 Char"/>
    <w:basedOn w:val="Fontepargpadro"/>
    <w:link w:val="Ttulo9"/>
    <w:uiPriority w:val="9"/>
    <w:semiHidden/>
    <w:rsid w:val="008261B0"/>
    <w:rPr>
      <w:rFonts w:asciiTheme="majorHAnsi" w:eastAsiaTheme="majorEastAsia" w:hAnsiTheme="majorHAnsi" w:cstheme="majorBidi"/>
      <w:i/>
      <w:iCs/>
      <w:color w:val="404040" w:themeColor="text1" w:themeTint="BF"/>
      <w:sz w:val="20"/>
      <w:szCs w:val="20"/>
    </w:rPr>
  </w:style>
  <w:style w:type="paragraph" w:styleId="CabealhodoSumrio">
    <w:name w:val="TOC Heading"/>
    <w:basedOn w:val="Ttulo1"/>
    <w:next w:val="Normal"/>
    <w:uiPriority w:val="39"/>
    <w:semiHidden/>
    <w:unhideWhenUsed/>
    <w:qFormat/>
    <w:rsid w:val="00855D39"/>
    <w:pPr>
      <w:numPr>
        <w:numId w:val="0"/>
      </w:numPr>
      <w:spacing w:line="276" w:lineRule="auto"/>
      <w:outlineLvl w:val="9"/>
    </w:pPr>
    <w:rPr>
      <w:rFonts w:asciiTheme="majorHAnsi" w:hAnsiTheme="majorHAnsi"/>
      <w:caps w:val="0"/>
      <w:color w:val="365F91" w:themeColor="accent1" w:themeShade="BF"/>
      <w:sz w:val="28"/>
    </w:rPr>
  </w:style>
  <w:style w:type="paragraph" w:styleId="Sumrio1">
    <w:name w:val="toc 1"/>
    <w:basedOn w:val="Normal"/>
    <w:next w:val="Normal"/>
    <w:autoRedefine/>
    <w:uiPriority w:val="39"/>
    <w:unhideWhenUsed/>
    <w:qFormat/>
    <w:rsid w:val="00213A17"/>
    <w:pPr>
      <w:tabs>
        <w:tab w:val="left" w:pos="480"/>
        <w:tab w:val="right" w:leader="dot" w:pos="9061"/>
      </w:tabs>
      <w:spacing w:after="100"/>
    </w:pPr>
    <w:rPr>
      <w:b/>
      <w:noProof/>
    </w:rPr>
  </w:style>
  <w:style w:type="paragraph" w:styleId="Sumrio2">
    <w:name w:val="toc 2"/>
    <w:basedOn w:val="Normal"/>
    <w:next w:val="Normal"/>
    <w:autoRedefine/>
    <w:uiPriority w:val="39"/>
    <w:unhideWhenUsed/>
    <w:qFormat/>
    <w:rsid w:val="005B415F"/>
    <w:pPr>
      <w:tabs>
        <w:tab w:val="left" w:pos="880"/>
        <w:tab w:val="right" w:leader="dot" w:pos="9061"/>
      </w:tabs>
      <w:spacing w:after="100"/>
      <w:ind w:left="480"/>
    </w:pPr>
    <w:rPr>
      <w:b/>
      <w:noProof/>
    </w:rPr>
  </w:style>
  <w:style w:type="paragraph" w:styleId="Sumrio3">
    <w:name w:val="toc 3"/>
    <w:basedOn w:val="Normal"/>
    <w:next w:val="Normal"/>
    <w:autoRedefine/>
    <w:uiPriority w:val="39"/>
    <w:unhideWhenUsed/>
    <w:qFormat/>
    <w:rsid w:val="005B415F"/>
    <w:pPr>
      <w:tabs>
        <w:tab w:val="left" w:pos="1320"/>
        <w:tab w:val="right" w:leader="dot" w:pos="9061"/>
      </w:tabs>
      <w:spacing w:after="100"/>
      <w:ind w:left="708"/>
    </w:pPr>
  </w:style>
  <w:style w:type="character" w:styleId="Hyperlink">
    <w:name w:val="Hyperlink"/>
    <w:basedOn w:val="Fontepargpadro"/>
    <w:uiPriority w:val="99"/>
    <w:unhideWhenUsed/>
    <w:rsid w:val="00855D39"/>
    <w:rPr>
      <w:color w:val="0000FF" w:themeColor="hyperlink"/>
      <w:u w:val="single"/>
    </w:rPr>
  </w:style>
  <w:style w:type="paragraph" w:styleId="Textodebalo">
    <w:name w:val="Balloon Text"/>
    <w:basedOn w:val="Normal"/>
    <w:link w:val="TextodebaloChar"/>
    <w:uiPriority w:val="99"/>
    <w:semiHidden/>
    <w:unhideWhenUsed/>
    <w:rsid w:val="00855D39"/>
    <w:pPr>
      <w:spacing w:before="0"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855D39"/>
    <w:rPr>
      <w:rFonts w:ascii="Tahoma" w:hAnsi="Tahoma" w:cs="Tahoma"/>
      <w:sz w:val="16"/>
      <w:szCs w:val="16"/>
    </w:rPr>
  </w:style>
  <w:style w:type="paragraph" w:styleId="Bibliografia">
    <w:name w:val="Bibliography"/>
    <w:basedOn w:val="Normal"/>
    <w:next w:val="Normal"/>
    <w:uiPriority w:val="37"/>
    <w:unhideWhenUsed/>
    <w:rsid w:val="008679B0"/>
  </w:style>
  <w:style w:type="paragraph" w:styleId="Legenda">
    <w:name w:val="caption"/>
    <w:basedOn w:val="Normal"/>
    <w:next w:val="Normal"/>
    <w:uiPriority w:val="35"/>
    <w:unhideWhenUsed/>
    <w:qFormat/>
    <w:rsid w:val="00A23F4A"/>
    <w:pPr>
      <w:spacing w:before="0" w:after="200" w:line="240" w:lineRule="auto"/>
    </w:pPr>
    <w:rPr>
      <w:b/>
      <w:bCs/>
      <w:color w:val="4F81BD" w:themeColor="accent1"/>
      <w:sz w:val="18"/>
      <w:szCs w:val="18"/>
    </w:rPr>
  </w:style>
  <w:style w:type="paragraph" w:styleId="Cabealho">
    <w:name w:val="header"/>
    <w:basedOn w:val="Normal"/>
    <w:link w:val="CabealhoChar"/>
    <w:uiPriority w:val="99"/>
    <w:semiHidden/>
    <w:unhideWhenUsed/>
    <w:rsid w:val="00794F92"/>
    <w:pPr>
      <w:tabs>
        <w:tab w:val="center" w:pos="4252"/>
        <w:tab w:val="right" w:pos="8504"/>
      </w:tabs>
      <w:spacing w:before="0" w:after="0" w:line="240" w:lineRule="auto"/>
    </w:pPr>
  </w:style>
  <w:style w:type="character" w:customStyle="1" w:styleId="CabealhoChar">
    <w:name w:val="Cabeçalho Char"/>
    <w:basedOn w:val="Fontepargpadro"/>
    <w:link w:val="Cabealho"/>
    <w:uiPriority w:val="99"/>
    <w:semiHidden/>
    <w:rsid w:val="00794F92"/>
    <w:rPr>
      <w:rFonts w:ascii="Arial" w:hAnsi="Arial"/>
      <w:sz w:val="24"/>
    </w:rPr>
  </w:style>
  <w:style w:type="paragraph" w:styleId="Rodap">
    <w:name w:val="footer"/>
    <w:basedOn w:val="Normal"/>
    <w:link w:val="RodapChar"/>
    <w:uiPriority w:val="99"/>
    <w:unhideWhenUsed/>
    <w:rsid w:val="00794F92"/>
    <w:pPr>
      <w:tabs>
        <w:tab w:val="center" w:pos="4252"/>
        <w:tab w:val="right" w:pos="8504"/>
      </w:tabs>
      <w:spacing w:before="0" w:after="0" w:line="240" w:lineRule="auto"/>
    </w:pPr>
  </w:style>
  <w:style w:type="character" w:customStyle="1" w:styleId="RodapChar">
    <w:name w:val="Rodapé Char"/>
    <w:basedOn w:val="Fontepargpadro"/>
    <w:link w:val="Rodap"/>
    <w:uiPriority w:val="99"/>
    <w:rsid w:val="00794F92"/>
    <w:rPr>
      <w:rFonts w:ascii="Arial" w:hAnsi="Arial"/>
      <w:sz w:val="24"/>
    </w:rPr>
  </w:style>
  <w:style w:type="table" w:styleId="Tabelacomgrade">
    <w:name w:val="Table Grid"/>
    <w:basedOn w:val="Tabelanormal"/>
    <w:uiPriority w:val="59"/>
    <w:rsid w:val="000B6B7F"/>
    <w:pPr>
      <w:spacing w:before="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PargrafodaLista">
    <w:name w:val="List Paragraph"/>
    <w:basedOn w:val="Normal"/>
    <w:uiPriority w:val="34"/>
    <w:qFormat/>
    <w:rsid w:val="00B82CA7"/>
    <w:pPr>
      <w:ind w:left="720"/>
      <w:contextualSpacing/>
    </w:pPr>
  </w:style>
  <w:style w:type="paragraph" w:styleId="Corpodetexto">
    <w:name w:val="Body Text"/>
    <w:basedOn w:val="Normal"/>
    <w:link w:val="CorpodetextoChar"/>
    <w:rsid w:val="0090443E"/>
    <w:pPr>
      <w:widowControl w:val="0"/>
      <w:suppressAutoHyphens/>
      <w:spacing w:before="0" w:after="120" w:line="240" w:lineRule="auto"/>
      <w:jc w:val="left"/>
    </w:pPr>
    <w:rPr>
      <w:rFonts w:ascii="Tinos" w:eastAsia="WenQuanYi Zen Hei" w:hAnsi="Tinos" w:cs="DejaVu Sans"/>
      <w:kern w:val="1"/>
      <w:szCs w:val="24"/>
      <w:lang w:val="en-US" w:eastAsia="hi-IN" w:bidi="hi-IN"/>
    </w:rPr>
  </w:style>
  <w:style w:type="character" w:customStyle="1" w:styleId="CorpodetextoChar">
    <w:name w:val="Corpo de texto Char"/>
    <w:basedOn w:val="Fontepargpadro"/>
    <w:link w:val="Corpodetexto"/>
    <w:rsid w:val="0090443E"/>
    <w:rPr>
      <w:rFonts w:ascii="Tinos" w:eastAsia="WenQuanYi Zen Hei" w:hAnsi="Tinos" w:cs="DejaVu Sans"/>
      <w:kern w:val="1"/>
      <w:sz w:val="24"/>
      <w:szCs w:val="24"/>
      <w:lang w:val="en-US" w:eastAsia="hi-IN" w:bidi="hi-IN"/>
    </w:rPr>
  </w:style>
</w:styles>
</file>

<file path=word/webSettings.xml><?xml version="1.0" encoding="utf-8"?>
<w:webSettings xmlns:r="http://schemas.openxmlformats.org/officeDocument/2006/relationships" xmlns:w="http://schemas.openxmlformats.org/wordprocessingml/2006/main">
  <w:divs>
    <w:div w:id="213660407">
      <w:bodyDiv w:val="1"/>
      <w:marLeft w:val="0"/>
      <w:marRight w:val="0"/>
      <w:marTop w:val="0"/>
      <w:marBottom w:val="0"/>
      <w:divBdr>
        <w:top w:val="none" w:sz="0" w:space="0" w:color="auto"/>
        <w:left w:val="none" w:sz="0" w:space="0" w:color="auto"/>
        <w:bottom w:val="none" w:sz="0" w:space="0" w:color="auto"/>
        <w:right w:val="none" w:sz="0" w:space="0" w:color="auto"/>
      </w:divBdr>
    </w:div>
    <w:div w:id="282922941">
      <w:bodyDiv w:val="1"/>
      <w:marLeft w:val="0"/>
      <w:marRight w:val="0"/>
      <w:marTop w:val="0"/>
      <w:marBottom w:val="0"/>
      <w:divBdr>
        <w:top w:val="none" w:sz="0" w:space="0" w:color="auto"/>
        <w:left w:val="none" w:sz="0" w:space="0" w:color="auto"/>
        <w:bottom w:val="none" w:sz="0" w:space="0" w:color="auto"/>
        <w:right w:val="none" w:sz="0" w:space="0" w:color="auto"/>
      </w:divBdr>
    </w:div>
    <w:div w:id="288512157">
      <w:bodyDiv w:val="1"/>
      <w:marLeft w:val="0"/>
      <w:marRight w:val="0"/>
      <w:marTop w:val="0"/>
      <w:marBottom w:val="0"/>
      <w:divBdr>
        <w:top w:val="none" w:sz="0" w:space="0" w:color="auto"/>
        <w:left w:val="none" w:sz="0" w:space="0" w:color="auto"/>
        <w:bottom w:val="none" w:sz="0" w:space="0" w:color="auto"/>
        <w:right w:val="none" w:sz="0" w:space="0" w:color="auto"/>
      </w:divBdr>
    </w:div>
    <w:div w:id="550650991">
      <w:bodyDiv w:val="1"/>
      <w:marLeft w:val="0"/>
      <w:marRight w:val="0"/>
      <w:marTop w:val="0"/>
      <w:marBottom w:val="0"/>
      <w:divBdr>
        <w:top w:val="none" w:sz="0" w:space="0" w:color="auto"/>
        <w:left w:val="none" w:sz="0" w:space="0" w:color="auto"/>
        <w:bottom w:val="none" w:sz="0" w:space="0" w:color="auto"/>
        <w:right w:val="none" w:sz="0" w:space="0" w:color="auto"/>
      </w:divBdr>
    </w:div>
    <w:div w:id="587613383">
      <w:bodyDiv w:val="1"/>
      <w:marLeft w:val="0"/>
      <w:marRight w:val="0"/>
      <w:marTop w:val="0"/>
      <w:marBottom w:val="0"/>
      <w:divBdr>
        <w:top w:val="none" w:sz="0" w:space="0" w:color="auto"/>
        <w:left w:val="none" w:sz="0" w:space="0" w:color="auto"/>
        <w:bottom w:val="none" w:sz="0" w:space="0" w:color="auto"/>
        <w:right w:val="none" w:sz="0" w:space="0" w:color="auto"/>
      </w:divBdr>
    </w:div>
    <w:div w:id="608467103">
      <w:bodyDiv w:val="1"/>
      <w:marLeft w:val="0"/>
      <w:marRight w:val="0"/>
      <w:marTop w:val="0"/>
      <w:marBottom w:val="0"/>
      <w:divBdr>
        <w:top w:val="none" w:sz="0" w:space="0" w:color="auto"/>
        <w:left w:val="none" w:sz="0" w:space="0" w:color="auto"/>
        <w:bottom w:val="none" w:sz="0" w:space="0" w:color="auto"/>
        <w:right w:val="none" w:sz="0" w:space="0" w:color="auto"/>
      </w:divBdr>
    </w:div>
    <w:div w:id="1018507632">
      <w:bodyDiv w:val="1"/>
      <w:marLeft w:val="0"/>
      <w:marRight w:val="0"/>
      <w:marTop w:val="0"/>
      <w:marBottom w:val="0"/>
      <w:divBdr>
        <w:top w:val="none" w:sz="0" w:space="0" w:color="auto"/>
        <w:left w:val="none" w:sz="0" w:space="0" w:color="auto"/>
        <w:bottom w:val="none" w:sz="0" w:space="0" w:color="auto"/>
        <w:right w:val="none" w:sz="0" w:space="0" w:color="auto"/>
      </w:divBdr>
    </w:div>
    <w:div w:id="1060329082">
      <w:bodyDiv w:val="1"/>
      <w:marLeft w:val="0"/>
      <w:marRight w:val="0"/>
      <w:marTop w:val="0"/>
      <w:marBottom w:val="0"/>
      <w:divBdr>
        <w:top w:val="none" w:sz="0" w:space="0" w:color="auto"/>
        <w:left w:val="none" w:sz="0" w:space="0" w:color="auto"/>
        <w:bottom w:val="none" w:sz="0" w:space="0" w:color="auto"/>
        <w:right w:val="none" w:sz="0" w:space="0" w:color="auto"/>
      </w:divBdr>
    </w:div>
    <w:div w:id="1168057619">
      <w:bodyDiv w:val="1"/>
      <w:marLeft w:val="0"/>
      <w:marRight w:val="0"/>
      <w:marTop w:val="0"/>
      <w:marBottom w:val="0"/>
      <w:divBdr>
        <w:top w:val="none" w:sz="0" w:space="0" w:color="auto"/>
        <w:left w:val="none" w:sz="0" w:space="0" w:color="auto"/>
        <w:bottom w:val="none" w:sz="0" w:space="0" w:color="auto"/>
        <w:right w:val="none" w:sz="0" w:space="0" w:color="auto"/>
      </w:divBdr>
    </w:div>
    <w:div w:id="1216502118">
      <w:bodyDiv w:val="1"/>
      <w:marLeft w:val="0"/>
      <w:marRight w:val="0"/>
      <w:marTop w:val="0"/>
      <w:marBottom w:val="0"/>
      <w:divBdr>
        <w:top w:val="none" w:sz="0" w:space="0" w:color="auto"/>
        <w:left w:val="none" w:sz="0" w:space="0" w:color="auto"/>
        <w:bottom w:val="none" w:sz="0" w:space="0" w:color="auto"/>
        <w:right w:val="none" w:sz="0" w:space="0" w:color="auto"/>
      </w:divBdr>
    </w:div>
    <w:div w:id="1485507149">
      <w:bodyDiv w:val="1"/>
      <w:marLeft w:val="0"/>
      <w:marRight w:val="0"/>
      <w:marTop w:val="0"/>
      <w:marBottom w:val="0"/>
      <w:divBdr>
        <w:top w:val="none" w:sz="0" w:space="0" w:color="auto"/>
        <w:left w:val="none" w:sz="0" w:space="0" w:color="auto"/>
        <w:bottom w:val="none" w:sz="0" w:space="0" w:color="auto"/>
        <w:right w:val="none" w:sz="0" w:space="0" w:color="auto"/>
      </w:divBdr>
    </w:div>
    <w:div w:id="1530334779">
      <w:bodyDiv w:val="1"/>
      <w:marLeft w:val="0"/>
      <w:marRight w:val="0"/>
      <w:marTop w:val="0"/>
      <w:marBottom w:val="0"/>
      <w:divBdr>
        <w:top w:val="none" w:sz="0" w:space="0" w:color="auto"/>
        <w:left w:val="none" w:sz="0" w:space="0" w:color="auto"/>
        <w:bottom w:val="none" w:sz="0" w:space="0" w:color="auto"/>
        <w:right w:val="none" w:sz="0" w:space="0" w:color="auto"/>
      </w:divBdr>
    </w:div>
    <w:div w:id="16898733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persistent.com" TargetMode="External"/><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gif"/><Relationship Id="rId28" Type="http://schemas.openxmlformats.org/officeDocument/2006/relationships/image" Target="media/image19.jpeg"/><Relationship Id="rId36" Type="http://schemas.openxmlformats.org/officeDocument/2006/relationships/image" Target="media/image27.png"/><Relationship Id="rId49"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0.jpe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1.gif"/><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ntTable" Target="fontTable.xml"/><Relationship Id="rId8" Type="http://schemas.openxmlformats.org/officeDocument/2006/relationships/header" Target="header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DXC17</b:Tag>
    <b:SourceType>InternetSite</b:SourceType>
    <b:Guid>{0F73490B-7998-425B-BFFE-E33199F31B24}</b:Guid>
    <b:LCID>1046</b:LCID>
    <b:Author>
      <b:Author>
        <b:Corporate>DXC Technology</b:Corporate>
      </b:Author>
    </b:Author>
    <b:Title>O Que é O Cloud Computing? | DXC Technology</b:Title>
    <b:Year>2017</b:Year>
    <b:InternetSiteTitle>DXC Technology</b:InternetSiteTitle>
    <b:Month>08</b:Month>
    <b:Day>17</b:Day>
    <b:YearAccessed>2017</b:YearAccessed>
    <b:MonthAccessed>08</b:MonthAccessed>
    <b:DayAccessed>21</b:DayAccessed>
    <b:URL>http://www.dxc.technology/pt/offerings/63346-o_que_%C3%A9_o_cloud_computing</b:URL>
    <b:RefOrder>1</b:RefOrder>
  </b:Source>
  <b:Source>
    <b:Tag>Fer10</b:Tag>
    <b:SourceType>DocumentFromInternetSite</b:SourceType>
    <b:Guid>{60376BF0-1567-496C-985D-5015A9D7187B}</b:Guid>
    <b:Author>
      <b:Author>
        <b:NameList>
          <b:Person>
            <b:Last>Pinheiro</b:Last>
            <b:First>Fernando</b:First>
          </b:Person>
        </b:NameList>
      </b:Author>
    </b:Author>
    <b:Title>Cloud Computing</b:Title>
    <b:InternetSiteTitle>Universidade Federal do Rio de Janeiro</b:InternetSiteTitle>
    <b:Year>2010</b:Year>
    <b:YearAccessed>2017</b:YearAccessed>
    <b:MonthAccessed>08</b:MonthAccessed>
    <b:DayAccessed>21</b:DayAccessed>
    <b:URL>https://www.gta.ufrj.br/ensino/eel879/trabalhos_vf_2010_2/fernando/index.html</b:URL>
    <b:RefOrder>2</b:RefOrder>
  </b:Source>
  <b:Source>
    <b:Tag>The11</b:Tag>
    <b:SourceType>ArticleInAPeriodical</b:SourceType>
    <b:Guid>{5D3C33E9-2D38-4E11-82D0-6273B2CAB27C}</b:Guid>
    <b:Title>The NIST Definition of Cloud Computing</b:Title>
    <b:Year>2011</b:Year>
    <b:Month>10</b:Month>
    <b:PeriodicalTitle>National Institute of Standards and Technology Special Publication 800-145</b:PeriodicalTitle>
    <b:Pages>7</b:Pages>
    <b:RefOrder>3</b:RefOrder>
  </b:Source>
  <b:Source>
    <b:Tag>Mic17</b:Tag>
    <b:SourceType>InternetSite</b:SourceType>
    <b:Guid>{19325E2C-0380-4E9E-872B-69CF7DD4F565}</b:Guid>
    <b:LCID>0</b:LCID>
    <b:Author>
      <b:Author>
        <b:Corporate>Microsoft</b:Corporate>
      </b:Author>
    </b:Author>
    <b:Title>Microsoft Azure: Plataforma e serviços de computação em nuvem</b:Title>
    <b:InternetSiteTitle>Microsoft</b:InternetSiteTitle>
    <b:Year>2017 </b:Year>
    <b:Month>Janeiro</b:Month>
    <b:Day>01</b:Day>
    <b:YearAccessed>2017</b:YearAccessed>
    <b:MonthAccessed>Agosto</b:MonthAccessed>
    <b:DayAccessed>24</b:DayAccessed>
    <b:URL>https://azure.microsoft.com/pt-br/</b:URL>
    <b:RefOrder>4</b:RefOrder>
  </b:Source>
  <b:Source>
    <b:Tag>OLI08</b:Tag>
    <b:SourceType>InternetSite</b:SourceType>
    <b:Guid>{55340093-FCC7-4C29-BDD2-0CD474BA2118}</b:Guid>
    <b:LCID>0</b:LCID>
    <b:Author>
      <b:Author>
        <b:NameList>
          <b:Person>
            <b:Last>HAUTSCH</b:Last>
            <b:First>OLIVER</b:First>
          </b:Person>
        </b:NameList>
      </b:Author>
    </b:Author>
    <b:Title>Windows Azure: seu computador vai às nuvens - TecMundo</b:Title>
    <b:InternetSiteTitle>TechMundo</b:InternetSiteTitle>
    <b:Year>2008</b:Year>
    <b:Month>Novembro</b:Month>
    <b:Day>13</b:Day>
    <b:YearAccessed>2017</b:YearAccessed>
    <b:MonthAccessed>Agosto</b:MonthAccessed>
    <b:DayAccessed>24</b:DayAccessed>
    <b:URL>https://www.tecmundo.com.br/web/943-windows-azure-seu-computador-vai-as-nuvens.htm</b:URL>
    <b:RefOrder>5</b:RefOrder>
  </b:Source>
  <b:Source>
    <b:Tag>Dan11</b:Tag>
    <b:SourceType>InternetSite</b:SourceType>
    <b:Guid>{CD29385B-E6CF-485A-8963-3BA4505BA0B5}</b:Guid>
    <b:LCID>0</b:LCID>
    <b:Author>
      <b:Author>
        <b:NameList>
          <b:Person>
            <b:Last>Imamura</b:Last>
            <b:First>Daniel</b:First>
          </b:Person>
        </b:NameList>
      </b:Author>
    </b:Author>
    <b:Title>Windows Azure: o que é?</b:Title>
    <b:InternetSiteTitle>Oficina da Net</b:InternetSiteTitle>
    <b:Year>2011</b:Year>
    <b:Month>Maio</b:Month>
    <b:Day>19</b:Day>
    <b:YearAccessed>2017</b:YearAccessed>
    <b:MonthAccessed>Agosto</b:MonthAccessed>
    <b:DayAccessed>24</b:DayAccessed>
    <b:URL>https://www.oficinadanet.com.br/artigo/windows/windows-azure-o-que-e</b:URL>
    <b:RefOrder>6</b:RefOrder>
  </b:Source>
</b:Sources>
</file>

<file path=customXml/itemProps1.xml><?xml version="1.0" encoding="utf-8"?>
<ds:datastoreItem xmlns:ds="http://schemas.openxmlformats.org/officeDocument/2006/customXml" ds:itemID="{0D1BE14D-A5AF-487D-B95C-BA270680EF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54</Pages>
  <Words>7533</Words>
  <Characters>40682</Characters>
  <Application>Microsoft Office Word</Application>
  <DocSecurity>0</DocSecurity>
  <Lines>339</Lines>
  <Paragraphs>96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48119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Thiago</dc:creator>
  <cp:lastModifiedBy>THIAGO</cp:lastModifiedBy>
  <cp:revision>3</cp:revision>
  <cp:lastPrinted>2017-10-17T17:55:00Z</cp:lastPrinted>
  <dcterms:created xsi:type="dcterms:W3CDTF">2017-11-21T13:26:00Z</dcterms:created>
  <dcterms:modified xsi:type="dcterms:W3CDTF">2017-11-21T13:28:00Z</dcterms:modified>
</cp:coreProperties>
</file>