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8CD3" w14:textId="253C03B5" w:rsidR="00BE3AD5" w:rsidRDefault="000B1D3B">
      <w:r>
        <w:t>Dear Participant,</w:t>
      </w:r>
    </w:p>
    <w:p w14:paraId="0B18ABFD" w14:textId="77777777" w:rsidR="000B1D3B" w:rsidRDefault="000B1D3B" w:rsidP="000B1D3B">
      <w:pPr>
        <w:jc w:val="both"/>
      </w:pPr>
      <w:r>
        <w:t xml:space="preserve">Thank you for taking part in this experiment. The objective of this experiment is to identify the effect of endogenous versus exogenous cues on both reaction time and signal detection. </w:t>
      </w:r>
    </w:p>
    <w:p w14:paraId="1DE31140" w14:textId="2B1977E1" w:rsidR="000B1D3B" w:rsidRDefault="000B1D3B" w:rsidP="000B1D3B">
      <w:pPr>
        <w:jc w:val="both"/>
      </w:pPr>
      <w:r>
        <w:t xml:space="preserve">A ‘cue’ is an indication about which side the stimulus will appear on. These cues can be correct or incorrect. ‘Endogenous’ refers to a cue that one has to think about, in this case, an arrow pointing to one side. ‘Exogenous’ refers to a cue that is picked up by lower parts of the visual pathway, in this case, a flashing box. </w:t>
      </w:r>
    </w:p>
    <w:p w14:paraId="4A661216" w14:textId="00C2B7EC" w:rsidR="000B1D3B" w:rsidRDefault="000B1D3B" w:rsidP="000B1D3B">
      <w:pPr>
        <w:jc w:val="both"/>
      </w:pPr>
      <w:r>
        <w:t>Sometime after receiving your cue, a red dot will appear in the square on either side. The dot is quite dim, but it helps to keep looking at the fixation cross. Your task is to press the key that corresponds to the side of the stimulus (not the cue).</w:t>
      </w:r>
    </w:p>
    <w:p w14:paraId="79D1BB29" w14:textId="676E1F00" w:rsidR="004B001A" w:rsidRDefault="004B001A" w:rsidP="004B001A">
      <w:pPr>
        <w:jc w:val="both"/>
      </w:pPr>
      <w:r>
        <w:t xml:space="preserve">Is it on the left? Press ‘a’. </w:t>
      </w:r>
      <w:r>
        <w:t>Is it on the</w:t>
      </w:r>
      <w:r>
        <w:t xml:space="preserve"> right</w:t>
      </w:r>
      <w:r>
        <w:t>? Press ‘</w:t>
      </w:r>
      <w:r>
        <w:t>l</w:t>
      </w:r>
      <w:r>
        <w:t xml:space="preserve">’. </w:t>
      </w:r>
      <w:r w:rsidR="00661F34" w:rsidRPr="00661F34">
        <w:t>Press them both once to get a feel for where they are.</w:t>
      </w:r>
    </w:p>
    <w:p w14:paraId="49167F06" w14:textId="7FF0C852" w:rsidR="004B001A" w:rsidRDefault="00661F34" w:rsidP="000B1D3B">
      <w:pPr>
        <w:jc w:val="both"/>
      </w:pPr>
      <w:r w:rsidRPr="00661F34">
        <w:t>Everything</w:t>
      </w:r>
      <w:r w:rsidRPr="00661F34">
        <w:t xml:space="preserve"> clear? </w:t>
      </w:r>
      <w:r w:rsidR="004B001A">
        <w:t xml:space="preserve">Press spacebar to continue. </w:t>
      </w:r>
    </w:p>
    <w:sectPr w:rsidR="004B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3B"/>
    <w:rsid w:val="000B1D3B"/>
    <w:rsid w:val="004B001A"/>
    <w:rsid w:val="00661F34"/>
    <w:rsid w:val="00BE3AD5"/>
    <w:rsid w:val="00CD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0CDC"/>
  <w15:chartTrackingRefBased/>
  <w15:docId w15:val="{A2031436-BEDD-431F-8308-F9E3B16B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Tenzing Dolmans</dc:creator>
  <cp:keywords/>
  <dc:description/>
  <cp:lastModifiedBy>Tenzing Dolmans</cp:lastModifiedBy>
  <cp:revision>1</cp:revision>
  <dcterms:created xsi:type="dcterms:W3CDTF">2021-11-30T08:39:00Z</dcterms:created>
  <dcterms:modified xsi:type="dcterms:W3CDTF">2021-11-30T09:25:00Z</dcterms:modified>
</cp:coreProperties>
</file>