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862FD" w14:textId="700A75A9" w:rsidR="005721F9" w:rsidRDefault="00757AE2">
      <w:r>
        <w:t>Motorcycle PCB designing</w:t>
      </w:r>
      <w:r>
        <w:br/>
      </w:r>
      <w:r>
        <w:br/>
        <w:t xml:space="preserve">1)Main ECU board </w:t>
      </w:r>
      <w:r>
        <w:br/>
      </w:r>
      <w:r>
        <w:br/>
        <w:t xml:space="preserve">Parts missing </w:t>
      </w:r>
      <w:r>
        <w:br/>
      </w:r>
    </w:p>
    <w:p w14:paraId="20FC25BB" w14:textId="52160F2D" w:rsidR="00757AE2" w:rsidRDefault="00757AE2">
      <w:r>
        <w:t xml:space="preserve">1)Current measurement sensor missing , </w:t>
      </w:r>
      <w:r w:rsidR="00D8681E">
        <w:t>I made a connector (connect with a module)</w:t>
      </w:r>
    </w:p>
    <w:p w14:paraId="0EE90B35" w14:textId="70F75DF9" w:rsidR="00CC4A15" w:rsidRDefault="00757AE2">
      <w:r>
        <w:t>2)</w:t>
      </w:r>
      <w:r w:rsidR="003C3C20">
        <w:t>Fuel sensor missing</w:t>
      </w:r>
      <w:r w:rsidR="00EB70D1">
        <w:t xml:space="preserve"> – therefore a connector is added and given to the analog input </w:t>
      </w:r>
      <w:r w:rsidR="00757E80">
        <w:br/>
      </w:r>
      <w:r w:rsidR="00CC4A15">
        <w:br/>
      </w:r>
      <w:proofErr w:type="gramStart"/>
      <w:r w:rsidR="00CC4A15">
        <w:t>3)Photo</w:t>
      </w:r>
      <w:proofErr w:type="gramEnd"/>
      <w:r w:rsidR="00CC4A15">
        <w:t xml:space="preserve"> resistor and hall sensor , doesn’t have any functionalities but included in the components</w:t>
      </w:r>
      <w:r w:rsidR="00757E80">
        <w:br/>
      </w:r>
      <w:r w:rsidR="00757E80">
        <w:br/>
        <w:t>4)</w:t>
      </w:r>
      <w:r w:rsidR="0038462C">
        <w:t>There is no link for the type C module</w:t>
      </w:r>
    </w:p>
    <w:p w14:paraId="41237D27" w14:textId="77777777" w:rsidR="00F31783" w:rsidRDefault="00F31783">
      <w:r>
        <w:br/>
        <w:t xml:space="preserve">5) power rail of LM317 is not used any where </w:t>
      </w:r>
    </w:p>
    <w:p w14:paraId="4206FF1E" w14:textId="77777777" w:rsidR="00F31783" w:rsidRDefault="00F31783">
      <w:r>
        <w:t>6)Ferrite beads are not used since there is no EMI consideration</w:t>
      </w:r>
    </w:p>
    <w:p w14:paraId="01B3A863" w14:textId="19B25B0A" w:rsidR="00F31783" w:rsidRDefault="00F31783" w:rsidP="00F31783">
      <w:pPr>
        <w:pStyle w:val="Heading1"/>
      </w:pPr>
      <w:r>
        <w:br/>
        <w:t>Unused components</w:t>
      </w:r>
      <w:r>
        <w:br/>
      </w:r>
    </w:p>
    <w:p w14:paraId="6A8FFB17" w14:textId="1D3D5E4E" w:rsidR="00F31783" w:rsidRDefault="00F31783" w:rsidP="00F31783">
      <w:pPr>
        <w:pStyle w:val="ListParagraph"/>
        <w:numPr>
          <w:ilvl w:val="0"/>
          <w:numId w:val="7"/>
        </w:numPr>
      </w:pPr>
      <w:r>
        <w:t>Photoresistor</w:t>
      </w:r>
    </w:p>
    <w:p w14:paraId="5D072A22" w14:textId="77777777" w:rsidR="00F31783" w:rsidRDefault="00F31783" w:rsidP="00F31783">
      <w:pPr>
        <w:pStyle w:val="ListParagraph"/>
        <w:numPr>
          <w:ilvl w:val="0"/>
          <w:numId w:val="7"/>
        </w:numPr>
      </w:pPr>
      <w:r>
        <w:t>Ferrite beads</w:t>
      </w:r>
    </w:p>
    <w:p w14:paraId="06E0CEB5" w14:textId="77777777" w:rsidR="00F31783" w:rsidRDefault="00F31783" w:rsidP="00F31783">
      <w:pPr>
        <w:pStyle w:val="ListParagraph"/>
        <w:numPr>
          <w:ilvl w:val="0"/>
          <w:numId w:val="7"/>
        </w:numPr>
      </w:pPr>
      <w:r>
        <w:t>Hall sensor</w:t>
      </w:r>
    </w:p>
    <w:p w14:paraId="0EE0A3EF" w14:textId="5596AD28" w:rsidR="00F31783" w:rsidRDefault="00F31783" w:rsidP="00F31783">
      <w:pPr>
        <w:pStyle w:val="ListParagraph"/>
        <w:numPr>
          <w:ilvl w:val="0"/>
          <w:numId w:val="7"/>
        </w:numPr>
      </w:pPr>
      <w:proofErr w:type="spellStart"/>
      <w:r>
        <w:t>Mosfet</w:t>
      </w:r>
      <w:proofErr w:type="spellEnd"/>
    </w:p>
    <w:p w14:paraId="7C0CA737" w14:textId="77777777" w:rsidR="00F31783" w:rsidRDefault="00F31783" w:rsidP="00F31783">
      <w:pPr>
        <w:pStyle w:val="ListParagraph"/>
        <w:numPr>
          <w:ilvl w:val="0"/>
          <w:numId w:val="7"/>
        </w:numPr>
      </w:pPr>
      <w:proofErr w:type="spellStart"/>
      <w:r>
        <w:t>Schokitty</w:t>
      </w:r>
      <w:proofErr w:type="spellEnd"/>
      <w:r>
        <w:t xml:space="preserve"> diode</w:t>
      </w:r>
    </w:p>
    <w:p w14:paraId="649265D4" w14:textId="77777777" w:rsidR="00F31783" w:rsidRDefault="00F31783" w:rsidP="00F31783">
      <w:pPr>
        <w:pStyle w:val="ListParagraph"/>
        <w:numPr>
          <w:ilvl w:val="0"/>
          <w:numId w:val="7"/>
        </w:numPr>
      </w:pPr>
      <w:r>
        <w:t xml:space="preserve">RGB LED </w:t>
      </w:r>
      <w:r>
        <w:br/>
      </w:r>
    </w:p>
    <w:p w14:paraId="0061F5D9" w14:textId="77777777" w:rsidR="00F31783" w:rsidRDefault="00F31783" w:rsidP="00F31783">
      <w:pPr>
        <w:pStyle w:val="ListParagraph"/>
      </w:pPr>
    </w:p>
    <w:p w14:paraId="76E466A3" w14:textId="77777777" w:rsidR="00F31783" w:rsidRDefault="00F31783" w:rsidP="00F31783">
      <w:pPr>
        <w:pStyle w:val="ListParagraph"/>
        <w:ind w:left="0"/>
      </w:pPr>
    </w:p>
    <w:p w14:paraId="2DA3542E" w14:textId="77777777" w:rsidR="00F31783" w:rsidRDefault="00F31783" w:rsidP="00F31783">
      <w:pPr>
        <w:pStyle w:val="Heading1"/>
      </w:pPr>
      <w:r>
        <w:t>New components to buy</w:t>
      </w:r>
    </w:p>
    <w:p w14:paraId="33DD1AB7" w14:textId="77777777" w:rsidR="00F31783" w:rsidRDefault="00F31783" w:rsidP="00F31783">
      <w:pPr>
        <w:pStyle w:val="ListParagraph"/>
        <w:numPr>
          <w:ilvl w:val="0"/>
          <w:numId w:val="8"/>
        </w:numPr>
      </w:pPr>
      <w:r>
        <w:t xml:space="preserve">Fuel sensor with analog input </w:t>
      </w:r>
    </w:p>
    <w:p w14:paraId="602C517E" w14:textId="1427FE28" w:rsidR="00F31783" w:rsidRDefault="00F31783" w:rsidP="00F31783">
      <w:pPr>
        <w:pStyle w:val="ListParagraph"/>
        <w:numPr>
          <w:ilvl w:val="0"/>
          <w:numId w:val="8"/>
        </w:numPr>
      </w:pPr>
      <w:r>
        <w:t>Current measurement sensor</w:t>
      </w:r>
      <w:r>
        <w:br/>
      </w:r>
    </w:p>
    <w:p w14:paraId="0D898527" w14:textId="77777777" w:rsidR="00F31783" w:rsidRDefault="00F31783"/>
    <w:p w14:paraId="1474FA34" w14:textId="77777777" w:rsidR="00F31783" w:rsidRDefault="00F31783"/>
    <w:p w14:paraId="6F79EE82" w14:textId="77777777" w:rsidR="00F31783" w:rsidRDefault="00F31783"/>
    <w:p w14:paraId="6153CC1C" w14:textId="77777777" w:rsidR="00F31783" w:rsidRDefault="00F31783"/>
    <w:p w14:paraId="4E19D45C" w14:textId="77777777" w:rsidR="00F31783" w:rsidRDefault="00F31783" w:rsidP="00F31783">
      <w:pPr>
        <w:pStyle w:val="Heading2"/>
      </w:pPr>
    </w:p>
    <w:p w14:paraId="77A1E86E" w14:textId="77777777" w:rsidR="00F31783" w:rsidRDefault="00F31783" w:rsidP="00F31783">
      <w:pPr>
        <w:pStyle w:val="Heading2"/>
      </w:pPr>
    </w:p>
    <w:p w14:paraId="759B9F2E" w14:textId="4FF4A670" w:rsidR="00F31783" w:rsidRDefault="00F31783" w:rsidP="00F31783">
      <w:pPr>
        <w:pStyle w:val="Heading2"/>
      </w:pPr>
      <w:r>
        <w:t>Remote board design</w:t>
      </w:r>
    </w:p>
    <w:p w14:paraId="28443EF9" w14:textId="77777777" w:rsidR="00F31783" w:rsidRDefault="00F31783" w:rsidP="00F31783"/>
    <w:p w14:paraId="30276270" w14:textId="3E02CBCF" w:rsidR="00F31783" w:rsidRDefault="00F31783" w:rsidP="00F31783">
      <w:r>
        <w:t>Unused components</w:t>
      </w:r>
      <w:r>
        <w:br/>
      </w:r>
    </w:p>
    <w:p w14:paraId="17AA8C1A" w14:textId="5DCFBD45" w:rsidR="00F31783" w:rsidRDefault="00F31783" w:rsidP="00F31783">
      <w:pPr>
        <w:pStyle w:val="ListParagraph"/>
        <w:numPr>
          <w:ilvl w:val="0"/>
          <w:numId w:val="6"/>
        </w:numPr>
      </w:pPr>
      <w:r>
        <w:t xml:space="preserve">E-paper display – there are </w:t>
      </w:r>
      <w:proofErr w:type="gramStart"/>
      <w:r>
        <w:t>no</w:t>
      </w:r>
      <w:proofErr w:type="gramEnd"/>
      <w:r>
        <w:t xml:space="preserve"> enough pinouts for E – paper display</w:t>
      </w:r>
    </w:p>
    <w:p w14:paraId="71C45862" w14:textId="2E870879" w:rsidR="00F31783" w:rsidRPr="00F31783" w:rsidRDefault="00F31783" w:rsidP="00F31783">
      <w:pPr>
        <w:pStyle w:val="ListParagraph"/>
        <w:numPr>
          <w:ilvl w:val="0"/>
          <w:numId w:val="6"/>
        </w:numPr>
      </w:pPr>
      <w:proofErr w:type="gramStart"/>
      <w:r>
        <w:t>Also</w:t>
      </w:r>
      <w:proofErr w:type="gramEnd"/>
      <w:r>
        <w:t xml:space="preserve"> it is not mentioned in the components</w:t>
      </w:r>
    </w:p>
    <w:p w14:paraId="3C00304D" w14:textId="77777777" w:rsidR="00F31783" w:rsidRDefault="00F31783">
      <w:r>
        <w:t>New – components to buy</w:t>
      </w:r>
    </w:p>
    <w:p w14:paraId="736B092A" w14:textId="77777777" w:rsidR="00F31783" w:rsidRDefault="00F31783" w:rsidP="00F31783">
      <w:pPr>
        <w:pStyle w:val="ListParagraph"/>
        <w:numPr>
          <w:ilvl w:val="0"/>
          <w:numId w:val="4"/>
        </w:numPr>
      </w:pPr>
      <w:r>
        <w:t>No – new components to buy</w:t>
      </w:r>
      <w:r w:rsidR="00EB70D1">
        <w:br/>
      </w:r>
    </w:p>
    <w:p w14:paraId="27AA4ACB" w14:textId="77777777" w:rsidR="00F31783" w:rsidRDefault="00F31783" w:rsidP="00F31783">
      <w:pPr>
        <w:pStyle w:val="ListParagraph"/>
      </w:pPr>
    </w:p>
    <w:p w14:paraId="2225E89D" w14:textId="6C4B813F" w:rsidR="00F31783" w:rsidRDefault="00F31783" w:rsidP="00F31783">
      <w:pPr>
        <w:pStyle w:val="ListParagraph"/>
      </w:pPr>
      <w:proofErr w:type="gramStart"/>
      <w:r>
        <w:t>Details :</w:t>
      </w:r>
      <w:proofErr w:type="gramEnd"/>
      <w:r>
        <w:t xml:space="preserve"> 3 tactile switches where added.(since it not specified in the document)</w:t>
      </w:r>
      <w:r>
        <w:br/>
      </w:r>
      <w:r>
        <w:br/>
        <w:t>lithium battery is mentioned but the voltage is not mentioned therefore I will take it as 5V</w:t>
      </w:r>
    </w:p>
    <w:p w14:paraId="7844849C" w14:textId="77777777" w:rsidR="00F31783" w:rsidRDefault="00F31783" w:rsidP="00F31783">
      <w:pPr>
        <w:pStyle w:val="ListParagraph"/>
      </w:pPr>
    </w:p>
    <w:p w14:paraId="5DD09C84" w14:textId="7A60BD67" w:rsidR="00F31783" w:rsidRDefault="00F31783" w:rsidP="00F31783">
      <w:pPr>
        <w:pStyle w:val="ListParagraph"/>
      </w:pPr>
      <w:r>
        <w:t>Screwed connectors are given for the battery</w:t>
      </w:r>
    </w:p>
    <w:p w14:paraId="226FA822" w14:textId="306AB777" w:rsidR="00EB70D1" w:rsidRDefault="00A9059B">
      <w:r>
        <w:br/>
      </w:r>
      <w:r>
        <w:br/>
        <w:t xml:space="preserve">If footprints of some part is missing </w:t>
      </w:r>
      <w:proofErr w:type="gramStart"/>
      <w:r>
        <w:t xml:space="preserve">means </w:t>
      </w:r>
      <w:r w:rsidR="00D36D1C">
        <w:t>,</w:t>
      </w:r>
      <w:proofErr w:type="gramEnd"/>
      <w:r w:rsidR="00D36D1C">
        <w:t xml:space="preserve"> it will also be revised as far now check this we will proceed next with a confirmation</w:t>
      </w:r>
    </w:p>
    <w:p w14:paraId="570B7D9E" w14:textId="77777777" w:rsidR="00D36D1C" w:rsidRDefault="00D36D1C"/>
    <w:sectPr w:rsidR="00D3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65B5"/>
    <w:multiLevelType w:val="hybridMultilevel"/>
    <w:tmpl w:val="5FAA7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F75B3"/>
    <w:multiLevelType w:val="hybridMultilevel"/>
    <w:tmpl w:val="523EA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E27904"/>
    <w:multiLevelType w:val="hybridMultilevel"/>
    <w:tmpl w:val="E312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76B"/>
    <w:multiLevelType w:val="hybridMultilevel"/>
    <w:tmpl w:val="8A82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5088C"/>
    <w:multiLevelType w:val="hybridMultilevel"/>
    <w:tmpl w:val="0878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3101B"/>
    <w:multiLevelType w:val="hybridMultilevel"/>
    <w:tmpl w:val="3804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D4FAA"/>
    <w:multiLevelType w:val="hybridMultilevel"/>
    <w:tmpl w:val="B1CA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64433"/>
    <w:multiLevelType w:val="hybridMultilevel"/>
    <w:tmpl w:val="3A1C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970745">
    <w:abstractNumId w:val="4"/>
  </w:num>
  <w:num w:numId="2" w16cid:durableId="1319964890">
    <w:abstractNumId w:val="2"/>
  </w:num>
  <w:num w:numId="3" w16cid:durableId="1808888061">
    <w:abstractNumId w:val="6"/>
  </w:num>
  <w:num w:numId="4" w16cid:durableId="2054577062">
    <w:abstractNumId w:val="3"/>
  </w:num>
  <w:num w:numId="5" w16cid:durableId="1739356545">
    <w:abstractNumId w:val="1"/>
  </w:num>
  <w:num w:numId="6" w16cid:durableId="1282230366">
    <w:abstractNumId w:val="0"/>
  </w:num>
  <w:num w:numId="7" w16cid:durableId="2086879215">
    <w:abstractNumId w:val="7"/>
  </w:num>
  <w:num w:numId="8" w16cid:durableId="1700623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2"/>
    <w:rsid w:val="00037DC7"/>
    <w:rsid w:val="0038462C"/>
    <w:rsid w:val="003C3C20"/>
    <w:rsid w:val="00463E8D"/>
    <w:rsid w:val="005721F9"/>
    <w:rsid w:val="00757AE2"/>
    <w:rsid w:val="00757E80"/>
    <w:rsid w:val="00803F0C"/>
    <w:rsid w:val="008F12E8"/>
    <w:rsid w:val="00A9059B"/>
    <w:rsid w:val="00BA76DD"/>
    <w:rsid w:val="00CC4A15"/>
    <w:rsid w:val="00D36D1C"/>
    <w:rsid w:val="00D8681E"/>
    <w:rsid w:val="00E74040"/>
    <w:rsid w:val="00E82BCC"/>
    <w:rsid w:val="00EB70D1"/>
    <w:rsid w:val="00F3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27CC"/>
  <w15:chartTrackingRefBased/>
  <w15:docId w15:val="{992438CF-BA22-4C72-A04E-012C45A1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7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Technology Inc.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Rajaram - I73779</dc:creator>
  <cp:keywords/>
  <dc:description/>
  <cp:lastModifiedBy>Gokul Rajaram - I73779</cp:lastModifiedBy>
  <cp:revision>2</cp:revision>
  <dcterms:created xsi:type="dcterms:W3CDTF">2025-01-23T11:31:00Z</dcterms:created>
  <dcterms:modified xsi:type="dcterms:W3CDTF">2025-01-23T11:31:00Z</dcterms:modified>
</cp:coreProperties>
</file>