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50A2" w14:textId="3DE480FA" w:rsidR="005721F9" w:rsidRDefault="00957698" w:rsidP="00957698">
      <w:pPr>
        <w:pStyle w:val="Title"/>
        <w:jc w:val="center"/>
      </w:pPr>
      <w:r>
        <w:t>Hardware user-guide for remote access of main ECU</w:t>
      </w:r>
    </w:p>
    <w:p w14:paraId="3EABBB46" w14:textId="4894E664" w:rsidR="00957698" w:rsidRDefault="00957698" w:rsidP="00957698">
      <w:pPr>
        <w:pStyle w:val="Heading1"/>
      </w:pPr>
      <w:r>
        <w:t>Preface</w:t>
      </w:r>
    </w:p>
    <w:p w14:paraId="184932B6" w14:textId="77777777" w:rsidR="00957698" w:rsidRDefault="00957698" w:rsidP="00957698"/>
    <w:p w14:paraId="55625D74" w14:textId="2F8C9E46" w:rsidR="00957698" w:rsidRDefault="00957698" w:rsidP="00957698">
      <w:r>
        <w:t xml:space="preserve">This document contains the </w:t>
      </w:r>
      <w:proofErr w:type="gramStart"/>
      <w:r>
        <w:t>features ,</w:t>
      </w:r>
      <w:proofErr w:type="gramEnd"/>
      <w:r>
        <w:t xml:space="preserve"> connectors , pinouts , schematic design  ,block diagram , hardware specification and board specifications.</w:t>
      </w:r>
    </w:p>
    <w:p w14:paraId="71253643" w14:textId="77777777" w:rsidR="00957698" w:rsidRDefault="00957698" w:rsidP="00957698"/>
    <w:p w14:paraId="759EDEFF" w14:textId="7B25DCBB" w:rsidR="00957698" w:rsidRDefault="00957698" w:rsidP="00957698">
      <w:pPr>
        <w:pStyle w:val="Heading1"/>
      </w:pPr>
      <w:r>
        <w:t>1)Introduction</w:t>
      </w:r>
    </w:p>
    <w:p w14:paraId="5722C48C" w14:textId="2308866A" w:rsidR="00957698" w:rsidRDefault="00957698" w:rsidP="00957698">
      <w:pPr>
        <w:pStyle w:val="Heading2"/>
      </w:pPr>
      <w:r>
        <w:t>Overview:</w:t>
      </w:r>
    </w:p>
    <w:p w14:paraId="0D98A93E" w14:textId="21D2647E" w:rsidR="00957698" w:rsidRDefault="00957698" w:rsidP="00957698"/>
    <w:p w14:paraId="274CC469" w14:textId="761E926E" w:rsidR="00957698" w:rsidRDefault="00957698" w:rsidP="00957698">
      <w:r>
        <w:t xml:space="preserve">This board contains </w:t>
      </w:r>
      <w:proofErr w:type="gramStart"/>
      <w:r>
        <w:t xml:space="preserve">a </w:t>
      </w:r>
      <w:proofErr w:type="spellStart"/>
      <w:r>
        <w:t>Epaper</w:t>
      </w:r>
      <w:proofErr w:type="spellEnd"/>
      <w:proofErr w:type="gramEnd"/>
      <w:r>
        <w:t xml:space="preserve"> </w:t>
      </w:r>
      <w:proofErr w:type="gramStart"/>
      <w:r>
        <w:t>display ,</w:t>
      </w:r>
      <w:proofErr w:type="gramEnd"/>
      <w:r>
        <w:t xml:space="preserve"> ESP32 , boot and reset buttons and a Bluetooth interface.</w:t>
      </w:r>
    </w:p>
    <w:p w14:paraId="0FBD1075" w14:textId="77777777" w:rsidR="00957698" w:rsidRDefault="00957698" w:rsidP="00957698"/>
    <w:p w14:paraId="5478F39A" w14:textId="2FDAAAF2" w:rsidR="00957698" w:rsidRDefault="00957698" w:rsidP="00957698">
      <w:pPr>
        <w:pStyle w:val="Heading2"/>
      </w:pPr>
      <w:r>
        <w:t>Features</w:t>
      </w:r>
    </w:p>
    <w:p w14:paraId="1EBFFDF1" w14:textId="4E10B39D" w:rsidR="00957698" w:rsidRDefault="00957698" w:rsidP="00957698">
      <w:pPr>
        <w:pStyle w:val="ListParagraph"/>
        <w:numPr>
          <w:ilvl w:val="0"/>
          <w:numId w:val="1"/>
        </w:numPr>
      </w:pPr>
      <w:r>
        <w:t>E-paper display</w:t>
      </w:r>
    </w:p>
    <w:p w14:paraId="09BAD01F" w14:textId="69533BD7" w:rsidR="00957698" w:rsidRDefault="00957698" w:rsidP="00957698">
      <w:pPr>
        <w:pStyle w:val="ListParagraph"/>
        <w:numPr>
          <w:ilvl w:val="0"/>
          <w:numId w:val="1"/>
        </w:numPr>
      </w:pPr>
      <w:r>
        <w:t>Esp32</w:t>
      </w:r>
    </w:p>
    <w:p w14:paraId="5362327A" w14:textId="7C3CCE34" w:rsidR="00957698" w:rsidRDefault="00957698" w:rsidP="00957698">
      <w:pPr>
        <w:pStyle w:val="ListParagraph"/>
        <w:numPr>
          <w:ilvl w:val="0"/>
          <w:numId w:val="1"/>
        </w:numPr>
      </w:pPr>
      <w:r>
        <w:t>Bluetooth</w:t>
      </w:r>
    </w:p>
    <w:p w14:paraId="2863352D" w14:textId="5CC0944E" w:rsidR="00957698" w:rsidRDefault="00957698" w:rsidP="00957698">
      <w:pPr>
        <w:pStyle w:val="ListParagraph"/>
        <w:numPr>
          <w:ilvl w:val="0"/>
          <w:numId w:val="1"/>
        </w:numPr>
      </w:pPr>
      <w:r>
        <w:t>Powered by 12V</w:t>
      </w:r>
    </w:p>
    <w:p w14:paraId="03650C5C" w14:textId="77777777" w:rsidR="00957698" w:rsidRDefault="00957698" w:rsidP="00957698"/>
    <w:p w14:paraId="6C3A155A" w14:textId="77777777" w:rsidR="00957698" w:rsidRDefault="00957698" w:rsidP="00957698"/>
    <w:p w14:paraId="6532B641" w14:textId="1D8E0E7B" w:rsidR="00957698" w:rsidRDefault="00957698" w:rsidP="00957698">
      <w:pPr>
        <w:pStyle w:val="Heading1"/>
      </w:pPr>
      <w:r>
        <w:t>2)Board specification</w:t>
      </w:r>
    </w:p>
    <w:p w14:paraId="1FF638E6" w14:textId="77777777" w:rsidR="00957698" w:rsidRDefault="00957698" w:rsidP="00957698"/>
    <w:p w14:paraId="2598406C" w14:textId="5562DFD2" w:rsidR="00957698" w:rsidRDefault="005174C4" w:rsidP="005174C4">
      <w:pPr>
        <w:pStyle w:val="Heading2"/>
      </w:pPr>
      <w:r>
        <w:t>Electrical specifications</w:t>
      </w:r>
    </w:p>
    <w:p w14:paraId="773174F4" w14:textId="77777777" w:rsidR="005174C4" w:rsidRDefault="005174C4" w:rsidP="005174C4"/>
    <w:p w14:paraId="0C0BB18B" w14:textId="7B999448" w:rsidR="005174C4" w:rsidRDefault="005174C4" w:rsidP="005174C4">
      <w:r>
        <w:t>Operates at 12</w:t>
      </w:r>
      <w:proofErr w:type="gramStart"/>
      <w:r>
        <w:t>V ,</w:t>
      </w:r>
      <w:proofErr w:type="gramEnd"/>
      <w:r>
        <w:t xml:space="preserve"> 2A current limit are given through fuses</w:t>
      </w:r>
    </w:p>
    <w:p w14:paraId="54AB3022" w14:textId="75021743" w:rsidR="005174C4" w:rsidRDefault="005174C4" w:rsidP="005174C4">
      <w:pPr>
        <w:pStyle w:val="Heading2"/>
      </w:pPr>
      <w:r>
        <w:t>Mechanical specifications</w:t>
      </w:r>
    </w:p>
    <w:p w14:paraId="77519B17" w14:textId="578C34D9" w:rsidR="005174C4" w:rsidRDefault="005F50C4" w:rsidP="005174C4">
      <w:r>
        <w:t xml:space="preserve">60 mm x 80 mm </w:t>
      </w:r>
      <w:proofErr w:type="gramStart"/>
      <w:r>
        <w:t>( leading</w:t>
      </w:r>
      <w:proofErr w:type="gramEnd"/>
      <w:r>
        <w:t xml:space="preserve"> </w:t>
      </w:r>
      <w:r w:rsidR="00EF60F7">
        <w:t xml:space="preserve">Bluetooth </w:t>
      </w:r>
      <w:r w:rsidR="00AC1DA9">
        <w:t>,</w:t>
      </w:r>
      <w:r w:rsidR="00EF60F7">
        <w:t xml:space="preserve"> Display in the back of the </w:t>
      </w:r>
      <w:r w:rsidR="00663161">
        <w:t>board)</w:t>
      </w:r>
    </w:p>
    <w:p w14:paraId="59780827" w14:textId="5D30F998" w:rsidR="005174C4" w:rsidRDefault="005174C4" w:rsidP="005174C4">
      <w:pPr>
        <w:pStyle w:val="Heading1"/>
      </w:pPr>
      <w:r>
        <w:lastRenderedPageBreak/>
        <w:t>3)Hardware Overview</w:t>
      </w:r>
    </w:p>
    <w:p w14:paraId="5CDE3BB9" w14:textId="677D9EBB" w:rsidR="005174C4" w:rsidRDefault="009B6351" w:rsidP="005174C4">
      <w:r>
        <w:t>s</w:t>
      </w:r>
    </w:p>
    <w:p w14:paraId="7EF1604E" w14:textId="1496F163" w:rsidR="005174C4" w:rsidRDefault="005174C4" w:rsidP="005174C4">
      <w:r>
        <w:t xml:space="preserve">Main </w:t>
      </w:r>
      <w:proofErr w:type="gramStart"/>
      <w:r>
        <w:t>MCU :</w:t>
      </w:r>
      <w:proofErr w:type="gramEnd"/>
      <w:r>
        <w:t xml:space="preserve"> ESP32 </w:t>
      </w:r>
      <w:proofErr w:type="spellStart"/>
      <w:r>
        <w:t>wroom</w:t>
      </w:r>
      <w:proofErr w:type="spellEnd"/>
      <w:r>
        <w:t xml:space="preserve"> 32</w:t>
      </w:r>
    </w:p>
    <w:p w14:paraId="74B69547" w14:textId="77777777" w:rsidR="005174C4" w:rsidRDefault="005174C4" w:rsidP="005174C4"/>
    <w:p w14:paraId="599E5621" w14:textId="77777777" w:rsidR="005174C4" w:rsidRDefault="005174C4" w:rsidP="005174C4">
      <w:pPr>
        <w:pStyle w:val="Heading2"/>
      </w:pPr>
      <w:r>
        <w:t>Connector:</w:t>
      </w:r>
    </w:p>
    <w:p w14:paraId="4F623CC7" w14:textId="77777777" w:rsidR="005174C4" w:rsidRDefault="005174C4" w:rsidP="005174C4"/>
    <w:p w14:paraId="4F62EFBD" w14:textId="77777777" w:rsidR="000F757B" w:rsidRDefault="000F757B" w:rsidP="000F757B">
      <w:r>
        <w:t>1)Bluetooth – 4pins – interface through UART</w:t>
      </w:r>
    </w:p>
    <w:p w14:paraId="21941561" w14:textId="3BAE2706" w:rsidR="000F757B" w:rsidRDefault="000F757B" w:rsidP="000F757B">
      <w:pPr>
        <w:pStyle w:val="ListParagraph"/>
        <w:numPr>
          <w:ilvl w:val="0"/>
          <w:numId w:val="3"/>
        </w:numPr>
      </w:pPr>
      <w:r>
        <w:t>VDD</w:t>
      </w:r>
    </w:p>
    <w:p w14:paraId="4904FD69" w14:textId="77777777" w:rsidR="000F757B" w:rsidRDefault="000F757B" w:rsidP="000F757B">
      <w:pPr>
        <w:pStyle w:val="ListParagraph"/>
        <w:numPr>
          <w:ilvl w:val="0"/>
          <w:numId w:val="3"/>
        </w:numPr>
      </w:pPr>
      <w:r>
        <w:t>GND</w:t>
      </w:r>
    </w:p>
    <w:p w14:paraId="5F7A7072" w14:textId="0D6C23BF" w:rsidR="000F757B" w:rsidRDefault="000F757B" w:rsidP="000F757B">
      <w:pPr>
        <w:pStyle w:val="ListParagraph"/>
        <w:numPr>
          <w:ilvl w:val="0"/>
          <w:numId w:val="3"/>
        </w:numPr>
      </w:pPr>
      <w:proofErr w:type="spellStart"/>
      <w:r>
        <w:t>Tx_BL</w:t>
      </w:r>
      <w:proofErr w:type="spellEnd"/>
      <w:r>
        <w:t xml:space="preserve"> – IO 16</w:t>
      </w:r>
      <w:r w:rsidR="00D26EEF">
        <w:t xml:space="preserve"> </w:t>
      </w:r>
      <w:proofErr w:type="gramStart"/>
      <w:r w:rsidR="00D26EEF">
        <w:t>( Tx</w:t>
      </w:r>
      <w:proofErr w:type="gramEnd"/>
      <w:r w:rsidR="00D26EEF">
        <w:t xml:space="preserve"> to Tx)</w:t>
      </w:r>
    </w:p>
    <w:p w14:paraId="7738B44E" w14:textId="38510EE3" w:rsidR="000F757B" w:rsidRDefault="000F757B" w:rsidP="000F757B">
      <w:pPr>
        <w:pStyle w:val="ListParagraph"/>
        <w:numPr>
          <w:ilvl w:val="0"/>
          <w:numId w:val="3"/>
        </w:numPr>
      </w:pPr>
      <w:proofErr w:type="spellStart"/>
      <w:r>
        <w:t>Rx_BL</w:t>
      </w:r>
      <w:proofErr w:type="spellEnd"/>
      <w:r>
        <w:t xml:space="preserve"> – IO  17</w:t>
      </w:r>
      <w:r w:rsidR="00D26EEF">
        <w:t xml:space="preserve"> (Rx to Rx)</w:t>
      </w:r>
    </w:p>
    <w:p w14:paraId="4DBC4B5F" w14:textId="77777777" w:rsidR="000F757B" w:rsidRDefault="000F757B" w:rsidP="000F757B"/>
    <w:p w14:paraId="09BF1EBC" w14:textId="3702D698" w:rsidR="000F757B" w:rsidRDefault="000F757B" w:rsidP="000F757B">
      <w:r>
        <w:t>2)E-paper display</w:t>
      </w:r>
    </w:p>
    <w:p w14:paraId="3027E1C6" w14:textId="120998F3" w:rsidR="000F757B" w:rsidRDefault="003B6A89" w:rsidP="000F757B">
      <w:pPr>
        <w:pStyle w:val="ListParagraph"/>
        <w:numPr>
          <w:ilvl w:val="0"/>
          <w:numId w:val="4"/>
        </w:numPr>
      </w:pPr>
      <w:r>
        <w:t>SDA – IO21</w:t>
      </w:r>
    </w:p>
    <w:p w14:paraId="6DDBCC9A" w14:textId="38F4B13B" w:rsidR="003B6A89" w:rsidRDefault="003B6A89" w:rsidP="000F757B">
      <w:pPr>
        <w:pStyle w:val="ListParagraph"/>
        <w:numPr>
          <w:ilvl w:val="0"/>
          <w:numId w:val="4"/>
        </w:numPr>
      </w:pPr>
      <w:r>
        <w:t>SCL – IO22</w:t>
      </w:r>
    </w:p>
    <w:p w14:paraId="18A00E61" w14:textId="13BFC438" w:rsidR="003B6A89" w:rsidRDefault="003B6A89" w:rsidP="000F757B">
      <w:pPr>
        <w:pStyle w:val="ListParagraph"/>
        <w:numPr>
          <w:ilvl w:val="0"/>
          <w:numId w:val="4"/>
        </w:numPr>
      </w:pPr>
      <w:r>
        <w:t>BUSY – IO23</w:t>
      </w:r>
    </w:p>
    <w:p w14:paraId="65A3FC07" w14:textId="25C7F796" w:rsidR="003B6A89" w:rsidRDefault="003B7FF7" w:rsidP="000F757B">
      <w:pPr>
        <w:pStyle w:val="ListParagraph"/>
        <w:numPr>
          <w:ilvl w:val="0"/>
          <w:numId w:val="4"/>
        </w:numPr>
      </w:pPr>
      <w:r>
        <w:t>RES – IO25</w:t>
      </w:r>
    </w:p>
    <w:p w14:paraId="49B1C254" w14:textId="46441CBE" w:rsidR="003B7FF7" w:rsidRDefault="003B7FF7" w:rsidP="000F757B">
      <w:pPr>
        <w:pStyle w:val="ListParagraph"/>
        <w:numPr>
          <w:ilvl w:val="0"/>
          <w:numId w:val="4"/>
        </w:numPr>
      </w:pPr>
      <w:r>
        <w:t>CS – IO26</w:t>
      </w:r>
    </w:p>
    <w:p w14:paraId="31981325" w14:textId="112A7727" w:rsidR="003B7FF7" w:rsidRDefault="003B7FF7" w:rsidP="003B7FF7">
      <w:pPr>
        <w:pStyle w:val="ListParagraph"/>
        <w:numPr>
          <w:ilvl w:val="0"/>
          <w:numId w:val="4"/>
        </w:numPr>
      </w:pPr>
      <w:r>
        <w:t>DC – IO27</w:t>
      </w:r>
    </w:p>
    <w:p w14:paraId="51A4B7DC" w14:textId="77777777" w:rsidR="003B7FF7" w:rsidRDefault="003B7FF7" w:rsidP="003B7FF7"/>
    <w:p w14:paraId="7264C352" w14:textId="55BF6607" w:rsidR="003B7FF7" w:rsidRDefault="003B7FF7" w:rsidP="003B7FF7">
      <w:r>
        <w:t>3)3 switch</w:t>
      </w:r>
    </w:p>
    <w:p w14:paraId="3D9E85B8" w14:textId="4ADD87AA" w:rsidR="003B7FF7" w:rsidRDefault="007A56A9" w:rsidP="003B7FF7">
      <w:pPr>
        <w:pStyle w:val="ListParagraph"/>
        <w:numPr>
          <w:ilvl w:val="0"/>
          <w:numId w:val="5"/>
        </w:numPr>
      </w:pPr>
      <w:r>
        <w:t>IO12 – PB2</w:t>
      </w:r>
    </w:p>
    <w:p w14:paraId="356C2BB9" w14:textId="2FDE6DB0" w:rsidR="007A56A9" w:rsidRDefault="007A56A9" w:rsidP="003B7FF7">
      <w:pPr>
        <w:pStyle w:val="ListParagraph"/>
        <w:numPr>
          <w:ilvl w:val="0"/>
          <w:numId w:val="5"/>
        </w:numPr>
      </w:pPr>
      <w:r>
        <w:t>IO13-PB3</w:t>
      </w:r>
    </w:p>
    <w:p w14:paraId="6998527D" w14:textId="77312C62" w:rsidR="007A56A9" w:rsidRDefault="007A56A9" w:rsidP="003B7FF7">
      <w:pPr>
        <w:pStyle w:val="ListParagraph"/>
        <w:numPr>
          <w:ilvl w:val="0"/>
          <w:numId w:val="5"/>
        </w:numPr>
      </w:pPr>
      <w:r>
        <w:t>IO14-PB4</w:t>
      </w:r>
    </w:p>
    <w:p w14:paraId="0AF21755" w14:textId="4E055BD8" w:rsidR="005174C4" w:rsidRDefault="005174C4" w:rsidP="005174C4">
      <w:r>
        <w:br/>
      </w:r>
    </w:p>
    <w:p w14:paraId="3A323C98" w14:textId="77777777" w:rsidR="003C73E7" w:rsidRDefault="003C73E7" w:rsidP="005174C4"/>
    <w:p w14:paraId="4B985626" w14:textId="77777777" w:rsidR="003C73E7" w:rsidRDefault="003C73E7" w:rsidP="005174C4"/>
    <w:p w14:paraId="2D7DF20A" w14:textId="77777777" w:rsidR="003C73E7" w:rsidRDefault="003C73E7" w:rsidP="005174C4"/>
    <w:p w14:paraId="4D52A198" w14:textId="77777777" w:rsidR="003C73E7" w:rsidRDefault="003C73E7" w:rsidP="005174C4"/>
    <w:p w14:paraId="1495EECA" w14:textId="77777777" w:rsidR="003C73E7" w:rsidRDefault="003C73E7" w:rsidP="005174C4"/>
    <w:p w14:paraId="4AC214A8" w14:textId="77777777" w:rsidR="003C73E7" w:rsidRDefault="003C73E7" w:rsidP="005174C4"/>
    <w:p w14:paraId="05E54938" w14:textId="4B4BF073" w:rsidR="003C73E7" w:rsidRDefault="003C73E7" w:rsidP="003C73E7">
      <w:pPr>
        <w:pStyle w:val="Heading2"/>
      </w:pPr>
      <w:r>
        <w:lastRenderedPageBreak/>
        <w:t>PCB Picture</w:t>
      </w:r>
    </w:p>
    <w:p w14:paraId="2E07AD27" w14:textId="77777777" w:rsidR="003C73E7" w:rsidRDefault="003C73E7" w:rsidP="003C73E7"/>
    <w:p w14:paraId="18EC9E70" w14:textId="2083225C" w:rsidR="003C73E7" w:rsidRDefault="005F180B" w:rsidP="00B90126">
      <w:pPr>
        <w:pStyle w:val="Heading2"/>
      </w:pPr>
      <w:r w:rsidRPr="005F180B">
        <w:rPr>
          <w:noProof/>
        </w:rPr>
        <w:drawing>
          <wp:inline distT="0" distB="0" distL="0" distR="0" wp14:anchorId="3354A679" wp14:editId="23A9DAAB">
            <wp:extent cx="4599830" cy="3150589"/>
            <wp:effectExtent l="0" t="0" r="0" b="0"/>
            <wp:docPr id="19078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884" cy="31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259">
        <w:br/>
      </w:r>
      <w:r w:rsidR="00FC6259">
        <w:br/>
      </w:r>
      <w:r w:rsidR="00FC6259" w:rsidRPr="00FC6259">
        <w:rPr>
          <w:noProof/>
        </w:rPr>
        <w:drawing>
          <wp:inline distT="0" distB="0" distL="0" distR="0" wp14:anchorId="0937E2F4" wp14:editId="140F0D6F">
            <wp:extent cx="4774307" cy="3281316"/>
            <wp:effectExtent l="0" t="0" r="7620" b="0"/>
            <wp:docPr id="443442974" name="Picture 1" descr="A green circuit board with white and blue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2974" name="Picture 1" descr="A green circuit board with white and blue componen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509" cy="32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126">
        <w:br/>
      </w:r>
    </w:p>
    <w:p w14:paraId="18657A4C" w14:textId="77777777" w:rsidR="00B90126" w:rsidRDefault="00B90126" w:rsidP="00B90126"/>
    <w:p w14:paraId="2063725F" w14:textId="77777777" w:rsidR="00B90126" w:rsidRDefault="00B90126" w:rsidP="00B90126"/>
    <w:p w14:paraId="43EF5495" w14:textId="736C2B02" w:rsidR="00B90126" w:rsidRPr="00B90126" w:rsidRDefault="00B90126" w:rsidP="00B90126">
      <w:pPr>
        <w:pStyle w:val="Heading2"/>
      </w:pPr>
      <w:r>
        <w:lastRenderedPageBreak/>
        <w:t>Revision - NONE</w:t>
      </w:r>
    </w:p>
    <w:sectPr w:rsidR="00B90126" w:rsidRPr="00B9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A7ED5"/>
    <w:multiLevelType w:val="hybridMultilevel"/>
    <w:tmpl w:val="F54E7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F3720"/>
    <w:multiLevelType w:val="hybridMultilevel"/>
    <w:tmpl w:val="F07C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53E09"/>
    <w:multiLevelType w:val="hybridMultilevel"/>
    <w:tmpl w:val="2366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27680"/>
    <w:multiLevelType w:val="hybridMultilevel"/>
    <w:tmpl w:val="97288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104F3"/>
    <w:multiLevelType w:val="hybridMultilevel"/>
    <w:tmpl w:val="0CAC6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2701">
    <w:abstractNumId w:val="1"/>
  </w:num>
  <w:num w:numId="2" w16cid:durableId="124078860">
    <w:abstractNumId w:val="2"/>
  </w:num>
  <w:num w:numId="3" w16cid:durableId="18967415">
    <w:abstractNumId w:val="4"/>
  </w:num>
  <w:num w:numId="4" w16cid:durableId="1451826466">
    <w:abstractNumId w:val="3"/>
  </w:num>
  <w:num w:numId="5" w16cid:durableId="18505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98"/>
    <w:rsid w:val="00037DC7"/>
    <w:rsid w:val="000F757B"/>
    <w:rsid w:val="00190DD6"/>
    <w:rsid w:val="003850A2"/>
    <w:rsid w:val="003B6A89"/>
    <w:rsid w:val="003B7FF7"/>
    <w:rsid w:val="003C73E7"/>
    <w:rsid w:val="004317A2"/>
    <w:rsid w:val="00463E8D"/>
    <w:rsid w:val="005174C4"/>
    <w:rsid w:val="005721F9"/>
    <w:rsid w:val="005F180B"/>
    <w:rsid w:val="005F50C4"/>
    <w:rsid w:val="00601928"/>
    <w:rsid w:val="00663161"/>
    <w:rsid w:val="007A56A9"/>
    <w:rsid w:val="00803F0C"/>
    <w:rsid w:val="00957698"/>
    <w:rsid w:val="009B6351"/>
    <w:rsid w:val="00AC1DA9"/>
    <w:rsid w:val="00B90126"/>
    <w:rsid w:val="00BA76DD"/>
    <w:rsid w:val="00C003FD"/>
    <w:rsid w:val="00D26EEF"/>
    <w:rsid w:val="00DC5BD0"/>
    <w:rsid w:val="00E82BCC"/>
    <w:rsid w:val="00EF60F7"/>
    <w:rsid w:val="00FC6259"/>
    <w:rsid w:val="00FF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18F4"/>
  <w15:chartTrackingRefBased/>
  <w15:docId w15:val="{A093681D-B26D-4F47-A0D8-E347DBEE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Rajaram - I73779</dc:creator>
  <cp:keywords/>
  <dc:description/>
  <cp:lastModifiedBy>Gokul Rajaram - I73779</cp:lastModifiedBy>
  <cp:revision>2</cp:revision>
  <dcterms:created xsi:type="dcterms:W3CDTF">2025-02-05T19:14:00Z</dcterms:created>
  <dcterms:modified xsi:type="dcterms:W3CDTF">2025-02-05T19:14:00Z</dcterms:modified>
</cp:coreProperties>
</file>