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DefaultTable"/>
        <w:tblpPr w:leftFromText="180" w:rightFromText="180" w:vertAnchor="page" w:horzAnchor="margin" w:tblpX="-234" w:tblpY="748"/>
        <w:tblOverlap w:val="never"/>
        <w:tblW w:w="9828" w:type="auto"/>
        <w:tblInd w:w="0" w:type="dxa"/>
        <w:tblLook w:val="04A0" w:firstRow="1" w:lastRow="0" w:firstColumn="1" w:lastColumn="0" w:noHBand="0" w:noVBand="1"/>
      </w:tblPr>
      <w:tblGrid>
        <w:gridCol w:w="9828"/>
      </w:tblGrid>
      <w:tr w:rsidR="00EE47F6" w:rsidRPr="003A5376" w14:paraId="272A7D3B" w14:textId="77777777" w:rsidTr="00D772F9">
        <w:trPr>
          <w:trHeight w:val="419"/>
        </w:trPr>
        <w:tc>
          <w:tcPr>
            <w:tcW w:w="9828" w:type="dxa"/>
            <w:tcBorders>
              <w:top w:val="nil"/>
              <w:left w:val="nil"/>
              <w:bottom w:val="single" w:sz="4" w:space="0" w:color="BFBFBF"/>
              <w:right w:val="nil"/>
            </w:tcBorders>
            <w:tcMar>
              <w:top w:w="29" w:type="dxa"/>
              <w:left w:w="115" w:type="dxa"/>
              <w:bottom w:w="29" w:type="dxa"/>
              <w:right w:w="115" w:type="dxa"/>
            </w:tcMar>
            <w:vAlign w:val="bottom"/>
          </w:tcPr>
          <w:p w14:paraId="05945917" w14:textId="77777777" w:rsidR="00EE47F6" w:rsidRPr="003A5376" w:rsidRDefault="00EE47F6" w:rsidP="00D772F9">
            <w:pPr>
              <w:pStyle w:val="ParaAttribute0"/>
              <w:rPr>
                <w:rFonts w:ascii="Arial" w:eastAsia="Franklin Gothic Medium" w:hAnsi="Arial" w:cs="Arial"/>
                <w:spacing w:val="20"/>
                <w:sz w:val="32"/>
                <w:szCs w:val="32"/>
              </w:rPr>
            </w:pPr>
            <w:r w:rsidRPr="003A5376">
              <w:rPr>
                <w:rStyle w:val="CharAttribute1"/>
                <w:rFonts w:ascii="Arial" w:hAnsi="Arial" w:cs="Arial"/>
                <w:caps/>
                <w:szCs w:val="32"/>
              </w:rPr>
              <w:t>Avinash Bhartari</w:t>
            </w:r>
          </w:p>
        </w:tc>
      </w:tr>
      <w:tr w:rsidR="00EE47F6" w:rsidRPr="003A5376" w14:paraId="7209FBDB" w14:textId="77777777" w:rsidTr="00D772F9">
        <w:trPr>
          <w:trHeight w:val="331"/>
        </w:trPr>
        <w:tc>
          <w:tcPr>
            <w:tcW w:w="9828" w:type="dxa"/>
            <w:tcBorders>
              <w:top w:val="nil"/>
              <w:left w:val="nil"/>
              <w:bottom w:val="nil"/>
              <w:right w:val="nil"/>
            </w:tcBorders>
            <w:tcMar>
              <w:top w:w="86" w:type="dxa"/>
              <w:left w:w="115" w:type="dxa"/>
              <w:bottom w:w="288" w:type="dxa"/>
              <w:right w:w="115" w:type="dxa"/>
            </w:tcMar>
          </w:tcPr>
          <w:p w14:paraId="24130AEA" w14:textId="77777777" w:rsidR="00EE47F6" w:rsidRDefault="00EE47F6" w:rsidP="00D772F9">
            <w:pPr>
              <w:pStyle w:val="ParaAttribute0"/>
              <w:jc w:val="both"/>
              <w:rPr>
                <w:rStyle w:val="CharAttribute4"/>
                <w:rFonts w:ascii="Arial" w:hAnsi="Arial" w:cs="Arial"/>
              </w:rPr>
            </w:pPr>
            <w:r w:rsidRPr="003A5376">
              <w:rPr>
                <w:rStyle w:val="CharAttribute4"/>
                <w:rFonts w:ascii="Arial" w:hAnsi="Arial" w:cs="Arial"/>
                <w:caps/>
                <w:szCs w:val="16"/>
              </w:rPr>
              <w:t>3</w:t>
            </w:r>
            <w:r w:rsidRPr="003A5376">
              <w:rPr>
                <w:rStyle w:val="CharAttribute4"/>
                <w:rFonts w:ascii="Arial" w:hAnsi="Arial" w:cs="Arial"/>
              </w:rPr>
              <w:t xml:space="preserve">4/5 </w:t>
            </w:r>
            <w:proofErr w:type="spellStart"/>
            <w:r w:rsidRPr="003A5376">
              <w:rPr>
                <w:rStyle w:val="CharAttribute4"/>
                <w:rFonts w:ascii="Arial" w:hAnsi="Arial" w:cs="Arial"/>
              </w:rPr>
              <w:t>Surbhi</w:t>
            </w:r>
            <w:proofErr w:type="spellEnd"/>
            <w:r w:rsidRPr="003A5376">
              <w:rPr>
                <w:rStyle w:val="CharAttribute4"/>
                <w:rFonts w:ascii="Arial" w:hAnsi="Arial" w:cs="Arial"/>
              </w:rPr>
              <w:t xml:space="preserve"> Enclave, Canal Road, </w:t>
            </w:r>
          </w:p>
          <w:p w14:paraId="09967B9E" w14:textId="77777777" w:rsidR="00EE47F6" w:rsidRDefault="00EE47F6" w:rsidP="00D772F9">
            <w:pPr>
              <w:pStyle w:val="ParaAttribute0"/>
              <w:jc w:val="both"/>
              <w:rPr>
                <w:rStyle w:val="CharAttribute3"/>
                <w:rFonts w:ascii="Arial" w:hAnsi="Arial" w:cs="Arial"/>
                <w:caps/>
                <w:szCs w:val="16"/>
              </w:rPr>
            </w:pPr>
            <w:proofErr w:type="spellStart"/>
            <w:r w:rsidRPr="003A5376">
              <w:rPr>
                <w:rStyle w:val="CharAttribute4"/>
                <w:rFonts w:ascii="Arial" w:hAnsi="Arial" w:cs="Arial"/>
              </w:rPr>
              <w:t>Jakhan</w:t>
            </w:r>
            <w:proofErr w:type="spellEnd"/>
            <w:r w:rsidRPr="003A5376">
              <w:rPr>
                <w:rStyle w:val="CharAttribute4"/>
                <w:rFonts w:ascii="Arial" w:hAnsi="Arial" w:cs="Arial"/>
              </w:rPr>
              <w:t xml:space="preserve">, Dehradun -248001. </w:t>
            </w:r>
          </w:p>
          <w:p w14:paraId="6D11103F" w14:textId="77777777" w:rsidR="00EE47F6" w:rsidRDefault="00EE47F6" w:rsidP="00D772F9">
            <w:pPr>
              <w:pStyle w:val="ParaAttribute0"/>
              <w:jc w:val="both"/>
              <w:rPr>
                <w:rStyle w:val="CharAttribute3"/>
                <w:rFonts w:ascii="Arial" w:hAnsi="Arial" w:cs="Arial"/>
                <w:caps/>
                <w:szCs w:val="16"/>
              </w:rPr>
            </w:pPr>
          </w:p>
          <w:p w14:paraId="42A93566" w14:textId="77777777" w:rsidR="00EE47F6" w:rsidRDefault="00EE47F6" w:rsidP="00D772F9">
            <w:pPr>
              <w:pStyle w:val="ParaAttribute0"/>
              <w:jc w:val="both"/>
              <w:rPr>
                <w:rStyle w:val="CharAttribute4"/>
                <w:rFonts w:ascii="Arial" w:hAnsi="Arial" w:cs="Arial"/>
                <w:caps/>
                <w:szCs w:val="16"/>
              </w:rPr>
            </w:pPr>
            <w:r>
              <w:rPr>
                <w:rStyle w:val="CharAttribute3"/>
                <w:rFonts w:ascii="Arial" w:hAnsi="Arial" w:cs="Arial"/>
                <w:caps/>
                <w:szCs w:val="16"/>
              </w:rPr>
              <w:t xml:space="preserve">M : </w:t>
            </w:r>
            <w:r w:rsidRPr="003A5376">
              <w:rPr>
                <w:rStyle w:val="CharAttribute3"/>
                <w:rFonts w:ascii="Arial" w:hAnsi="Arial" w:cs="Arial"/>
                <w:caps/>
                <w:szCs w:val="16"/>
              </w:rPr>
              <w:t>+91 9823885201</w:t>
            </w:r>
          </w:p>
          <w:p w14:paraId="70727546" w14:textId="77777777" w:rsidR="00EE47F6" w:rsidRPr="003A5376" w:rsidRDefault="00EE47F6" w:rsidP="00D772F9">
            <w:pPr>
              <w:pStyle w:val="ParaAttribute0"/>
              <w:jc w:val="both"/>
              <w:rPr>
                <w:rFonts w:ascii="Arial" w:eastAsia="Franklin Gothic Book" w:hAnsi="Arial" w:cs="Arial"/>
                <w:caps/>
                <w:spacing w:val="10"/>
                <w:sz w:val="16"/>
                <w:szCs w:val="16"/>
              </w:rPr>
            </w:pPr>
            <w:r>
              <w:rPr>
                <w:rStyle w:val="CharAttribute4"/>
                <w:rFonts w:ascii="Arial" w:hAnsi="Arial" w:cs="Arial"/>
                <w:caps/>
                <w:szCs w:val="16"/>
              </w:rPr>
              <w:t xml:space="preserve">E: </w:t>
            </w:r>
            <w:hyperlink r:id="rId7" w:history="1">
              <w:r w:rsidRPr="003A5376">
                <w:rPr>
                  <w:rStyle w:val="Hyperlink"/>
                  <w:rFonts w:ascii="Arial" w:eastAsia="Franklin Gothic Book" w:hAnsi="Arial" w:cs="Arial"/>
                  <w:caps/>
                  <w:spacing w:val="10"/>
                  <w:sz w:val="16"/>
                  <w:szCs w:val="16"/>
                </w:rPr>
                <w:t>Avinash.Bhartari@gmail.com</w:t>
              </w:r>
            </w:hyperlink>
          </w:p>
        </w:tc>
      </w:tr>
    </w:tbl>
    <w:p w14:paraId="19F93965" w14:textId="77777777" w:rsidR="001F62D6" w:rsidRDefault="001F62D6">
      <w:pPr>
        <w:pStyle w:val="ParaAttribute1"/>
        <w:spacing w:line="276" w:lineRule="auto"/>
        <w:rPr>
          <w:rStyle w:val="CharAttribute11"/>
          <w:rFonts w:hAnsi="Arial" w:cs="Arial"/>
          <w:kern w:val="2"/>
          <w:lang w:eastAsia="ko-KR"/>
        </w:rPr>
      </w:pPr>
    </w:p>
    <w:p w14:paraId="5850EA76" w14:textId="77777777" w:rsidR="00EE47F6" w:rsidRDefault="00EE47F6">
      <w:pPr>
        <w:pStyle w:val="ParaAttribute1"/>
        <w:spacing w:line="276" w:lineRule="auto"/>
        <w:rPr>
          <w:rStyle w:val="CharAttribute11"/>
          <w:rFonts w:hAnsi="Arial" w:cs="Arial"/>
          <w:kern w:val="2"/>
          <w:lang w:eastAsia="ko-KR"/>
        </w:rPr>
      </w:pPr>
    </w:p>
    <w:p w14:paraId="333F95A6" w14:textId="77777777" w:rsidR="00EE47F6" w:rsidRDefault="00EE47F6">
      <w:pPr>
        <w:pStyle w:val="ParaAttribute1"/>
        <w:spacing w:line="276" w:lineRule="auto"/>
        <w:rPr>
          <w:rStyle w:val="CharAttribute11"/>
          <w:rFonts w:hAnsi="Arial" w:cs="Arial"/>
          <w:kern w:val="2"/>
          <w:lang w:eastAsia="ko-KR"/>
        </w:rPr>
      </w:pPr>
    </w:p>
    <w:p w14:paraId="295CC08C" w14:textId="77777777" w:rsidR="00EE47F6" w:rsidRDefault="00EE47F6">
      <w:pPr>
        <w:pStyle w:val="ParaAttribute1"/>
        <w:spacing w:line="276" w:lineRule="auto"/>
        <w:rPr>
          <w:rStyle w:val="CharAttribute11"/>
          <w:rFonts w:hAnsi="Arial" w:cs="Arial"/>
          <w:kern w:val="2"/>
          <w:lang w:eastAsia="ko-KR"/>
        </w:rPr>
      </w:pPr>
    </w:p>
    <w:p w14:paraId="66537A06" w14:textId="77777777" w:rsidR="00EE47F6" w:rsidRDefault="00EE47F6">
      <w:pPr>
        <w:pStyle w:val="ParaAttribute1"/>
        <w:spacing w:line="276" w:lineRule="auto"/>
        <w:rPr>
          <w:rStyle w:val="CharAttribute11"/>
          <w:rFonts w:hAnsi="Arial" w:cs="Arial"/>
          <w:kern w:val="2"/>
          <w:lang w:eastAsia="ko-KR"/>
        </w:rPr>
      </w:pPr>
    </w:p>
    <w:p w14:paraId="2B7D16BE" w14:textId="77777777" w:rsidR="00EE47F6" w:rsidRDefault="00EE47F6">
      <w:pPr>
        <w:pStyle w:val="ParaAttribute1"/>
        <w:spacing w:line="276" w:lineRule="auto"/>
        <w:rPr>
          <w:rStyle w:val="CharAttribute11"/>
          <w:rFonts w:hAnsi="Arial" w:cs="Arial"/>
          <w:kern w:val="2"/>
          <w:lang w:eastAsia="ko-KR"/>
        </w:rPr>
      </w:pPr>
    </w:p>
    <w:p w14:paraId="7F6472E8" w14:textId="77777777" w:rsidR="00EE47F6" w:rsidRDefault="00EE47F6">
      <w:pPr>
        <w:pStyle w:val="ParaAttribute1"/>
        <w:spacing w:line="276" w:lineRule="auto"/>
        <w:rPr>
          <w:rStyle w:val="CharAttribute11"/>
          <w:rFonts w:hAnsi="Arial" w:cs="Arial"/>
          <w:kern w:val="2"/>
          <w:lang w:eastAsia="ko-KR"/>
        </w:rPr>
      </w:pPr>
    </w:p>
    <w:p w14:paraId="04D66737" w14:textId="77777777" w:rsidR="005F4505" w:rsidRPr="003A5376" w:rsidRDefault="000D1183">
      <w:pPr>
        <w:pStyle w:val="ParaAttribute1"/>
        <w:spacing w:line="276" w:lineRule="auto"/>
        <w:rPr>
          <w:rStyle w:val="CharAttribute11"/>
          <w:rFonts w:hAnsi="Arial" w:cs="Arial"/>
        </w:rPr>
      </w:pPr>
      <w:r w:rsidRPr="003A5376">
        <w:rPr>
          <w:rStyle w:val="CharAttribute11"/>
          <w:rFonts w:hAnsi="Arial" w:cs="Arial"/>
        </w:rPr>
        <w:t>Total Experience: 1</w:t>
      </w:r>
      <w:r w:rsidR="005F4505" w:rsidRPr="003A5376">
        <w:rPr>
          <w:rStyle w:val="CharAttribute11"/>
          <w:rFonts w:hAnsi="Arial" w:cs="Arial"/>
        </w:rPr>
        <w:t>6</w:t>
      </w:r>
      <w:r w:rsidR="00A864FE" w:rsidRPr="003A5376">
        <w:rPr>
          <w:rStyle w:val="CharAttribute11"/>
          <w:rFonts w:hAnsi="Arial" w:cs="Arial"/>
        </w:rPr>
        <w:t xml:space="preserve">+ Years               </w:t>
      </w:r>
    </w:p>
    <w:p w14:paraId="59682AA9" w14:textId="77777777" w:rsidR="005F4505" w:rsidRPr="003A5376" w:rsidRDefault="005F4505">
      <w:pPr>
        <w:pStyle w:val="ParaAttribute1"/>
        <w:spacing w:line="276" w:lineRule="auto"/>
        <w:rPr>
          <w:rStyle w:val="CharAttribute11"/>
          <w:rFonts w:hAnsi="Arial" w:cs="Arial"/>
        </w:rPr>
      </w:pPr>
    </w:p>
    <w:p w14:paraId="14D048C0" w14:textId="748BEF96" w:rsidR="00EE47F6" w:rsidRPr="00EE47F6" w:rsidRDefault="00EE47F6" w:rsidP="005F4505">
      <w:pPr>
        <w:pStyle w:val="ParaAttribute1"/>
        <w:spacing w:line="276" w:lineRule="auto"/>
        <w:rPr>
          <w:rStyle w:val="CharAttribute11"/>
          <w:rFonts w:hAnsi="Arial" w:cs="Arial"/>
          <w:b w:val="0"/>
          <w:sz w:val="28"/>
          <w:szCs w:val="28"/>
        </w:rPr>
      </w:pPr>
      <w:r w:rsidRPr="00EE47F6">
        <w:rPr>
          <w:rStyle w:val="CharAttribute11"/>
          <w:rFonts w:hAnsi="Arial" w:cs="Arial"/>
          <w:b w:val="0"/>
          <w:sz w:val="28"/>
          <w:szCs w:val="28"/>
        </w:rPr>
        <w:t xml:space="preserve">Education Industry </w:t>
      </w:r>
    </w:p>
    <w:p w14:paraId="00631792" w14:textId="77777777" w:rsidR="00EE47F6" w:rsidRDefault="00EE47F6" w:rsidP="005F4505">
      <w:pPr>
        <w:pStyle w:val="ParaAttribute1"/>
        <w:spacing w:line="276" w:lineRule="auto"/>
        <w:rPr>
          <w:rFonts w:ascii="Arial" w:hAnsi="Arial" w:cs="Arial"/>
        </w:rPr>
      </w:pPr>
    </w:p>
    <w:p w14:paraId="559CD368" w14:textId="46310AFC" w:rsidR="005F4505" w:rsidRPr="003A5376" w:rsidRDefault="005F4505" w:rsidP="00EE47F6">
      <w:pPr>
        <w:pStyle w:val="ParaAttribute1"/>
        <w:spacing w:line="276" w:lineRule="auto"/>
        <w:jc w:val="both"/>
        <w:rPr>
          <w:rFonts w:ascii="Arial" w:hAnsi="Arial" w:cs="Arial"/>
        </w:rPr>
      </w:pPr>
      <w:r w:rsidRPr="003A5376">
        <w:rPr>
          <w:rFonts w:ascii="Arial" w:hAnsi="Arial" w:cs="Arial"/>
        </w:rPr>
        <w:t xml:space="preserve">Accomplished Admission &amp; Marketing professional in developing and executing all aspects of admission campaigns to generating optimum revenue and lead strategic operational initiatives in Education and IT sector. Hold exemplary experience in promoting and establishing International Partnerships, marketing of Domestic and </w:t>
      </w:r>
      <w:proofErr w:type="gramStart"/>
      <w:r w:rsidRPr="003A5376">
        <w:rPr>
          <w:rFonts w:ascii="Arial" w:hAnsi="Arial" w:cs="Arial"/>
        </w:rPr>
        <w:t xml:space="preserve">International </w:t>
      </w:r>
      <w:r w:rsidR="00EE47F6">
        <w:rPr>
          <w:rFonts w:ascii="Arial" w:hAnsi="Arial" w:cs="Arial"/>
        </w:rPr>
        <w:t xml:space="preserve"> </w:t>
      </w:r>
      <w:r w:rsidRPr="003A5376">
        <w:rPr>
          <w:rFonts w:ascii="Arial" w:hAnsi="Arial" w:cs="Arial"/>
        </w:rPr>
        <w:t>educational</w:t>
      </w:r>
      <w:proofErr w:type="gramEnd"/>
      <w:r w:rsidRPr="003A5376">
        <w:rPr>
          <w:rFonts w:ascii="Arial" w:hAnsi="Arial" w:cs="Arial"/>
        </w:rPr>
        <w:t xml:space="preserve"> products, lead management and appropriate reports </w:t>
      </w:r>
      <w:r w:rsidR="004374AD" w:rsidRPr="003A5376">
        <w:rPr>
          <w:rFonts w:ascii="Arial" w:hAnsi="Arial" w:cs="Arial"/>
        </w:rPr>
        <w:t>generation. Combine</w:t>
      </w:r>
      <w:r w:rsidRPr="003A5376">
        <w:rPr>
          <w:rFonts w:ascii="Arial" w:hAnsi="Arial" w:cs="Arial"/>
        </w:rPr>
        <w:t xml:space="preserve"> leadership drive with business-management skills to drive gains in revenue, market share and profit performance.</w:t>
      </w:r>
    </w:p>
    <w:p w14:paraId="548BABF8" w14:textId="0D511C7E" w:rsidR="005F4505" w:rsidRPr="003A5376" w:rsidRDefault="005F4505" w:rsidP="005F4505">
      <w:pPr>
        <w:pStyle w:val="ParaAttribute1"/>
        <w:spacing w:line="276" w:lineRule="auto"/>
        <w:rPr>
          <w:rFonts w:ascii="Arial" w:hAnsi="Arial" w:cs="Arial"/>
        </w:rPr>
      </w:pPr>
    </w:p>
    <w:p w14:paraId="6483F7EF" w14:textId="77777777"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Admission and Compliance</w:t>
      </w:r>
    </w:p>
    <w:p w14:paraId="35CB6F2E" w14:textId="77777777"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New Business Development</w:t>
      </w:r>
    </w:p>
    <w:p w14:paraId="58750C01" w14:textId="77777777"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Strategic Planning</w:t>
      </w:r>
    </w:p>
    <w:p w14:paraId="1D5A6978" w14:textId="77777777"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Developing appropriate talent acquisition strategies</w:t>
      </w:r>
    </w:p>
    <w:p w14:paraId="308CD1AC" w14:textId="77777777"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Turnaround &amp; High-Growth Strategies</w:t>
      </w:r>
    </w:p>
    <w:p w14:paraId="25548C5A" w14:textId="77777777"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Customer Relationship Management</w:t>
      </w:r>
    </w:p>
    <w:p w14:paraId="37991C82" w14:textId="77777777"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Training &amp; Development</w:t>
      </w:r>
    </w:p>
    <w:p w14:paraId="07E76978" w14:textId="77777777"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Contract Negotiations</w:t>
      </w:r>
    </w:p>
    <w:p w14:paraId="53C5C396" w14:textId="1AAFD0E8" w:rsidR="005F4505" w:rsidRPr="003A5376" w:rsidRDefault="005F4505" w:rsidP="005F4505">
      <w:pPr>
        <w:pStyle w:val="BodyText"/>
        <w:numPr>
          <w:ilvl w:val="0"/>
          <w:numId w:val="46"/>
        </w:numPr>
        <w:spacing w:after="0"/>
        <w:rPr>
          <w:rFonts w:ascii="Arial" w:hAnsi="Arial" w:cs="Arial"/>
          <w:sz w:val="20"/>
          <w:szCs w:val="20"/>
        </w:rPr>
      </w:pPr>
      <w:r w:rsidRPr="003A5376">
        <w:rPr>
          <w:rFonts w:ascii="Arial" w:hAnsi="Arial" w:cs="Arial"/>
          <w:sz w:val="20"/>
          <w:szCs w:val="20"/>
        </w:rPr>
        <w:t>Budgeting &amp; Forecasting</w:t>
      </w:r>
    </w:p>
    <w:p w14:paraId="65EE0C7A" w14:textId="786186FF" w:rsidR="005F4505" w:rsidRPr="003A5376" w:rsidRDefault="005F4505" w:rsidP="005F4505">
      <w:pPr>
        <w:pStyle w:val="BodyText"/>
        <w:spacing w:after="0"/>
        <w:rPr>
          <w:rFonts w:ascii="Arial" w:hAnsi="Arial" w:cs="Arial"/>
        </w:rPr>
      </w:pPr>
    </w:p>
    <w:p w14:paraId="5084ED4E" w14:textId="1690AF2B" w:rsidR="005F4505" w:rsidRPr="003A5376" w:rsidRDefault="005F4505" w:rsidP="005F4505">
      <w:pPr>
        <w:pStyle w:val="BodyText"/>
        <w:spacing w:after="0"/>
        <w:rPr>
          <w:rFonts w:ascii="Arial" w:hAnsi="Arial" w:cs="Arial"/>
        </w:rPr>
      </w:pPr>
    </w:p>
    <w:p w14:paraId="617212B6" w14:textId="77777777" w:rsidR="005F4505" w:rsidRPr="003A5376" w:rsidRDefault="005F4505" w:rsidP="005F4505">
      <w:pPr>
        <w:pStyle w:val="ParaAttribute1"/>
        <w:spacing w:line="276" w:lineRule="auto"/>
        <w:rPr>
          <w:rStyle w:val="CharAttribute11"/>
          <w:rFonts w:hAnsi="Arial" w:cs="Arial"/>
          <w:sz w:val="28"/>
          <w:szCs w:val="28"/>
        </w:rPr>
      </w:pPr>
      <w:r w:rsidRPr="003A5376">
        <w:rPr>
          <w:rStyle w:val="CharAttribute11"/>
          <w:rFonts w:hAnsi="Arial" w:cs="Arial"/>
          <w:sz w:val="28"/>
          <w:szCs w:val="28"/>
        </w:rPr>
        <w:t>Information Technology</w:t>
      </w:r>
    </w:p>
    <w:p w14:paraId="0E97E2C6" w14:textId="77777777" w:rsidR="005F4505" w:rsidRPr="003A5376" w:rsidRDefault="005F4505" w:rsidP="004374AD">
      <w:pPr>
        <w:pStyle w:val="ParaAttribute2"/>
        <w:spacing w:line="276" w:lineRule="auto"/>
        <w:jc w:val="both"/>
        <w:rPr>
          <w:rFonts w:ascii="Arial" w:eastAsia="Calibri" w:hAnsi="Arial" w:cs="Arial"/>
          <w:spacing w:val="2"/>
          <w:sz w:val="22"/>
          <w:szCs w:val="22"/>
        </w:rPr>
      </w:pPr>
    </w:p>
    <w:p w14:paraId="73E38039" w14:textId="1AF4E603" w:rsidR="005F4505" w:rsidRPr="003A5376" w:rsidRDefault="005F4505" w:rsidP="005F4505">
      <w:pPr>
        <w:pStyle w:val="ParaAttribute1"/>
        <w:spacing w:line="276" w:lineRule="auto"/>
        <w:rPr>
          <w:rFonts w:ascii="Arial" w:eastAsia="Arial" w:hAnsi="Arial" w:cs="Arial"/>
          <w:spacing w:val="2"/>
        </w:rPr>
      </w:pPr>
      <w:r w:rsidRPr="003A5376">
        <w:rPr>
          <w:rStyle w:val="CharAttribute11"/>
          <w:rFonts w:hAnsi="Arial" w:cs="Arial"/>
          <w:b w:val="0"/>
        </w:rPr>
        <w:t xml:space="preserve">Service Lead with </w:t>
      </w:r>
      <w:r w:rsidRPr="003A5376">
        <w:rPr>
          <w:rStyle w:val="CharAttribute14"/>
          <w:rFonts w:hAnsi="Arial" w:cs="Arial"/>
        </w:rPr>
        <w:t>exceptional credentials managing project scope, cost and schedule, in a multi-disciplined organizational environment, delivering successful projects from developing user</w:t>
      </w:r>
      <w:r w:rsidR="004374AD" w:rsidRPr="003A5376">
        <w:rPr>
          <w:rStyle w:val="CharAttribute14"/>
          <w:rFonts w:hAnsi="Arial" w:cs="Arial"/>
        </w:rPr>
        <w:t xml:space="preserve">  </w:t>
      </w:r>
      <w:r w:rsidRPr="003A5376">
        <w:rPr>
          <w:rStyle w:val="CharAttribute14"/>
          <w:rFonts w:hAnsi="Arial" w:cs="Arial"/>
        </w:rPr>
        <w:t xml:space="preserve"> requirements, scope definition leading to conceptual design, build and implementation. </w:t>
      </w:r>
    </w:p>
    <w:p w14:paraId="79BAF0AE" w14:textId="77777777" w:rsidR="005F4505" w:rsidRPr="003A5376" w:rsidRDefault="005F4505" w:rsidP="005F4505">
      <w:pPr>
        <w:pStyle w:val="ParaAttribute1"/>
        <w:spacing w:line="276" w:lineRule="auto"/>
        <w:rPr>
          <w:rFonts w:ascii="Arial" w:eastAsia="Arial" w:hAnsi="Arial" w:cs="Arial"/>
          <w:spacing w:val="2"/>
        </w:rPr>
      </w:pPr>
    </w:p>
    <w:p w14:paraId="13B04BA9"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Service Operations Management based on ITIL</w:t>
      </w:r>
    </w:p>
    <w:p w14:paraId="6D533D07"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Team Leadership</w:t>
      </w:r>
    </w:p>
    <w:p w14:paraId="2D591CF2"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Operations Management</w:t>
      </w:r>
    </w:p>
    <w:p w14:paraId="4EB83CDD"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Process Improvement</w:t>
      </w:r>
    </w:p>
    <w:p w14:paraId="0D03D908"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Quality Assurance</w:t>
      </w:r>
    </w:p>
    <w:p w14:paraId="67A9CD36"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Requirements Gathering</w:t>
      </w:r>
    </w:p>
    <w:p w14:paraId="7832917E"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System Analysis</w:t>
      </w:r>
    </w:p>
    <w:p w14:paraId="470478CC"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IT Infrastructure Services</w:t>
      </w:r>
    </w:p>
    <w:p w14:paraId="119B04DA"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Deployment</w:t>
      </w:r>
    </w:p>
    <w:p w14:paraId="0315D167"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Technical Support</w:t>
      </w:r>
    </w:p>
    <w:p w14:paraId="770F045A"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Project Management</w:t>
      </w:r>
    </w:p>
    <w:p w14:paraId="1626E9C9"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Risk Management</w:t>
      </w:r>
    </w:p>
    <w:p w14:paraId="6DE37C97"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Customer Relationship</w:t>
      </w:r>
    </w:p>
    <w:p w14:paraId="4B2F8C04" w14:textId="77777777" w:rsidR="005F4505" w:rsidRPr="003A5376" w:rsidRDefault="005F4505" w:rsidP="005F4505">
      <w:pPr>
        <w:pStyle w:val="ParaAttribute3"/>
        <w:contextualSpacing/>
        <w:rPr>
          <w:rStyle w:val="CharAttribute15"/>
          <w:rFonts w:hAnsi="Arial" w:cs="Arial"/>
          <w:b w:val="0"/>
          <w:i w:val="0"/>
          <w:iCs/>
        </w:rPr>
      </w:pPr>
      <w:r w:rsidRPr="003A5376">
        <w:rPr>
          <w:rStyle w:val="CharAttribute15"/>
          <w:rFonts w:hAnsi="Arial" w:cs="Arial"/>
          <w:b w:val="0"/>
          <w:i w:val="0"/>
          <w:iCs/>
        </w:rPr>
        <w:t>• Data Analysis</w:t>
      </w:r>
    </w:p>
    <w:p w14:paraId="084DD4BD" w14:textId="77777777" w:rsidR="004374AD" w:rsidRPr="003A5376" w:rsidRDefault="005F4505" w:rsidP="004374AD">
      <w:pPr>
        <w:pStyle w:val="ParaAttribute3"/>
        <w:contextualSpacing/>
        <w:rPr>
          <w:rStyle w:val="CharAttribute15"/>
          <w:rFonts w:hAnsi="Arial" w:cs="Arial"/>
          <w:b w:val="0"/>
          <w:i w:val="0"/>
          <w:iCs/>
        </w:rPr>
      </w:pPr>
      <w:r w:rsidRPr="003A5376">
        <w:rPr>
          <w:rStyle w:val="CharAttribute15"/>
          <w:rFonts w:hAnsi="Arial" w:cs="Arial"/>
          <w:b w:val="0"/>
          <w:i w:val="0"/>
          <w:iCs/>
        </w:rPr>
        <w:t>• Change Control</w:t>
      </w:r>
    </w:p>
    <w:p w14:paraId="39625105" w14:textId="77777777" w:rsidR="004374AD" w:rsidRPr="003A5376" w:rsidRDefault="004374AD" w:rsidP="004374AD">
      <w:pPr>
        <w:pStyle w:val="ParaAttribute3"/>
        <w:contextualSpacing/>
        <w:rPr>
          <w:rStyle w:val="CharAttribute15"/>
          <w:rFonts w:hAnsi="Arial" w:cs="Arial"/>
          <w:b w:val="0"/>
        </w:rPr>
      </w:pPr>
    </w:p>
    <w:p w14:paraId="0F4B206D" w14:textId="77777777" w:rsidR="00EE47F6" w:rsidRDefault="00EE47F6" w:rsidP="004374AD">
      <w:pPr>
        <w:pStyle w:val="ParaAttribute3"/>
        <w:contextualSpacing/>
        <w:rPr>
          <w:rStyle w:val="CharAttribute18"/>
          <w:rFonts w:ascii="Arial" w:hAnsi="Arial" w:cs="Arial"/>
          <w:sz w:val="32"/>
          <w:szCs w:val="32"/>
        </w:rPr>
      </w:pPr>
    </w:p>
    <w:p w14:paraId="5027A1BB" w14:textId="77777777" w:rsidR="00EE47F6" w:rsidRDefault="00EE47F6" w:rsidP="004374AD">
      <w:pPr>
        <w:pStyle w:val="ParaAttribute3"/>
        <w:contextualSpacing/>
        <w:rPr>
          <w:rStyle w:val="CharAttribute18"/>
          <w:rFonts w:ascii="Arial" w:hAnsi="Arial" w:cs="Arial"/>
          <w:sz w:val="32"/>
          <w:szCs w:val="32"/>
        </w:rPr>
      </w:pPr>
    </w:p>
    <w:p w14:paraId="1B745C40" w14:textId="77777777" w:rsidR="00EE47F6" w:rsidRDefault="00EE47F6" w:rsidP="004374AD">
      <w:pPr>
        <w:pStyle w:val="ParaAttribute3"/>
        <w:contextualSpacing/>
        <w:rPr>
          <w:rStyle w:val="CharAttribute18"/>
          <w:rFonts w:ascii="Arial" w:hAnsi="Arial" w:cs="Arial"/>
          <w:sz w:val="32"/>
          <w:szCs w:val="32"/>
        </w:rPr>
      </w:pPr>
    </w:p>
    <w:p w14:paraId="599F2253" w14:textId="15793E8F" w:rsidR="002E0442" w:rsidRPr="003A5376" w:rsidRDefault="00A864FE" w:rsidP="004374AD">
      <w:pPr>
        <w:pStyle w:val="ParaAttribute3"/>
        <w:contextualSpacing/>
        <w:rPr>
          <w:rStyle w:val="CharAttribute19"/>
          <w:rFonts w:ascii="Arial" w:hAnsi="Arial" w:cs="Arial"/>
          <w:sz w:val="32"/>
          <w:szCs w:val="32"/>
        </w:rPr>
      </w:pPr>
      <w:bookmarkStart w:id="0" w:name="_GoBack"/>
      <w:bookmarkEnd w:id="0"/>
      <w:r w:rsidRPr="003A5376">
        <w:rPr>
          <w:rStyle w:val="CharAttribute18"/>
          <w:rFonts w:ascii="Arial" w:hAnsi="Arial" w:cs="Arial"/>
          <w:sz w:val="32"/>
          <w:szCs w:val="32"/>
        </w:rPr>
        <w:lastRenderedPageBreak/>
        <w:t>Professional Experience:</w:t>
      </w:r>
      <w:r w:rsidRPr="003A5376">
        <w:rPr>
          <w:rStyle w:val="CharAttribute19"/>
          <w:rFonts w:ascii="Arial" w:hAnsi="Arial" w:cs="Arial"/>
          <w:sz w:val="32"/>
          <w:szCs w:val="32"/>
        </w:rPr>
        <w:tab/>
      </w:r>
    </w:p>
    <w:p w14:paraId="4E3E8769" w14:textId="4FDDAD45" w:rsidR="004374AD" w:rsidRPr="003A5376" w:rsidRDefault="004374AD" w:rsidP="004374AD">
      <w:pPr>
        <w:pStyle w:val="ParaAttribute3"/>
        <w:contextualSpacing/>
        <w:rPr>
          <w:rStyle w:val="CharAttribute19"/>
          <w:rFonts w:ascii="Arial" w:hAnsi="Arial" w:cs="Arial"/>
          <w:sz w:val="32"/>
          <w:szCs w:val="32"/>
        </w:rPr>
      </w:pPr>
    </w:p>
    <w:p w14:paraId="064D2003" w14:textId="77777777" w:rsidR="004374AD" w:rsidRPr="003A5376" w:rsidRDefault="004374AD" w:rsidP="004374AD">
      <w:pPr>
        <w:pStyle w:val="ParaAttribute3"/>
        <w:contextualSpacing/>
        <w:rPr>
          <w:rFonts w:ascii="Arial" w:eastAsia="Arial" w:hAnsi="Arial" w:cs="Arial"/>
          <w:i/>
          <w:spacing w:val="2"/>
          <w:sz w:val="32"/>
          <w:szCs w:val="32"/>
        </w:rPr>
      </w:pPr>
    </w:p>
    <w:p w14:paraId="2BD40032" w14:textId="197888E3" w:rsidR="002212FD" w:rsidRPr="003A5376" w:rsidRDefault="00852792" w:rsidP="002212FD">
      <w:pPr>
        <w:pStyle w:val="ParaAttribute1"/>
        <w:spacing w:line="276" w:lineRule="auto"/>
        <w:rPr>
          <w:rFonts w:ascii="Arial" w:hAnsi="Arial" w:cs="Arial"/>
          <w:b/>
          <w:bCs/>
          <w:sz w:val="24"/>
          <w:szCs w:val="24"/>
          <w:shd w:val="clear" w:color="auto" w:fill="FFFFFF"/>
        </w:rPr>
      </w:pPr>
      <w:r>
        <w:rPr>
          <w:rFonts w:ascii="Arial" w:hAnsi="Arial" w:cs="Arial"/>
          <w:b/>
          <w:bCs/>
          <w:sz w:val="24"/>
          <w:szCs w:val="24"/>
          <w:shd w:val="clear" w:color="auto" w:fill="FFFFFF"/>
        </w:rPr>
        <w:t xml:space="preserve">Marketing Manager </w:t>
      </w:r>
    </w:p>
    <w:p w14:paraId="118E0E3E" w14:textId="16A4FFE0" w:rsidR="002212FD" w:rsidRPr="003A5376" w:rsidRDefault="002212FD" w:rsidP="002212FD">
      <w:pPr>
        <w:rPr>
          <w:rFonts w:ascii="Arial" w:hAnsi="Arial" w:cs="Arial"/>
          <w:b/>
        </w:rPr>
      </w:pPr>
      <w:r w:rsidRPr="003A5376">
        <w:rPr>
          <w:rFonts w:ascii="Arial" w:hAnsi="Arial" w:cs="Arial"/>
          <w:b/>
        </w:rPr>
        <w:t xml:space="preserve">Global Study Advisor </w:t>
      </w:r>
    </w:p>
    <w:p w14:paraId="52F8FD34" w14:textId="5EFBF138" w:rsidR="005F4505" w:rsidRPr="003A5376" w:rsidRDefault="005F4505" w:rsidP="002212FD">
      <w:pPr>
        <w:rPr>
          <w:rFonts w:ascii="Arial" w:hAnsi="Arial" w:cs="Arial"/>
          <w:b/>
        </w:rPr>
      </w:pPr>
      <w:r w:rsidRPr="003A5376">
        <w:rPr>
          <w:rFonts w:ascii="Arial" w:hAnsi="Arial" w:cs="Arial"/>
          <w:b/>
        </w:rPr>
        <w:t xml:space="preserve">Jan 2018 – </w:t>
      </w:r>
      <w:r w:rsidR="00852792">
        <w:rPr>
          <w:rFonts w:ascii="Arial" w:hAnsi="Arial" w:cs="Arial"/>
          <w:b/>
        </w:rPr>
        <w:t>Present</w:t>
      </w:r>
    </w:p>
    <w:p w14:paraId="2AB6F456" w14:textId="0FEA93D9" w:rsidR="002212FD" w:rsidRPr="003A5376" w:rsidRDefault="002212FD" w:rsidP="002212FD">
      <w:pPr>
        <w:rPr>
          <w:rFonts w:ascii="Arial" w:hAnsi="Arial" w:cs="Arial"/>
          <w:b/>
        </w:rPr>
      </w:pPr>
    </w:p>
    <w:p w14:paraId="0ECEF13E" w14:textId="77777777" w:rsidR="002212FD" w:rsidRPr="003A5376" w:rsidRDefault="002212FD" w:rsidP="002212FD">
      <w:pPr>
        <w:rPr>
          <w:rFonts w:ascii="Arial" w:hAnsi="Arial" w:cs="Arial"/>
        </w:rPr>
      </w:pPr>
      <w:r w:rsidRPr="003A5376">
        <w:rPr>
          <w:rFonts w:ascii="Arial" w:hAnsi="Arial" w:cs="Arial"/>
        </w:rPr>
        <w:t>Tasked with managing Students’ GTE and enrollment process and initiating collaborations and handling projects, for delivering the AOF courses in the sub-continent</w:t>
      </w:r>
    </w:p>
    <w:p w14:paraId="34098F3C" w14:textId="77777777" w:rsidR="002212FD" w:rsidRPr="003A5376" w:rsidRDefault="002212FD" w:rsidP="002212FD">
      <w:pPr>
        <w:rPr>
          <w:rFonts w:ascii="Arial" w:hAnsi="Arial" w:cs="Arial"/>
        </w:rPr>
      </w:pPr>
    </w:p>
    <w:p w14:paraId="6DC8B95D" w14:textId="77777777" w:rsidR="002212FD" w:rsidRPr="003A5376" w:rsidRDefault="002212FD" w:rsidP="002212FD">
      <w:pPr>
        <w:rPr>
          <w:rFonts w:ascii="Arial" w:hAnsi="Arial" w:cs="Arial"/>
          <w:b/>
        </w:rPr>
      </w:pPr>
    </w:p>
    <w:p w14:paraId="498CC1FB" w14:textId="2F9D3FC7" w:rsidR="002212FD" w:rsidRPr="003A5376" w:rsidRDefault="002212FD" w:rsidP="002212FD">
      <w:pPr>
        <w:rPr>
          <w:rFonts w:ascii="Arial" w:hAnsi="Arial" w:cs="Arial"/>
          <w:b/>
        </w:rPr>
      </w:pPr>
      <w:r w:rsidRPr="003A5376">
        <w:rPr>
          <w:rFonts w:ascii="Arial" w:hAnsi="Arial" w:cs="Arial"/>
          <w:b/>
        </w:rPr>
        <w:t>AREA OF RESPONSIBILITY</w:t>
      </w:r>
    </w:p>
    <w:p w14:paraId="37FA9D2A"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Student Recruitment</w:t>
      </w:r>
      <w:r w:rsidRPr="003A5376">
        <w:rPr>
          <w:rFonts w:ascii="Arial" w:hAnsi="Arial" w:cs="Arial"/>
          <w:color w:val="000000"/>
        </w:rPr>
        <w:t>: Conducting students’ GTE as per the prevailing criteria, interviewing students and making financial an academic assessment</w:t>
      </w:r>
    </w:p>
    <w:p w14:paraId="246C2C13"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 xml:space="preserve">Generating Letters of Offers &amp; </w:t>
      </w:r>
      <w:proofErr w:type="spellStart"/>
      <w:r w:rsidRPr="003A5376">
        <w:rPr>
          <w:rFonts w:ascii="Arial" w:hAnsi="Arial" w:cs="Arial"/>
          <w:b/>
          <w:bCs/>
          <w:color w:val="333333"/>
          <w:shd w:val="clear" w:color="auto" w:fill="FFFFFF"/>
        </w:rPr>
        <w:t>CoEs</w:t>
      </w:r>
      <w:proofErr w:type="spellEnd"/>
      <w:r w:rsidRPr="003A5376">
        <w:rPr>
          <w:rFonts w:ascii="Arial" w:hAnsi="Arial" w:cs="Arial"/>
          <w:color w:val="000000"/>
        </w:rPr>
        <w:t xml:space="preserve">: Releasing </w:t>
      </w:r>
      <w:proofErr w:type="spellStart"/>
      <w:r w:rsidRPr="003A5376">
        <w:rPr>
          <w:rFonts w:ascii="Arial" w:hAnsi="Arial" w:cs="Arial"/>
          <w:color w:val="000000"/>
        </w:rPr>
        <w:t>LoFs</w:t>
      </w:r>
      <w:proofErr w:type="spellEnd"/>
      <w:r w:rsidRPr="003A5376">
        <w:rPr>
          <w:rFonts w:ascii="Arial" w:hAnsi="Arial" w:cs="Arial"/>
          <w:color w:val="000000"/>
        </w:rPr>
        <w:t xml:space="preserve"> and </w:t>
      </w:r>
      <w:proofErr w:type="spellStart"/>
      <w:r w:rsidRPr="003A5376">
        <w:rPr>
          <w:rFonts w:ascii="Arial" w:hAnsi="Arial" w:cs="Arial"/>
          <w:color w:val="000000"/>
        </w:rPr>
        <w:t>CoEs</w:t>
      </w:r>
      <w:proofErr w:type="spellEnd"/>
      <w:r w:rsidRPr="003A5376">
        <w:rPr>
          <w:rFonts w:ascii="Arial" w:hAnsi="Arial" w:cs="Arial"/>
          <w:color w:val="000000"/>
        </w:rPr>
        <w:t xml:space="preserve"> adhering to compliance, within given TAT.</w:t>
      </w:r>
    </w:p>
    <w:p w14:paraId="64E3AA3E"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Maintaining student record</w:t>
      </w:r>
      <w:r w:rsidRPr="003A5376">
        <w:rPr>
          <w:rFonts w:ascii="Arial" w:hAnsi="Arial" w:cs="Arial"/>
          <w:color w:val="000000"/>
        </w:rPr>
        <w:t>: Recording and maintaining updated student database with precise application status</w:t>
      </w:r>
      <w:r w:rsidRPr="003A5376">
        <w:rPr>
          <w:rFonts w:ascii="Arial" w:hAnsi="Arial" w:cs="Arial"/>
          <w:b/>
          <w:bCs/>
          <w:color w:val="333333"/>
          <w:shd w:val="clear" w:color="auto" w:fill="FFFFFF"/>
        </w:rPr>
        <w:t xml:space="preserve"> </w:t>
      </w:r>
    </w:p>
    <w:p w14:paraId="0D070875"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Agent Contracts, Management and Relationship</w:t>
      </w:r>
      <w:r w:rsidRPr="003A5376">
        <w:rPr>
          <w:rFonts w:ascii="Arial" w:hAnsi="Arial" w:cs="Arial"/>
          <w:color w:val="000000"/>
        </w:rPr>
        <w:t>: Securing and maintaining agent contracts portfolios. This included working closely with agents on generating numbers in desired areas, updating agents on new compliance and providing detailed analysis on rejected applications</w:t>
      </w:r>
    </w:p>
    <w:p w14:paraId="61DC349D"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Organizing for Training &amp; Development</w:t>
      </w:r>
      <w:r w:rsidRPr="003A5376">
        <w:rPr>
          <w:rFonts w:ascii="Arial" w:hAnsi="Arial" w:cs="Arial"/>
          <w:color w:val="333333"/>
          <w:shd w:val="clear" w:color="auto" w:fill="FFFFFF"/>
        </w:rPr>
        <w:t>: Arranging and conducting interviews, induction and training of new hires</w:t>
      </w:r>
    </w:p>
    <w:p w14:paraId="57DB4925"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Securing collaborations:</w:t>
      </w:r>
      <w:r w:rsidRPr="003A5376">
        <w:rPr>
          <w:rStyle w:val="apple-converted-space"/>
          <w:rFonts w:ascii="Arial" w:hAnsi="Arial" w:cs="Arial"/>
          <w:color w:val="333333"/>
          <w:shd w:val="clear" w:color="auto" w:fill="FFFFFF"/>
        </w:rPr>
        <w:t> </w:t>
      </w:r>
      <w:r w:rsidRPr="003A5376">
        <w:rPr>
          <w:rFonts w:ascii="Arial" w:hAnsi="Arial" w:cs="Arial"/>
          <w:color w:val="333333"/>
          <w:shd w:val="clear" w:color="auto" w:fill="FFFFFF"/>
        </w:rPr>
        <w:t>Identify, approach and secure business opportunities. This includes connecting with private Universities, colleges and training organizations.</w:t>
      </w:r>
    </w:p>
    <w:p w14:paraId="1291EFAE"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 xml:space="preserve">Project Scoping: </w:t>
      </w:r>
      <w:r w:rsidRPr="003A5376">
        <w:rPr>
          <w:rFonts w:ascii="Arial" w:hAnsi="Arial" w:cs="Arial"/>
          <w:color w:val="333333"/>
          <w:shd w:val="clear" w:color="auto" w:fill="FFFFFF"/>
        </w:rPr>
        <w:t>Working closely with the potential partner on their needs and capabilities. Framing business case, outlining the possible commercial benefits out of the project.</w:t>
      </w:r>
    </w:p>
    <w:p w14:paraId="03A49485"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Project handling</w:t>
      </w:r>
      <w:r w:rsidRPr="003A5376">
        <w:rPr>
          <w:rFonts w:ascii="Arial" w:hAnsi="Arial" w:cs="Arial"/>
          <w:color w:val="333333"/>
          <w:shd w:val="clear" w:color="auto" w:fill="FFFFFF"/>
        </w:rPr>
        <w:t>: Working on ways to maximize the revenue from a project. This includes diversifying our offerings with partners, setting realistic targets and time frames and includes activities undertaken after sign up until post-delivery of qualifications.</w:t>
      </w:r>
    </w:p>
    <w:p w14:paraId="5BE26F88"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Customer Relationship Management</w:t>
      </w:r>
      <w:r w:rsidRPr="003A5376">
        <w:rPr>
          <w:rFonts w:ascii="Arial" w:hAnsi="Arial" w:cs="Arial"/>
          <w:color w:val="333333"/>
          <w:shd w:val="clear" w:color="auto" w:fill="FFFFFF"/>
        </w:rPr>
        <w:t xml:space="preserve">: </w:t>
      </w:r>
      <w:r w:rsidRPr="003A5376">
        <w:rPr>
          <w:rFonts w:ascii="Arial" w:hAnsi="Arial" w:cs="Arial"/>
        </w:rPr>
        <w:t>Cultivate excellent relationships with prospective, new and existing customers.</w:t>
      </w:r>
    </w:p>
    <w:p w14:paraId="18DD9D9C" w14:textId="77777777" w:rsidR="002212FD" w:rsidRPr="003A5376" w:rsidRDefault="002212FD" w:rsidP="002212FD">
      <w:pPr>
        <w:widowControl/>
        <w:numPr>
          <w:ilvl w:val="0"/>
          <w:numId w:val="44"/>
        </w:numPr>
        <w:wordWrap/>
        <w:autoSpaceDE/>
        <w:autoSpaceDN/>
        <w:spacing w:before="100" w:beforeAutospacing="1" w:after="100" w:afterAutospacing="1"/>
        <w:jc w:val="left"/>
        <w:rPr>
          <w:rFonts w:ascii="Arial" w:hAnsi="Arial" w:cs="Arial"/>
          <w:color w:val="000000"/>
        </w:rPr>
      </w:pPr>
      <w:r w:rsidRPr="003A5376">
        <w:rPr>
          <w:rFonts w:ascii="Arial" w:hAnsi="Arial" w:cs="Arial"/>
          <w:b/>
          <w:bCs/>
          <w:color w:val="333333"/>
          <w:shd w:val="clear" w:color="auto" w:fill="FFFFFF"/>
        </w:rPr>
        <w:t>Budgeting &amp; Forecasting</w:t>
      </w:r>
      <w:r w:rsidRPr="003A5376">
        <w:rPr>
          <w:rFonts w:ascii="Arial" w:hAnsi="Arial" w:cs="Arial"/>
          <w:color w:val="333333"/>
          <w:shd w:val="clear" w:color="auto" w:fill="FFFFFF"/>
        </w:rPr>
        <w:t>: Making projections for current and potential clients to gauge the economic viability of the projects.</w:t>
      </w:r>
    </w:p>
    <w:p w14:paraId="78178D93" w14:textId="77777777" w:rsidR="003A5376" w:rsidRDefault="003A5376">
      <w:pPr>
        <w:pStyle w:val="ParaAttribute1"/>
        <w:spacing w:line="276" w:lineRule="auto"/>
        <w:rPr>
          <w:rFonts w:ascii="Arial" w:hAnsi="Arial" w:cs="Arial"/>
          <w:b/>
          <w:bCs/>
          <w:sz w:val="24"/>
          <w:szCs w:val="24"/>
          <w:shd w:val="clear" w:color="auto" w:fill="FFFFFF"/>
        </w:rPr>
      </w:pPr>
    </w:p>
    <w:p w14:paraId="3C7F782F" w14:textId="3132774D" w:rsidR="002E0442" w:rsidRPr="003A5376" w:rsidRDefault="002E0442">
      <w:pPr>
        <w:pStyle w:val="ParaAttribute1"/>
        <w:spacing w:line="276" w:lineRule="auto"/>
        <w:rPr>
          <w:rFonts w:ascii="Arial" w:hAnsi="Arial" w:cs="Arial"/>
          <w:b/>
          <w:bCs/>
          <w:sz w:val="24"/>
          <w:szCs w:val="24"/>
          <w:shd w:val="clear" w:color="auto" w:fill="FFFFFF"/>
        </w:rPr>
      </w:pPr>
      <w:r w:rsidRPr="003A5376">
        <w:rPr>
          <w:rFonts w:ascii="Arial" w:hAnsi="Arial" w:cs="Arial"/>
          <w:b/>
          <w:bCs/>
          <w:sz w:val="24"/>
          <w:szCs w:val="24"/>
          <w:shd w:val="clear" w:color="auto" w:fill="FFFFFF"/>
        </w:rPr>
        <w:t>Foster Education Consultants</w:t>
      </w:r>
    </w:p>
    <w:p w14:paraId="3A0036BA" w14:textId="77777777" w:rsidR="002E0442" w:rsidRPr="003A5376" w:rsidRDefault="002E0442" w:rsidP="002E0442">
      <w:pPr>
        <w:rPr>
          <w:rFonts w:ascii="Arial" w:hAnsi="Arial" w:cs="Arial"/>
          <w:b/>
        </w:rPr>
      </w:pPr>
      <w:r w:rsidRPr="003A5376">
        <w:rPr>
          <w:rFonts w:ascii="Arial" w:hAnsi="Arial" w:cs="Arial"/>
          <w:b/>
        </w:rPr>
        <w:t xml:space="preserve">GTE Compliance Officer </w:t>
      </w:r>
    </w:p>
    <w:p w14:paraId="55E47761" w14:textId="057F8F35" w:rsidR="002E0442" w:rsidRPr="003A5376" w:rsidRDefault="005F4505" w:rsidP="002E0442">
      <w:pPr>
        <w:rPr>
          <w:rFonts w:ascii="Arial" w:hAnsi="Arial" w:cs="Arial"/>
          <w:b/>
        </w:rPr>
      </w:pPr>
      <w:r w:rsidRPr="003A5376">
        <w:rPr>
          <w:rFonts w:ascii="Arial" w:hAnsi="Arial" w:cs="Arial"/>
          <w:b/>
        </w:rPr>
        <w:t>Jan</w:t>
      </w:r>
      <w:r w:rsidR="002E0442" w:rsidRPr="003A5376">
        <w:rPr>
          <w:rFonts w:ascii="Arial" w:hAnsi="Arial" w:cs="Arial"/>
          <w:b/>
        </w:rPr>
        <w:t xml:space="preserve"> 201</w:t>
      </w:r>
      <w:r w:rsidRPr="003A5376">
        <w:rPr>
          <w:rFonts w:ascii="Arial" w:hAnsi="Arial" w:cs="Arial"/>
          <w:b/>
        </w:rPr>
        <w:t>7</w:t>
      </w:r>
      <w:r w:rsidR="002E0442" w:rsidRPr="003A5376">
        <w:rPr>
          <w:rFonts w:ascii="Arial" w:hAnsi="Arial" w:cs="Arial"/>
          <w:b/>
        </w:rPr>
        <w:t xml:space="preserve"> – </w:t>
      </w:r>
      <w:r w:rsidRPr="003A5376">
        <w:rPr>
          <w:rFonts w:ascii="Arial" w:hAnsi="Arial" w:cs="Arial"/>
          <w:b/>
        </w:rPr>
        <w:t xml:space="preserve">  </w:t>
      </w:r>
      <w:r w:rsidR="002E0442" w:rsidRPr="003A5376">
        <w:rPr>
          <w:rFonts w:ascii="Arial" w:hAnsi="Arial" w:cs="Arial"/>
          <w:b/>
        </w:rPr>
        <w:t>Jan 201</w:t>
      </w:r>
      <w:r w:rsidRPr="003A5376">
        <w:rPr>
          <w:rFonts w:ascii="Arial" w:hAnsi="Arial" w:cs="Arial"/>
          <w:b/>
        </w:rPr>
        <w:t>8</w:t>
      </w:r>
    </w:p>
    <w:p w14:paraId="4761FC10" w14:textId="150FC2D0" w:rsidR="002212FD" w:rsidRPr="003A5376" w:rsidRDefault="002212FD" w:rsidP="002E0442">
      <w:pPr>
        <w:rPr>
          <w:rFonts w:ascii="Arial" w:hAnsi="Arial" w:cs="Arial"/>
          <w:b/>
        </w:rPr>
      </w:pPr>
    </w:p>
    <w:p w14:paraId="18B1669A" w14:textId="68B9EEE5" w:rsidR="002212FD" w:rsidRPr="003A5376" w:rsidRDefault="002212FD" w:rsidP="002E0442">
      <w:pPr>
        <w:rPr>
          <w:rFonts w:ascii="Arial" w:hAnsi="Arial" w:cs="Arial"/>
          <w:b/>
        </w:rPr>
      </w:pPr>
    </w:p>
    <w:p w14:paraId="5D5A00AB" w14:textId="77777777" w:rsidR="002212FD" w:rsidRPr="003A5376" w:rsidRDefault="002212FD" w:rsidP="002212FD">
      <w:pPr>
        <w:rPr>
          <w:rFonts w:ascii="Arial" w:hAnsi="Arial" w:cs="Arial"/>
          <w:b/>
        </w:rPr>
      </w:pPr>
      <w:r w:rsidRPr="003A5376">
        <w:rPr>
          <w:rFonts w:ascii="Arial" w:hAnsi="Arial" w:cs="Arial"/>
          <w:b/>
        </w:rPr>
        <w:t>AREA OF RESPONSIBILITY</w:t>
      </w:r>
    </w:p>
    <w:p w14:paraId="60D875C3" w14:textId="77777777" w:rsidR="002212FD" w:rsidRPr="003A5376" w:rsidRDefault="002212FD" w:rsidP="002212FD">
      <w:pPr>
        <w:rPr>
          <w:rFonts w:ascii="Arial" w:hAnsi="Arial" w:cs="Arial"/>
          <w:b/>
        </w:rPr>
      </w:pPr>
    </w:p>
    <w:p w14:paraId="6B2AAB47" w14:textId="77777777" w:rsidR="002212FD" w:rsidRPr="003A5376" w:rsidRDefault="002212FD" w:rsidP="002212FD">
      <w:pPr>
        <w:rPr>
          <w:rFonts w:ascii="Arial" w:hAnsi="Arial" w:cs="Arial"/>
        </w:rPr>
      </w:pPr>
    </w:p>
    <w:p w14:paraId="5EF9C325" w14:textId="77777777"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bCs/>
        </w:rPr>
        <w:t>Managing student database and agent contracts for generating numbers</w:t>
      </w:r>
    </w:p>
    <w:p w14:paraId="2EC04220" w14:textId="77777777"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bCs/>
        </w:rPr>
        <w:t xml:space="preserve">Assessing applications, academics and finances of students for generating Offers and </w:t>
      </w:r>
      <w:proofErr w:type="spellStart"/>
      <w:r w:rsidRPr="003A5376">
        <w:rPr>
          <w:rFonts w:ascii="Arial" w:hAnsi="Arial" w:cs="Arial"/>
          <w:bCs/>
        </w:rPr>
        <w:t>CoEs</w:t>
      </w:r>
      <w:proofErr w:type="spellEnd"/>
    </w:p>
    <w:p w14:paraId="20B59DBE" w14:textId="77777777"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bCs/>
        </w:rPr>
        <w:t>Securing new agent contacts and fostering relations with existing agents</w:t>
      </w:r>
    </w:p>
    <w:p w14:paraId="72714CE0" w14:textId="77777777"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bCs/>
        </w:rPr>
        <w:t>Framing sales policies and practices.</w:t>
      </w:r>
      <w:r w:rsidRPr="003A5376">
        <w:rPr>
          <w:rFonts w:ascii="Arial" w:hAnsi="Arial" w:cs="Arial"/>
        </w:rPr>
        <w:t xml:space="preserve"> Defining the sales cycle, creating accurate job descriptions and developing standards for customer relationship management</w:t>
      </w:r>
    </w:p>
    <w:p w14:paraId="7F9F18D2" w14:textId="77777777"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rPr>
        <w:t>Communicate a clear, strategic sales vision, effectively training and coaching both veteran and junior team members.</w:t>
      </w:r>
    </w:p>
    <w:p w14:paraId="15881C6A" w14:textId="77777777"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color w:val="333333"/>
          <w:shd w:val="clear" w:color="auto" w:fill="FFFFFF"/>
        </w:rPr>
        <w:t>Handling all partners’ concerns and maintaining cordial business relations</w:t>
      </w:r>
    </w:p>
    <w:p w14:paraId="21B6C62F" w14:textId="77777777"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rPr>
        <w:t>Turn around lagging operations and prepare companies for fast growth and profitability</w:t>
      </w:r>
    </w:p>
    <w:p w14:paraId="7BDDAAF9" w14:textId="77777777"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rPr>
        <w:t>Contextualizing and developing academic courses to make substantial contribution in course enhancement.</w:t>
      </w:r>
    </w:p>
    <w:p w14:paraId="01F5119D" w14:textId="1F2EDBA1" w:rsidR="002212FD" w:rsidRPr="003A5376" w:rsidRDefault="002212FD" w:rsidP="002212FD">
      <w:pPr>
        <w:pStyle w:val="ListParagraph"/>
        <w:widowControl/>
        <w:numPr>
          <w:ilvl w:val="0"/>
          <w:numId w:val="45"/>
        </w:numPr>
        <w:wordWrap/>
        <w:autoSpaceDE/>
        <w:autoSpaceDN/>
        <w:jc w:val="left"/>
        <w:rPr>
          <w:rFonts w:ascii="Arial" w:hAnsi="Arial" w:cs="Arial"/>
        </w:rPr>
      </w:pPr>
      <w:r w:rsidRPr="003A5376">
        <w:rPr>
          <w:rFonts w:ascii="Arial" w:hAnsi="Arial" w:cs="Arial"/>
        </w:rPr>
        <w:t>Delivering training programs in customer contact, retail and frontline management.</w:t>
      </w:r>
    </w:p>
    <w:p w14:paraId="63AC7731" w14:textId="06470C13" w:rsidR="00043C44" w:rsidRPr="003A5376" w:rsidRDefault="00043C44" w:rsidP="00043C44">
      <w:pPr>
        <w:widowControl/>
        <w:wordWrap/>
        <w:autoSpaceDE/>
        <w:autoSpaceDN/>
        <w:jc w:val="left"/>
        <w:rPr>
          <w:rFonts w:ascii="Arial" w:hAnsi="Arial" w:cs="Arial"/>
        </w:rPr>
      </w:pPr>
    </w:p>
    <w:p w14:paraId="6EA6E5E7" w14:textId="13CEC72E" w:rsidR="00043C44" w:rsidRPr="003A5376" w:rsidRDefault="00043C44" w:rsidP="00043C44">
      <w:pPr>
        <w:widowControl/>
        <w:wordWrap/>
        <w:autoSpaceDE/>
        <w:autoSpaceDN/>
        <w:jc w:val="left"/>
        <w:rPr>
          <w:rFonts w:ascii="Arial" w:hAnsi="Arial" w:cs="Arial"/>
        </w:rPr>
      </w:pPr>
    </w:p>
    <w:p w14:paraId="4AC51AD3" w14:textId="77777777" w:rsidR="00043C44" w:rsidRPr="003A5376" w:rsidRDefault="00043C44">
      <w:pPr>
        <w:pStyle w:val="ParaAttribute1"/>
        <w:spacing w:line="276" w:lineRule="auto"/>
        <w:rPr>
          <w:rStyle w:val="CharAttribute11"/>
          <w:rFonts w:hAnsi="Arial" w:cs="Arial"/>
        </w:rPr>
      </w:pPr>
    </w:p>
    <w:p w14:paraId="3A902BFB" w14:textId="45F2102B" w:rsidR="007E4B08" w:rsidRPr="003A5376" w:rsidRDefault="0061535B">
      <w:pPr>
        <w:pStyle w:val="ParaAttribute1"/>
        <w:spacing w:line="276" w:lineRule="auto"/>
        <w:rPr>
          <w:rFonts w:ascii="Arial" w:eastAsia="Arial" w:hAnsi="Arial" w:cs="Arial"/>
          <w:b/>
          <w:spacing w:val="2"/>
          <w:sz w:val="24"/>
          <w:szCs w:val="24"/>
        </w:rPr>
      </w:pPr>
      <w:r w:rsidRPr="003A5376">
        <w:rPr>
          <w:rStyle w:val="CharAttribute11"/>
          <w:rFonts w:hAnsi="Arial" w:cs="Arial"/>
          <w:sz w:val="24"/>
          <w:szCs w:val="24"/>
        </w:rPr>
        <w:t>Fujitsu India</w:t>
      </w:r>
      <w:r w:rsidR="00A864FE" w:rsidRPr="003A5376">
        <w:rPr>
          <w:rStyle w:val="CharAttribute11"/>
          <w:rFonts w:hAnsi="Arial" w:cs="Arial"/>
          <w:sz w:val="24"/>
          <w:szCs w:val="24"/>
        </w:rPr>
        <w:t xml:space="preserve">, </w:t>
      </w:r>
      <w:r w:rsidRPr="003A5376">
        <w:rPr>
          <w:rStyle w:val="CharAttribute11"/>
          <w:rFonts w:hAnsi="Arial" w:cs="Arial"/>
          <w:sz w:val="24"/>
          <w:szCs w:val="24"/>
        </w:rPr>
        <w:t>India</w:t>
      </w:r>
      <w:r w:rsidR="00852792">
        <w:rPr>
          <w:rStyle w:val="CharAttribute11"/>
          <w:rFonts w:hAnsi="Arial" w:cs="Arial"/>
          <w:sz w:val="24"/>
          <w:szCs w:val="24"/>
        </w:rPr>
        <w:t xml:space="preserve"> – Pune</w:t>
      </w:r>
    </w:p>
    <w:p w14:paraId="47F40769" w14:textId="77777777" w:rsidR="007E4B08" w:rsidRPr="003A5376" w:rsidRDefault="00A864FE">
      <w:pPr>
        <w:pStyle w:val="ParaAttribute1"/>
        <w:spacing w:line="276" w:lineRule="auto"/>
        <w:rPr>
          <w:rFonts w:ascii="Arial" w:eastAsia="Arial" w:hAnsi="Arial" w:cs="Arial"/>
          <w:spacing w:val="2"/>
        </w:rPr>
      </w:pPr>
      <w:r w:rsidRPr="003A5376">
        <w:rPr>
          <w:rStyle w:val="CharAttribute14"/>
          <w:rFonts w:hAnsi="Arial" w:cs="Arial"/>
        </w:rPr>
        <w:t>Projects –</w:t>
      </w:r>
      <w:r w:rsidR="0061535B" w:rsidRPr="003A5376">
        <w:rPr>
          <w:rStyle w:val="CharAttribute14"/>
          <w:rFonts w:hAnsi="Arial" w:cs="Arial"/>
        </w:rPr>
        <w:t>ITSG</w:t>
      </w:r>
    </w:p>
    <w:p w14:paraId="77CD2F11" w14:textId="77777777" w:rsidR="007E4B08" w:rsidRPr="003A5376" w:rsidRDefault="00037ED2">
      <w:pPr>
        <w:pStyle w:val="ParaAttribute1"/>
        <w:spacing w:line="276" w:lineRule="auto"/>
        <w:rPr>
          <w:rFonts w:ascii="Arial" w:eastAsia="Arial" w:hAnsi="Arial" w:cs="Arial"/>
          <w:spacing w:val="2"/>
        </w:rPr>
      </w:pPr>
      <w:r w:rsidRPr="003A5376">
        <w:rPr>
          <w:rStyle w:val="CharAttribute14"/>
          <w:rFonts w:hAnsi="Arial" w:cs="Arial"/>
        </w:rPr>
        <w:t>Service Lead</w:t>
      </w:r>
    </w:p>
    <w:p w14:paraId="15939CE9" w14:textId="2032A413" w:rsidR="007E4B08" w:rsidRPr="003A5376" w:rsidRDefault="0061535B">
      <w:pPr>
        <w:pStyle w:val="ParaAttribute1"/>
        <w:spacing w:line="276" w:lineRule="auto"/>
        <w:rPr>
          <w:rStyle w:val="CharAttribute14"/>
          <w:rFonts w:hAnsi="Arial" w:cs="Arial"/>
        </w:rPr>
      </w:pPr>
      <w:r w:rsidRPr="003A5376">
        <w:rPr>
          <w:rStyle w:val="CharAttribute14"/>
          <w:rFonts w:hAnsi="Arial" w:cs="Arial"/>
        </w:rPr>
        <w:t>October 2012</w:t>
      </w:r>
      <w:r w:rsidR="00A864FE" w:rsidRPr="003A5376">
        <w:rPr>
          <w:rStyle w:val="CharAttribute14"/>
          <w:rFonts w:hAnsi="Arial" w:cs="Arial"/>
        </w:rPr>
        <w:t>–</w:t>
      </w:r>
      <w:r w:rsidR="00A93C57" w:rsidRPr="003A5376">
        <w:rPr>
          <w:rStyle w:val="CharAttribute14"/>
          <w:rFonts w:hAnsi="Arial" w:cs="Arial"/>
        </w:rPr>
        <w:t>December 2016</w:t>
      </w:r>
    </w:p>
    <w:p w14:paraId="51CD3309" w14:textId="4A6F3E82" w:rsidR="00043C44" w:rsidRPr="003A5376" w:rsidRDefault="00043C44">
      <w:pPr>
        <w:pStyle w:val="ParaAttribute1"/>
        <w:spacing w:line="276" w:lineRule="auto"/>
        <w:rPr>
          <w:rStyle w:val="CharAttribute14"/>
          <w:rFonts w:hAnsi="Arial" w:cs="Arial"/>
        </w:rPr>
      </w:pPr>
    </w:p>
    <w:p w14:paraId="1880F638" w14:textId="77777777" w:rsidR="00043C44" w:rsidRPr="003A5376" w:rsidRDefault="00043C44" w:rsidP="00043C44">
      <w:pPr>
        <w:rPr>
          <w:rFonts w:ascii="Arial" w:hAnsi="Arial" w:cs="Arial"/>
          <w:b/>
        </w:rPr>
      </w:pPr>
      <w:r w:rsidRPr="003A5376">
        <w:rPr>
          <w:rFonts w:ascii="Arial" w:hAnsi="Arial" w:cs="Arial"/>
          <w:b/>
        </w:rPr>
        <w:t>AREA OF RESPONSIBILITY</w:t>
      </w:r>
    </w:p>
    <w:p w14:paraId="28BDE82E" w14:textId="77777777" w:rsidR="00043C44" w:rsidRPr="003A5376" w:rsidRDefault="00043C44">
      <w:pPr>
        <w:pStyle w:val="ParaAttribute1"/>
        <w:spacing w:line="276" w:lineRule="auto"/>
        <w:rPr>
          <w:rStyle w:val="CharAttribute14"/>
          <w:rFonts w:hAnsi="Arial" w:cs="Arial"/>
        </w:rPr>
      </w:pPr>
    </w:p>
    <w:p w14:paraId="50A694CF" w14:textId="77777777" w:rsidR="00043C44" w:rsidRPr="003A5376" w:rsidRDefault="00043C44">
      <w:pPr>
        <w:pStyle w:val="ParaAttribute1"/>
        <w:spacing w:line="276" w:lineRule="auto"/>
        <w:rPr>
          <w:rFonts w:ascii="Arial" w:eastAsia="Arial" w:hAnsi="Arial" w:cs="Arial"/>
          <w:spacing w:val="2"/>
        </w:rPr>
      </w:pPr>
    </w:p>
    <w:p w14:paraId="5AF74254" w14:textId="77777777" w:rsidR="007E4B08" w:rsidRPr="003A5376" w:rsidRDefault="007E4B08">
      <w:pPr>
        <w:pStyle w:val="ParaAttribute1"/>
        <w:spacing w:line="276" w:lineRule="auto"/>
        <w:rPr>
          <w:rFonts w:ascii="Arial" w:eastAsia="Arial" w:hAnsi="Arial" w:cs="Arial"/>
          <w:spacing w:val="2"/>
        </w:rPr>
      </w:pPr>
    </w:p>
    <w:p w14:paraId="5AB86662" w14:textId="77777777" w:rsidR="0061535B" w:rsidRPr="003A5376" w:rsidRDefault="00875247" w:rsidP="00F80A38">
      <w:pPr>
        <w:pStyle w:val="ListParagraph"/>
        <w:numPr>
          <w:ilvl w:val="0"/>
          <w:numId w:val="25"/>
        </w:numPr>
        <w:spacing w:line="276" w:lineRule="auto"/>
        <w:contextualSpacing/>
        <w:jc w:val="left"/>
        <w:rPr>
          <w:rStyle w:val="CharAttribute14"/>
          <w:rFonts w:eastAsia="Batang" w:hAnsi="Arial" w:cs="Arial"/>
        </w:rPr>
      </w:pPr>
      <w:r w:rsidRPr="003A5376">
        <w:rPr>
          <w:rStyle w:val="CharAttribute14"/>
          <w:rFonts w:hAnsi="Arial" w:cs="Arial"/>
        </w:rPr>
        <w:t>Worked</w:t>
      </w:r>
      <w:r w:rsidR="00A864FE" w:rsidRPr="003A5376">
        <w:rPr>
          <w:rStyle w:val="CharAttribute14"/>
          <w:rFonts w:hAnsi="Arial" w:cs="Arial"/>
        </w:rPr>
        <w:t xml:space="preserve"> as </w:t>
      </w:r>
      <w:r w:rsidR="00135C06" w:rsidRPr="003A5376">
        <w:rPr>
          <w:rStyle w:val="CharAttribute14"/>
          <w:rFonts w:hAnsi="Arial" w:cs="Arial"/>
        </w:rPr>
        <w:t>Service</w:t>
      </w:r>
      <w:r w:rsidR="0061535B" w:rsidRPr="003A5376">
        <w:rPr>
          <w:rStyle w:val="CharAttribute14"/>
          <w:rFonts w:hAnsi="Arial" w:cs="Arial"/>
        </w:rPr>
        <w:t xml:space="preserve"> Lead</w:t>
      </w:r>
      <w:r w:rsidR="00A864FE" w:rsidRPr="003A5376">
        <w:rPr>
          <w:rStyle w:val="CharAttribute14"/>
          <w:rFonts w:hAnsi="Arial" w:cs="Arial"/>
        </w:rPr>
        <w:t xml:space="preserve"> and managing </w:t>
      </w:r>
      <w:r w:rsidR="0061535B" w:rsidRPr="003A5376">
        <w:rPr>
          <w:rStyle w:val="CharAttribute14"/>
          <w:rFonts w:hAnsi="Arial" w:cs="Arial"/>
        </w:rPr>
        <w:t>ITSG</w:t>
      </w:r>
      <w:r w:rsidR="00A864FE" w:rsidRPr="003A5376">
        <w:rPr>
          <w:rStyle w:val="CharAttribute14"/>
          <w:rFonts w:hAnsi="Arial" w:cs="Arial"/>
        </w:rPr>
        <w:t xml:space="preserve"> project </w:t>
      </w:r>
      <w:r w:rsidR="00695EE6" w:rsidRPr="003A5376">
        <w:rPr>
          <w:rStyle w:val="CharAttribute14"/>
          <w:rFonts w:hAnsi="Arial" w:cs="Arial"/>
        </w:rPr>
        <w:t>and managing team of 5</w:t>
      </w:r>
      <w:r w:rsidR="00D93443" w:rsidRPr="003A5376">
        <w:rPr>
          <w:rStyle w:val="CharAttribute14"/>
          <w:rFonts w:hAnsi="Arial" w:cs="Arial"/>
        </w:rPr>
        <w:t xml:space="preserve">0+ individuals. </w:t>
      </w:r>
    </w:p>
    <w:p w14:paraId="6F3C9D95" w14:textId="77777777" w:rsidR="007E4B08" w:rsidRPr="003A5376" w:rsidRDefault="00A864FE" w:rsidP="00F80A38">
      <w:pPr>
        <w:pStyle w:val="ListParagraph"/>
        <w:numPr>
          <w:ilvl w:val="0"/>
          <w:numId w:val="25"/>
        </w:numPr>
        <w:spacing w:line="276" w:lineRule="auto"/>
        <w:contextualSpacing/>
        <w:jc w:val="left"/>
        <w:rPr>
          <w:rFonts w:ascii="Arial" w:hAnsi="Arial" w:cs="Arial"/>
          <w:spacing w:val="2"/>
        </w:rPr>
      </w:pPr>
      <w:r w:rsidRPr="003A5376">
        <w:rPr>
          <w:rStyle w:val="CharAttribute14"/>
          <w:rFonts w:hAnsi="Arial" w:cs="Arial"/>
        </w:rPr>
        <w:t xml:space="preserve">Responsible for identifying project business objectives, subject matter experts, define enablement objectives &amp; deliverables and key performance indicators with Stakeholders </w:t>
      </w:r>
    </w:p>
    <w:p w14:paraId="0376511F" w14:textId="77777777" w:rsidR="00832421" w:rsidRPr="003A5376" w:rsidRDefault="00832421" w:rsidP="00832421">
      <w:pPr>
        <w:pStyle w:val="ListParagraph"/>
        <w:numPr>
          <w:ilvl w:val="0"/>
          <w:numId w:val="25"/>
        </w:numPr>
        <w:spacing w:line="276" w:lineRule="auto"/>
        <w:contextualSpacing/>
        <w:jc w:val="left"/>
        <w:rPr>
          <w:rStyle w:val="CharAttribute14"/>
          <w:rFonts w:hAnsi="Arial" w:cs="Arial"/>
        </w:rPr>
      </w:pPr>
      <w:r w:rsidRPr="003A5376">
        <w:rPr>
          <w:rStyle w:val="CharAttribute14"/>
          <w:rFonts w:hAnsi="Arial" w:cs="Arial"/>
        </w:rPr>
        <w:t xml:space="preserve">Responsible for skill management and skill competency building to get aligned to newer EMC technologies and drive readiness for emerging trends. </w:t>
      </w:r>
    </w:p>
    <w:p w14:paraId="6D12CCA1" w14:textId="77777777" w:rsidR="007E4B08" w:rsidRPr="003A5376" w:rsidRDefault="00A864FE" w:rsidP="00832421">
      <w:pPr>
        <w:pStyle w:val="ListParagraph"/>
        <w:numPr>
          <w:ilvl w:val="0"/>
          <w:numId w:val="25"/>
        </w:numPr>
        <w:spacing w:line="276" w:lineRule="auto"/>
        <w:contextualSpacing/>
        <w:jc w:val="left"/>
        <w:rPr>
          <w:rFonts w:ascii="Arial" w:eastAsia="Arial" w:hAnsi="Arial" w:cs="Arial"/>
          <w:spacing w:val="2"/>
        </w:rPr>
      </w:pPr>
      <w:r w:rsidRPr="003A5376">
        <w:rPr>
          <w:rStyle w:val="CharAttribute14"/>
          <w:rFonts w:hAnsi="Arial" w:cs="Arial"/>
        </w:rPr>
        <w:t>Delivering effective project communications that inform, influence and drive adoption and championship of deliverables</w:t>
      </w:r>
    </w:p>
    <w:p w14:paraId="05412970" w14:textId="77777777" w:rsidR="007E4B08" w:rsidRPr="003A5376" w:rsidRDefault="00A864FE" w:rsidP="00F80A38">
      <w:pPr>
        <w:pStyle w:val="ListParagraph"/>
        <w:numPr>
          <w:ilvl w:val="0"/>
          <w:numId w:val="25"/>
        </w:numPr>
        <w:spacing w:line="276" w:lineRule="auto"/>
        <w:contextualSpacing/>
        <w:jc w:val="left"/>
        <w:rPr>
          <w:rFonts w:ascii="Arial" w:hAnsi="Arial" w:cs="Arial"/>
          <w:spacing w:val="2"/>
        </w:rPr>
      </w:pPr>
      <w:r w:rsidRPr="003A5376">
        <w:rPr>
          <w:rStyle w:val="CharAttribute14"/>
          <w:rFonts w:hAnsi="Arial" w:cs="Arial"/>
        </w:rPr>
        <w:t xml:space="preserve">Analyze projects to identify risks and potential roadblocks and agree a mitigation control </w:t>
      </w:r>
    </w:p>
    <w:p w14:paraId="2FDF655C" w14:textId="77777777" w:rsidR="007E4B08" w:rsidRPr="003A5376" w:rsidRDefault="00A864FE" w:rsidP="00F80A38">
      <w:pPr>
        <w:pStyle w:val="ListParagraph"/>
        <w:numPr>
          <w:ilvl w:val="0"/>
          <w:numId w:val="25"/>
        </w:numPr>
        <w:spacing w:line="276" w:lineRule="auto"/>
        <w:contextualSpacing/>
        <w:jc w:val="left"/>
        <w:rPr>
          <w:rFonts w:ascii="Arial" w:hAnsi="Arial" w:cs="Arial"/>
          <w:spacing w:val="2"/>
        </w:rPr>
      </w:pPr>
      <w:r w:rsidRPr="003A5376">
        <w:rPr>
          <w:rStyle w:val="CharAttribute14"/>
          <w:rFonts w:hAnsi="Arial" w:cs="Arial"/>
        </w:rPr>
        <w:t>Liaising with various technical teams to define the project requirements for infrastructure, networks, security, applications, etc</w:t>
      </w:r>
      <w:r w:rsidR="007D6A49" w:rsidRPr="003A5376">
        <w:rPr>
          <w:rStyle w:val="CharAttribute14"/>
          <w:rFonts w:hAnsi="Arial" w:cs="Arial"/>
        </w:rPr>
        <w:t>.</w:t>
      </w:r>
    </w:p>
    <w:p w14:paraId="284052B0" w14:textId="77777777" w:rsidR="007E4B08" w:rsidRPr="003A5376" w:rsidRDefault="00A864FE" w:rsidP="00F80A38">
      <w:pPr>
        <w:pStyle w:val="ListParagraph"/>
        <w:numPr>
          <w:ilvl w:val="0"/>
          <w:numId w:val="25"/>
        </w:numPr>
        <w:spacing w:line="276" w:lineRule="auto"/>
        <w:contextualSpacing/>
        <w:jc w:val="left"/>
        <w:rPr>
          <w:rFonts w:ascii="Arial" w:hAnsi="Arial" w:cs="Arial"/>
          <w:spacing w:val="2"/>
        </w:rPr>
      </w:pPr>
      <w:r w:rsidRPr="003A5376">
        <w:rPr>
          <w:rStyle w:val="CharAttribute14"/>
          <w:rFonts w:hAnsi="Arial" w:cs="Arial"/>
        </w:rPr>
        <w:t>Worked with Enterprise Architecture team to finalize the solution design</w:t>
      </w:r>
    </w:p>
    <w:p w14:paraId="46B102BA" w14:textId="77777777" w:rsidR="0061535B" w:rsidRPr="003A5376" w:rsidRDefault="000432FB" w:rsidP="0061535B">
      <w:pPr>
        <w:pStyle w:val="ListParagraph"/>
        <w:widowControl/>
        <w:numPr>
          <w:ilvl w:val="0"/>
          <w:numId w:val="40"/>
        </w:numPr>
        <w:wordWrap/>
        <w:autoSpaceDE/>
        <w:autoSpaceDN/>
        <w:contextualSpacing/>
        <w:jc w:val="left"/>
        <w:rPr>
          <w:rFonts w:ascii="Arial" w:hAnsi="Arial" w:cs="Arial"/>
          <w:iCs/>
          <w:noProof/>
          <w:color w:val="1F497D" w:themeColor="text2"/>
          <w:kern w:val="32"/>
          <w:szCs w:val="18"/>
          <w:lang w:val="en-AU" w:eastAsia="en-GB"/>
        </w:rPr>
      </w:pPr>
      <w:r w:rsidRPr="003A5376">
        <w:rPr>
          <w:rStyle w:val="CharAttribute14"/>
          <w:rFonts w:hAnsi="Arial" w:cs="Arial"/>
          <w:color w:val="000000" w:themeColor="text1"/>
        </w:rPr>
        <w:t>Managed</w:t>
      </w:r>
      <w:r w:rsidR="00A864FE" w:rsidRPr="003A5376">
        <w:rPr>
          <w:rStyle w:val="CharAttribute14"/>
          <w:rFonts w:hAnsi="Arial" w:cs="Arial"/>
          <w:color w:val="000000" w:themeColor="text1"/>
        </w:rPr>
        <w:t xml:space="preserve"> project </w:t>
      </w:r>
      <w:r w:rsidR="0061535B" w:rsidRPr="003A5376">
        <w:rPr>
          <w:rFonts w:ascii="Arial" w:hAnsi="Arial" w:cs="Arial"/>
          <w:iCs/>
          <w:noProof/>
          <w:color w:val="000000" w:themeColor="text1"/>
          <w:kern w:val="32"/>
          <w:szCs w:val="18"/>
          <w:lang w:val="en-AU" w:eastAsia="en-GB"/>
        </w:rPr>
        <w:t>process optimization, continuous service improvement plans working in conjunction with Fujitsu North America to revamp the structure in line with new innovations</w:t>
      </w:r>
      <w:r w:rsidR="0061535B" w:rsidRPr="003A5376">
        <w:rPr>
          <w:rFonts w:ascii="Arial" w:hAnsi="Arial" w:cs="Arial"/>
          <w:iCs/>
          <w:noProof/>
          <w:color w:val="1F497D" w:themeColor="text2"/>
          <w:kern w:val="32"/>
          <w:szCs w:val="18"/>
          <w:lang w:val="en-AU" w:eastAsia="en-GB"/>
        </w:rPr>
        <w:t>.</w:t>
      </w:r>
    </w:p>
    <w:p w14:paraId="0FC27CC7" w14:textId="77777777" w:rsidR="007E4B08" w:rsidRPr="003A5376" w:rsidRDefault="00A864FE" w:rsidP="00F80A38">
      <w:pPr>
        <w:pStyle w:val="ListParagraph"/>
        <w:numPr>
          <w:ilvl w:val="0"/>
          <w:numId w:val="25"/>
        </w:numPr>
        <w:spacing w:line="276" w:lineRule="auto"/>
        <w:contextualSpacing/>
        <w:jc w:val="left"/>
        <w:rPr>
          <w:rFonts w:ascii="Arial" w:hAnsi="Arial" w:cs="Arial"/>
          <w:spacing w:val="2"/>
        </w:rPr>
      </w:pPr>
      <w:r w:rsidRPr="003A5376">
        <w:rPr>
          <w:rStyle w:val="CharAttribute14"/>
          <w:rFonts w:hAnsi="Arial" w:cs="Arial"/>
        </w:rPr>
        <w:t>Vendor Management – Performed vendor assessment and conducted proof of concept for potential solution</w:t>
      </w:r>
    </w:p>
    <w:p w14:paraId="3339A4A7" w14:textId="77777777" w:rsidR="007E4B08" w:rsidRPr="003A5376" w:rsidRDefault="00A864FE" w:rsidP="00F80A38">
      <w:pPr>
        <w:pStyle w:val="ListParagraph"/>
        <w:numPr>
          <w:ilvl w:val="0"/>
          <w:numId w:val="25"/>
        </w:numPr>
        <w:spacing w:line="276" w:lineRule="auto"/>
        <w:contextualSpacing/>
        <w:jc w:val="left"/>
        <w:rPr>
          <w:rFonts w:ascii="Arial" w:hAnsi="Arial" w:cs="Arial"/>
          <w:spacing w:val="2"/>
        </w:rPr>
      </w:pPr>
      <w:r w:rsidRPr="003A5376">
        <w:rPr>
          <w:rStyle w:val="CharAttribute14"/>
          <w:rFonts w:hAnsi="Arial" w:cs="Arial"/>
        </w:rPr>
        <w:t>Worked with communications team to build communication and training strategy</w:t>
      </w:r>
    </w:p>
    <w:p w14:paraId="456E63A6" w14:textId="77777777" w:rsidR="007E4B08" w:rsidRPr="003A5376" w:rsidRDefault="00A864FE" w:rsidP="00F80A38">
      <w:pPr>
        <w:pStyle w:val="ListParagraph"/>
        <w:numPr>
          <w:ilvl w:val="0"/>
          <w:numId w:val="25"/>
        </w:numPr>
        <w:spacing w:line="276" w:lineRule="auto"/>
        <w:contextualSpacing/>
        <w:jc w:val="left"/>
        <w:rPr>
          <w:rFonts w:ascii="Arial" w:hAnsi="Arial" w:cs="Arial"/>
          <w:spacing w:val="2"/>
        </w:rPr>
      </w:pPr>
      <w:r w:rsidRPr="003A5376">
        <w:rPr>
          <w:rStyle w:val="CharAttribute14"/>
          <w:rFonts w:hAnsi="Arial" w:cs="Arial"/>
        </w:rPr>
        <w:t>Overseeing the testing and defect tracking</w:t>
      </w:r>
    </w:p>
    <w:p w14:paraId="36F1ADFF" w14:textId="77777777" w:rsidR="007E4B08" w:rsidRPr="003A5376" w:rsidRDefault="00A864FE" w:rsidP="00F80A38">
      <w:pPr>
        <w:pStyle w:val="ListParagraph"/>
        <w:numPr>
          <w:ilvl w:val="0"/>
          <w:numId w:val="25"/>
        </w:numPr>
        <w:contextualSpacing/>
        <w:jc w:val="left"/>
        <w:rPr>
          <w:rFonts w:ascii="Arial" w:hAnsi="Arial" w:cs="Arial"/>
          <w:spacing w:val="2"/>
        </w:rPr>
      </w:pPr>
      <w:r w:rsidRPr="003A5376">
        <w:rPr>
          <w:rStyle w:val="CharAttribute14"/>
          <w:rFonts w:hAnsi="Arial" w:cs="Arial"/>
        </w:rPr>
        <w:t>Built and maintained a growing relationship with project sponsors and stakeholders by providing them with project updates and negotiated any changes to the project scope</w:t>
      </w:r>
    </w:p>
    <w:p w14:paraId="70ACEF8B" w14:textId="77777777" w:rsidR="007E4B08" w:rsidRPr="003A5376" w:rsidRDefault="00657F8F" w:rsidP="00F80A38">
      <w:pPr>
        <w:pStyle w:val="ListParagraph"/>
        <w:numPr>
          <w:ilvl w:val="0"/>
          <w:numId w:val="25"/>
        </w:numPr>
        <w:spacing w:line="276" w:lineRule="auto"/>
        <w:contextualSpacing/>
        <w:jc w:val="left"/>
        <w:rPr>
          <w:rFonts w:ascii="Arial" w:hAnsi="Arial" w:cs="Arial"/>
          <w:spacing w:val="2"/>
        </w:rPr>
      </w:pPr>
      <w:r w:rsidRPr="003A5376">
        <w:rPr>
          <w:rStyle w:val="CharAttribute14"/>
          <w:rFonts w:hAnsi="Arial" w:cs="Arial"/>
        </w:rPr>
        <w:t>Managed</w:t>
      </w:r>
      <w:r w:rsidR="00A864FE" w:rsidRPr="003A5376">
        <w:rPr>
          <w:rStyle w:val="CharAttribute14"/>
          <w:rFonts w:hAnsi="Arial" w:cs="Arial"/>
        </w:rPr>
        <w:t xml:space="preserve"> Issues, Risks and dependencies among various projects</w:t>
      </w:r>
    </w:p>
    <w:p w14:paraId="356E9485" w14:textId="60A19BA5" w:rsidR="007E4B08" w:rsidRPr="003A5376" w:rsidRDefault="00657F8F" w:rsidP="00F80A38">
      <w:pPr>
        <w:pStyle w:val="ListParagraph"/>
        <w:numPr>
          <w:ilvl w:val="0"/>
          <w:numId w:val="25"/>
        </w:numPr>
        <w:spacing w:line="276" w:lineRule="auto"/>
        <w:contextualSpacing/>
        <w:jc w:val="left"/>
        <w:rPr>
          <w:rStyle w:val="CharAttribute14"/>
          <w:rFonts w:eastAsia="Batang" w:hAnsi="Arial" w:cs="Arial"/>
        </w:rPr>
      </w:pPr>
      <w:r w:rsidRPr="003A5376">
        <w:rPr>
          <w:rStyle w:val="CharAttribute14"/>
          <w:rFonts w:hAnsi="Arial" w:cs="Arial"/>
        </w:rPr>
        <w:t>Worked</w:t>
      </w:r>
      <w:r w:rsidR="00A864FE" w:rsidRPr="003A5376">
        <w:rPr>
          <w:rStyle w:val="CharAttribute14"/>
          <w:rFonts w:hAnsi="Arial" w:cs="Arial"/>
        </w:rPr>
        <w:t xml:space="preserve"> on deployment approach and plan to make it a seamless deployment</w:t>
      </w:r>
      <w:r w:rsidR="0061535B" w:rsidRPr="003A5376">
        <w:rPr>
          <w:rStyle w:val="CharAttribute14"/>
          <w:rFonts w:hAnsi="Arial" w:cs="Arial"/>
        </w:rPr>
        <w:t>.</w:t>
      </w:r>
    </w:p>
    <w:p w14:paraId="32DCE0AF" w14:textId="574AA973" w:rsidR="00043C44" w:rsidRPr="003A5376" w:rsidRDefault="00043C44" w:rsidP="00043C44">
      <w:pPr>
        <w:spacing w:line="276" w:lineRule="auto"/>
        <w:contextualSpacing/>
        <w:jc w:val="left"/>
        <w:rPr>
          <w:rFonts w:ascii="Arial" w:hAnsi="Arial" w:cs="Arial"/>
          <w:spacing w:val="2"/>
        </w:rPr>
      </w:pPr>
    </w:p>
    <w:p w14:paraId="1B2D7306" w14:textId="50902147" w:rsidR="00043C44" w:rsidRPr="003A5376" w:rsidRDefault="00043C44" w:rsidP="00043C44">
      <w:pPr>
        <w:spacing w:line="276" w:lineRule="auto"/>
        <w:contextualSpacing/>
        <w:jc w:val="left"/>
        <w:rPr>
          <w:rFonts w:ascii="Arial" w:hAnsi="Arial" w:cs="Arial"/>
          <w:spacing w:val="2"/>
        </w:rPr>
      </w:pPr>
    </w:p>
    <w:p w14:paraId="12D9903B" w14:textId="77777777" w:rsidR="007E4B08" w:rsidRPr="003A5376" w:rsidRDefault="00FA1D95">
      <w:pPr>
        <w:pStyle w:val="ParaAttribute1"/>
        <w:spacing w:line="276" w:lineRule="auto"/>
        <w:rPr>
          <w:rFonts w:ascii="Arial" w:eastAsia="Arial" w:hAnsi="Arial" w:cs="Arial"/>
          <w:b/>
          <w:spacing w:val="2"/>
          <w:sz w:val="24"/>
          <w:szCs w:val="24"/>
        </w:rPr>
      </w:pPr>
      <w:r w:rsidRPr="003A5376">
        <w:rPr>
          <w:rStyle w:val="CharAttribute11"/>
          <w:rFonts w:hAnsi="Arial" w:cs="Arial"/>
          <w:sz w:val="24"/>
          <w:szCs w:val="24"/>
        </w:rPr>
        <w:t>EDS/</w:t>
      </w:r>
      <w:r w:rsidR="001416FE" w:rsidRPr="003A5376">
        <w:rPr>
          <w:rStyle w:val="CharAttribute11"/>
          <w:rFonts w:hAnsi="Arial" w:cs="Arial"/>
          <w:sz w:val="24"/>
          <w:szCs w:val="24"/>
        </w:rPr>
        <w:t xml:space="preserve"> </w:t>
      </w:r>
      <w:r w:rsidRPr="003A5376">
        <w:rPr>
          <w:rStyle w:val="CharAttribute11"/>
          <w:rFonts w:hAnsi="Arial" w:cs="Arial"/>
          <w:sz w:val="24"/>
          <w:szCs w:val="24"/>
        </w:rPr>
        <w:t>Mphasis, India</w:t>
      </w:r>
    </w:p>
    <w:p w14:paraId="3F7EEE51" w14:textId="77777777" w:rsidR="007E4B08" w:rsidRPr="003A5376" w:rsidRDefault="00A864FE">
      <w:pPr>
        <w:pStyle w:val="ParaAttribute1"/>
        <w:spacing w:line="276" w:lineRule="auto"/>
        <w:rPr>
          <w:rFonts w:ascii="Arial" w:eastAsia="Arial" w:hAnsi="Arial" w:cs="Arial"/>
          <w:spacing w:val="2"/>
        </w:rPr>
      </w:pPr>
      <w:r w:rsidRPr="003A5376">
        <w:rPr>
          <w:rStyle w:val="CharAttribute14"/>
          <w:rFonts w:hAnsi="Arial" w:cs="Arial"/>
        </w:rPr>
        <w:t>Projects –</w:t>
      </w:r>
      <w:r w:rsidR="00B33C46" w:rsidRPr="003A5376">
        <w:rPr>
          <w:rStyle w:val="CharAttribute14"/>
          <w:rFonts w:hAnsi="Arial" w:cs="Arial"/>
        </w:rPr>
        <w:t xml:space="preserve">AGO, </w:t>
      </w:r>
      <w:proofErr w:type="spellStart"/>
      <w:r w:rsidR="00B33C46" w:rsidRPr="003A5376">
        <w:rPr>
          <w:rStyle w:val="CharAttribute14"/>
          <w:rFonts w:hAnsi="Arial" w:cs="Arial"/>
        </w:rPr>
        <w:t>ENI</w:t>
      </w:r>
      <w:proofErr w:type="gramStart"/>
      <w:r w:rsidR="00B33C46" w:rsidRPr="003A5376">
        <w:rPr>
          <w:rStyle w:val="CharAttribute14"/>
          <w:rFonts w:hAnsi="Arial" w:cs="Arial"/>
        </w:rPr>
        <w:t>,</w:t>
      </w:r>
      <w:r w:rsidR="003A2922" w:rsidRPr="003A5376">
        <w:rPr>
          <w:rStyle w:val="CharAttribute14"/>
          <w:rFonts w:hAnsi="Arial" w:cs="Arial"/>
        </w:rPr>
        <w:t>Xerox</w:t>
      </w:r>
      <w:proofErr w:type="spellEnd"/>
      <w:proofErr w:type="gramEnd"/>
      <w:r w:rsidR="003A2922" w:rsidRPr="003A5376">
        <w:rPr>
          <w:rStyle w:val="CharAttribute14"/>
          <w:rFonts w:hAnsi="Arial" w:cs="Arial"/>
        </w:rPr>
        <w:t xml:space="preserve"> ,</w:t>
      </w:r>
      <w:r w:rsidR="00FA1D95" w:rsidRPr="003A5376">
        <w:rPr>
          <w:rStyle w:val="CharAttribute14"/>
          <w:rFonts w:hAnsi="Arial" w:cs="Arial"/>
        </w:rPr>
        <w:t>MWW</w:t>
      </w:r>
    </w:p>
    <w:p w14:paraId="03896CD3" w14:textId="77777777" w:rsidR="007E4B08" w:rsidRPr="003A5376" w:rsidRDefault="002049C7">
      <w:pPr>
        <w:pStyle w:val="ParaAttribute1"/>
        <w:spacing w:line="276" w:lineRule="auto"/>
        <w:rPr>
          <w:rFonts w:ascii="Arial" w:eastAsia="Arial" w:hAnsi="Arial" w:cs="Arial"/>
          <w:spacing w:val="2"/>
        </w:rPr>
      </w:pPr>
      <w:r w:rsidRPr="003A5376">
        <w:rPr>
          <w:rStyle w:val="CharAttribute14"/>
          <w:rFonts w:hAnsi="Arial" w:cs="Arial"/>
        </w:rPr>
        <w:t xml:space="preserve">Lead </w:t>
      </w:r>
      <w:r w:rsidR="00FA1D95" w:rsidRPr="003A5376">
        <w:rPr>
          <w:rStyle w:val="CharAttribute14"/>
          <w:rFonts w:hAnsi="Arial" w:cs="Arial"/>
        </w:rPr>
        <w:t>Infrastructure Engineer</w:t>
      </w:r>
    </w:p>
    <w:p w14:paraId="4A20947F" w14:textId="26727D17" w:rsidR="007E4B08" w:rsidRPr="003A5376" w:rsidRDefault="00FA1D95">
      <w:pPr>
        <w:pStyle w:val="ParaAttribute1"/>
        <w:spacing w:line="276" w:lineRule="auto"/>
        <w:rPr>
          <w:rStyle w:val="CharAttribute14"/>
          <w:rFonts w:hAnsi="Arial" w:cs="Arial"/>
        </w:rPr>
      </w:pPr>
      <w:r w:rsidRPr="003A5376">
        <w:rPr>
          <w:rStyle w:val="CharAttribute14"/>
          <w:rFonts w:hAnsi="Arial" w:cs="Arial"/>
        </w:rPr>
        <w:t>July 2008</w:t>
      </w:r>
      <w:r w:rsidR="00A864FE" w:rsidRPr="003A5376">
        <w:rPr>
          <w:rStyle w:val="CharAttribute14"/>
          <w:rFonts w:hAnsi="Arial" w:cs="Arial"/>
        </w:rPr>
        <w:t>–</w:t>
      </w:r>
      <w:r w:rsidRPr="003A5376">
        <w:rPr>
          <w:rStyle w:val="CharAttribute14"/>
          <w:rFonts w:hAnsi="Arial" w:cs="Arial"/>
        </w:rPr>
        <w:t>Sept 2012</w:t>
      </w:r>
    </w:p>
    <w:p w14:paraId="11359E6B" w14:textId="510B3826" w:rsidR="00043C44" w:rsidRPr="003A5376" w:rsidRDefault="00043C44">
      <w:pPr>
        <w:pStyle w:val="ParaAttribute1"/>
        <w:spacing w:line="276" w:lineRule="auto"/>
        <w:rPr>
          <w:rStyle w:val="CharAttribute14"/>
          <w:rFonts w:hAnsi="Arial" w:cs="Arial"/>
        </w:rPr>
      </w:pPr>
    </w:p>
    <w:p w14:paraId="675F97EF" w14:textId="77777777" w:rsidR="00043C44" w:rsidRPr="003A5376" w:rsidRDefault="00043C44" w:rsidP="00043C44">
      <w:pPr>
        <w:rPr>
          <w:rFonts w:ascii="Arial" w:hAnsi="Arial" w:cs="Arial"/>
          <w:b/>
        </w:rPr>
      </w:pPr>
      <w:r w:rsidRPr="003A5376">
        <w:rPr>
          <w:rFonts w:ascii="Arial" w:hAnsi="Arial" w:cs="Arial"/>
          <w:b/>
        </w:rPr>
        <w:t>AREA OF RESPONSIBILITY</w:t>
      </w:r>
    </w:p>
    <w:p w14:paraId="3675FC5F" w14:textId="77777777" w:rsidR="00043C44" w:rsidRPr="003A5376" w:rsidRDefault="00043C44">
      <w:pPr>
        <w:pStyle w:val="ParaAttribute1"/>
        <w:spacing w:line="276" w:lineRule="auto"/>
        <w:rPr>
          <w:rFonts w:ascii="Arial" w:eastAsia="Arial" w:hAnsi="Arial" w:cs="Arial"/>
          <w:spacing w:val="2"/>
        </w:rPr>
      </w:pPr>
    </w:p>
    <w:p w14:paraId="5EEDAEAA" w14:textId="77777777" w:rsidR="007E4B08" w:rsidRPr="003A5376" w:rsidRDefault="007E4B08">
      <w:pPr>
        <w:pStyle w:val="ParaAttribute1"/>
        <w:spacing w:line="276" w:lineRule="auto"/>
        <w:rPr>
          <w:rFonts w:ascii="Arial" w:eastAsia="Arial" w:hAnsi="Arial" w:cs="Arial"/>
          <w:spacing w:val="2"/>
        </w:rPr>
      </w:pPr>
    </w:p>
    <w:p w14:paraId="5F52AA7D" w14:textId="77777777" w:rsidR="007E4B08" w:rsidRPr="003A5376" w:rsidRDefault="00FA1D95" w:rsidP="00FA1D95">
      <w:pPr>
        <w:pStyle w:val="ListParagraph"/>
        <w:numPr>
          <w:ilvl w:val="0"/>
          <w:numId w:val="27"/>
        </w:numPr>
        <w:contextualSpacing/>
        <w:jc w:val="left"/>
        <w:rPr>
          <w:rFonts w:ascii="Arial" w:hAnsi="Arial" w:cs="Arial"/>
          <w:spacing w:val="2"/>
        </w:rPr>
      </w:pPr>
      <w:r w:rsidRPr="003A5376">
        <w:rPr>
          <w:rStyle w:val="CharAttribute14"/>
          <w:rFonts w:hAnsi="Arial" w:cs="Arial"/>
        </w:rPr>
        <w:t>Managed client outages and led support teams to immediate problem resolution. Outages reduced by 50% during 2007. Conducted daily outage review meeting with client leadership team for all high severity incidents.</w:t>
      </w:r>
    </w:p>
    <w:p w14:paraId="01636B7C" w14:textId="77777777" w:rsidR="007E4B08" w:rsidRPr="003A5376" w:rsidRDefault="00FA1D95" w:rsidP="00FA1D95">
      <w:pPr>
        <w:pStyle w:val="ListParagraph"/>
        <w:numPr>
          <w:ilvl w:val="0"/>
          <w:numId w:val="27"/>
        </w:numPr>
        <w:contextualSpacing/>
        <w:jc w:val="left"/>
        <w:rPr>
          <w:rFonts w:ascii="Arial" w:hAnsi="Arial" w:cs="Arial"/>
          <w:spacing w:val="2"/>
        </w:rPr>
      </w:pPr>
      <w:r w:rsidRPr="003A5376">
        <w:rPr>
          <w:rStyle w:val="CharAttribute14"/>
          <w:rFonts w:hAnsi="Arial" w:cs="Arial"/>
        </w:rPr>
        <w:t>Interfaced directly and managed communication flow to executive leadership for critical issues impacting client processing which reduced the negative effect on business operations.</w:t>
      </w:r>
    </w:p>
    <w:p w14:paraId="5E1F2101" w14:textId="77777777" w:rsidR="007E4B08" w:rsidRPr="003A5376" w:rsidRDefault="00FA1D95" w:rsidP="00F80A38">
      <w:pPr>
        <w:pStyle w:val="ListParagraph"/>
        <w:numPr>
          <w:ilvl w:val="0"/>
          <w:numId w:val="27"/>
        </w:numPr>
        <w:contextualSpacing/>
        <w:jc w:val="left"/>
        <w:rPr>
          <w:rFonts w:ascii="Arial" w:hAnsi="Arial" w:cs="Arial"/>
          <w:spacing w:val="2"/>
        </w:rPr>
      </w:pPr>
      <w:r w:rsidRPr="003A5376">
        <w:rPr>
          <w:rFonts w:ascii="Arial" w:hAnsi="Arial" w:cs="Arial"/>
          <w:color w:val="000000"/>
          <w:shd w:val="clear" w:color="auto" w:fill="FFFFFF"/>
        </w:rPr>
        <w:t>Managed project that migrated data center disks from EMC to HP SAN solution for client JD-Edwards application environment that resulted in increased storage and enhanced processing capabilities.</w:t>
      </w:r>
    </w:p>
    <w:p w14:paraId="6B41FC9A" w14:textId="77777777" w:rsidR="007E4B08" w:rsidRPr="003A5376" w:rsidRDefault="00FA1D95" w:rsidP="00FA1D95">
      <w:pPr>
        <w:pStyle w:val="ListParagraph"/>
        <w:numPr>
          <w:ilvl w:val="0"/>
          <w:numId w:val="27"/>
        </w:numPr>
        <w:contextualSpacing/>
        <w:jc w:val="left"/>
        <w:rPr>
          <w:rFonts w:ascii="Arial" w:hAnsi="Arial" w:cs="Arial"/>
          <w:spacing w:val="2"/>
        </w:rPr>
      </w:pPr>
      <w:r w:rsidRPr="003A5376">
        <w:rPr>
          <w:rFonts w:ascii="Arial" w:hAnsi="Arial" w:cs="Arial"/>
          <w:color w:val="000000"/>
          <w:shd w:val="clear" w:color="auto" w:fill="FFFFFF"/>
        </w:rPr>
        <w:t>Established business relationships with HP account and client leadership teams across North America. Met weekly with client hosting and production control teams to review operational services that led to process improvements which increased client satisfaction.</w:t>
      </w:r>
    </w:p>
    <w:p w14:paraId="5D84920F" w14:textId="77777777" w:rsidR="007E4B08" w:rsidRPr="003A5376" w:rsidRDefault="00A864FE" w:rsidP="00F80A38">
      <w:pPr>
        <w:pStyle w:val="ListParagraph"/>
        <w:numPr>
          <w:ilvl w:val="0"/>
          <w:numId w:val="27"/>
        </w:numPr>
        <w:contextualSpacing/>
        <w:jc w:val="left"/>
        <w:rPr>
          <w:rFonts w:ascii="Arial" w:hAnsi="Arial" w:cs="Arial"/>
          <w:spacing w:val="2"/>
        </w:rPr>
      </w:pPr>
      <w:r w:rsidRPr="003A5376">
        <w:rPr>
          <w:rStyle w:val="CharAttribute14"/>
          <w:rFonts w:hAnsi="Arial" w:cs="Arial"/>
        </w:rPr>
        <w:t>Communicated with Management and Staff on project progress, including keeping them informed on all project activities and project delivery status</w:t>
      </w:r>
    </w:p>
    <w:p w14:paraId="41E43BDD" w14:textId="77777777" w:rsidR="007E4B08" w:rsidRPr="003A5376" w:rsidRDefault="00A864FE" w:rsidP="00F80A38">
      <w:pPr>
        <w:pStyle w:val="ListParagraph"/>
        <w:numPr>
          <w:ilvl w:val="0"/>
          <w:numId w:val="27"/>
        </w:numPr>
        <w:contextualSpacing/>
        <w:jc w:val="left"/>
        <w:rPr>
          <w:rStyle w:val="CharAttribute14"/>
          <w:rFonts w:eastAsia="Batang" w:hAnsi="Arial" w:cs="Arial"/>
        </w:rPr>
      </w:pPr>
      <w:r w:rsidRPr="003A5376">
        <w:rPr>
          <w:rStyle w:val="CharAttribute14"/>
          <w:rFonts w:hAnsi="Arial" w:cs="Arial"/>
        </w:rPr>
        <w:t>Managing cross dependencies amongst various projects</w:t>
      </w:r>
      <w:r w:rsidR="00FA1D95" w:rsidRPr="003A5376">
        <w:rPr>
          <w:rStyle w:val="CharAttribute14"/>
          <w:rFonts w:hAnsi="Arial" w:cs="Arial"/>
        </w:rPr>
        <w:t>.</w:t>
      </w:r>
    </w:p>
    <w:p w14:paraId="6BD97522" w14:textId="77777777" w:rsidR="00FA1D95" w:rsidRPr="003A5376" w:rsidRDefault="00FA1D95" w:rsidP="00F80A38">
      <w:pPr>
        <w:pStyle w:val="ListParagraph"/>
        <w:numPr>
          <w:ilvl w:val="0"/>
          <w:numId w:val="27"/>
        </w:numPr>
        <w:contextualSpacing/>
        <w:jc w:val="left"/>
        <w:rPr>
          <w:rFonts w:ascii="Arial" w:hAnsi="Arial" w:cs="Arial"/>
          <w:color w:val="000000" w:themeColor="text1"/>
          <w:spacing w:val="2"/>
        </w:rPr>
      </w:pPr>
      <w:r w:rsidRPr="003A5376">
        <w:rPr>
          <w:rFonts w:ascii="Arial" w:hAnsi="Arial" w:cs="Arial"/>
          <w:color w:val="000000" w:themeColor="text1"/>
        </w:rPr>
        <w:t xml:space="preserve">Involved in assessing and testing of IT general controls for Change Control especially for processes like migration </w:t>
      </w:r>
      <w:r w:rsidRPr="003A5376">
        <w:rPr>
          <w:rFonts w:ascii="Arial" w:hAnsi="Arial" w:cs="Arial"/>
          <w:color w:val="000000" w:themeColor="text1"/>
        </w:rPr>
        <w:lastRenderedPageBreak/>
        <w:t>of software projects through the development life cycle insuring integrity and coordinate the movement and processing of requests supporting change control.</w:t>
      </w:r>
    </w:p>
    <w:p w14:paraId="106F901E" w14:textId="77777777" w:rsidR="003A2922" w:rsidRPr="003A5376" w:rsidRDefault="00FA1D95" w:rsidP="003A2922">
      <w:pPr>
        <w:pStyle w:val="BodyText"/>
        <w:numPr>
          <w:ilvl w:val="0"/>
          <w:numId w:val="27"/>
        </w:numPr>
        <w:rPr>
          <w:rFonts w:ascii="Arial" w:hAnsi="Arial" w:cs="Arial"/>
          <w:color w:val="000000" w:themeColor="text1"/>
          <w:sz w:val="20"/>
          <w:szCs w:val="20"/>
        </w:rPr>
      </w:pPr>
      <w:r w:rsidRPr="003A5376">
        <w:rPr>
          <w:rFonts w:ascii="Arial" w:hAnsi="Arial" w:cs="Arial"/>
          <w:bCs/>
          <w:color w:val="000000" w:themeColor="text1"/>
          <w:sz w:val="20"/>
          <w:szCs w:val="20"/>
        </w:rPr>
        <w:t xml:space="preserve">Prepare and deliver analysis presentations to senior management and to various business groups. </w:t>
      </w:r>
    </w:p>
    <w:p w14:paraId="22F87EA1" w14:textId="77777777" w:rsidR="003A2922" w:rsidRPr="003A5376" w:rsidRDefault="003A2922" w:rsidP="003A2922">
      <w:pPr>
        <w:pStyle w:val="BodyText"/>
        <w:rPr>
          <w:rFonts w:ascii="Arial" w:hAnsi="Arial" w:cs="Arial"/>
          <w:color w:val="000000" w:themeColor="text1"/>
          <w:sz w:val="20"/>
          <w:szCs w:val="20"/>
        </w:rPr>
      </w:pPr>
    </w:p>
    <w:p w14:paraId="321EB504" w14:textId="6EC58C5B" w:rsidR="007E4B08" w:rsidRPr="003A5376" w:rsidRDefault="00A864FE" w:rsidP="003A2922">
      <w:pPr>
        <w:pStyle w:val="BodyText"/>
        <w:rPr>
          <w:rFonts w:ascii="Arial" w:hAnsi="Arial" w:cs="Arial"/>
          <w:color w:val="000000" w:themeColor="text1"/>
          <w:sz w:val="20"/>
          <w:szCs w:val="20"/>
        </w:rPr>
      </w:pPr>
      <w:r w:rsidRPr="003A5376">
        <w:rPr>
          <w:rStyle w:val="CharAttribute11"/>
          <w:rFonts w:hAnsi="Arial" w:cs="Arial"/>
        </w:rPr>
        <w:t>Symantec Software, India</w:t>
      </w:r>
    </w:p>
    <w:p w14:paraId="5F131BB7" w14:textId="77777777" w:rsidR="007E4B08" w:rsidRPr="003A5376" w:rsidRDefault="00A864FE">
      <w:pPr>
        <w:pStyle w:val="ParaAttribute1"/>
        <w:spacing w:line="276" w:lineRule="auto"/>
        <w:rPr>
          <w:rFonts w:ascii="Arial" w:eastAsia="Arial" w:hAnsi="Arial" w:cs="Arial"/>
          <w:spacing w:val="2"/>
        </w:rPr>
      </w:pPr>
      <w:r w:rsidRPr="003A5376">
        <w:rPr>
          <w:rStyle w:val="CharAttribute14"/>
          <w:rFonts w:hAnsi="Arial" w:cs="Arial"/>
        </w:rPr>
        <w:t xml:space="preserve">Project – Enterprise Product Support </w:t>
      </w:r>
    </w:p>
    <w:p w14:paraId="7B1B1D55" w14:textId="77777777" w:rsidR="007E4B08" w:rsidRPr="003A5376" w:rsidRDefault="00A864FE">
      <w:pPr>
        <w:pStyle w:val="ParaAttribute1"/>
        <w:spacing w:line="276" w:lineRule="auto"/>
        <w:rPr>
          <w:rFonts w:ascii="Arial" w:eastAsia="Arial" w:hAnsi="Arial" w:cs="Arial"/>
          <w:spacing w:val="2"/>
        </w:rPr>
      </w:pPr>
      <w:r w:rsidRPr="003A5376">
        <w:rPr>
          <w:rStyle w:val="CharAttribute14"/>
          <w:rFonts w:hAnsi="Arial" w:cs="Arial"/>
        </w:rPr>
        <w:t>Support Lead</w:t>
      </w:r>
    </w:p>
    <w:p w14:paraId="5A414E9F" w14:textId="59549A58" w:rsidR="007E4B08" w:rsidRPr="003A5376" w:rsidRDefault="003A2922">
      <w:pPr>
        <w:pStyle w:val="ParaAttribute1"/>
        <w:spacing w:line="276" w:lineRule="auto"/>
        <w:rPr>
          <w:rStyle w:val="CharAttribute14"/>
          <w:rFonts w:hAnsi="Arial" w:cs="Arial"/>
        </w:rPr>
      </w:pPr>
      <w:r w:rsidRPr="003A5376">
        <w:rPr>
          <w:rStyle w:val="CharAttribute14"/>
          <w:rFonts w:hAnsi="Arial" w:cs="Arial"/>
        </w:rPr>
        <w:t>June</w:t>
      </w:r>
      <w:r w:rsidR="00A864FE" w:rsidRPr="003A5376">
        <w:rPr>
          <w:rStyle w:val="CharAttribute14"/>
          <w:rFonts w:hAnsi="Arial" w:cs="Arial"/>
        </w:rPr>
        <w:t xml:space="preserve"> 2005 – May 2008</w:t>
      </w:r>
    </w:p>
    <w:p w14:paraId="1DB1F8BD" w14:textId="4FA02B2C" w:rsidR="00043C44" w:rsidRPr="003A5376" w:rsidRDefault="00043C44">
      <w:pPr>
        <w:pStyle w:val="ParaAttribute1"/>
        <w:spacing w:line="276" w:lineRule="auto"/>
        <w:rPr>
          <w:rStyle w:val="CharAttribute14"/>
          <w:rFonts w:hAnsi="Arial" w:cs="Arial"/>
        </w:rPr>
      </w:pPr>
    </w:p>
    <w:p w14:paraId="2FC50655" w14:textId="77777777" w:rsidR="00043C44" w:rsidRPr="003A5376" w:rsidRDefault="00043C44" w:rsidP="00043C44">
      <w:pPr>
        <w:rPr>
          <w:rFonts w:ascii="Arial" w:hAnsi="Arial" w:cs="Arial"/>
          <w:b/>
        </w:rPr>
      </w:pPr>
      <w:r w:rsidRPr="003A5376">
        <w:rPr>
          <w:rFonts w:ascii="Arial" w:hAnsi="Arial" w:cs="Arial"/>
          <w:b/>
        </w:rPr>
        <w:t>AREA OF RESPONSIBILITY</w:t>
      </w:r>
    </w:p>
    <w:p w14:paraId="4EA51FE2" w14:textId="77777777" w:rsidR="00043C44" w:rsidRPr="003A5376" w:rsidRDefault="00043C44">
      <w:pPr>
        <w:pStyle w:val="ParaAttribute1"/>
        <w:spacing w:line="276" w:lineRule="auto"/>
        <w:rPr>
          <w:rFonts w:ascii="Arial" w:eastAsia="Arial" w:hAnsi="Arial" w:cs="Arial"/>
          <w:spacing w:val="2"/>
        </w:rPr>
      </w:pPr>
    </w:p>
    <w:p w14:paraId="167216A3" w14:textId="77777777" w:rsidR="007E4B08" w:rsidRPr="003A5376" w:rsidRDefault="007E4B08">
      <w:pPr>
        <w:pStyle w:val="ParaAttribute1"/>
        <w:spacing w:line="276" w:lineRule="auto"/>
        <w:rPr>
          <w:rFonts w:ascii="Arial" w:eastAsia="Arial" w:hAnsi="Arial" w:cs="Arial"/>
          <w:spacing w:val="2"/>
        </w:rPr>
      </w:pPr>
    </w:p>
    <w:p w14:paraId="31DB1BC5" w14:textId="77777777" w:rsidR="007E4B08" w:rsidRPr="003A5376" w:rsidRDefault="00A864FE" w:rsidP="00F80A38">
      <w:pPr>
        <w:pStyle w:val="ListParagraph"/>
        <w:numPr>
          <w:ilvl w:val="0"/>
          <w:numId w:val="32"/>
        </w:numPr>
        <w:contextualSpacing/>
        <w:jc w:val="left"/>
        <w:rPr>
          <w:rFonts w:ascii="Arial" w:hAnsi="Arial" w:cs="Arial"/>
          <w:spacing w:val="2"/>
        </w:rPr>
      </w:pPr>
      <w:r w:rsidRPr="003A5376">
        <w:rPr>
          <w:rStyle w:val="CharAttribute14"/>
          <w:rFonts w:hAnsi="Arial" w:cs="Arial"/>
        </w:rPr>
        <w:t>Supervised support engineers in a matrix organization, while developing and executing backup strategies for customer across the globe</w:t>
      </w:r>
    </w:p>
    <w:p w14:paraId="3DC52304" w14:textId="77777777" w:rsidR="007E4B08" w:rsidRPr="003A5376" w:rsidRDefault="00A864FE" w:rsidP="00F80A38">
      <w:pPr>
        <w:pStyle w:val="ListParagraph"/>
        <w:numPr>
          <w:ilvl w:val="0"/>
          <w:numId w:val="32"/>
        </w:numPr>
        <w:contextualSpacing/>
        <w:jc w:val="left"/>
        <w:rPr>
          <w:rFonts w:ascii="Arial" w:hAnsi="Arial" w:cs="Arial"/>
          <w:spacing w:val="2"/>
        </w:rPr>
      </w:pPr>
      <w:r w:rsidRPr="003A5376">
        <w:rPr>
          <w:rStyle w:val="CharAttribute14"/>
          <w:rFonts w:hAnsi="Arial" w:cs="Arial"/>
        </w:rPr>
        <w:t>Performed gap analysis and gathered customer requirements</w:t>
      </w:r>
    </w:p>
    <w:p w14:paraId="4EDD311C" w14:textId="77777777" w:rsidR="007E4B08" w:rsidRPr="003A5376" w:rsidRDefault="00A864FE" w:rsidP="00F80A38">
      <w:pPr>
        <w:pStyle w:val="ListParagraph"/>
        <w:numPr>
          <w:ilvl w:val="0"/>
          <w:numId w:val="32"/>
        </w:numPr>
        <w:contextualSpacing/>
        <w:jc w:val="left"/>
        <w:rPr>
          <w:rFonts w:ascii="Arial" w:hAnsi="Arial" w:cs="Arial"/>
          <w:spacing w:val="2"/>
        </w:rPr>
      </w:pPr>
      <w:r w:rsidRPr="003A5376">
        <w:rPr>
          <w:rStyle w:val="CharAttribute14"/>
          <w:rFonts w:hAnsi="Arial" w:cs="Arial"/>
        </w:rPr>
        <w:t>Managed operational budget and processes</w:t>
      </w:r>
    </w:p>
    <w:p w14:paraId="0A8CAB56" w14:textId="77777777" w:rsidR="003A5376" w:rsidRPr="003A5376" w:rsidRDefault="003A5376" w:rsidP="003A5376">
      <w:pPr>
        <w:pStyle w:val="ListParagraph"/>
        <w:numPr>
          <w:ilvl w:val="0"/>
          <w:numId w:val="32"/>
        </w:numPr>
        <w:contextualSpacing/>
        <w:jc w:val="left"/>
        <w:rPr>
          <w:rFonts w:ascii="Arial" w:hAnsi="Arial" w:cs="Arial"/>
          <w:spacing w:val="2"/>
        </w:rPr>
      </w:pPr>
      <w:r w:rsidRPr="003A5376">
        <w:rPr>
          <w:rStyle w:val="CharAttribute14"/>
          <w:rFonts w:hAnsi="Arial" w:cs="Arial"/>
        </w:rPr>
        <w:t>Performed resource management</w:t>
      </w:r>
    </w:p>
    <w:p w14:paraId="357B2985" w14:textId="77777777" w:rsidR="007E4B08" w:rsidRPr="003A5376" w:rsidRDefault="007E4B08">
      <w:pPr>
        <w:pStyle w:val="ParaAttribute10"/>
        <w:rPr>
          <w:rFonts w:ascii="Arial" w:eastAsia="Arial" w:hAnsi="Arial" w:cs="Arial"/>
          <w:spacing w:val="2"/>
        </w:rPr>
      </w:pPr>
    </w:p>
    <w:p w14:paraId="50F49182" w14:textId="77777777" w:rsidR="007E4B08" w:rsidRPr="003A5376" w:rsidRDefault="007E4B08">
      <w:pPr>
        <w:pStyle w:val="ParaAttribute10"/>
        <w:rPr>
          <w:rFonts w:ascii="Arial" w:eastAsia="Arial" w:hAnsi="Arial" w:cs="Arial"/>
          <w:b/>
          <w:spacing w:val="2"/>
        </w:rPr>
      </w:pPr>
    </w:p>
    <w:p w14:paraId="517EF8EC" w14:textId="77777777" w:rsidR="002049C7" w:rsidRPr="003A5376" w:rsidRDefault="002049C7">
      <w:pPr>
        <w:pStyle w:val="ParaAttribute10"/>
        <w:rPr>
          <w:rStyle w:val="CharAttribute11"/>
          <w:rFonts w:hAnsi="Arial" w:cs="Arial"/>
        </w:rPr>
      </w:pPr>
    </w:p>
    <w:p w14:paraId="0F2067A1" w14:textId="77777777" w:rsidR="002049C7" w:rsidRPr="003A5376" w:rsidRDefault="002049C7">
      <w:pPr>
        <w:pStyle w:val="ParaAttribute10"/>
        <w:rPr>
          <w:rStyle w:val="CharAttribute11"/>
          <w:rFonts w:hAnsi="Arial" w:cs="Arial"/>
        </w:rPr>
      </w:pPr>
    </w:p>
    <w:p w14:paraId="4314CCA9" w14:textId="77777777" w:rsidR="004374AD" w:rsidRPr="003A5376" w:rsidRDefault="004374AD">
      <w:pPr>
        <w:pStyle w:val="ParaAttribute10"/>
        <w:rPr>
          <w:rStyle w:val="CharAttribute11"/>
          <w:rFonts w:hAnsi="Arial" w:cs="Arial"/>
        </w:rPr>
      </w:pPr>
    </w:p>
    <w:p w14:paraId="4D477828" w14:textId="28BBAE27" w:rsidR="007E4B08" w:rsidRPr="003A5376" w:rsidRDefault="003A2922">
      <w:pPr>
        <w:pStyle w:val="ParaAttribute10"/>
        <w:rPr>
          <w:rFonts w:ascii="Arial" w:eastAsia="Arial" w:hAnsi="Arial" w:cs="Arial"/>
          <w:b/>
          <w:spacing w:val="2"/>
          <w:sz w:val="24"/>
          <w:szCs w:val="24"/>
        </w:rPr>
      </w:pPr>
      <w:r w:rsidRPr="003A5376">
        <w:rPr>
          <w:rStyle w:val="CharAttribute11"/>
          <w:rFonts w:hAnsi="Arial" w:cs="Arial"/>
          <w:sz w:val="24"/>
          <w:szCs w:val="24"/>
        </w:rPr>
        <w:t>Hughes Software</w:t>
      </w:r>
      <w:r w:rsidR="00A864FE" w:rsidRPr="003A5376">
        <w:rPr>
          <w:rStyle w:val="CharAttribute11"/>
          <w:rFonts w:hAnsi="Arial" w:cs="Arial"/>
          <w:sz w:val="24"/>
          <w:szCs w:val="24"/>
        </w:rPr>
        <w:t>, India</w:t>
      </w:r>
    </w:p>
    <w:p w14:paraId="49D97910" w14:textId="77777777" w:rsidR="007E4B08" w:rsidRPr="003A5376" w:rsidRDefault="00A864FE">
      <w:pPr>
        <w:pStyle w:val="ParaAttribute10"/>
        <w:rPr>
          <w:rFonts w:ascii="Arial" w:eastAsia="Arial" w:hAnsi="Arial" w:cs="Arial"/>
          <w:spacing w:val="2"/>
        </w:rPr>
      </w:pPr>
      <w:r w:rsidRPr="003A5376">
        <w:rPr>
          <w:rStyle w:val="CharAttribute14"/>
          <w:rFonts w:hAnsi="Arial" w:cs="Arial"/>
        </w:rPr>
        <w:t>Project –</w:t>
      </w:r>
      <w:proofErr w:type="spellStart"/>
      <w:r w:rsidR="003A2922" w:rsidRPr="003A5376">
        <w:rPr>
          <w:rStyle w:val="CharAttribute14"/>
          <w:rFonts w:hAnsi="Arial" w:cs="Arial"/>
        </w:rPr>
        <w:t>Direcway</w:t>
      </w:r>
      <w:proofErr w:type="spellEnd"/>
    </w:p>
    <w:p w14:paraId="37062F2F" w14:textId="77777777" w:rsidR="007E4B08" w:rsidRPr="003A5376" w:rsidRDefault="00A864FE">
      <w:pPr>
        <w:pStyle w:val="ParaAttribute10"/>
        <w:rPr>
          <w:rFonts w:ascii="Arial" w:eastAsia="Arial" w:hAnsi="Arial" w:cs="Arial"/>
          <w:spacing w:val="2"/>
        </w:rPr>
      </w:pPr>
      <w:r w:rsidRPr="003A5376">
        <w:rPr>
          <w:rStyle w:val="CharAttribute14"/>
          <w:rFonts w:hAnsi="Arial" w:cs="Arial"/>
        </w:rPr>
        <w:t>Technical Support Engineer</w:t>
      </w:r>
    </w:p>
    <w:p w14:paraId="034CE5C9" w14:textId="77777777" w:rsidR="007E4B08" w:rsidRPr="003A5376" w:rsidRDefault="003A2922">
      <w:pPr>
        <w:pStyle w:val="ParaAttribute10"/>
        <w:rPr>
          <w:rFonts w:ascii="Arial" w:eastAsia="Arial" w:hAnsi="Arial" w:cs="Arial"/>
          <w:spacing w:val="2"/>
        </w:rPr>
      </w:pPr>
      <w:r w:rsidRPr="003A5376">
        <w:rPr>
          <w:rStyle w:val="CharAttribute14"/>
          <w:rFonts w:hAnsi="Arial" w:cs="Arial"/>
        </w:rPr>
        <w:t>Dec 2003</w:t>
      </w:r>
      <w:r w:rsidR="00A864FE" w:rsidRPr="003A5376">
        <w:rPr>
          <w:rStyle w:val="CharAttribute14"/>
          <w:rFonts w:hAnsi="Arial" w:cs="Arial"/>
        </w:rPr>
        <w:t>–</w:t>
      </w:r>
      <w:r w:rsidRPr="003A5376">
        <w:rPr>
          <w:rStyle w:val="CharAttribute14"/>
          <w:rFonts w:hAnsi="Arial" w:cs="Arial"/>
        </w:rPr>
        <w:t xml:space="preserve"> April</w:t>
      </w:r>
      <w:r w:rsidR="00A864FE" w:rsidRPr="003A5376">
        <w:rPr>
          <w:rStyle w:val="CharAttribute14"/>
          <w:rFonts w:hAnsi="Arial" w:cs="Arial"/>
        </w:rPr>
        <w:t xml:space="preserve"> 2005</w:t>
      </w:r>
    </w:p>
    <w:p w14:paraId="3817FCFA" w14:textId="3490AD91" w:rsidR="007E4B08" w:rsidRPr="003A5376" w:rsidRDefault="007E4B08">
      <w:pPr>
        <w:pStyle w:val="ParaAttribute10"/>
        <w:rPr>
          <w:rFonts w:ascii="Arial" w:eastAsia="Arial" w:hAnsi="Arial" w:cs="Arial"/>
          <w:spacing w:val="2"/>
        </w:rPr>
      </w:pPr>
    </w:p>
    <w:p w14:paraId="2D5F607B" w14:textId="3F050921" w:rsidR="00043C44" w:rsidRPr="003A5376" w:rsidRDefault="00043C44">
      <w:pPr>
        <w:pStyle w:val="ParaAttribute10"/>
        <w:rPr>
          <w:rFonts w:ascii="Arial" w:eastAsia="Arial" w:hAnsi="Arial" w:cs="Arial"/>
          <w:spacing w:val="2"/>
        </w:rPr>
      </w:pPr>
    </w:p>
    <w:p w14:paraId="7C86FBE5" w14:textId="77777777" w:rsidR="00043C44" w:rsidRPr="003A5376" w:rsidRDefault="00043C44" w:rsidP="00043C44">
      <w:pPr>
        <w:rPr>
          <w:rFonts w:ascii="Arial" w:hAnsi="Arial" w:cs="Arial"/>
          <w:b/>
        </w:rPr>
      </w:pPr>
      <w:r w:rsidRPr="003A5376">
        <w:rPr>
          <w:rFonts w:ascii="Arial" w:hAnsi="Arial" w:cs="Arial"/>
          <w:b/>
        </w:rPr>
        <w:t>AREA OF RESPONSIBILITY</w:t>
      </w:r>
    </w:p>
    <w:p w14:paraId="3F3C048A" w14:textId="617A7142" w:rsidR="00043C44" w:rsidRPr="003A5376" w:rsidRDefault="00043C44">
      <w:pPr>
        <w:pStyle w:val="ParaAttribute10"/>
        <w:rPr>
          <w:rFonts w:ascii="Arial" w:eastAsia="Arial" w:hAnsi="Arial" w:cs="Arial"/>
          <w:spacing w:val="2"/>
        </w:rPr>
      </w:pPr>
    </w:p>
    <w:p w14:paraId="3157CE90" w14:textId="77777777" w:rsidR="00043C44" w:rsidRPr="003A5376" w:rsidRDefault="00043C44">
      <w:pPr>
        <w:pStyle w:val="ParaAttribute10"/>
        <w:rPr>
          <w:rFonts w:ascii="Arial" w:eastAsia="Arial" w:hAnsi="Arial" w:cs="Arial"/>
          <w:spacing w:val="2"/>
        </w:rPr>
      </w:pPr>
    </w:p>
    <w:p w14:paraId="0B50DC11" w14:textId="77777777" w:rsidR="007E4B08" w:rsidRPr="003A5376" w:rsidRDefault="00A864FE" w:rsidP="00F80A38">
      <w:pPr>
        <w:pStyle w:val="ListParagraph"/>
        <w:numPr>
          <w:ilvl w:val="0"/>
          <w:numId w:val="34"/>
        </w:numPr>
        <w:contextualSpacing/>
        <w:jc w:val="left"/>
        <w:rPr>
          <w:rFonts w:ascii="Arial" w:hAnsi="Arial" w:cs="Arial"/>
          <w:spacing w:val="2"/>
        </w:rPr>
      </w:pPr>
      <w:r w:rsidRPr="003A5376">
        <w:rPr>
          <w:rStyle w:val="CharAttribute14"/>
          <w:rFonts w:hAnsi="Arial" w:cs="Arial"/>
        </w:rPr>
        <w:t xml:space="preserve">Troubleshot the ISP issues and provide resolution, handled the escalated cases related to any network related issues </w:t>
      </w:r>
    </w:p>
    <w:p w14:paraId="3817291B" w14:textId="77777777" w:rsidR="007E4B08" w:rsidRPr="003A5376" w:rsidRDefault="00A864FE" w:rsidP="00F80A38">
      <w:pPr>
        <w:pStyle w:val="ListParagraph"/>
        <w:numPr>
          <w:ilvl w:val="0"/>
          <w:numId w:val="34"/>
        </w:numPr>
        <w:contextualSpacing/>
        <w:jc w:val="left"/>
        <w:rPr>
          <w:rFonts w:ascii="Arial" w:hAnsi="Arial" w:cs="Arial"/>
          <w:spacing w:val="2"/>
        </w:rPr>
      </w:pPr>
      <w:r w:rsidRPr="003A5376">
        <w:rPr>
          <w:rStyle w:val="CharAttribute14"/>
          <w:rFonts w:hAnsi="Arial" w:cs="Arial"/>
        </w:rPr>
        <w:t xml:space="preserve">Took &amp; provided trainings for team.  </w:t>
      </w:r>
    </w:p>
    <w:p w14:paraId="6B90BBBC" w14:textId="77777777" w:rsidR="007E4B08" w:rsidRPr="003A5376" w:rsidRDefault="00A864FE" w:rsidP="00F80A38">
      <w:pPr>
        <w:pStyle w:val="ListParagraph"/>
        <w:numPr>
          <w:ilvl w:val="0"/>
          <w:numId w:val="34"/>
        </w:numPr>
        <w:contextualSpacing/>
        <w:jc w:val="left"/>
        <w:rPr>
          <w:rFonts w:ascii="Arial" w:hAnsi="Arial" w:cs="Arial"/>
          <w:spacing w:val="2"/>
        </w:rPr>
      </w:pPr>
      <w:r w:rsidRPr="003A5376">
        <w:rPr>
          <w:rStyle w:val="CharAttribute14"/>
          <w:rFonts w:hAnsi="Arial" w:cs="Arial"/>
        </w:rPr>
        <w:t>Generated weekly reports (MIS activities) and analyzed the performance of team using consolidated quality data</w:t>
      </w:r>
    </w:p>
    <w:p w14:paraId="2A7F0DB7" w14:textId="77777777" w:rsidR="007E4B08" w:rsidRPr="003A5376" w:rsidRDefault="00A864FE" w:rsidP="00F80A38">
      <w:pPr>
        <w:pStyle w:val="ListParagraph"/>
        <w:numPr>
          <w:ilvl w:val="0"/>
          <w:numId w:val="34"/>
        </w:numPr>
        <w:contextualSpacing/>
        <w:jc w:val="left"/>
        <w:rPr>
          <w:rFonts w:ascii="Arial" w:hAnsi="Arial" w:cs="Arial"/>
          <w:spacing w:val="2"/>
        </w:rPr>
      </w:pPr>
      <w:r w:rsidRPr="003A5376">
        <w:rPr>
          <w:rStyle w:val="CharAttribute14"/>
          <w:rFonts w:hAnsi="Arial" w:cs="Arial"/>
        </w:rPr>
        <w:t xml:space="preserve">Mentored new team members for project, process &amp; delivery </w:t>
      </w:r>
    </w:p>
    <w:p w14:paraId="673DE70A" w14:textId="77777777" w:rsidR="007E4B08" w:rsidRPr="003A5376" w:rsidRDefault="007E4B08">
      <w:pPr>
        <w:pStyle w:val="ParaAttribute7"/>
        <w:contextualSpacing/>
        <w:rPr>
          <w:rFonts w:ascii="Arial" w:eastAsia="Arial" w:hAnsi="Arial" w:cs="Arial"/>
          <w:spacing w:val="2"/>
        </w:rPr>
      </w:pPr>
    </w:p>
    <w:p w14:paraId="59A1365A" w14:textId="18AEF9A2" w:rsidR="004374AD" w:rsidRPr="003A5376" w:rsidRDefault="00A864FE">
      <w:pPr>
        <w:pStyle w:val="ParaAttribute4"/>
        <w:spacing w:line="276" w:lineRule="auto"/>
        <w:rPr>
          <w:rFonts w:ascii="Arial" w:eastAsia="Calibri" w:hAnsi="Arial" w:cs="Arial"/>
          <w:b/>
          <w:spacing w:val="2"/>
          <w:sz w:val="22"/>
          <w:szCs w:val="22"/>
        </w:rPr>
      </w:pPr>
      <w:r w:rsidRPr="003A5376">
        <w:rPr>
          <w:rStyle w:val="CharAttribute19"/>
          <w:rFonts w:ascii="Arial" w:hAnsi="Arial" w:cs="Arial"/>
          <w:szCs w:val="22"/>
        </w:rPr>
        <w:t>Employment History</w:t>
      </w:r>
    </w:p>
    <w:p w14:paraId="321189AF" w14:textId="77777777" w:rsidR="007E4B08" w:rsidRPr="003A5376" w:rsidRDefault="007E4B08">
      <w:pPr>
        <w:pStyle w:val="ParaAttribute10"/>
        <w:rPr>
          <w:rFonts w:ascii="Arial" w:eastAsia="Arial" w:hAnsi="Arial" w:cs="Arial"/>
          <w:spacing w:val="2"/>
        </w:rPr>
      </w:pPr>
    </w:p>
    <w:p w14:paraId="0BA1523E" w14:textId="1923781B" w:rsidR="004374AD" w:rsidRPr="003A5376" w:rsidRDefault="004374AD" w:rsidP="004374AD">
      <w:pPr>
        <w:pStyle w:val="ListParagraph"/>
        <w:numPr>
          <w:ilvl w:val="0"/>
          <w:numId w:val="36"/>
        </w:numPr>
        <w:contextualSpacing/>
        <w:jc w:val="left"/>
        <w:rPr>
          <w:rStyle w:val="CharAttribute11"/>
          <w:rFonts w:eastAsia="Batang" w:hAnsi="Arial" w:cs="Arial"/>
          <w:b w:val="0"/>
        </w:rPr>
      </w:pPr>
      <w:r w:rsidRPr="003A5376">
        <w:rPr>
          <w:rStyle w:val="CharAttribute11"/>
          <w:rFonts w:hAnsi="Arial" w:cs="Arial"/>
        </w:rPr>
        <w:t>2018– 2020</w:t>
      </w:r>
      <w:r w:rsidR="00EE47F6">
        <w:rPr>
          <w:rStyle w:val="CharAttribute14"/>
          <w:rFonts w:hAnsi="Arial" w:cs="Arial"/>
        </w:rPr>
        <w:t xml:space="preserve">: Global Study Advisor – Marketing Manager, </w:t>
      </w:r>
      <w:proofErr w:type="spellStart"/>
      <w:r w:rsidR="00EE47F6">
        <w:rPr>
          <w:rStyle w:val="CharAttribute14"/>
          <w:rFonts w:hAnsi="Arial" w:cs="Arial"/>
        </w:rPr>
        <w:t>Karnal</w:t>
      </w:r>
      <w:proofErr w:type="spellEnd"/>
      <w:r w:rsidRPr="003A5376">
        <w:rPr>
          <w:rStyle w:val="CharAttribute14"/>
          <w:rFonts w:hAnsi="Arial" w:cs="Arial"/>
        </w:rPr>
        <w:t xml:space="preserve"> </w:t>
      </w:r>
    </w:p>
    <w:p w14:paraId="4BA6D201" w14:textId="3552E51B" w:rsidR="004374AD" w:rsidRPr="003A5376" w:rsidRDefault="004374AD" w:rsidP="004374AD">
      <w:pPr>
        <w:pStyle w:val="ListParagraph"/>
        <w:numPr>
          <w:ilvl w:val="0"/>
          <w:numId w:val="36"/>
        </w:numPr>
        <w:contextualSpacing/>
        <w:jc w:val="left"/>
        <w:rPr>
          <w:rStyle w:val="CharAttribute14"/>
          <w:rFonts w:eastAsia="Batang" w:hAnsi="Arial" w:cs="Arial"/>
        </w:rPr>
      </w:pPr>
      <w:r w:rsidRPr="003A5376">
        <w:rPr>
          <w:rStyle w:val="CharAttribute11"/>
          <w:rFonts w:hAnsi="Arial" w:cs="Arial"/>
        </w:rPr>
        <w:t>2017– 2018</w:t>
      </w:r>
      <w:r w:rsidRPr="003A5376">
        <w:rPr>
          <w:rStyle w:val="CharAttribute14"/>
          <w:rFonts w:hAnsi="Arial" w:cs="Arial"/>
        </w:rPr>
        <w:t>: GTE compliance officer – Foster Education, Dehradun</w:t>
      </w:r>
      <w:r w:rsidRPr="003A5376">
        <w:rPr>
          <w:rStyle w:val="CharAttribute11"/>
          <w:rFonts w:hAnsi="Arial" w:cs="Arial"/>
        </w:rPr>
        <w:t xml:space="preserve"> </w:t>
      </w:r>
    </w:p>
    <w:p w14:paraId="072CAE7B" w14:textId="5B5A1369" w:rsidR="004374AD" w:rsidRPr="003A5376" w:rsidRDefault="004374AD" w:rsidP="00F80A38">
      <w:pPr>
        <w:pStyle w:val="ListParagraph"/>
        <w:numPr>
          <w:ilvl w:val="0"/>
          <w:numId w:val="36"/>
        </w:numPr>
        <w:contextualSpacing/>
        <w:jc w:val="left"/>
        <w:rPr>
          <w:rStyle w:val="CharAttribute11"/>
          <w:rFonts w:eastAsia="Batang" w:hAnsi="Arial" w:cs="Arial"/>
          <w:b w:val="0"/>
        </w:rPr>
      </w:pPr>
      <w:r w:rsidRPr="003A5376">
        <w:rPr>
          <w:rStyle w:val="CharAttribute11"/>
          <w:rFonts w:hAnsi="Arial" w:cs="Arial"/>
        </w:rPr>
        <w:t>2012– 2016</w:t>
      </w:r>
      <w:r w:rsidRPr="003A5376">
        <w:rPr>
          <w:rStyle w:val="CharAttribute14"/>
          <w:rFonts w:hAnsi="Arial" w:cs="Arial"/>
        </w:rPr>
        <w:t>: Service Lead– Fujitsu India, Pune, India</w:t>
      </w:r>
      <w:r w:rsidRPr="003A5376">
        <w:rPr>
          <w:rStyle w:val="CharAttribute11"/>
          <w:rFonts w:hAnsi="Arial" w:cs="Arial"/>
        </w:rPr>
        <w:t xml:space="preserve"> </w:t>
      </w:r>
    </w:p>
    <w:p w14:paraId="3B5B2B17" w14:textId="18C555ED" w:rsidR="007E4B08" w:rsidRPr="003A5376" w:rsidRDefault="00A864FE" w:rsidP="00F80A38">
      <w:pPr>
        <w:pStyle w:val="ListParagraph"/>
        <w:numPr>
          <w:ilvl w:val="0"/>
          <w:numId w:val="36"/>
        </w:numPr>
        <w:contextualSpacing/>
        <w:jc w:val="left"/>
        <w:rPr>
          <w:rFonts w:ascii="Arial" w:hAnsi="Arial" w:cs="Arial"/>
          <w:spacing w:val="2"/>
        </w:rPr>
      </w:pPr>
      <w:r w:rsidRPr="003A5376">
        <w:rPr>
          <w:rStyle w:val="CharAttribute11"/>
          <w:rFonts w:hAnsi="Arial" w:cs="Arial"/>
        </w:rPr>
        <w:t>2008 – 20</w:t>
      </w:r>
      <w:r w:rsidR="003A2922" w:rsidRPr="003A5376">
        <w:rPr>
          <w:rStyle w:val="CharAttribute11"/>
          <w:rFonts w:hAnsi="Arial" w:cs="Arial"/>
        </w:rPr>
        <w:t>12</w:t>
      </w:r>
      <w:r w:rsidRPr="003A5376">
        <w:rPr>
          <w:rStyle w:val="CharAttribute11"/>
          <w:rFonts w:hAnsi="Arial" w:cs="Arial"/>
        </w:rPr>
        <w:t>:</w:t>
      </w:r>
      <w:r w:rsidR="004374AD" w:rsidRPr="003A5376">
        <w:rPr>
          <w:rStyle w:val="CharAttribute11"/>
          <w:rFonts w:hAnsi="Arial" w:cs="Arial"/>
        </w:rPr>
        <w:t xml:space="preserve"> </w:t>
      </w:r>
      <w:r w:rsidR="003A2922" w:rsidRPr="003A5376">
        <w:rPr>
          <w:rStyle w:val="CharAttribute14"/>
          <w:rFonts w:hAnsi="Arial" w:cs="Arial"/>
        </w:rPr>
        <w:t>Lead</w:t>
      </w:r>
      <w:r w:rsidR="00667E1A" w:rsidRPr="003A5376">
        <w:rPr>
          <w:rStyle w:val="CharAttribute14"/>
          <w:rFonts w:hAnsi="Arial" w:cs="Arial"/>
        </w:rPr>
        <w:t xml:space="preserve"> Engineer </w:t>
      </w:r>
      <w:r w:rsidRPr="003A5376">
        <w:rPr>
          <w:rStyle w:val="CharAttribute14"/>
          <w:rFonts w:hAnsi="Arial" w:cs="Arial"/>
        </w:rPr>
        <w:t>–</w:t>
      </w:r>
      <w:r w:rsidR="003A2922" w:rsidRPr="003A5376">
        <w:rPr>
          <w:rStyle w:val="CharAttribute14"/>
          <w:rFonts w:hAnsi="Arial" w:cs="Arial"/>
        </w:rPr>
        <w:t>EDS an HP company</w:t>
      </w:r>
      <w:r w:rsidRPr="003A5376">
        <w:rPr>
          <w:rStyle w:val="CharAttribute14"/>
          <w:rFonts w:hAnsi="Arial" w:cs="Arial"/>
        </w:rPr>
        <w:t>, Pune, India</w:t>
      </w:r>
    </w:p>
    <w:p w14:paraId="3390DE3C" w14:textId="77777777" w:rsidR="007E4B08" w:rsidRPr="003A5376" w:rsidRDefault="00A864FE" w:rsidP="00F80A38">
      <w:pPr>
        <w:pStyle w:val="ListParagraph"/>
        <w:numPr>
          <w:ilvl w:val="0"/>
          <w:numId w:val="36"/>
        </w:numPr>
        <w:contextualSpacing/>
        <w:jc w:val="left"/>
        <w:rPr>
          <w:rFonts w:ascii="Arial" w:hAnsi="Arial" w:cs="Arial"/>
          <w:spacing w:val="2"/>
        </w:rPr>
      </w:pPr>
      <w:r w:rsidRPr="003A5376">
        <w:rPr>
          <w:rStyle w:val="CharAttribute11"/>
          <w:rFonts w:hAnsi="Arial" w:cs="Arial"/>
        </w:rPr>
        <w:t>2005 – 2008</w:t>
      </w:r>
      <w:r w:rsidRPr="003A5376">
        <w:rPr>
          <w:rStyle w:val="CharAttribute14"/>
          <w:rFonts w:hAnsi="Arial" w:cs="Arial"/>
        </w:rPr>
        <w:t>: Enterprise Product Support Lead at Symantec Software, Pune, India</w:t>
      </w:r>
    </w:p>
    <w:p w14:paraId="57AA6535" w14:textId="77777777" w:rsidR="007E4B08" w:rsidRPr="003A5376" w:rsidRDefault="003A2922" w:rsidP="00F80A38">
      <w:pPr>
        <w:pStyle w:val="ListParagraph"/>
        <w:numPr>
          <w:ilvl w:val="0"/>
          <w:numId w:val="36"/>
        </w:numPr>
        <w:contextualSpacing/>
        <w:jc w:val="left"/>
        <w:rPr>
          <w:rStyle w:val="CharAttribute14"/>
          <w:rFonts w:hAnsi="Arial" w:cs="Arial"/>
        </w:rPr>
      </w:pPr>
      <w:r w:rsidRPr="003A5376">
        <w:rPr>
          <w:rStyle w:val="CharAttribute11"/>
          <w:rFonts w:hAnsi="Arial" w:cs="Arial"/>
        </w:rPr>
        <w:t>2003</w:t>
      </w:r>
      <w:r w:rsidR="00A864FE" w:rsidRPr="003A5376">
        <w:rPr>
          <w:rStyle w:val="CharAttribute11"/>
          <w:rFonts w:hAnsi="Arial" w:cs="Arial"/>
        </w:rPr>
        <w:t>– 2005:</w:t>
      </w:r>
      <w:r w:rsidR="00A864FE" w:rsidRPr="003A5376">
        <w:rPr>
          <w:rStyle w:val="CharAttribute14"/>
          <w:rFonts w:hAnsi="Arial" w:cs="Arial"/>
        </w:rPr>
        <w:t xml:space="preserve"> Systems Tech Lead at </w:t>
      </w:r>
      <w:r w:rsidRPr="003A5376">
        <w:rPr>
          <w:rStyle w:val="CharAttribute14"/>
          <w:rFonts w:hAnsi="Arial" w:cs="Arial"/>
        </w:rPr>
        <w:t>Hughes Software, Gurgaon</w:t>
      </w:r>
      <w:r w:rsidR="00A864FE" w:rsidRPr="003A5376">
        <w:rPr>
          <w:rStyle w:val="CharAttribute14"/>
          <w:rFonts w:hAnsi="Arial" w:cs="Arial"/>
        </w:rPr>
        <w:t>, India</w:t>
      </w:r>
    </w:p>
    <w:p w14:paraId="3EF9920C" w14:textId="77777777" w:rsidR="007D6A49" w:rsidRPr="003A5376" w:rsidRDefault="007D6A49" w:rsidP="007D6A49">
      <w:pPr>
        <w:pStyle w:val="ListParagraph"/>
        <w:ind w:left="720"/>
        <w:contextualSpacing/>
        <w:jc w:val="left"/>
        <w:rPr>
          <w:rFonts w:ascii="Arial" w:hAnsi="Arial" w:cs="Arial"/>
          <w:spacing w:val="2"/>
        </w:rPr>
      </w:pPr>
    </w:p>
    <w:p w14:paraId="0764B080" w14:textId="77777777" w:rsidR="007E4B08" w:rsidRPr="003A5376" w:rsidRDefault="00A864FE">
      <w:pPr>
        <w:pStyle w:val="ParaAttribute14"/>
        <w:spacing w:line="225" w:lineRule="auto"/>
        <w:rPr>
          <w:rFonts w:ascii="Arial" w:eastAsia="Calibri" w:hAnsi="Arial" w:cs="Arial"/>
          <w:spacing w:val="2"/>
          <w:sz w:val="22"/>
          <w:szCs w:val="22"/>
        </w:rPr>
      </w:pPr>
      <w:r w:rsidRPr="003A5376">
        <w:rPr>
          <w:rStyle w:val="CharAttribute41"/>
          <w:rFonts w:ascii="Arial" w:hAnsi="Arial" w:cs="Arial"/>
          <w:szCs w:val="22"/>
        </w:rPr>
        <w:t xml:space="preserve">Technical Skills </w:t>
      </w:r>
    </w:p>
    <w:p w14:paraId="3CD3E5AF" w14:textId="77777777" w:rsidR="007E4B08" w:rsidRPr="003A5376" w:rsidRDefault="007E4B08">
      <w:pPr>
        <w:pStyle w:val="ParaAttribute15"/>
        <w:spacing w:line="230" w:lineRule="auto"/>
        <w:rPr>
          <w:rFonts w:ascii="Arial" w:eastAsia="Arial" w:hAnsi="Arial" w:cs="Arial"/>
          <w:spacing w:val="2"/>
          <w:sz w:val="16"/>
          <w:szCs w:val="16"/>
        </w:rPr>
      </w:pPr>
    </w:p>
    <w:p w14:paraId="281F337B" w14:textId="77777777" w:rsidR="007E4B08" w:rsidRPr="003A5376" w:rsidRDefault="00A864FE" w:rsidP="00F80A38">
      <w:pPr>
        <w:pStyle w:val="ListParagraph"/>
        <w:numPr>
          <w:ilvl w:val="0"/>
          <w:numId w:val="37"/>
        </w:numPr>
        <w:spacing w:line="215" w:lineRule="auto"/>
        <w:jc w:val="left"/>
        <w:rPr>
          <w:rFonts w:ascii="Arial" w:hAnsi="Arial" w:cs="Arial"/>
        </w:rPr>
      </w:pPr>
      <w:r w:rsidRPr="003A5376">
        <w:rPr>
          <w:rStyle w:val="CharAttribute45"/>
          <w:rFonts w:hAnsi="Arial" w:cs="Arial"/>
        </w:rPr>
        <w:t>Operating Systems:</w:t>
      </w:r>
      <w:r w:rsidRPr="003A5376">
        <w:rPr>
          <w:rStyle w:val="CharAttribute46"/>
          <w:rFonts w:hAnsi="Arial" w:cs="Arial"/>
        </w:rPr>
        <w:t xml:space="preserve"> MS Windows Server 2000/2003/2008, MS Windows NT/XP/7, Red Hat Linux</w:t>
      </w:r>
    </w:p>
    <w:p w14:paraId="5006C568" w14:textId="77777777" w:rsidR="007E4B08" w:rsidRPr="003A5376" w:rsidRDefault="00A864FE" w:rsidP="00F80A38">
      <w:pPr>
        <w:pStyle w:val="ListParagraph"/>
        <w:numPr>
          <w:ilvl w:val="0"/>
          <w:numId w:val="37"/>
        </w:numPr>
        <w:spacing w:line="215" w:lineRule="auto"/>
        <w:jc w:val="left"/>
        <w:rPr>
          <w:rFonts w:ascii="Arial" w:hAnsi="Arial" w:cs="Arial"/>
        </w:rPr>
      </w:pPr>
      <w:r w:rsidRPr="003A5376">
        <w:rPr>
          <w:rStyle w:val="CharAttribute45"/>
          <w:rFonts w:hAnsi="Arial" w:cs="Arial"/>
        </w:rPr>
        <w:t>Databases:</w:t>
      </w:r>
      <w:r w:rsidRPr="003A5376">
        <w:rPr>
          <w:rStyle w:val="CharAttribute46"/>
          <w:rFonts w:hAnsi="Arial" w:cs="Arial"/>
        </w:rPr>
        <w:t xml:space="preserve"> MS SQL 2000/2005/2008, Oracle 9i/10g, Lotus Notes Domino 7.x/8.x</w:t>
      </w:r>
    </w:p>
    <w:p w14:paraId="2ED00AD0" w14:textId="77777777" w:rsidR="007E4B08" w:rsidRPr="003A5376" w:rsidRDefault="00A864FE" w:rsidP="00F80A38">
      <w:pPr>
        <w:pStyle w:val="ListParagraph"/>
        <w:numPr>
          <w:ilvl w:val="0"/>
          <w:numId w:val="37"/>
        </w:numPr>
        <w:spacing w:line="215" w:lineRule="auto"/>
        <w:jc w:val="left"/>
        <w:rPr>
          <w:rFonts w:ascii="Arial" w:hAnsi="Arial" w:cs="Arial"/>
          <w:spacing w:val="2"/>
        </w:rPr>
      </w:pPr>
      <w:r w:rsidRPr="003A5376">
        <w:rPr>
          <w:rStyle w:val="CharAttribute45"/>
          <w:rFonts w:hAnsi="Arial" w:cs="Arial"/>
        </w:rPr>
        <w:t>Data Backup/Restore Technologies:</w:t>
      </w:r>
      <w:r w:rsidRPr="003A5376">
        <w:rPr>
          <w:rStyle w:val="CharAttribute46"/>
          <w:rFonts w:hAnsi="Arial" w:cs="Arial"/>
        </w:rPr>
        <w:t xml:space="preserve"> NetBackup, Backup Exec, Commvault, Tivoli Storage Manager</w:t>
      </w:r>
    </w:p>
    <w:p w14:paraId="7E3B93D7" w14:textId="77777777" w:rsidR="007E4B08" w:rsidRPr="003A5376" w:rsidRDefault="00A864FE" w:rsidP="00F80A38">
      <w:pPr>
        <w:pStyle w:val="ListParagraph"/>
        <w:numPr>
          <w:ilvl w:val="0"/>
          <w:numId w:val="37"/>
        </w:numPr>
        <w:spacing w:line="215" w:lineRule="auto"/>
        <w:jc w:val="left"/>
        <w:rPr>
          <w:rFonts w:ascii="Arial" w:hAnsi="Arial" w:cs="Arial"/>
          <w:spacing w:val="2"/>
        </w:rPr>
      </w:pPr>
      <w:r w:rsidRPr="003A5376">
        <w:rPr>
          <w:rStyle w:val="CharAttribute45"/>
          <w:rFonts w:hAnsi="Arial" w:cs="Arial"/>
        </w:rPr>
        <w:t>Other Technologies:</w:t>
      </w:r>
      <w:r w:rsidRPr="003A5376">
        <w:rPr>
          <w:rStyle w:val="CharAttribute49"/>
          <w:rFonts w:ascii="Arial" w:hAnsi="Arial" w:cs="Arial"/>
        </w:rPr>
        <w:t></w:t>
      </w:r>
      <w:r w:rsidRPr="003A5376">
        <w:rPr>
          <w:rStyle w:val="CharAttribute46"/>
          <w:rFonts w:hAnsi="Arial" w:cs="Arial"/>
        </w:rPr>
        <w:t>Active Directory, DNS, DHCP, SAN, NAS</w:t>
      </w:r>
      <w:r w:rsidR="00F80A38" w:rsidRPr="003A5376">
        <w:rPr>
          <w:rStyle w:val="CharAttribute46"/>
          <w:rFonts w:hAnsi="Arial" w:cs="Arial"/>
        </w:rPr>
        <w:t xml:space="preserve">, Microsoft Exchange </w:t>
      </w:r>
    </w:p>
    <w:p w14:paraId="4EA3ADD8" w14:textId="75995961" w:rsidR="00F80A38" w:rsidRPr="00AE09C3" w:rsidRDefault="00A864FE" w:rsidP="00F80A38">
      <w:pPr>
        <w:pStyle w:val="ListParagraph"/>
        <w:numPr>
          <w:ilvl w:val="0"/>
          <w:numId w:val="37"/>
        </w:numPr>
        <w:spacing w:line="215" w:lineRule="auto"/>
        <w:jc w:val="left"/>
        <w:rPr>
          <w:rStyle w:val="CharAttribute46"/>
          <w:rFonts w:eastAsia="Batang" w:hAnsi="Arial" w:cs="Arial"/>
        </w:rPr>
      </w:pPr>
      <w:r w:rsidRPr="003A5376">
        <w:rPr>
          <w:rStyle w:val="CharAttribute45"/>
          <w:rFonts w:hAnsi="Arial" w:cs="Arial"/>
        </w:rPr>
        <w:t>Other Tools:</w:t>
      </w:r>
      <w:r w:rsidRPr="003A5376">
        <w:rPr>
          <w:rStyle w:val="CharAttribute46"/>
          <w:rFonts w:hAnsi="Arial" w:cs="Arial"/>
        </w:rPr>
        <w:t xml:space="preserve"> Microsoft Office, Microsoft P</w:t>
      </w:r>
      <w:r w:rsidR="003A2922" w:rsidRPr="003A5376">
        <w:rPr>
          <w:rStyle w:val="CharAttribute46"/>
          <w:rFonts w:hAnsi="Arial" w:cs="Arial"/>
        </w:rPr>
        <w:t>roject, Remedy, Microsoft SCCM.</w:t>
      </w:r>
    </w:p>
    <w:p w14:paraId="1706DC58" w14:textId="75A97044" w:rsidR="00AE09C3" w:rsidRDefault="00AE09C3" w:rsidP="00AE09C3">
      <w:pPr>
        <w:spacing w:line="215" w:lineRule="auto"/>
        <w:jc w:val="left"/>
        <w:rPr>
          <w:rStyle w:val="CharAttribute46"/>
          <w:rFonts w:eastAsia="Batang" w:hAnsi="Arial" w:cs="Arial"/>
        </w:rPr>
      </w:pPr>
    </w:p>
    <w:p w14:paraId="0044D0BA" w14:textId="6B0811F6" w:rsidR="00AE09C3" w:rsidRDefault="00AE09C3" w:rsidP="00AE09C3">
      <w:pPr>
        <w:spacing w:line="215" w:lineRule="auto"/>
        <w:jc w:val="left"/>
        <w:rPr>
          <w:rStyle w:val="CharAttribute46"/>
          <w:rFonts w:eastAsia="Batang" w:hAnsi="Arial" w:cs="Arial"/>
        </w:rPr>
      </w:pPr>
    </w:p>
    <w:p w14:paraId="2FA5F285" w14:textId="77777777" w:rsidR="00AE09C3" w:rsidRPr="00AE09C3" w:rsidRDefault="00AE09C3" w:rsidP="00AE09C3">
      <w:pPr>
        <w:spacing w:line="215" w:lineRule="auto"/>
        <w:jc w:val="left"/>
        <w:rPr>
          <w:rStyle w:val="CharAttribute46"/>
          <w:rFonts w:eastAsia="Batang" w:hAnsi="Arial" w:cs="Arial"/>
        </w:rPr>
      </w:pPr>
    </w:p>
    <w:p w14:paraId="7851125B" w14:textId="77777777" w:rsidR="003A2922" w:rsidRPr="003A5376" w:rsidRDefault="003A2922" w:rsidP="003A2922">
      <w:pPr>
        <w:spacing w:line="215" w:lineRule="auto"/>
        <w:jc w:val="left"/>
        <w:rPr>
          <w:rFonts w:ascii="Arial" w:hAnsi="Arial" w:cs="Arial"/>
          <w:spacing w:val="2"/>
        </w:rPr>
      </w:pPr>
    </w:p>
    <w:p w14:paraId="593A138F" w14:textId="77777777" w:rsidR="003A2922" w:rsidRPr="003A5376" w:rsidRDefault="003A2922" w:rsidP="003A2922">
      <w:pPr>
        <w:spacing w:line="215" w:lineRule="auto"/>
        <w:jc w:val="left"/>
        <w:rPr>
          <w:rFonts w:ascii="Arial" w:hAnsi="Arial" w:cs="Arial"/>
          <w:spacing w:val="2"/>
        </w:rPr>
      </w:pPr>
    </w:p>
    <w:p w14:paraId="240D415F" w14:textId="77777777" w:rsidR="003A2922" w:rsidRPr="003A5376" w:rsidRDefault="003A2922" w:rsidP="003A2922">
      <w:pPr>
        <w:spacing w:line="215" w:lineRule="auto"/>
        <w:jc w:val="left"/>
        <w:rPr>
          <w:rFonts w:ascii="Arial" w:hAnsi="Arial" w:cs="Arial"/>
          <w:spacing w:val="2"/>
        </w:rPr>
      </w:pPr>
    </w:p>
    <w:p w14:paraId="2B91ACFC" w14:textId="77777777" w:rsidR="003A2922" w:rsidRPr="003A5376" w:rsidRDefault="003A2922" w:rsidP="003A2922">
      <w:pPr>
        <w:pStyle w:val="ParaAttribute4"/>
        <w:spacing w:line="276" w:lineRule="auto"/>
        <w:rPr>
          <w:rFonts w:ascii="Arial" w:eastAsia="Calibri" w:hAnsi="Arial" w:cs="Arial"/>
          <w:b/>
          <w:spacing w:val="2"/>
          <w:sz w:val="22"/>
          <w:szCs w:val="22"/>
        </w:rPr>
      </w:pPr>
      <w:r w:rsidRPr="003A5376">
        <w:rPr>
          <w:rStyle w:val="CharAttribute19"/>
          <w:rFonts w:ascii="Arial" w:hAnsi="Arial" w:cs="Arial"/>
          <w:szCs w:val="22"/>
        </w:rPr>
        <w:t>Awards</w:t>
      </w:r>
    </w:p>
    <w:p w14:paraId="0EA6005D" w14:textId="77777777" w:rsidR="003A2922" w:rsidRPr="003A5376" w:rsidRDefault="003A2922" w:rsidP="003A2922">
      <w:pPr>
        <w:spacing w:line="215" w:lineRule="auto"/>
        <w:jc w:val="left"/>
        <w:rPr>
          <w:rFonts w:ascii="Arial" w:hAnsi="Arial" w:cs="Arial"/>
          <w:spacing w:val="2"/>
        </w:rPr>
      </w:pPr>
    </w:p>
    <w:p w14:paraId="1168A7D6" w14:textId="6909131D" w:rsidR="00F80A38" w:rsidRPr="003A5376" w:rsidRDefault="00B73F0E" w:rsidP="003A2922">
      <w:pPr>
        <w:pStyle w:val="ListParagraph"/>
        <w:numPr>
          <w:ilvl w:val="0"/>
          <w:numId w:val="42"/>
        </w:numPr>
        <w:spacing w:line="215" w:lineRule="auto"/>
        <w:jc w:val="left"/>
        <w:rPr>
          <w:rFonts w:ascii="Arial" w:hAnsi="Arial" w:cs="Arial"/>
          <w:spacing w:val="2"/>
        </w:rPr>
      </w:pPr>
      <w:r w:rsidRPr="003A5376">
        <w:rPr>
          <w:rFonts w:ascii="Arial" w:hAnsi="Arial" w:cs="Arial"/>
          <w:spacing w:val="2"/>
        </w:rPr>
        <w:t>APEX</w:t>
      </w:r>
      <w:r w:rsidR="004374AD" w:rsidRPr="003A5376">
        <w:rPr>
          <w:rFonts w:ascii="Arial" w:hAnsi="Arial" w:cs="Arial"/>
          <w:spacing w:val="2"/>
        </w:rPr>
        <w:t xml:space="preserve"> </w:t>
      </w:r>
      <w:r w:rsidR="003A2922" w:rsidRPr="003A5376">
        <w:rPr>
          <w:rFonts w:ascii="Arial" w:hAnsi="Arial" w:cs="Arial"/>
          <w:spacing w:val="2"/>
        </w:rPr>
        <w:t xml:space="preserve">Award, </w:t>
      </w:r>
      <w:r w:rsidR="006357F3" w:rsidRPr="003A5376">
        <w:rPr>
          <w:rFonts w:ascii="Arial" w:hAnsi="Arial" w:cs="Arial"/>
          <w:spacing w:val="2"/>
        </w:rPr>
        <w:t>(</w:t>
      </w:r>
      <w:r w:rsidRPr="003A5376">
        <w:rPr>
          <w:rFonts w:ascii="Arial" w:hAnsi="Arial" w:cs="Arial"/>
          <w:spacing w:val="2"/>
        </w:rPr>
        <w:t>2014 -2015</w:t>
      </w:r>
      <w:r w:rsidR="006357F3" w:rsidRPr="003A5376">
        <w:rPr>
          <w:rFonts w:ascii="Arial" w:hAnsi="Arial" w:cs="Arial"/>
          <w:spacing w:val="2"/>
        </w:rPr>
        <w:t>)</w:t>
      </w:r>
      <w:r w:rsidR="003A2922" w:rsidRPr="003A5376">
        <w:rPr>
          <w:rFonts w:ascii="Arial" w:hAnsi="Arial" w:cs="Arial"/>
          <w:spacing w:val="2"/>
        </w:rPr>
        <w:t>:</w:t>
      </w:r>
      <w:r w:rsidR="00EF0135" w:rsidRPr="003A5376">
        <w:rPr>
          <w:rFonts w:ascii="Arial" w:hAnsi="Arial" w:cs="Arial"/>
          <w:spacing w:val="2"/>
        </w:rPr>
        <w:t xml:space="preserve"> Highly rated annual </w:t>
      </w:r>
      <w:r w:rsidR="003A2922" w:rsidRPr="003A5376">
        <w:rPr>
          <w:rFonts w:ascii="Arial" w:hAnsi="Arial" w:cs="Arial"/>
          <w:spacing w:val="2"/>
        </w:rPr>
        <w:t>award</w:t>
      </w:r>
      <w:r w:rsidR="004A6DC5" w:rsidRPr="003A5376">
        <w:rPr>
          <w:rFonts w:ascii="Arial" w:hAnsi="Arial" w:cs="Arial"/>
          <w:spacing w:val="2"/>
        </w:rPr>
        <w:t xml:space="preserve"> </w:t>
      </w:r>
      <w:r w:rsidR="006357F3" w:rsidRPr="003A5376">
        <w:rPr>
          <w:rFonts w:ascii="Arial" w:hAnsi="Arial" w:cs="Arial"/>
          <w:spacing w:val="2"/>
        </w:rPr>
        <w:t>in Fujitsu</w:t>
      </w:r>
      <w:r w:rsidRPr="003A5376">
        <w:rPr>
          <w:rFonts w:ascii="Arial" w:hAnsi="Arial" w:cs="Arial"/>
          <w:spacing w:val="2"/>
        </w:rPr>
        <w:t>.</w:t>
      </w:r>
    </w:p>
    <w:p w14:paraId="76FB6B1F" w14:textId="5A907422" w:rsidR="00B73F0E" w:rsidRPr="003A5376" w:rsidRDefault="00B73F0E" w:rsidP="00B73F0E">
      <w:pPr>
        <w:pStyle w:val="ListParagraph"/>
        <w:numPr>
          <w:ilvl w:val="0"/>
          <w:numId w:val="42"/>
        </w:numPr>
        <w:spacing w:line="215" w:lineRule="auto"/>
        <w:jc w:val="left"/>
        <w:rPr>
          <w:rFonts w:ascii="Arial" w:hAnsi="Arial" w:cs="Arial"/>
          <w:spacing w:val="2"/>
        </w:rPr>
      </w:pPr>
      <w:proofErr w:type="spellStart"/>
      <w:r w:rsidRPr="003A5376">
        <w:rPr>
          <w:rFonts w:ascii="Arial" w:hAnsi="Arial" w:cs="Arial"/>
          <w:spacing w:val="2"/>
        </w:rPr>
        <w:t>Astrix</w:t>
      </w:r>
      <w:proofErr w:type="spellEnd"/>
      <w:r w:rsidRPr="003A5376">
        <w:rPr>
          <w:rFonts w:ascii="Arial" w:hAnsi="Arial" w:cs="Arial"/>
          <w:spacing w:val="2"/>
        </w:rPr>
        <w:t xml:space="preserve"> A</w:t>
      </w:r>
      <w:r w:rsidR="00EF0135" w:rsidRPr="003A5376">
        <w:rPr>
          <w:rFonts w:ascii="Arial" w:hAnsi="Arial" w:cs="Arial"/>
          <w:spacing w:val="2"/>
        </w:rPr>
        <w:t>ward, (2013 -2014</w:t>
      </w:r>
      <w:r w:rsidR="004374AD" w:rsidRPr="003A5376">
        <w:rPr>
          <w:rFonts w:ascii="Arial" w:hAnsi="Arial" w:cs="Arial"/>
          <w:spacing w:val="2"/>
        </w:rPr>
        <w:t>):</w:t>
      </w:r>
      <w:r w:rsidR="00EF0135" w:rsidRPr="003A5376">
        <w:rPr>
          <w:rFonts w:ascii="Arial" w:hAnsi="Arial" w:cs="Arial"/>
          <w:spacing w:val="2"/>
        </w:rPr>
        <w:t xml:space="preserve"> H</w:t>
      </w:r>
      <w:r w:rsidRPr="003A5376">
        <w:rPr>
          <w:rFonts w:ascii="Arial" w:hAnsi="Arial" w:cs="Arial"/>
          <w:spacing w:val="2"/>
        </w:rPr>
        <w:t>ighly rated quarterly award in Fujitsu</w:t>
      </w:r>
    </w:p>
    <w:p w14:paraId="26496ED0" w14:textId="4C7E959E" w:rsidR="006357F3" w:rsidRPr="003A5376" w:rsidRDefault="003A2922" w:rsidP="006357F3">
      <w:pPr>
        <w:pStyle w:val="ListParagraph"/>
        <w:numPr>
          <w:ilvl w:val="0"/>
          <w:numId w:val="42"/>
        </w:numPr>
        <w:spacing w:line="215" w:lineRule="auto"/>
        <w:jc w:val="left"/>
        <w:rPr>
          <w:rFonts w:ascii="Arial" w:hAnsi="Arial" w:cs="Arial"/>
          <w:spacing w:val="2"/>
        </w:rPr>
      </w:pPr>
      <w:r w:rsidRPr="003A5376">
        <w:rPr>
          <w:rFonts w:ascii="Arial" w:hAnsi="Arial" w:cs="Arial"/>
          <w:spacing w:val="2"/>
        </w:rPr>
        <w:t xml:space="preserve">Spotlight </w:t>
      </w:r>
      <w:r w:rsidR="004374AD" w:rsidRPr="003A5376">
        <w:rPr>
          <w:rFonts w:ascii="Arial" w:hAnsi="Arial" w:cs="Arial"/>
          <w:spacing w:val="2"/>
        </w:rPr>
        <w:t>Awards:</w:t>
      </w:r>
      <w:r w:rsidR="006357F3" w:rsidRPr="003A5376">
        <w:rPr>
          <w:rFonts w:ascii="Arial" w:hAnsi="Arial" w:cs="Arial"/>
          <w:spacing w:val="2"/>
        </w:rPr>
        <w:t xml:space="preserve"> </w:t>
      </w:r>
      <w:r w:rsidR="001E7C01" w:rsidRPr="003A5376">
        <w:rPr>
          <w:rFonts w:ascii="Arial" w:hAnsi="Arial" w:cs="Arial"/>
          <w:spacing w:val="2"/>
        </w:rPr>
        <w:t xml:space="preserve">5 monthly </w:t>
      </w:r>
      <w:r w:rsidR="004374AD" w:rsidRPr="003A5376">
        <w:rPr>
          <w:rFonts w:ascii="Arial" w:hAnsi="Arial" w:cs="Arial"/>
          <w:spacing w:val="2"/>
        </w:rPr>
        <w:t>awards</w:t>
      </w:r>
      <w:r w:rsidR="001E7C01" w:rsidRPr="003A5376">
        <w:rPr>
          <w:rFonts w:ascii="Arial" w:hAnsi="Arial" w:cs="Arial"/>
          <w:spacing w:val="2"/>
        </w:rPr>
        <w:t xml:space="preserve"> at Fujitsu during the tenure.</w:t>
      </w:r>
    </w:p>
    <w:p w14:paraId="6A2CE06D" w14:textId="77777777" w:rsidR="006357F3" w:rsidRPr="003A5376" w:rsidRDefault="006357F3" w:rsidP="006357F3">
      <w:pPr>
        <w:pStyle w:val="ListParagraph"/>
        <w:numPr>
          <w:ilvl w:val="0"/>
          <w:numId w:val="42"/>
        </w:numPr>
        <w:spacing w:line="215" w:lineRule="auto"/>
        <w:jc w:val="left"/>
        <w:rPr>
          <w:rFonts w:ascii="Arial" w:hAnsi="Arial" w:cs="Arial"/>
          <w:spacing w:val="2"/>
        </w:rPr>
      </w:pPr>
      <w:r w:rsidRPr="003A5376">
        <w:rPr>
          <w:rFonts w:ascii="Arial" w:hAnsi="Arial" w:cs="Arial"/>
          <w:spacing w:val="2"/>
        </w:rPr>
        <w:t>A++ Award, 2004: Annual award for performance in Hughes.</w:t>
      </w:r>
    </w:p>
    <w:p w14:paraId="45AEC380" w14:textId="7AD8BD15" w:rsidR="00AE09C3" w:rsidRDefault="006357F3" w:rsidP="00AE09C3">
      <w:pPr>
        <w:pStyle w:val="ListParagraph"/>
        <w:numPr>
          <w:ilvl w:val="0"/>
          <w:numId w:val="42"/>
        </w:numPr>
        <w:spacing w:line="215" w:lineRule="auto"/>
        <w:jc w:val="left"/>
        <w:rPr>
          <w:rFonts w:ascii="Arial" w:hAnsi="Arial" w:cs="Arial"/>
          <w:spacing w:val="2"/>
        </w:rPr>
      </w:pPr>
      <w:r w:rsidRPr="003A5376">
        <w:rPr>
          <w:rFonts w:ascii="Arial" w:hAnsi="Arial" w:cs="Arial"/>
          <w:spacing w:val="2"/>
        </w:rPr>
        <w:t>Communication Award (2004</w:t>
      </w:r>
      <w:r w:rsidR="00A2329F" w:rsidRPr="003A5376">
        <w:rPr>
          <w:rFonts w:ascii="Arial" w:hAnsi="Arial" w:cs="Arial"/>
          <w:spacing w:val="2"/>
        </w:rPr>
        <w:t>):</w:t>
      </w:r>
      <w:r w:rsidRPr="003A5376">
        <w:rPr>
          <w:rFonts w:ascii="Arial" w:hAnsi="Arial" w:cs="Arial"/>
          <w:spacing w:val="2"/>
        </w:rPr>
        <w:t xml:space="preserve"> Best communicator (voice and accent) in process.</w:t>
      </w:r>
    </w:p>
    <w:p w14:paraId="6547898E" w14:textId="1D225A60" w:rsidR="00AE09C3" w:rsidRDefault="00AE09C3" w:rsidP="00AE09C3">
      <w:pPr>
        <w:spacing w:line="215" w:lineRule="auto"/>
        <w:jc w:val="left"/>
        <w:rPr>
          <w:rStyle w:val="CharAttribute19"/>
          <w:rFonts w:ascii="Arial" w:eastAsia="Batang" w:hAnsi="Arial" w:cs="Arial"/>
          <w:b w:val="0"/>
          <w:sz w:val="20"/>
        </w:rPr>
      </w:pPr>
    </w:p>
    <w:p w14:paraId="49F1C760" w14:textId="77777777" w:rsidR="00AE09C3" w:rsidRDefault="00AE09C3" w:rsidP="00AE09C3">
      <w:pPr>
        <w:spacing w:line="215" w:lineRule="auto"/>
        <w:jc w:val="left"/>
        <w:rPr>
          <w:rStyle w:val="CharAttribute19"/>
          <w:rFonts w:ascii="Arial" w:eastAsia="Batang" w:hAnsi="Arial" w:cs="Arial"/>
          <w:b w:val="0"/>
          <w:sz w:val="20"/>
        </w:rPr>
      </w:pPr>
    </w:p>
    <w:p w14:paraId="14FD86A9" w14:textId="5D23AF19" w:rsidR="00AE09C3" w:rsidRDefault="00AE09C3" w:rsidP="00AE09C3">
      <w:pPr>
        <w:spacing w:line="215" w:lineRule="auto"/>
        <w:jc w:val="left"/>
        <w:rPr>
          <w:rStyle w:val="CharAttribute19"/>
          <w:rFonts w:ascii="Arial" w:eastAsia="Batang" w:hAnsi="Arial" w:cs="Arial"/>
          <w:b w:val="0"/>
          <w:sz w:val="20"/>
        </w:rPr>
      </w:pPr>
    </w:p>
    <w:p w14:paraId="3D014AA4" w14:textId="77777777" w:rsidR="00AE09C3" w:rsidRPr="00AE09C3" w:rsidRDefault="00AE09C3" w:rsidP="00AE09C3">
      <w:pPr>
        <w:spacing w:line="215" w:lineRule="auto"/>
        <w:jc w:val="left"/>
        <w:rPr>
          <w:rStyle w:val="CharAttribute19"/>
          <w:rFonts w:ascii="Arial" w:eastAsia="Batang" w:hAnsi="Arial" w:cs="Arial"/>
          <w:b w:val="0"/>
          <w:sz w:val="20"/>
        </w:rPr>
      </w:pPr>
    </w:p>
    <w:p w14:paraId="5E6521F3" w14:textId="0A872342" w:rsidR="007E4B08" w:rsidRPr="003A5376" w:rsidRDefault="00A864FE">
      <w:pPr>
        <w:pStyle w:val="ParaAttribute4"/>
        <w:spacing w:line="276" w:lineRule="auto"/>
        <w:rPr>
          <w:rFonts w:ascii="Arial" w:eastAsia="Calibri" w:hAnsi="Arial" w:cs="Arial"/>
          <w:b/>
          <w:spacing w:val="2"/>
          <w:sz w:val="22"/>
          <w:szCs w:val="22"/>
        </w:rPr>
      </w:pPr>
      <w:r w:rsidRPr="003A5376">
        <w:rPr>
          <w:rStyle w:val="CharAttribute19"/>
          <w:rFonts w:ascii="Arial" w:hAnsi="Arial" w:cs="Arial"/>
          <w:szCs w:val="22"/>
        </w:rPr>
        <w:t>Academic Qualification and Certifications</w:t>
      </w:r>
    </w:p>
    <w:p w14:paraId="68D4411D" w14:textId="77777777" w:rsidR="007E4B08" w:rsidRPr="003A5376" w:rsidRDefault="007E4B08">
      <w:pPr>
        <w:pStyle w:val="ParaAttribute10"/>
        <w:rPr>
          <w:rFonts w:ascii="Arial" w:eastAsia="Arial" w:hAnsi="Arial" w:cs="Arial"/>
          <w:b/>
          <w:spacing w:val="2"/>
          <w:sz w:val="16"/>
          <w:szCs w:val="16"/>
        </w:rPr>
      </w:pPr>
    </w:p>
    <w:p w14:paraId="31D2ED92" w14:textId="77777777" w:rsidR="007E4B08" w:rsidRPr="003A5376" w:rsidRDefault="007E4B08">
      <w:pPr>
        <w:pStyle w:val="ParaAttribute10"/>
        <w:rPr>
          <w:rFonts w:ascii="Arial" w:eastAsia="Arial" w:hAnsi="Arial" w:cs="Arial"/>
          <w:b/>
          <w:spacing w:val="2"/>
          <w:sz w:val="16"/>
          <w:szCs w:val="16"/>
        </w:rPr>
      </w:pPr>
    </w:p>
    <w:p w14:paraId="03F0D36F" w14:textId="77777777" w:rsidR="003A2922" w:rsidRPr="003A5376" w:rsidRDefault="003A2922" w:rsidP="003A2922">
      <w:pPr>
        <w:widowControl/>
        <w:numPr>
          <w:ilvl w:val="0"/>
          <w:numId w:val="41"/>
        </w:numPr>
        <w:wordWrap/>
        <w:autoSpaceDE/>
        <w:autoSpaceDN/>
        <w:ind w:right="-1080"/>
        <w:jc w:val="left"/>
        <w:rPr>
          <w:rFonts w:ascii="Arial" w:hAnsi="Arial" w:cs="Arial"/>
          <w:color w:val="000000" w:themeColor="text1"/>
        </w:rPr>
      </w:pPr>
      <w:r w:rsidRPr="003A5376">
        <w:rPr>
          <w:rFonts w:ascii="Arial" w:hAnsi="Arial" w:cs="Arial"/>
          <w:color w:val="000000" w:themeColor="text1"/>
        </w:rPr>
        <w:t>Graduate in Commerce from D.A.V. College, Dehradun.</w:t>
      </w:r>
    </w:p>
    <w:p w14:paraId="48EBF130" w14:textId="77777777" w:rsidR="007E4B08" w:rsidRPr="003A5376" w:rsidRDefault="00A864FE" w:rsidP="00F80A38">
      <w:pPr>
        <w:pStyle w:val="ListParagraph"/>
        <w:numPr>
          <w:ilvl w:val="0"/>
          <w:numId w:val="39"/>
        </w:numPr>
        <w:contextualSpacing/>
        <w:jc w:val="left"/>
        <w:rPr>
          <w:rFonts w:ascii="Arial" w:hAnsi="Arial" w:cs="Arial"/>
          <w:spacing w:val="2"/>
        </w:rPr>
      </w:pPr>
      <w:r w:rsidRPr="003A5376">
        <w:rPr>
          <w:rStyle w:val="CharAttribute14"/>
          <w:rFonts w:hAnsi="Arial" w:cs="Arial"/>
        </w:rPr>
        <w:t xml:space="preserve">Microsoft Certified </w:t>
      </w:r>
      <w:r w:rsidR="003A2922" w:rsidRPr="003A5376">
        <w:rPr>
          <w:rStyle w:val="CharAttribute14"/>
          <w:rFonts w:hAnsi="Arial" w:cs="Arial"/>
        </w:rPr>
        <w:t>System Administrator</w:t>
      </w:r>
    </w:p>
    <w:p w14:paraId="1E908A31" w14:textId="77777777" w:rsidR="007E4B08" w:rsidRPr="003A5376" w:rsidRDefault="00E328B9" w:rsidP="00F80A38">
      <w:pPr>
        <w:pStyle w:val="ListParagraph"/>
        <w:numPr>
          <w:ilvl w:val="0"/>
          <w:numId w:val="39"/>
        </w:numPr>
        <w:contextualSpacing/>
        <w:jc w:val="left"/>
        <w:rPr>
          <w:rFonts w:ascii="Arial" w:hAnsi="Arial" w:cs="Arial"/>
          <w:spacing w:val="2"/>
        </w:rPr>
      </w:pPr>
      <w:r w:rsidRPr="003A5376">
        <w:rPr>
          <w:rStyle w:val="CharAttribute14"/>
          <w:rFonts w:hAnsi="Arial" w:cs="Arial"/>
        </w:rPr>
        <w:t>ITIL v3</w:t>
      </w:r>
    </w:p>
    <w:p w14:paraId="2A1245C8" w14:textId="77777777" w:rsidR="007E4B08" w:rsidRPr="003A5376" w:rsidRDefault="00A864FE" w:rsidP="00F80A38">
      <w:pPr>
        <w:pStyle w:val="ListParagraph"/>
        <w:numPr>
          <w:ilvl w:val="0"/>
          <w:numId w:val="39"/>
        </w:numPr>
        <w:contextualSpacing/>
        <w:jc w:val="left"/>
        <w:rPr>
          <w:rStyle w:val="CharAttribute14"/>
          <w:rFonts w:eastAsia="Batang" w:hAnsi="Arial" w:cs="Arial"/>
        </w:rPr>
      </w:pPr>
      <w:r w:rsidRPr="003A5376">
        <w:rPr>
          <w:rStyle w:val="CharAttribute14"/>
          <w:rFonts w:hAnsi="Arial" w:cs="Arial"/>
        </w:rPr>
        <w:t>Six Sigma Yellow Belt Trained</w:t>
      </w:r>
    </w:p>
    <w:p w14:paraId="1A0BC42E" w14:textId="77777777" w:rsidR="00E328B9" w:rsidRPr="003A5376" w:rsidRDefault="00E328B9" w:rsidP="00E328B9">
      <w:pPr>
        <w:pStyle w:val="ListParagraph"/>
        <w:numPr>
          <w:ilvl w:val="0"/>
          <w:numId w:val="39"/>
        </w:numPr>
        <w:contextualSpacing/>
        <w:jc w:val="left"/>
        <w:rPr>
          <w:rStyle w:val="CharAttribute14"/>
          <w:rFonts w:eastAsia="Batang" w:hAnsi="Arial" w:cs="Arial"/>
        </w:rPr>
      </w:pPr>
      <w:r w:rsidRPr="003A5376">
        <w:rPr>
          <w:rStyle w:val="CharAttribute14"/>
          <w:rFonts w:eastAsia="Batang" w:hAnsi="Arial" w:cs="Arial"/>
        </w:rPr>
        <w:t>The leadership advantage program by Dale Carnegie</w:t>
      </w:r>
    </w:p>
    <w:p w14:paraId="5071C6DE" w14:textId="77777777" w:rsidR="00E328B9" w:rsidRPr="003A5376" w:rsidRDefault="00E328B9" w:rsidP="00E328B9">
      <w:pPr>
        <w:widowControl/>
        <w:numPr>
          <w:ilvl w:val="0"/>
          <w:numId w:val="39"/>
        </w:numPr>
        <w:wordWrap/>
        <w:autoSpaceDE/>
        <w:autoSpaceDN/>
        <w:ind w:right="-1080"/>
        <w:jc w:val="left"/>
        <w:rPr>
          <w:rFonts w:ascii="Arial" w:hAnsi="Arial" w:cs="Arial"/>
          <w:color w:val="000000" w:themeColor="text1"/>
        </w:rPr>
      </w:pPr>
      <w:r w:rsidRPr="003A5376">
        <w:rPr>
          <w:rFonts w:ascii="Arial" w:hAnsi="Arial" w:cs="Arial"/>
          <w:color w:val="000000" w:themeColor="text1"/>
        </w:rPr>
        <w:t>VERITAS Certified Professional (VCP in Backup Exec 10.x)</w:t>
      </w:r>
    </w:p>
    <w:p w14:paraId="37E7084B" w14:textId="77777777" w:rsidR="009D2EF1" w:rsidRPr="003A5376" w:rsidRDefault="009D2EF1" w:rsidP="00E328B9">
      <w:pPr>
        <w:widowControl/>
        <w:numPr>
          <w:ilvl w:val="0"/>
          <w:numId w:val="39"/>
        </w:numPr>
        <w:wordWrap/>
        <w:autoSpaceDE/>
        <w:autoSpaceDN/>
        <w:ind w:right="-1080"/>
        <w:jc w:val="left"/>
        <w:rPr>
          <w:rFonts w:ascii="Arial" w:hAnsi="Arial" w:cs="Arial"/>
          <w:color w:val="000000" w:themeColor="text1"/>
        </w:rPr>
      </w:pPr>
      <w:r w:rsidRPr="003A5376">
        <w:rPr>
          <w:rFonts w:ascii="Arial" w:hAnsi="Arial" w:cs="Arial"/>
          <w:color w:val="000000" w:themeColor="text1"/>
        </w:rPr>
        <w:t xml:space="preserve">Introduction to Project Management (ESI ) </w:t>
      </w:r>
    </w:p>
    <w:p w14:paraId="3535F053" w14:textId="77777777" w:rsidR="00E328B9" w:rsidRPr="003A5376" w:rsidRDefault="00E328B9" w:rsidP="00E328B9">
      <w:pPr>
        <w:pStyle w:val="ListParagraph"/>
        <w:ind w:left="720"/>
        <w:contextualSpacing/>
        <w:jc w:val="left"/>
        <w:rPr>
          <w:rStyle w:val="CharAttribute14"/>
          <w:rFonts w:eastAsia="Batang" w:hAnsi="Arial" w:cs="Arial"/>
        </w:rPr>
      </w:pPr>
    </w:p>
    <w:p w14:paraId="71517A23" w14:textId="77777777" w:rsidR="007E4B08" w:rsidRPr="003A5376" w:rsidRDefault="007E4B08">
      <w:pPr>
        <w:pStyle w:val="ParaAttribute7"/>
        <w:contextualSpacing/>
        <w:rPr>
          <w:rFonts w:ascii="Arial" w:eastAsia="Arial" w:hAnsi="Arial" w:cs="Arial"/>
          <w:spacing w:val="2"/>
        </w:rPr>
      </w:pPr>
    </w:p>
    <w:sectPr w:rsidR="007E4B08" w:rsidRPr="003A5376" w:rsidSect="00EE47F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B4806" w14:textId="77777777" w:rsidR="00DD0EAF" w:rsidRDefault="00DD0EAF" w:rsidP="007D6A49">
      <w:r>
        <w:separator/>
      </w:r>
    </w:p>
  </w:endnote>
  <w:endnote w:type="continuationSeparator" w:id="0">
    <w:p w14:paraId="39DDA182" w14:textId="77777777" w:rsidR="00DD0EAF" w:rsidRDefault="00DD0EAF" w:rsidP="007D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Franklin Gothic Book">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BE45D" w14:textId="77777777" w:rsidR="00DD0EAF" w:rsidRDefault="00DD0EAF" w:rsidP="007D6A49">
      <w:r>
        <w:separator/>
      </w:r>
    </w:p>
  </w:footnote>
  <w:footnote w:type="continuationSeparator" w:id="0">
    <w:p w14:paraId="24085374" w14:textId="77777777" w:rsidR="00DD0EAF" w:rsidRDefault="00DD0EAF" w:rsidP="007D6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74EA6" w14:textId="77777777" w:rsidR="00E960DC" w:rsidRDefault="00E96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6690854"/>
    <w:lvl w:ilvl="0" w:tplc="5E54597E">
      <w:numFmt w:val="bullet"/>
      <w:lvlText w:val="·"/>
      <w:lvlJc w:val="left"/>
      <w:pPr>
        <w:ind w:left="720" w:hanging="360"/>
      </w:pPr>
      <w:rPr>
        <w:rFonts w:ascii="Symbol" w:eastAsia="Symbol" w:hAnsi="Symbol" w:hint="default"/>
        <w:b/>
        <w:color w:val="000000"/>
        <w:spacing w:val="2"/>
      </w:rPr>
    </w:lvl>
    <w:lvl w:ilvl="1" w:tplc="B288B5B0">
      <w:numFmt w:val="bullet"/>
      <w:lvlText w:val="o"/>
      <w:lvlJc w:val="left"/>
      <w:pPr>
        <w:ind w:left="1440" w:hanging="360"/>
      </w:pPr>
      <w:rPr>
        <w:rFonts w:ascii="Courier New" w:eastAsia="Courier New" w:hAnsi="Courier New" w:hint="default"/>
        <w:b w:val="0"/>
        <w:color w:val="000000"/>
        <w:spacing w:val="2"/>
      </w:rPr>
    </w:lvl>
    <w:lvl w:ilvl="2" w:tplc="CC08C4A6">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C914BB46">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0FD8493E">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3FDA0E0C">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47501444">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D6A8A086">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A3322F84">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 w15:restartNumberingAfterBreak="0">
    <w:nsid w:val="00000002"/>
    <w:multiLevelType w:val="hybridMultilevel"/>
    <w:tmpl w:val="55096836"/>
    <w:lvl w:ilvl="0" w:tplc="98FA349A">
      <w:numFmt w:val="bullet"/>
      <w:lvlText w:val="·"/>
      <w:lvlJc w:val="left"/>
      <w:pPr>
        <w:ind w:left="720" w:hanging="360"/>
      </w:pPr>
      <w:rPr>
        <w:rFonts w:ascii="Symbol" w:eastAsia="Symbol" w:hAnsi="Symbol" w:hint="default"/>
        <w:b w:val="0"/>
        <w:color w:val="000000"/>
        <w:spacing w:val="2"/>
      </w:rPr>
    </w:lvl>
    <w:lvl w:ilvl="1" w:tplc="687E05FE">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31084B74">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FAAADBE4">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79FE929E">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55EE13F2">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AE20850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A114FB3C">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E91ECBEE">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2" w15:restartNumberingAfterBreak="0">
    <w:nsid w:val="00000003"/>
    <w:multiLevelType w:val="hybridMultilevel"/>
    <w:tmpl w:val="28972716"/>
    <w:lvl w:ilvl="0" w:tplc="58622A42">
      <w:numFmt w:val="bullet"/>
      <w:lvlText w:val="·"/>
      <w:lvlJc w:val="left"/>
      <w:pPr>
        <w:ind w:left="720" w:hanging="360"/>
      </w:pPr>
      <w:rPr>
        <w:rFonts w:ascii="Symbol" w:eastAsia="Symbol" w:hAnsi="Symbol" w:hint="default"/>
        <w:b w:val="0"/>
        <w:color w:val="000000"/>
        <w:spacing w:val="2"/>
      </w:rPr>
    </w:lvl>
    <w:lvl w:ilvl="1" w:tplc="80CEF57A">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FEEC6954">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3F96BA32">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847E678E">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48682FB0">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C5A4AF14">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42C25A24">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A4A4B750">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3" w15:restartNumberingAfterBreak="0">
    <w:nsid w:val="00000004"/>
    <w:multiLevelType w:val="hybridMultilevel"/>
    <w:tmpl w:val="31103683"/>
    <w:lvl w:ilvl="0" w:tplc="AE22C2AE">
      <w:numFmt w:val="bullet"/>
      <w:lvlText w:val="·"/>
      <w:lvlJc w:val="left"/>
      <w:pPr>
        <w:ind w:left="720" w:hanging="360"/>
      </w:pPr>
      <w:rPr>
        <w:rFonts w:ascii="Symbol" w:eastAsia="Symbol" w:hAnsi="Symbol" w:hint="default"/>
        <w:b w:val="0"/>
        <w:color w:val="000000"/>
        <w:spacing w:val="2"/>
      </w:rPr>
    </w:lvl>
    <w:lvl w:ilvl="1" w:tplc="1632D472">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CCE88E40">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C85865E4">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6412A454">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C39E188C">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13E450CA">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C0BEB318">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3D4AA600">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4" w15:restartNumberingAfterBreak="0">
    <w:nsid w:val="00000005"/>
    <w:multiLevelType w:val="hybridMultilevel"/>
    <w:tmpl w:val="56537711"/>
    <w:lvl w:ilvl="0" w:tplc="76E8466E">
      <w:numFmt w:val="bullet"/>
      <w:lvlText w:val="·"/>
      <w:lvlJc w:val="left"/>
      <w:pPr>
        <w:ind w:left="720" w:hanging="360"/>
      </w:pPr>
      <w:rPr>
        <w:rFonts w:ascii="Symbol" w:eastAsia="Symbol" w:hAnsi="Symbol" w:hint="default"/>
        <w:b w:val="0"/>
        <w:color w:val="000000"/>
        <w:spacing w:val="2"/>
      </w:rPr>
    </w:lvl>
    <w:lvl w:ilvl="1" w:tplc="767E6314">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639AA372">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FE34BD76">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13727EA2">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7E10B15E">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F4EA3BEC">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37EA5CDE">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3B0A3C58">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5" w15:restartNumberingAfterBreak="0">
    <w:nsid w:val="00000006"/>
    <w:multiLevelType w:val="hybridMultilevel"/>
    <w:tmpl w:val="45109062"/>
    <w:lvl w:ilvl="0" w:tplc="9BF8088E">
      <w:numFmt w:val="bullet"/>
      <w:lvlText w:val="·"/>
      <w:lvlJc w:val="left"/>
      <w:pPr>
        <w:ind w:left="720" w:hanging="360"/>
      </w:pPr>
      <w:rPr>
        <w:rFonts w:ascii="Symbol" w:eastAsia="Symbol" w:hAnsi="Symbol" w:hint="default"/>
        <w:b w:val="0"/>
        <w:color w:val="000000"/>
        <w:spacing w:val="2"/>
      </w:rPr>
    </w:lvl>
    <w:lvl w:ilvl="1" w:tplc="6DE0A328">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A6AEE70E">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86A00734">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B66CE80C">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C49062F2">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458A133C">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3F9EFD54">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2E8E4F16">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6" w15:restartNumberingAfterBreak="0">
    <w:nsid w:val="00000007"/>
    <w:multiLevelType w:val="hybridMultilevel"/>
    <w:tmpl w:val="46147266"/>
    <w:lvl w:ilvl="0" w:tplc="A4A82ED2">
      <w:numFmt w:val="bullet"/>
      <w:lvlText w:val="·"/>
      <w:lvlJc w:val="left"/>
      <w:pPr>
        <w:ind w:left="720" w:hanging="360"/>
      </w:pPr>
      <w:rPr>
        <w:rFonts w:ascii="Symbol" w:eastAsia="Symbol" w:hAnsi="Symbol" w:hint="default"/>
        <w:b w:val="0"/>
        <w:color w:val="000000"/>
        <w:spacing w:val="2"/>
      </w:rPr>
    </w:lvl>
    <w:lvl w:ilvl="1" w:tplc="BB24EB5A">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662C2B7C">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B3323C16">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63DC6CDC">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A378CBEE">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0060A012">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459277CC">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73920B2C">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7" w15:restartNumberingAfterBreak="0">
    <w:nsid w:val="00000008"/>
    <w:multiLevelType w:val="hybridMultilevel"/>
    <w:tmpl w:val="76225990"/>
    <w:lvl w:ilvl="0" w:tplc="C6CE870A">
      <w:numFmt w:val="bullet"/>
      <w:lvlText w:val="·"/>
      <w:lvlJc w:val="left"/>
      <w:pPr>
        <w:ind w:left="720" w:hanging="360"/>
      </w:pPr>
      <w:rPr>
        <w:rFonts w:ascii="Symbol" w:eastAsia="Symbol" w:hAnsi="Symbol" w:hint="default"/>
        <w:b w:val="0"/>
        <w:color w:val="000000"/>
        <w:spacing w:val="2"/>
      </w:rPr>
    </w:lvl>
    <w:lvl w:ilvl="1" w:tplc="0860BC26">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B2D6609C">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E044231A">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0616D04A">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4FDC2076">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D0F495C4">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F2E01C92">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8B06C5A6">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8" w15:restartNumberingAfterBreak="0">
    <w:nsid w:val="00000009"/>
    <w:multiLevelType w:val="hybridMultilevel"/>
    <w:tmpl w:val="35759316"/>
    <w:lvl w:ilvl="0" w:tplc="0BE25044">
      <w:numFmt w:val="bullet"/>
      <w:lvlText w:val="·"/>
      <w:lvlJc w:val="left"/>
      <w:pPr>
        <w:ind w:left="720" w:hanging="360"/>
      </w:pPr>
      <w:rPr>
        <w:rFonts w:ascii="Symbol" w:eastAsia="Symbol" w:hAnsi="Symbol" w:hint="default"/>
        <w:b w:val="0"/>
        <w:color w:val="000000"/>
        <w:spacing w:val="2"/>
      </w:rPr>
    </w:lvl>
    <w:lvl w:ilvl="1" w:tplc="CF267A80">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DF705B32">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1F404A28">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38AA47C2">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3928FB06">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CC78D52C">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B5DE7CA8">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A17E011C">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9" w15:restartNumberingAfterBreak="0">
    <w:nsid w:val="00000010"/>
    <w:multiLevelType w:val="hybridMultilevel"/>
    <w:tmpl w:val="90517156"/>
    <w:lvl w:ilvl="0" w:tplc="DAB4B594">
      <w:numFmt w:val="bullet"/>
      <w:lvlText w:val="·"/>
      <w:lvlJc w:val="left"/>
      <w:pPr>
        <w:ind w:left="720" w:hanging="360"/>
      </w:pPr>
      <w:rPr>
        <w:rFonts w:ascii="Symbol" w:eastAsia="Symbol" w:hAnsi="Symbol" w:hint="default"/>
        <w:b w:val="0"/>
        <w:color w:val="000000"/>
        <w:spacing w:val="2"/>
      </w:rPr>
    </w:lvl>
    <w:lvl w:ilvl="1" w:tplc="88E2E3CA">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4626735A">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C7CE9FBC">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714C143C">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AFDC2A8E">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D76AC052">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C43233D8">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6310E75C">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0" w15:restartNumberingAfterBreak="0">
    <w:nsid w:val="00000011"/>
    <w:multiLevelType w:val="hybridMultilevel"/>
    <w:tmpl w:val="12405571"/>
    <w:lvl w:ilvl="0" w:tplc="DE3C4CDE">
      <w:numFmt w:val="bullet"/>
      <w:lvlText w:val="·"/>
      <w:lvlJc w:val="left"/>
      <w:pPr>
        <w:ind w:left="720" w:hanging="360"/>
      </w:pPr>
      <w:rPr>
        <w:rFonts w:ascii="Symbol" w:eastAsia="Symbol" w:hAnsi="Symbol" w:hint="default"/>
        <w:b w:val="0"/>
        <w:color w:val="000000"/>
        <w:spacing w:val="2"/>
      </w:rPr>
    </w:lvl>
    <w:lvl w:ilvl="1" w:tplc="3252E31A">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F56010F4">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D7A2F598">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55B6BC80">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FC3E8CEA">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842CF0EC">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13E215B0">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5B0A1F2C">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1" w15:restartNumberingAfterBreak="0">
    <w:nsid w:val="00000012"/>
    <w:multiLevelType w:val="hybridMultilevel"/>
    <w:tmpl w:val="15680151"/>
    <w:lvl w:ilvl="0" w:tplc="0240A394">
      <w:numFmt w:val="bullet"/>
      <w:lvlText w:val="·"/>
      <w:lvlJc w:val="left"/>
      <w:pPr>
        <w:ind w:left="720" w:hanging="360"/>
      </w:pPr>
      <w:rPr>
        <w:rFonts w:ascii="Symbol" w:eastAsia="Symbol" w:hAnsi="Symbol" w:hint="default"/>
        <w:b w:val="0"/>
        <w:color w:val="000000"/>
        <w:spacing w:val="2"/>
      </w:rPr>
    </w:lvl>
    <w:lvl w:ilvl="1" w:tplc="07189F68">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EF16BF38">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3C4A3800">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DB7CBD8A">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E4F2933C">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D8C0C2C0">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CCC4210A">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F7E21BB6">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2" w15:restartNumberingAfterBreak="0">
    <w:nsid w:val="00000013"/>
    <w:multiLevelType w:val="hybridMultilevel"/>
    <w:tmpl w:val="61010981"/>
    <w:lvl w:ilvl="0" w:tplc="CEF4059E">
      <w:numFmt w:val="bullet"/>
      <w:lvlText w:val="·"/>
      <w:lvlJc w:val="left"/>
      <w:pPr>
        <w:ind w:left="720" w:hanging="360"/>
      </w:pPr>
      <w:rPr>
        <w:rFonts w:ascii="Symbol" w:eastAsia="Symbol" w:hAnsi="Symbol" w:hint="default"/>
        <w:b w:val="0"/>
        <w:color w:val="000000"/>
        <w:spacing w:val="2"/>
      </w:rPr>
    </w:lvl>
    <w:lvl w:ilvl="1" w:tplc="DDBC0F10">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141A6E0C">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4350CBE2">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16340B1E">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D6D89C28">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2EC217FA">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350EB772">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0BECD034">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3" w15:restartNumberingAfterBreak="0">
    <w:nsid w:val="00000014"/>
    <w:multiLevelType w:val="hybridMultilevel"/>
    <w:tmpl w:val="36485434"/>
    <w:lvl w:ilvl="0" w:tplc="025A9792">
      <w:numFmt w:val="bullet"/>
      <w:lvlText w:val="·"/>
      <w:lvlJc w:val="left"/>
      <w:pPr>
        <w:ind w:left="720" w:hanging="360"/>
      </w:pPr>
      <w:rPr>
        <w:rFonts w:ascii="Symbol" w:eastAsia="Symbol" w:hAnsi="Symbol" w:hint="default"/>
        <w:b w:val="0"/>
        <w:color w:val="000000"/>
        <w:spacing w:val="2"/>
      </w:rPr>
    </w:lvl>
    <w:lvl w:ilvl="1" w:tplc="647A2FBE">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D4AC8B2C">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85441B02">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64EC1762">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640A6C58">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D92048C2">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A6F0D288">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61FEB5D6">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4" w15:restartNumberingAfterBreak="0">
    <w:nsid w:val="00000015"/>
    <w:multiLevelType w:val="hybridMultilevel"/>
    <w:tmpl w:val="94948282"/>
    <w:lvl w:ilvl="0" w:tplc="6C5A30B8">
      <w:numFmt w:val="bullet"/>
      <w:lvlText w:val="·"/>
      <w:lvlJc w:val="left"/>
      <w:pPr>
        <w:ind w:left="720" w:hanging="360"/>
      </w:pPr>
      <w:rPr>
        <w:rFonts w:ascii="Symbol" w:eastAsia="Symbol" w:hAnsi="Symbol" w:hint="default"/>
        <w:b w:val="0"/>
        <w:color w:val="000000"/>
        <w:spacing w:val="2"/>
      </w:rPr>
    </w:lvl>
    <w:lvl w:ilvl="1" w:tplc="6A7A4764">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3398B0A6">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7C8EB28A">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FEBE6676">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2CDEAA3E">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BD9C879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EBDA9118">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E13EC10E">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5" w15:restartNumberingAfterBreak="0">
    <w:nsid w:val="00000016"/>
    <w:multiLevelType w:val="hybridMultilevel"/>
    <w:tmpl w:val="42207191"/>
    <w:lvl w:ilvl="0" w:tplc="1946DB2E">
      <w:numFmt w:val="bullet"/>
      <w:lvlText w:val="·"/>
      <w:lvlJc w:val="left"/>
      <w:pPr>
        <w:ind w:left="720" w:hanging="360"/>
      </w:pPr>
      <w:rPr>
        <w:rFonts w:ascii="Symbol" w:eastAsia="Symbol" w:hAnsi="Symbol" w:hint="default"/>
        <w:b w:val="0"/>
        <w:color w:val="000000"/>
      </w:rPr>
    </w:lvl>
    <w:lvl w:ilvl="1" w:tplc="164A78C4">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5E44E73C">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899A3A86">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78D644F0">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01161A06">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A9FEE942">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4808DCA0">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6FC2DADE">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6" w15:restartNumberingAfterBreak="0">
    <w:nsid w:val="00000017"/>
    <w:multiLevelType w:val="hybridMultilevel"/>
    <w:tmpl w:val="88076470"/>
    <w:lvl w:ilvl="0" w:tplc="577808C6">
      <w:numFmt w:val="bullet"/>
      <w:lvlText w:val="·"/>
      <w:lvlJc w:val="left"/>
      <w:pPr>
        <w:ind w:left="720" w:hanging="360"/>
      </w:pPr>
      <w:rPr>
        <w:rFonts w:ascii="Symbol" w:eastAsia="Symbol" w:hAnsi="Symbol" w:hint="default"/>
        <w:b w:val="0"/>
        <w:color w:val="000000"/>
      </w:rPr>
    </w:lvl>
    <w:lvl w:ilvl="1" w:tplc="E3CED2D0">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2A0A4C60">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9586AF7E">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09F69D50">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73CAA396">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282C9A4E">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38661F1E">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25885AA6">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7" w15:restartNumberingAfterBreak="0">
    <w:nsid w:val="00000018"/>
    <w:multiLevelType w:val="hybridMultilevel"/>
    <w:tmpl w:val="74463908"/>
    <w:lvl w:ilvl="0" w:tplc="086A1F36">
      <w:numFmt w:val="bullet"/>
      <w:lvlText w:val="·"/>
      <w:lvlJc w:val="left"/>
      <w:pPr>
        <w:ind w:left="720" w:hanging="360"/>
      </w:pPr>
      <w:rPr>
        <w:rFonts w:ascii="Symbol" w:eastAsia="Symbol" w:hAnsi="Symbol" w:hint="default"/>
        <w:b w:val="0"/>
        <w:color w:val="000000"/>
        <w:spacing w:val="2"/>
      </w:rPr>
    </w:lvl>
    <w:lvl w:ilvl="1" w:tplc="E2C42F4C">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FF9EDE12">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D230277A">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F67A62FC">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F1281EF0">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52A62D28">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B8EA98CA">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08C23F58">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8" w15:restartNumberingAfterBreak="0">
    <w:nsid w:val="0DE83696"/>
    <w:multiLevelType w:val="multilevel"/>
    <w:tmpl w:val="46690854"/>
    <w:lvl w:ilvl="0">
      <w:numFmt w:val="bullet"/>
      <w:lvlText w:val="·"/>
      <w:lvlJc w:val="left"/>
      <w:pPr>
        <w:ind w:left="720" w:hanging="360"/>
      </w:pPr>
      <w:rPr>
        <w:rFonts w:ascii="Symbol" w:eastAsia="Symbol" w:hAnsi="Symbol" w:hint="default"/>
        <w:b/>
        <w:color w:val="000000"/>
        <w:spacing w:val="2"/>
      </w:rPr>
    </w:lvl>
    <w:lvl w:ilvl="1">
      <w:numFmt w:val="bullet"/>
      <w:lvlText w:val="o"/>
      <w:lvlJc w:val="left"/>
      <w:pPr>
        <w:ind w:left="1440" w:hanging="360"/>
      </w:pPr>
      <w:rPr>
        <w:rFonts w:ascii="Courier New" w:eastAsia="Courier New" w:hAnsi="Courier New" w:hint="default"/>
        <w:b w:val="0"/>
        <w:color w:val="000000"/>
        <w:spacing w:val="2"/>
      </w:rPr>
    </w:lvl>
    <w:lvl w:ilvl="2">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19" w15:restartNumberingAfterBreak="0">
    <w:nsid w:val="100F37F2"/>
    <w:multiLevelType w:val="hybridMultilevel"/>
    <w:tmpl w:val="E2149574"/>
    <w:lvl w:ilvl="0" w:tplc="04090005">
      <w:start w:val="1"/>
      <w:numFmt w:val="bullet"/>
      <w:lvlText w:val=""/>
      <w:lvlJc w:val="left"/>
      <w:pPr>
        <w:ind w:left="720" w:hanging="360"/>
      </w:pPr>
      <w:rPr>
        <w:rFonts w:ascii="Wingdings" w:hAnsi="Wingdings" w:hint="default"/>
        <w:b w:val="0"/>
        <w:color w:val="000000"/>
        <w:spacing w:val="2"/>
      </w:rPr>
    </w:lvl>
    <w:lvl w:ilvl="1" w:tplc="687E05FE">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31084B74">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FAAADBE4">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79FE929E">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55EE13F2">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AE20850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A114FB3C">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E91ECBEE">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20" w15:restartNumberingAfterBreak="0">
    <w:nsid w:val="107C13B0"/>
    <w:multiLevelType w:val="hybridMultilevel"/>
    <w:tmpl w:val="07917392"/>
    <w:lvl w:ilvl="0" w:tplc="E766BF2C">
      <w:numFmt w:val="bullet"/>
      <w:lvlText w:val="·"/>
      <w:lvlJc w:val="left"/>
      <w:pPr>
        <w:ind w:left="720" w:hanging="360"/>
      </w:pPr>
      <w:rPr>
        <w:rFonts w:ascii="Symbol" w:eastAsia="Symbol" w:hAnsi="Symbol" w:hint="default"/>
        <w:b/>
        <w:color w:val="000000"/>
        <w:spacing w:val="2"/>
      </w:rPr>
    </w:lvl>
    <w:lvl w:ilvl="1" w:tplc="B15EEB74">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64360A58">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2126F992">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DED63A2C">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FBC65EFA">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F40E7880">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2FD443F8">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E16462B8">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21" w15:restartNumberingAfterBreak="0">
    <w:nsid w:val="155C171F"/>
    <w:multiLevelType w:val="hybridMultilevel"/>
    <w:tmpl w:val="812872A0"/>
    <w:lvl w:ilvl="0" w:tplc="7A0820CE">
      <w:start w:val="110"/>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2B7F50"/>
    <w:multiLevelType w:val="hybridMultilevel"/>
    <w:tmpl w:val="0AFA5AA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B65520"/>
    <w:multiLevelType w:val="multilevel"/>
    <w:tmpl w:val="55096836"/>
    <w:lvl w:ilvl="0">
      <w:numFmt w:val="bullet"/>
      <w:lvlText w:val="·"/>
      <w:lvlJc w:val="left"/>
      <w:pPr>
        <w:ind w:left="720" w:hanging="360"/>
      </w:pPr>
      <w:rPr>
        <w:rFonts w:ascii="Symbol" w:eastAsia="Symbol" w:hAnsi="Symbol" w:hint="default"/>
        <w:b w:val="0"/>
        <w:color w:val="000000"/>
        <w:spacing w:val="2"/>
      </w:rPr>
    </w:lvl>
    <w:lvl w:ilvl="1">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24" w15:restartNumberingAfterBreak="0">
    <w:nsid w:val="32924E68"/>
    <w:multiLevelType w:val="hybridMultilevel"/>
    <w:tmpl w:val="61DCAB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815DDA"/>
    <w:multiLevelType w:val="hybridMultilevel"/>
    <w:tmpl w:val="98AE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9625F9"/>
    <w:multiLevelType w:val="hybridMultilevel"/>
    <w:tmpl w:val="E78ED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6D2FD2"/>
    <w:multiLevelType w:val="hybridMultilevel"/>
    <w:tmpl w:val="91526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CA2D46"/>
    <w:multiLevelType w:val="hybridMultilevel"/>
    <w:tmpl w:val="3A6244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525C55"/>
    <w:multiLevelType w:val="hybridMultilevel"/>
    <w:tmpl w:val="0B622400"/>
    <w:lvl w:ilvl="0" w:tplc="08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850E63"/>
    <w:multiLevelType w:val="hybridMultilevel"/>
    <w:tmpl w:val="3618B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A45B1"/>
    <w:multiLevelType w:val="hybridMultilevel"/>
    <w:tmpl w:val="AA2CD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C03CE"/>
    <w:multiLevelType w:val="hybridMultilevel"/>
    <w:tmpl w:val="4DB80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B81BDC"/>
    <w:multiLevelType w:val="hybridMultilevel"/>
    <w:tmpl w:val="0E067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018CD"/>
    <w:multiLevelType w:val="multilevel"/>
    <w:tmpl w:val="61DCAB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3784972"/>
    <w:multiLevelType w:val="hybridMultilevel"/>
    <w:tmpl w:val="CD305E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715A6B"/>
    <w:multiLevelType w:val="multilevel"/>
    <w:tmpl w:val="94948282"/>
    <w:lvl w:ilvl="0">
      <w:numFmt w:val="bullet"/>
      <w:lvlText w:val="·"/>
      <w:lvlJc w:val="left"/>
      <w:pPr>
        <w:ind w:left="720" w:hanging="360"/>
      </w:pPr>
      <w:rPr>
        <w:rFonts w:ascii="Symbol" w:eastAsia="Symbol" w:hAnsi="Symbol" w:hint="default"/>
        <w:b w:val="0"/>
        <w:color w:val="000000"/>
        <w:spacing w:val="2"/>
      </w:rPr>
    </w:lvl>
    <w:lvl w:ilvl="1">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37" w15:restartNumberingAfterBreak="0">
    <w:nsid w:val="6B9462A0"/>
    <w:multiLevelType w:val="hybridMultilevel"/>
    <w:tmpl w:val="A40A8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DA2CB8"/>
    <w:multiLevelType w:val="multilevel"/>
    <w:tmpl w:val="A536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13EEE"/>
    <w:multiLevelType w:val="hybridMultilevel"/>
    <w:tmpl w:val="E5DE309A"/>
    <w:lvl w:ilvl="0" w:tplc="04090005">
      <w:start w:val="1"/>
      <w:numFmt w:val="bullet"/>
      <w:lvlText w:val=""/>
      <w:lvlJc w:val="left"/>
      <w:pPr>
        <w:ind w:left="720" w:hanging="360"/>
      </w:pPr>
      <w:rPr>
        <w:rFonts w:ascii="Wingdings" w:hAnsi="Wingdings" w:hint="default"/>
        <w:b w:val="0"/>
        <w:color w:val="000000"/>
        <w:spacing w:val="2"/>
      </w:rPr>
    </w:lvl>
    <w:lvl w:ilvl="1" w:tplc="687E05FE">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31084B74">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FAAADBE4">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79FE929E">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55EE13F2">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AE20850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A114FB3C">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E91ECBEE">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40" w15:restartNumberingAfterBreak="0">
    <w:nsid w:val="71F640C0"/>
    <w:multiLevelType w:val="hybridMultilevel"/>
    <w:tmpl w:val="84A66762"/>
    <w:lvl w:ilvl="0" w:tplc="04090005">
      <w:start w:val="1"/>
      <w:numFmt w:val="bullet"/>
      <w:lvlText w:val=""/>
      <w:lvlJc w:val="left"/>
      <w:pPr>
        <w:ind w:left="720" w:hanging="360"/>
      </w:pPr>
      <w:rPr>
        <w:rFonts w:ascii="Wingdings" w:hAnsi="Wingdings" w:hint="default"/>
        <w:b w:val="0"/>
        <w:color w:val="000000"/>
        <w:spacing w:val="2"/>
      </w:rPr>
    </w:lvl>
    <w:lvl w:ilvl="1" w:tplc="6A7A4764">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3398B0A6">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7C8EB28A">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FEBE6676">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2CDEAA3E">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BD9C879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EBDA9118">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E13EC10E">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41" w15:restartNumberingAfterBreak="0">
    <w:nsid w:val="736710D9"/>
    <w:multiLevelType w:val="hybridMultilevel"/>
    <w:tmpl w:val="FC92F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E65401"/>
    <w:multiLevelType w:val="multilevel"/>
    <w:tmpl w:val="55096836"/>
    <w:lvl w:ilvl="0">
      <w:numFmt w:val="bullet"/>
      <w:lvlText w:val="·"/>
      <w:lvlJc w:val="left"/>
      <w:pPr>
        <w:ind w:left="720" w:hanging="360"/>
      </w:pPr>
      <w:rPr>
        <w:rFonts w:ascii="Symbol" w:eastAsia="Symbol" w:hAnsi="Symbol" w:hint="default"/>
        <w:b w:val="0"/>
        <w:color w:val="000000"/>
        <w:spacing w:val="2"/>
      </w:rPr>
    </w:lvl>
    <w:lvl w:ilvl="1">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43" w15:restartNumberingAfterBreak="0">
    <w:nsid w:val="79340262"/>
    <w:multiLevelType w:val="multilevel"/>
    <w:tmpl w:val="55096836"/>
    <w:lvl w:ilvl="0">
      <w:numFmt w:val="bullet"/>
      <w:lvlText w:val="·"/>
      <w:lvlJc w:val="left"/>
      <w:pPr>
        <w:ind w:left="720" w:hanging="360"/>
      </w:pPr>
      <w:rPr>
        <w:rFonts w:ascii="Symbol" w:eastAsia="Symbol" w:hAnsi="Symbol" w:hint="default"/>
        <w:b w:val="0"/>
        <w:color w:val="000000"/>
        <w:spacing w:val="2"/>
      </w:rPr>
    </w:lvl>
    <w:lvl w:ilvl="1">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abstractNum w:abstractNumId="44" w15:restartNumberingAfterBreak="0">
    <w:nsid w:val="7F105E0D"/>
    <w:multiLevelType w:val="hybridMultilevel"/>
    <w:tmpl w:val="AB44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6E6902"/>
    <w:multiLevelType w:val="hybridMultilevel"/>
    <w:tmpl w:val="8270A670"/>
    <w:lvl w:ilvl="0" w:tplc="04090005">
      <w:start w:val="1"/>
      <w:numFmt w:val="bullet"/>
      <w:lvlText w:val=""/>
      <w:lvlJc w:val="left"/>
      <w:pPr>
        <w:ind w:left="720" w:hanging="360"/>
      </w:pPr>
      <w:rPr>
        <w:rFonts w:ascii="Wingdings" w:hAnsi="Wingdings" w:hint="default"/>
        <w:b w:val="0"/>
        <w:color w:val="000000"/>
        <w:spacing w:val="2"/>
      </w:rPr>
    </w:lvl>
    <w:lvl w:ilvl="1" w:tplc="687E05FE">
      <w:start w:val="1"/>
      <w:numFmt w:val="bullet"/>
      <w:lvlText w:val="o"/>
      <w:lvlJc w:val="left"/>
      <w:pPr>
        <w:ind w:left="1440" w:hanging="360"/>
      </w:pPr>
      <w:rPr>
        <w:rFonts w:ascii="Franklin Gothic Medium" w:eastAsia="Franklin Gothic Medium" w:hAnsi="Franklin Gothic Medium" w:hint="default"/>
        <w:b w:val="0"/>
        <w:color w:val="000000"/>
        <w:spacing w:val="20"/>
        <w:sz w:val="32"/>
        <w:szCs w:val="32"/>
      </w:rPr>
    </w:lvl>
    <w:lvl w:ilvl="2" w:tplc="31084B74">
      <w:start w:val="1"/>
      <w:numFmt w:val="bullet"/>
      <w:lvlText w:val="§"/>
      <w:lvlJc w:val="left"/>
      <w:pPr>
        <w:ind w:left="2160" w:hanging="360"/>
      </w:pPr>
      <w:rPr>
        <w:rFonts w:ascii="Franklin Gothic Medium" w:eastAsia="Franklin Gothic Medium" w:hAnsi="Franklin Gothic Medium" w:hint="default"/>
        <w:b w:val="0"/>
        <w:color w:val="000000"/>
        <w:spacing w:val="20"/>
        <w:sz w:val="32"/>
        <w:szCs w:val="32"/>
      </w:rPr>
    </w:lvl>
    <w:lvl w:ilvl="3" w:tplc="FAAADBE4">
      <w:start w:val="1"/>
      <w:numFmt w:val="bullet"/>
      <w:lvlText w:val="·"/>
      <w:lvlJc w:val="left"/>
      <w:pPr>
        <w:ind w:left="2880" w:hanging="360"/>
      </w:pPr>
      <w:rPr>
        <w:rFonts w:ascii="Franklin Gothic Medium" w:eastAsia="Franklin Gothic Medium" w:hAnsi="Franklin Gothic Medium" w:hint="default"/>
        <w:b w:val="0"/>
        <w:color w:val="000000"/>
        <w:spacing w:val="20"/>
        <w:sz w:val="32"/>
        <w:szCs w:val="32"/>
      </w:rPr>
    </w:lvl>
    <w:lvl w:ilvl="4" w:tplc="79FE929E">
      <w:start w:val="1"/>
      <w:numFmt w:val="bullet"/>
      <w:lvlText w:val="o"/>
      <w:lvlJc w:val="left"/>
      <w:pPr>
        <w:ind w:left="3600" w:hanging="360"/>
      </w:pPr>
      <w:rPr>
        <w:rFonts w:ascii="Franklin Gothic Medium" w:eastAsia="Franklin Gothic Medium" w:hAnsi="Franklin Gothic Medium" w:hint="default"/>
        <w:b w:val="0"/>
        <w:color w:val="000000"/>
        <w:spacing w:val="20"/>
        <w:sz w:val="32"/>
        <w:szCs w:val="32"/>
      </w:rPr>
    </w:lvl>
    <w:lvl w:ilvl="5" w:tplc="55EE13F2">
      <w:start w:val="1"/>
      <w:numFmt w:val="bullet"/>
      <w:lvlText w:val="§"/>
      <w:lvlJc w:val="left"/>
      <w:pPr>
        <w:ind w:left="4320" w:hanging="360"/>
      </w:pPr>
      <w:rPr>
        <w:rFonts w:ascii="Franklin Gothic Medium" w:eastAsia="Franklin Gothic Medium" w:hAnsi="Franklin Gothic Medium" w:hint="default"/>
        <w:b w:val="0"/>
        <w:color w:val="000000"/>
        <w:spacing w:val="20"/>
        <w:sz w:val="32"/>
        <w:szCs w:val="32"/>
      </w:rPr>
    </w:lvl>
    <w:lvl w:ilvl="6" w:tplc="AE208506">
      <w:start w:val="1"/>
      <w:numFmt w:val="bullet"/>
      <w:lvlText w:val="·"/>
      <w:lvlJc w:val="left"/>
      <w:pPr>
        <w:ind w:left="5040" w:hanging="360"/>
      </w:pPr>
      <w:rPr>
        <w:rFonts w:ascii="Franklin Gothic Medium" w:eastAsia="Franklin Gothic Medium" w:hAnsi="Franklin Gothic Medium" w:hint="default"/>
        <w:b w:val="0"/>
        <w:color w:val="000000"/>
        <w:spacing w:val="20"/>
        <w:sz w:val="32"/>
        <w:szCs w:val="32"/>
      </w:rPr>
    </w:lvl>
    <w:lvl w:ilvl="7" w:tplc="A114FB3C">
      <w:start w:val="1"/>
      <w:numFmt w:val="bullet"/>
      <w:lvlText w:val="o"/>
      <w:lvlJc w:val="left"/>
      <w:pPr>
        <w:ind w:left="5760" w:hanging="360"/>
      </w:pPr>
      <w:rPr>
        <w:rFonts w:ascii="Franklin Gothic Medium" w:eastAsia="Franklin Gothic Medium" w:hAnsi="Franklin Gothic Medium" w:hint="default"/>
        <w:b w:val="0"/>
        <w:color w:val="000000"/>
        <w:spacing w:val="20"/>
        <w:sz w:val="32"/>
        <w:szCs w:val="32"/>
      </w:rPr>
    </w:lvl>
    <w:lvl w:ilvl="8" w:tplc="E91ECBEE">
      <w:start w:val="1"/>
      <w:numFmt w:val="bullet"/>
      <w:lvlText w:val="§"/>
      <w:lvlJc w:val="left"/>
      <w:pPr>
        <w:ind w:left="6480" w:hanging="360"/>
      </w:pPr>
      <w:rPr>
        <w:rFonts w:ascii="Franklin Gothic Medium" w:eastAsia="Franklin Gothic Medium" w:hAnsi="Franklin Gothic Medium" w:hint="default"/>
        <w:b w:val="0"/>
        <w:color w:val="000000"/>
        <w:spacing w:val="20"/>
        <w:sz w:val="32"/>
        <w:szCs w:val="32"/>
      </w:r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30"/>
  </w:num>
  <w:num w:numId="21">
    <w:abstractNumId w:val="18"/>
  </w:num>
  <w:num w:numId="22">
    <w:abstractNumId w:val="24"/>
  </w:num>
  <w:num w:numId="23">
    <w:abstractNumId w:val="34"/>
  </w:num>
  <w:num w:numId="24">
    <w:abstractNumId w:val="22"/>
  </w:num>
  <w:num w:numId="25">
    <w:abstractNumId w:val="33"/>
  </w:num>
  <w:num w:numId="26">
    <w:abstractNumId w:val="42"/>
  </w:num>
  <w:num w:numId="27">
    <w:abstractNumId w:val="39"/>
  </w:num>
  <w:num w:numId="28">
    <w:abstractNumId w:val="37"/>
  </w:num>
  <w:num w:numId="29">
    <w:abstractNumId w:val="32"/>
  </w:num>
  <w:num w:numId="30">
    <w:abstractNumId w:val="41"/>
  </w:num>
  <w:num w:numId="31">
    <w:abstractNumId w:val="35"/>
  </w:num>
  <w:num w:numId="32">
    <w:abstractNumId w:val="26"/>
  </w:num>
  <w:num w:numId="33">
    <w:abstractNumId w:val="36"/>
  </w:num>
  <w:num w:numId="34">
    <w:abstractNumId w:val="40"/>
  </w:num>
  <w:num w:numId="35">
    <w:abstractNumId w:val="23"/>
  </w:num>
  <w:num w:numId="36">
    <w:abstractNumId w:val="45"/>
  </w:num>
  <w:num w:numId="37">
    <w:abstractNumId w:val="31"/>
  </w:num>
  <w:num w:numId="38">
    <w:abstractNumId w:val="43"/>
  </w:num>
  <w:num w:numId="39">
    <w:abstractNumId w:val="19"/>
  </w:num>
  <w:num w:numId="40">
    <w:abstractNumId w:val="44"/>
  </w:num>
  <w:num w:numId="41">
    <w:abstractNumId w:val="27"/>
  </w:num>
  <w:num w:numId="42">
    <w:abstractNumId w:val="25"/>
  </w:num>
  <w:num w:numId="43">
    <w:abstractNumId w:val="28"/>
  </w:num>
  <w:num w:numId="44">
    <w:abstractNumId w:val="38"/>
  </w:num>
  <w:num w:numId="45">
    <w:abstractNumId w:val="29"/>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08"/>
    <w:rsid w:val="000037D9"/>
    <w:rsid w:val="00037ED2"/>
    <w:rsid w:val="000432FB"/>
    <w:rsid w:val="00043C44"/>
    <w:rsid w:val="00051E2F"/>
    <w:rsid w:val="000D1183"/>
    <w:rsid w:val="00114357"/>
    <w:rsid w:val="00135C06"/>
    <w:rsid w:val="001416FE"/>
    <w:rsid w:val="00153ED4"/>
    <w:rsid w:val="001C439D"/>
    <w:rsid w:val="001E7C01"/>
    <w:rsid w:val="001F38E7"/>
    <w:rsid w:val="001F62D6"/>
    <w:rsid w:val="002049C7"/>
    <w:rsid w:val="002212FD"/>
    <w:rsid w:val="00286CCA"/>
    <w:rsid w:val="002E0442"/>
    <w:rsid w:val="002E07B1"/>
    <w:rsid w:val="003042D9"/>
    <w:rsid w:val="00372B2C"/>
    <w:rsid w:val="003A2922"/>
    <w:rsid w:val="003A5376"/>
    <w:rsid w:val="003E0320"/>
    <w:rsid w:val="003E5D24"/>
    <w:rsid w:val="004374AD"/>
    <w:rsid w:val="00492C7B"/>
    <w:rsid w:val="004A6DC5"/>
    <w:rsid w:val="004E65EC"/>
    <w:rsid w:val="00500218"/>
    <w:rsid w:val="00576E60"/>
    <w:rsid w:val="005C6D2B"/>
    <w:rsid w:val="005F4505"/>
    <w:rsid w:val="0061535B"/>
    <w:rsid w:val="006357F3"/>
    <w:rsid w:val="006533F8"/>
    <w:rsid w:val="00657F8F"/>
    <w:rsid w:val="00667E1A"/>
    <w:rsid w:val="006768CA"/>
    <w:rsid w:val="00695EE6"/>
    <w:rsid w:val="006F3880"/>
    <w:rsid w:val="006F5A48"/>
    <w:rsid w:val="007A767B"/>
    <w:rsid w:val="007C166E"/>
    <w:rsid w:val="007D1F9F"/>
    <w:rsid w:val="007D6A49"/>
    <w:rsid w:val="007E4B08"/>
    <w:rsid w:val="007E61AF"/>
    <w:rsid w:val="00825FC3"/>
    <w:rsid w:val="00832421"/>
    <w:rsid w:val="00852792"/>
    <w:rsid w:val="00875247"/>
    <w:rsid w:val="008C07A6"/>
    <w:rsid w:val="009A0652"/>
    <w:rsid w:val="009D2EF1"/>
    <w:rsid w:val="009E6FCE"/>
    <w:rsid w:val="00A15D6E"/>
    <w:rsid w:val="00A2329F"/>
    <w:rsid w:val="00A74D19"/>
    <w:rsid w:val="00A864FE"/>
    <w:rsid w:val="00A93C57"/>
    <w:rsid w:val="00AE09C3"/>
    <w:rsid w:val="00B06E63"/>
    <w:rsid w:val="00B33C46"/>
    <w:rsid w:val="00B67FB7"/>
    <w:rsid w:val="00B73F0E"/>
    <w:rsid w:val="00BA5D06"/>
    <w:rsid w:val="00BD26F0"/>
    <w:rsid w:val="00C221B3"/>
    <w:rsid w:val="00C71652"/>
    <w:rsid w:val="00CA5539"/>
    <w:rsid w:val="00D23E5C"/>
    <w:rsid w:val="00D631CC"/>
    <w:rsid w:val="00D93443"/>
    <w:rsid w:val="00DD0EAF"/>
    <w:rsid w:val="00E12DB9"/>
    <w:rsid w:val="00E328B9"/>
    <w:rsid w:val="00E86568"/>
    <w:rsid w:val="00E906CD"/>
    <w:rsid w:val="00E960DC"/>
    <w:rsid w:val="00EB66EE"/>
    <w:rsid w:val="00EE47F6"/>
    <w:rsid w:val="00EF0135"/>
    <w:rsid w:val="00F80A38"/>
    <w:rsid w:val="00F84D81"/>
    <w:rsid w:val="00FA1D95"/>
    <w:rsid w:val="00FF4019"/>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912"/>
  <w15:docId w15:val="{68DF8685-24F3-4D41-B9F0-00B303BD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5D24"/>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3E5D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3E5D24"/>
    <w:pPr>
      <w:ind w:left="400"/>
    </w:pPr>
  </w:style>
  <w:style w:type="paragraph" w:customStyle="1" w:styleId="ParaAttribute0">
    <w:name w:val="ParaAttribute0"/>
    <w:rsid w:val="003E5D24"/>
    <w:pPr>
      <w:wordWrap w:val="0"/>
    </w:pPr>
  </w:style>
  <w:style w:type="paragraph" w:customStyle="1" w:styleId="ParaAttribute1">
    <w:name w:val="ParaAttribute1"/>
    <w:rsid w:val="003E5D24"/>
    <w:pPr>
      <w:wordWrap w:val="0"/>
    </w:pPr>
  </w:style>
  <w:style w:type="paragraph" w:customStyle="1" w:styleId="ParaAttribute2">
    <w:name w:val="ParaAttribute2"/>
    <w:rsid w:val="003E5D24"/>
    <w:pPr>
      <w:wordWrap w:val="0"/>
      <w:jc w:val="center"/>
    </w:pPr>
  </w:style>
  <w:style w:type="paragraph" w:customStyle="1" w:styleId="ParaAttribute3">
    <w:name w:val="ParaAttribute3"/>
    <w:rsid w:val="003E5D24"/>
    <w:pPr>
      <w:wordWrap w:val="0"/>
    </w:pPr>
  </w:style>
  <w:style w:type="paragraph" w:customStyle="1" w:styleId="ParaAttribute4">
    <w:name w:val="ParaAttribute4"/>
    <w:rsid w:val="003E5D24"/>
    <w:pPr>
      <w:shd w:val="solid" w:color="C0C0C0" w:fill="auto"/>
      <w:tabs>
        <w:tab w:val="left" w:pos="2805"/>
      </w:tabs>
      <w:wordWrap w:val="0"/>
    </w:pPr>
  </w:style>
  <w:style w:type="paragraph" w:customStyle="1" w:styleId="ParaAttribute5">
    <w:name w:val="ParaAttribute5"/>
    <w:rsid w:val="003E5D24"/>
    <w:pPr>
      <w:wordWrap w:val="0"/>
      <w:ind w:left="720" w:hanging="360"/>
    </w:pPr>
  </w:style>
  <w:style w:type="paragraph" w:customStyle="1" w:styleId="ParaAttribute6">
    <w:name w:val="ParaAttribute6"/>
    <w:rsid w:val="003E5D24"/>
    <w:pPr>
      <w:wordWrap w:val="0"/>
      <w:ind w:left="1440" w:hanging="360"/>
    </w:pPr>
  </w:style>
  <w:style w:type="paragraph" w:customStyle="1" w:styleId="ParaAttribute7">
    <w:name w:val="ParaAttribute7"/>
    <w:rsid w:val="003E5D24"/>
    <w:pPr>
      <w:wordWrap w:val="0"/>
      <w:ind w:left="720"/>
    </w:pPr>
  </w:style>
  <w:style w:type="paragraph" w:customStyle="1" w:styleId="ParaAttribute8">
    <w:name w:val="ParaAttribute8"/>
    <w:rsid w:val="003E5D24"/>
    <w:pPr>
      <w:wordWrap w:val="0"/>
      <w:ind w:left="720" w:hanging="360"/>
    </w:pPr>
  </w:style>
  <w:style w:type="paragraph" w:customStyle="1" w:styleId="ParaAttribute9">
    <w:name w:val="ParaAttribute9"/>
    <w:rsid w:val="003E5D24"/>
    <w:pPr>
      <w:wordWrap w:val="0"/>
      <w:ind w:left="720" w:hanging="360"/>
    </w:pPr>
  </w:style>
  <w:style w:type="paragraph" w:customStyle="1" w:styleId="ParaAttribute10">
    <w:name w:val="ParaAttribute10"/>
    <w:rsid w:val="003E5D24"/>
    <w:pPr>
      <w:wordWrap w:val="0"/>
    </w:pPr>
  </w:style>
  <w:style w:type="paragraph" w:customStyle="1" w:styleId="ParaAttribute11">
    <w:name w:val="ParaAttribute11"/>
    <w:rsid w:val="003E5D24"/>
    <w:pPr>
      <w:wordWrap w:val="0"/>
    </w:pPr>
  </w:style>
  <w:style w:type="paragraph" w:customStyle="1" w:styleId="ParaAttribute12">
    <w:name w:val="ParaAttribute12"/>
    <w:rsid w:val="003E5D24"/>
    <w:pPr>
      <w:wordWrap w:val="0"/>
      <w:ind w:left="720" w:hanging="360"/>
      <w:jc w:val="both"/>
    </w:pPr>
  </w:style>
  <w:style w:type="paragraph" w:customStyle="1" w:styleId="ParaAttribute13">
    <w:name w:val="ParaAttribute13"/>
    <w:rsid w:val="003E5D24"/>
    <w:pPr>
      <w:shd w:val="solid" w:color="C0C0C0" w:fill="auto"/>
      <w:tabs>
        <w:tab w:val="left" w:pos="2805"/>
      </w:tabs>
      <w:wordWrap w:val="0"/>
    </w:pPr>
  </w:style>
  <w:style w:type="paragraph" w:customStyle="1" w:styleId="ParaAttribute14">
    <w:name w:val="ParaAttribute14"/>
    <w:rsid w:val="003E5D24"/>
    <w:pPr>
      <w:shd w:val="solid" w:color="C0C0C0" w:fill="auto"/>
      <w:wordWrap w:val="0"/>
    </w:pPr>
  </w:style>
  <w:style w:type="paragraph" w:customStyle="1" w:styleId="ParaAttribute15">
    <w:name w:val="ParaAttribute15"/>
    <w:rsid w:val="003E5D24"/>
    <w:pPr>
      <w:wordWrap w:val="0"/>
    </w:pPr>
  </w:style>
  <w:style w:type="paragraph" w:customStyle="1" w:styleId="ParaAttribute16">
    <w:name w:val="ParaAttribute16"/>
    <w:rsid w:val="003E5D24"/>
    <w:pPr>
      <w:wordWrap w:val="0"/>
      <w:ind w:left="720" w:hanging="360"/>
    </w:pPr>
  </w:style>
  <w:style w:type="paragraph" w:customStyle="1" w:styleId="ParaAttribute17">
    <w:name w:val="ParaAttribute17"/>
    <w:rsid w:val="003E5D24"/>
    <w:pPr>
      <w:wordWrap w:val="0"/>
      <w:ind w:left="720" w:hanging="360"/>
    </w:pPr>
  </w:style>
  <w:style w:type="paragraph" w:customStyle="1" w:styleId="ParaAttribute18">
    <w:name w:val="ParaAttribute18"/>
    <w:rsid w:val="003E5D24"/>
    <w:pPr>
      <w:widowControl w:val="0"/>
      <w:wordWrap w:val="0"/>
    </w:pPr>
  </w:style>
  <w:style w:type="paragraph" w:customStyle="1" w:styleId="ParaAttribute19">
    <w:name w:val="ParaAttribute19"/>
    <w:rsid w:val="003E5D24"/>
    <w:pPr>
      <w:widowControl w:val="0"/>
      <w:wordWrap w:val="0"/>
    </w:pPr>
  </w:style>
  <w:style w:type="paragraph" w:customStyle="1" w:styleId="ParaAttribute20">
    <w:name w:val="ParaAttribute20"/>
    <w:rsid w:val="003E5D24"/>
    <w:pPr>
      <w:widowControl w:val="0"/>
      <w:wordWrap w:val="0"/>
    </w:pPr>
  </w:style>
  <w:style w:type="paragraph" w:customStyle="1" w:styleId="ParaAttribute21">
    <w:name w:val="ParaAttribute21"/>
    <w:rsid w:val="003E5D24"/>
    <w:pPr>
      <w:widowControl w:val="0"/>
      <w:wordWrap w:val="0"/>
    </w:pPr>
  </w:style>
  <w:style w:type="paragraph" w:customStyle="1" w:styleId="ParaAttribute22">
    <w:name w:val="ParaAttribute22"/>
    <w:rsid w:val="003E5D24"/>
    <w:pPr>
      <w:widowControl w:val="0"/>
      <w:wordWrap w:val="0"/>
    </w:pPr>
  </w:style>
  <w:style w:type="paragraph" w:customStyle="1" w:styleId="ParaAttribute23">
    <w:name w:val="ParaAttribute23"/>
    <w:rsid w:val="003E5D24"/>
    <w:pPr>
      <w:widowControl w:val="0"/>
      <w:wordWrap w:val="0"/>
    </w:pPr>
  </w:style>
  <w:style w:type="character" w:customStyle="1" w:styleId="CharAttribute0">
    <w:name w:val="CharAttribute0"/>
    <w:rsid w:val="003E5D24"/>
    <w:rPr>
      <w:rFonts w:ascii="Franklin Gothic Medium" w:eastAsia="Franklin Gothic Medium"/>
      <w:spacing w:val="20"/>
      <w:sz w:val="32"/>
    </w:rPr>
  </w:style>
  <w:style w:type="character" w:customStyle="1" w:styleId="CharAttribute1">
    <w:name w:val="CharAttribute1"/>
    <w:rsid w:val="003E5D24"/>
    <w:rPr>
      <w:rFonts w:ascii="Franklin Gothic Medium" w:eastAsia="Franklin Gothic Medium"/>
      <w:spacing w:val="20"/>
      <w:sz w:val="32"/>
    </w:rPr>
  </w:style>
  <w:style w:type="character" w:customStyle="1" w:styleId="CharAttribute2">
    <w:name w:val="CharAttribute2"/>
    <w:rsid w:val="003E5D24"/>
    <w:rPr>
      <w:rFonts w:ascii="Franklin Gothic Book" w:eastAsia="Franklin Gothic Book"/>
      <w:spacing w:val="10"/>
      <w:sz w:val="16"/>
    </w:rPr>
  </w:style>
  <w:style w:type="character" w:customStyle="1" w:styleId="CharAttribute3">
    <w:name w:val="CharAttribute3"/>
    <w:rsid w:val="003E5D24"/>
    <w:rPr>
      <w:rFonts w:ascii="Franklin Gothic Book" w:eastAsia="Franklin Gothic Book"/>
      <w:spacing w:val="10"/>
      <w:sz w:val="16"/>
    </w:rPr>
  </w:style>
  <w:style w:type="character" w:customStyle="1" w:styleId="CharAttribute4">
    <w:name w:val="CharAttribute4"/>
    <w:rsid w:val="003E5D24"/>
    <w:rPr>
      <w:rFonts w:ascii="Franklin Gothic Book" w:eastAsia="Franklin Gothic Book"/>
      <w:b/>
      <w:spacing w:val="10"/>
      <w:sz w:val="16"/>
    </w:rPr>
  </w:style>
  <w:style w:type="character" w:customStyle="1" w:styleId="CharAttribute5">
    <w:name w:val="CharAttribute5"/>
    <w:rsid w:val="003E5D24"/>
    <w:rPr>
      <w:rFonts w:ascii="Franklin Gothic Book" w:eastAsia="Franklin Gothic Book"/>
      <w:color w:val="0000FF"/>
      <w:spacing w:val="10"/>
      <w:sz w:val="16"/>
      <w:u w:val="single"/>
    </w:rPr>
  </w:style>
  <w:style w:type="character" w:customStyle="1" w:styleId="CharAttribute6">
    <w:name w:val="CharAttribute6"/>
    <w:rsid w:val="003E5D24"/>
    <w:rPr>
      <w:rFonts w:ascii="Times New Roman" w:eastAsia="Times New Roman"/>
    </w:rPr>
  </w:style>
  <w:style w:type="character" w:customStyle="1" w:styleId="CharAttribute7">
    <w:name w:val="CharAttribute7"/>
    <w:rsid w:val="003E5D24"/>
    <w:rPr>
      <w:rFonts w:ascii="Franklin Gothic Book" w:eastAsia="Franklin Gothic Book"/>
      <w:color w:val="0000FF"/>
      <w:spacing w:val="10"/>
      <w:sz w:val="16"/>
      <w:u w:val="single"/>
    </w:rPr>
  </w:style>
  <w:style w:type="character" w:customStyle="1" w:styleId="CharAttribute8">
    <w:name w:val="CharAttribute8"/>
    <w:rsid w:val="003E5D24"/>
    <w:rPr>
      <w:rFonts w:ascii="Franklin Gothic Book" w:eastAsia="Franklin Gothic Book"/>
      <w:spacing w:val="10"/>
      <w:sz w:val="16"/>
    </w:rPr>
  </w:style>
  <w:style w:type="character" w:customStyle="1" w:styleId="CharAttribute9">
    <w:name w:val="CharAttribute9"/>
    <w:rsid w:val="003E5D24"/>
    <w:rPr>
      <w:rFonts w:ascii="Franklin Gothic Medium" w:eastAsia="Franklin Gothic Medium"/>
      <w:spacing w:val="20"/>
      <w:sz w:val="32"/>
    </w:rPr>
  </w:style>
  <w:style w:type="character" w:customStyle="1" w:styleId="CharAttribute10">
    <w:name w:val="CharAttribute10"/>
    <w:rsid w:val="003E5D24"/>
    <w:rPr>
      <w:rFonts w:ascii="Arial" w:eastAsia="Arial"/>
      <w:b/>
      <w:spacing w:val="2"/>
    </w:rPr>
  </w:style>
  <w:style w:type="character" w:customStyle="1" w:styleId="CharAttribute11">
    <w:name w:val="CharAttribute11"/>
    <w:rsid w:val="003E5D24"/>
    <w:rPr>
      <w:rFonts w:ascii="Arial" w:eastAsia="Arial"/>
      <w:b/>
      <w:spacing w:val="2"/>
    </w:rPr>
  </w:style>
  <w:style w:type="character" w:customStyle="1" w:styleId="CharAttribute12">
    <w:name w:val="CharAttribute12"/>
    <w:rsid w:val="003E5D24"/>
    <w:rPr>
      <w:rFonts w:ascii="Calibri" w:eastAsia="Calibri"/>
      <w:spacing w:val="2"/>
      <w:sz w:val="22"/>
    </w:rPr>
  </w:style>
  <w:style w:type="character" w:customStyle="1" w:styleId="CharAttribute13">
    <w:name w:val="CharAttribute13"/>
    <w:rsid w:val="003E5D24"/>
    <w:rPr>
      <w:rFonts w:ascii="Arial" w:eastAsia="Arial"/>
      <w:spacing w:val="2"/>
    </w:rPr>
  </w:style>
  <w:style w:type="character" w:customStyle="1" w:styleId="CharAttribute14">
    <w:name w:val="CharAttribute14"/>
    <w:rsid w:val="003E5D24"/>
    <w:rPr>
      <w:rFonts w:ascii="Arial" w:eastAsia="Arial"/>
      <w:spacing w:val="2"/>
    </w:rPr>
  </w:style>
  <w:style w:type="character" w:customStyle="1" w:styleId="CharAttribute15">
    <w:name w:val="CharAttribute15"/>
    <w:rsid w:val="003E5D24"/>
    <w:rPr>
      <w:rFonts w:ascii="Arial" w:eastAsia="Arial"/>
      <w:b/>
      <w:i/>
      <w:spacing w:val="2"/>
    </w:rPr>
  </w:style>
  <w:style w:type="character" w:customStyle="1" w:styleId="CharAttribute16">
    <w:name w:val="CharAttribute16"/>
    <w:rsid w:val="003E5D24"/>
    <w:rPr>
      <w:rFonts w:ascii="Calibri" w:eastAsia="Calibri"/>
      <w:b/>
      <w:spacing w:val="2"/>
      <w:sz w:val="22"/>
      <w:u w:val="single"/>
    </w:rPr>
  </w:style>
  <w:style w:type="character" w:customStyle="1" w:styleId="CharAttribute17">
    <w:name w:val="CharAttribute17"/>
    <w:rsid w:val="003E5D24"/>
    <w:rPr>
      <w:rFonts w:ascii="Arial" w:eastAsia="Arial"/>
      <w:b/>
      <w:spacing w:val="2"/>
      <w:u w:val="single"/>
    </w:rPr>
  </w:style>
  <w:style w:type="character" w:customStyle="1" w:styleId="CharAttribute18">
    <w:name w:val="CharAttribute18"/>
    <w:rsid w:val="003E5D24"/>
    <w:rPr>
      <w:rFonts w:ascii="Calibri" w:eastAsia="Calibri"/>
      <w:b/>
      <w:spacing w:val="2"/>
      <w:sz w:val="22"/>
      <w:u w:val="single"/>
    </w:rPr>
  </w:style>
  <w:style w:type="character" w:customStyle="1" w:styleId="CharAttribute19">
    <w:name w:val="CharAttribute19"/>
    <w:rsid w:val="003E5D24"/>
    <w:rPr>
      <w:rFonts w:ascii="Calibri" w:eastAsia="Calibri"/>
      <w:b/>
      <w:spacing w:val="2"/>
      <w:sz w:val="22"/>
    </w:rPr>
  </w:style>
  <w:style w:type="character" w:customStyle="1" w:styleId="CharAttribute20">
    <w:name w:val="CharAttribute20"/>
    <w:rsid w:val="003E5D24"/>
    <w:rPr>
      <w:rFonts w:ascii="Symbol" w:eastAsia="Symbol"/>
      <w:b/>
      <w:spacing w:val="2"/>
    </w:rPr>
  </w:style>
  <w:style w:type="character" w:customStyle="1" w:styleId="CharAttribute21">
    <w:name w:val="CharAttribute21"/>
    <w:rsid w:val="003E5D24"/>
    <w:rPr>
      <w:rFonts w:ascii="Symbol" w:eastAsia="Symbol"/>
      <w:b/>
      <w:spacing w:val="2"/>
    </w:rPr>
  </w:style>
  <w:style w:type="character" w:customStyle="1" w:styleId="CharAttribute22">
    <w:name w:val="CharAttribute22"/>
    <w:rsid w:val="003E5D24"/>
    <w:rPr>
      <w:rFonts w:ascii="Symbol" w:eastAsia="Symbol"/>
      <w:b/>
      <w:spacing w:val="2"/>
    </w:rPr>
  </w:style>
  <w:style w:type="character" w:customStyle="1" w:styleId="CharAttribute23">
    <w:name w:val="CharAttribute23"/>
    <w:rsid w:val="003E5D24"/>
    <w:rPr>
      <w:rFonts w:ascii="Symbol" w:eastAsia="Symbol"/>
      <w:b/>
      <w:spacing w:val="2"/>
    </w:rPr>
  </w:style>
  <w:style w:type="character" w:customStyle="1" w:styleId="CharAttribute24">
    <w:name w:val="CharAttribute24"/>
    <w:rsid w:val="003E5D24"/>
    <w:rPr>
      <w:rFonts w:ascii="Courier New" w:eastAsia="Courier New"/>
      <w:spacing w:val="2"/>
    </w:rPr>
  </w:style>
  <w:style w:type="character" w:customStyle="1" w:styleId="CharAttribute25">
    <w:name w:val="CharAttribute25"/>
    <w:rsid w:val="003E5D24"/>
    <w:rPr>
      <w:rFonts w:ascii="Courier New" w:eastAsia="Courier New"/>
      <w:spacing w:val="2"/>
    </w:rPr>
  </w:style>
  <w:style w:type="character" w:customStyle="1" w:styleId="CharAttribute26">
    <w:name w:val="CharAttribute26"/>
    <w:rsid w:val="003E5D24"/>
    <w:rPr>
      <w:rFonts w:ascii="Symbol" w:eastAsia="Symbol"/>
      <w:spacing w:val="2"/>
    </w:rPr>
  </w:style>
  <w:style w:type="character" w:customStyle="1" w:styleId="CharAttribute27">
    <w:name w:val="CharAttribute27"/>
    <w:rsid w:val="003E5D24"/>
    <w:rPr>
      <w:rFonts w:ascii="Symbol" w:eastAsia="Symbol"/>
      <w:spacing w:val="2"/>
    </w:rPr>
  </w:style>
  <w:style w:type="character" w:customStyle="1" w:styleId="CharAttribute28">
    <w:name w:val="CharAttribute28"/>
    <w:rsid w:val="003E5D24"/>
    <w:rPr>
      <w:rFonts w:ascii="Arial" w:eastAsia="Arial"/>
      <w:b/>
      <w:spacing w:val="2"/>
      <w:sz w:val="17"/>
    </w:rPr>
  </w:style>
  <w:style w:type="character" w:customStyle="1" w:styleId="CharAttribute29">
    <w:name w:val="CharAttribute29"/>
    <w:rsid w:val="003E5D24"/>
    <w:rPr>
      <w:rFonts w:ascii="Calibri" w:eastAsia="Calibri"/>
      <w:b/>
      <w:spacing w:val="2"/>
      <w:sz w:val="22"/>
    </w:rPr>
  </w:style>
  <w:style w:type="character" w:customStyle="1" w:styleId="CharAttribute30">
    <w:name w:val="CharAttribute30"/>
    <w:rsid w:val="003E5D24"/>
    <w:rPr>
      <w:rFonts w:ascii="Symbol" w:eastAsia="Symbol"/>
      <w:spacing w:val="2"/>
    </w:rPr>
  </w:style>
  <w:style w:type="character" w:customStyle="1" w:styleId="CharAttribute31">
    <w:name w:val="CharAttribute31"/>
    <w:rsid w:val="003E5D24"/>
    <w:rPr>
      <w:rFonts w:ascii="Symbol" w:eastAsia="Symbol"/>
      <w:spacing w:val="2"/>
    </w:rPr>
  </w:style>
  <w:style w:type="character" w:customStyle="1" w:styleId="CharAttribute32">
    <w:name w:val="CharAttribute32"/>
    <w:rsid w:val="003E5D24"/>
    <w:rPr>
      <w:rFonts w:ascii="Arial" w:eastAsia="Arial"/>
      <w:b/>
      <w:spacing w:val="2"/>
      <w:sz w:val="18"/>
    </w:rPr>
  </w:style>
  <w:style w:type="character" w:customStyle="1" w:styleId="CharAttribute33">
    <w:name w:val="CharAttribute33"/>
    <w:rsid w:val="003E5D24"/>
    <w:rPr>
      <w:rFonts w:ascii="Symbol" w:eastAsia="Symbol"/>
      <w:spacing w:val="2"/>
    </w:rPr>
  </w:style>
  <w:style w:type="character" w:customStyle="1" w:styleId="CharAttribute34">
    <w:name w:val="CharAttribute34"/>
    <w:rsid w:val="003E5D24"/>
    <w:rPr>
      <w:rFonts w:ascii="Arial" w:eastAsia="Arial"/>
      <w:b/>
      <w:spacing w:val="2"/>
      <w:sz w:val="16"/>
    </w:rPr>
  </w:style>
  <w:style w:type="character" w:customStyle="1" w:styleId="CharAttribute35">
    <w:name w:val="CharAttribute35"/>
    <w:rsid w:val="003E5D24"/>
    <w:rPr>
      <w:rFonts w:ascii="Symbol" w:eastAsia="Symbol"/>
      <w:spacing w:val="2"/>
    </w:rPr>
  </w:style>
  <w:style w:type="character" w:customStyle="1" w:styleId="CharAttribute36">
    <w:name w:val="CharAttribute36"/>
    <w:rsid w:val="003E5D24"/>
    <w:rPr>
      <w:rFonts w:ascii="Symbol" w:eastAsia="Symbol"/>
      <w:spacing w:val="2"/>
    </w:rPr>
  </w:style>
  <w:style w:type="character" w:customStyle="1" w:styleId="CharAttribute37">
    <w:name w:val="CharAttribute37"/>
    <w:rsid w:val="003E5D24"/>
    <w:rPr>
      <w:rFonts w:ascii="Symbol" w:eastAsia="Symbol"/>
      <w:spacing w:val="2"/>
    </w:rPr>
  </w:style>
  <w:style w:type="character" w:customStyle="1" w:styleId="CharAttribute38">
    <w:name w:val="CharAttribute38"/>
    <w:rsid w:val="003E5D24"/>
    <w:rPr>
      <w:rFonts w:ascii="Calibri" w:eastAsia="Calibri"/>
      <w:spacing w:val="2"/>
    </w:rPr>
  </w:style>
  <w:style w:type="character" w:customStyle="1" w:styleId="CharAttribute39">
    <w:name w:val="CharAttribute39"/>
    <w:rsid w:val="003E5D24"/>
    <w:rPr>
      <w:rFonts w:ascii="Symbol" w:eastAsia="Symbol"/>
      <w:spacing w:val="2"/>
    </w:rPr>
  </w:style>
  <w:style w:type="character" w:customStyle="1" w:styleId="CharAttribute40">
    <w:name w:val="CharAttribute40"/>
    <w:rsid w:val="003E5D24"/>
    <w:rPr>
      <w:rFonts w:ascii="Symbol" w:eastAsia="Symbol"/>
      <w:spacing w:val="2"/>
    </w:rPr>
  </w:style>
  <w:style w:type="character" w:customStyle="1" w:styleId="CharAttribute41">
    <w:name w:val="CharAttribute41"/>
    <w:rsid w:val="003E5D24"/>
    <w:rPr>
      <w:rFonts w:ascii="Calibri" w:eastAsia="Gulim"/>
      <w:b/>
      <w:spacing w:val="2"/>
      <w:sz w:val="22"/>
      <w:shd w:val="clear" w:color="auto" w:fill="C0C0C0"/>
    </w:rPr>
  </w:style>
  <w:style w:type="character" w:customStyle="1" w:styleId="CharAttribute42">
    <w:name w:val="CharAttribute42"/>
    <w:rsid w:val="003E5D24"/>
    <w:rPr>
      <w:rFonts w:ascii="Arial" w:eastAsia="Arial"/>
      <w:spacing w:val="2"/>
      <w:sz w:val="16"/>
    </w:rPr>
  </w:style>
  <w:style w:type="character" w:customStyle="1" w:styleId="CharAttribute43">
    <w:name w:val="CharAttribute43"/>
    <w:rsid w:val="003E5D24"/>
    <w:rPr>
      <w:rFonts w:ascii="Symbol" w:eastAsia="Symbol"/>
    </w:rPr>
  </w:style>
  <w:style w:type="character" w:customStyle="1" w:styleId="CharAttribute44">
    <w:name w:val="CharAttribute44"/>
    <w:rsid w:val="003E5D24"/>
    <w:rPr>
      <w:rFonts w:ascii="Symbol" w:eastAsia="Symbol"/>
    </w:rPr>
  </w:style>
  <w:style w:type="character" w:customStyle="1" w:styleId="CharAttribute45">
    <w:name w:val="CharAttribute45"/>
    <w:rsid w:val="003E5D24"/>
    <w:rPr>
      <w:rFonts w:ascii="Arial" w:eastAsia="Gulim"/>
      <w:b/>
      <w:spacing w:val="2"/>
    </w:rPr>
  </w:style>
  <w:style w:type="character" w:customStyle="1" w:styleId="CharAttribute46">
    <w:name w:val="CharAttribute46"/>
    <w:rsid w:val="003E5D24"/>
    <w:rPr>
      <w:rFonts w:ascii="Arial" w:eastAsia="Gulim"/>
      <w:spacing w:val="2"/>
    </w:rPr>
  </w:style>
  <w:style w:type="character" w:customStyle="1" w:styleId="CharAttribute47">
    <w:name w:val="CharAttribute47"/>
    <w:rsid w:val="003E5D24"/>
    <w:rPr>
      <w:rFonts w:ascii="Symbol" w:eastAsia="Symbol"/>
    </w:rPr>
  </w:style>
  <w:style w:type="character" w:customStyle="1" w:styleId="CharAttribute48">
    <w:name w:val="CharAttribute48"/>
    <w:rsid w:val="003E5D24"/>
    <w:rPr>
      <w:rFonts w:ascii="Symbol" w:eastAsia="Symbol"/>
    </w:rPr>
  </w:style>
  <w:style w:type="character" w:customStyle="1" w:styleId="CharAttribute49">
    <w:name w:val="CharAttribute49"/>
    <w:rsid w:val="003E5D24"/>
    <w:rPr>
      <w:rFonts w:ascii="Symbol" w:eastAsia="Symbol"/>
      <w:spacing w:val="2"/>
    </w:rPr>
  </w:style>
  <w:style w:type="paragraph" w:styleId="Header">
    <w:name w:val="header"/>
    <w:basedOn w:val="Normal"/>
    <w:link w:val="HeaderChar"/>
    <w:uiPriority w:val="99"/>
    <w:unhideWhenUsed/>
    <w:rsid w:val="007D6A49"/>
    <w:pPr>
      <w:tabs>
        <w:tab w:val="center" w:pos="4680"/>
        <w:tab w:val="right" w:pos="9360"/>
      </w:tabs>
    </w:pPr>
  </w:style>
  <w:style w:type="character" w:customStyle="1" w:styleId="HeaderChar">
    <w:name w:val="Header Char"/>
    <w:basedOn w:val="DefaultParagraphFont"/>
    <w:link w:val="Header"/>
    <w:uiPriority w:val="99"/>
    <w:rsid w:val="007D6A49"/>
    <w:rPr>
      <w:rFonts w:ascii="Batang"/>
      <w:kern w:val="2"/>
      <w:lang w:eastAsia="ko-KR"/>
    </w:rPr>
  </w:style>
  <w:style w:type="paragraph" w:styleId="Footer">
    <w:name w:val="footer"/>
    <w:basedOn w:val="Normal"/>
    <w:link w:val="FooterChar"/>
    <w:uiPriority w:val="99"/>
    <w:unhideWhenUsed/>
    <w:rsid w:val="007D6A49"/>
    <w:pPr>
      <w:tabs>
        <w:tab w:val="center" w:pos="4680"/>
        <w:tab w:val="right" w:pos="9360"/>
      </w:tabs>
    </w:pPr>
  </w:style>
  <w:style w:type="character" w:customStyle="1" w:styleId="FooterChar">
    <w:name w:val="Footer Char"/>
    <w:basedOn w:val="DefaultParagraphFont"/>
    <w:link w:val="Footer"/>
    <w:uiPriority w:val="99"/>
    <w:rsid w:val="007D6A49"/>
    <w:rPr>
      <w:rFonts w:ascii="Batang"/>
      <w:kern w:val="2"/>
      <w:lang w:eastAsia="ko-KR"/>
    </w:rPr>
  </w:style>
  <w:style w:type="paragraph" w:styleId="BalloonText">
    <w:name w:val="Balloon Text"/>
    <w:basedOn w:val="Normal"/>
    <w:link w:val="BalloonTextChar"/>
    <w:uiPriority w:val="99"/>
    <w:semiHidden/>
    <w:unhideWhenUsed/>
    <w:rsid w:val="007D6A49"/>
    <w:rPr>
      <w:rFonts w:ascii="Tahoma" w:hAnsi="Tahoma" w:cs="Tahoma"/>
      <w:sz w:val="16"/>
      <w:szCs w:val="16"/>
    </w:rPr>
  </w:style>
  <w:style w:type="character" w:customStyle="1" w:styleId="BalloonTextChar">
    <w:name w:val="Balloon Text Char"/>
    <w:basedOn w:val="DefaultParagraphFont"/>
    <w:link w:val="BalloonText"/>
    <w:uiPriority w:val="99"/>
    <w:semiHidden/>
    <w:rsid w:val="007D6A49"/>
    <w:rPr>
      <w:rFonts w:ascii="Tahoma" w:hAnsi="Tahoma" w:cs="Tahoma"/>
      <w:kern w:val="2"/>
      <w:sz w:val="16"/>
      <w:szCs w:val="16"/>
      <w:lang w:eastAsia="ko-KR"/>
    </w:rPr>
  </w:style>
  <w:style w:type="character" w:styleId="Hyperlink">
    <w:name w:val="Hyperlink"/>
    <w:basedOn w:val="DefaultParagraphFont"/>
    <w:uiPriority w:val="99"/>
    <w:unhideWhenUsed/>
    <w:rsid w:val="003E0320"/>
    <w:rPr>
      <w:color w:val="0000FF" w:themeColor="hyperlink"/>
      <w:u w:val="single"/>
    </w:rPr>
  </w:style>
  <w:style w:type="paragraph" w:styleId="BodyText">
    <w:name w:val="Body Text"/>
    <w:basedOn w:val="Normal"/>
    <w:link w:val="BodyTextChar"/>
    <w:unhideWhenUsed/>
    <w:rsid w:val="00FA1D95"/>
    <w:pPr>
      <w:widowControl/>
      <w:wordWrap/>
      <w:autoSpaceDE/>
      <w:autoSpaceDN/>
      <w:spacing w:after="120"/>
      <w:jc w:val="left"/>
    </w:pPr>
    <w:rPr>
      <w:rFonts w:ascii="Times New Roman" w:eastAsia="Times New Roman"/>
      <w:kern w:val="0"/>
      <w:sz w:val="24"/>
      <w:szCs w:val="24"/>
      <w:lang w:eastAsia="en-US"/>
    </w:rPr>
  </w:style>
  <w:style w:type="character" w:customStyle="1" w:styleId="BodyTextChar">
    <w:name w:val="Body Text Char"/>
    <w:basedOn w:val="DefaultParagraphFont"/>
    <w:link w:val="BodyText"/>
    <w:rsid w:val="00FA1D95"/>
    <w:rPr>
      <w:rFonts w:eastAsia="Times New Roman"/>
      <w:sz w:val="24"/>
      <w:szCs w:val="24"/>
    </w:rPr>
  </w:style>
  <w:style w:type="character" w:customStyle="1" w:styleId="apple-converted-space">
    <w:name w:val="apple-converted-space"/>
    <w:basedOn w:val="DefaultParagraphFont"/>
    <w:rsid w:val="002E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32174">
      <w:bodyDiv w:val="1"/>
      <w:marLeft w:val="45"/>
      <w:marRight w:val="45"/>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vinash.Bhartar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1500</Words>
  <Characters>8550</Characters>
  <Application>Microsoft Office Word</Application>
  <DocSecurity>0</DocSecurity>
  <Lines>71</Lines>
  <Paragraphs>20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Chronological resume (Traditional design)</vt:lpstr>
      <vt:lpstr>Title text</vt:lpstr>
    </vt:vector>
  </TitlesOfParts>
  <Company>Travelers</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(Traditional design)</dc:title>
  <dc:creator>Jyotsna Adlakha</dc:creator>
  <cp:lastModifiedBy>ashish bhatt</cp:lastModifiedBy>
  <cp:revision>2</cp:revision>
  <dcterms:created xsi:type="dcterms:W3CDTF">2020-02-10T17:41:00Z</dcterms:created>
  <dcterms:modified xsi:type="dcterms:W3CDTF">2020-02-10T17:41:00Z</dcterms:modified>
</cp:coreProperties>
</file>