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FB" w:rsidRPr="003639EC" w:rsidRDefault="007D590E" w:rsidP="00CC123A">
      <w:pPr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DR. </w:t>
      </w:r>
      <w:r w:rsidR="007C22F2">
        <w:rPr>
          <w:b/>
          <w:sz w:val="28"/>
          <w:szCs w:val="20"/>
        </w:rPr>
        <w:t>RENU LAMBA</w:t>
      </w:r>
      <w:r>
        <w:rPr>
          <w:b/>
          <w:sz w:val="28"/>
          <w:szCs w:val="20"/>
        </w:rPr>
        <w:t>, B.E.,</w:t>
      </w:r>
      <w:r w:rsidR="00A14A49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MBA</w:t>
      </w:r>
      <w:r w:rsidR="00BD60C1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(Operations), PhD</w:t>
      </w:r>
      <w:r w:rsidR="00282922">
        <w:rPr>
          <w:b/>
          <w:sz w:val="28"/>
          <w:szCs w:val="20"/>
        </w:rPr>
        <w:t xml:space="preserve"> (Ex IAF Officer</w:t>
      </w:r>
      <w:r w:rsidR="00717E06">
        <w:rPr>
          <w:b/>
          <w:sz w:val="28"/>
          <w:szCs w:val="20"/>
        </w:rPr>
        <w:t>-Released at the rank of Flight Lieutenant</w:t>
      </w:r>
      <w:r w:rsidR="00282922">
        <w:rPr>
          <w:b/>
          <w:sz w:val="28"/>
          <w:szCs w:val="20"/>
        </w:rPr>
        <w:t>)</w:t>
      </w:r>
    </w:p>
    <w:p w:rsidR="007C22F2" w:rsidRPr="007C22F2" w:rsidRDefault="007C22F2" w:rsidP="00CC123A">
      <w:pPr>
        <w:jc w:val="both"/>
        <w:rPr>
          <w:szCs w:val="20"/>
        </w:rPr>
      </w:pPr>
      <w:r w:rsidRPr="007C22F2">
        <w:rPr>
          <w:szCs w:val="20"/>
        </w:rPr>
        <w:t xml:space="preserve">House no. 274, Sector 15 </w:t>
      </w:r>
      <w:proofErr w:type="gramStart"/>
      <w:r w:rsidRPr="007C22F2">
        <w:rPr>
          <w:szCs w:val="20"/>
        </w:rPr>
        <w:t>A</w:t>
      </w:r>
      <w:proofErr w:type="gramEnd"/>
      <w:r w:rsidRPr="007C22F2">
        <w:rPr>
          <w:szCs w:val="20"/>
        </w:rPr>
        <w:t>, Chandigarh - 160015</w:t>
      </w:r>
    </w:p>
    <w:p w:rsidR="00A577FD" w:rsidRPr="007C22F2" w:rsidRDefault="00A577FD" w:rsidP="00CC123A">
      <w:pPr>
        <w:jc w:val="both"/>
        <w:rPr>
          <w:szCs w:val="20"/>
        </w:rPr>
      </w:pPr>
      <w:r w:rsidRPr="007C22F2">
        <w:rPr>
          <w:b/>
          <w:szCs w:val="20"/>
        </w:rPr>
        <w:t>Contact:</w:t>
      </w:r>
      <w:r w:rsidR="007C22F2" w:rsidRPr="007C22F2">
        <w:rPr>
          <w:szCs w:val="20"/>
        </w:rPr>
        <w:t xml:space="preserve"> +91-9888639917</w:t>
      </w:r>
      <w:r w:rsidRPr="007C22F2">
        <w:rPr>
          <w:szCs w:val="20"/>
        </w:rPr>
        <w:t xml:space="preserve">; </w:t>
      </w:r>
      <w:r w:rsidRPr="007C22F2">
        <w:rPr>
          <w:b/>
          <w:szCs w:val="20"/>
        </w:rPr>
        <w:t>Email:</w:t>
      </w:r>
      <w:r w:rsidR="007C22F2" w:rsidRPr="007C22F2">
        <w:rPr>
          <w:szCs w:val="20"/>
        </w:rPr>
        <w:t xml:space="preserve"> </w:t>
      </w:r>
      <w:hyperlink r:id="rId9" w:history="1">
        <w:r w:rsidR="007C22F2" w:rsidRPr="007C22F2">
          <w:rPr>
            <w:rStyle w:val="Hyperlink"/>
            <w:color w:val="auto"/>
            <w:szCs w:val="20"/>
            <w:u w:val="none"/>
          </w:rPr>
          <w:t>renu.chd@gmail.com</w:t>
        </w:r>
      </w:hyperlink>
    </w:p>
    <w:p w:rsidR="00214302" w:rsidRPr="003639EC" w:rsidRDefault="008D17F1" w:rsidP="00CC123A">
      <w:pPr>
        <w:jc w:val="both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7.5pt" o:hrpct="0" o:hr="t">
            <v:imagedata r:id="rId10" o:title="bd15035_"/>
          </v:shape>
        </w:pict>
      </w:r>
    </w:p>
    <w:p w:rsidR="00214302" w:rsidRDefault="00423D9D" w:rsidP="00423D9D">
      <w:pPr>
        <w:rPr>
          <w:b/>
          <w:sz w:val="32"/>
          <w:szCs w:val="20"/>
        </w:rPr>
      </w:pPr>
      <w:r>
        <w:rPr>
          <w:b/>
          <w:sz w:val="32"/>
          <w:szCs w:val="20"/>
        </w:rPr>
        <w:t>ACADEMICIAN</w:t>
      </w:r>
      <w:r w:rsidR="00282922">
        <w:rPr>
          <w:b/>
          <w:sz w:val="32"/>
          <w:szCs w:val="20"/>
        </w:rPr>
        <w:t xml:space="preserve"> </w:t>
      </w:r>
      <w:r>
        <w:rPr>
          <w:b/>
          <w:sz w:val="32"/>
          <w:szCs w:val="20"/>
        </w:rPr>
        <w:t>/</w:t>
      </w:r>
      <w:r w:rsidR="00282922">
        <w:rPr>
          <w:b/>
          <w:sz w:val="32"/>
          <w:szCs w:val="20"/>
        </w:rPr>
        <w:t xml:space="preserve"> </w:t>
      </w:r>
      <w:r w:rsidR="00B55009">
        <w:rPr>
          <w:b/>
          <w:sz w:val="32"/>
          <w:szCs w:val="20"/>
        </w:rPr>
        <w:t xml:space="preserve">MANAGEMENT </w:t>
      </w:r>
      <w:r w:rsidR="00397356">
        <w:rPr>
          <w:b/>
          <w:sz w:val="32"/>
          <w:szCs w:val="20"/>
        </w:rPr>
        <w:t>C</w:t>
      </w:r>
      <w:r w:rsidR="00B55009">
        <w:rPr>
          <w:b/>
          <w:sz w:val="32"/>
          <w:szCs w:val="20"/>
        </w:rPr>
        <w:t>ONSULTANT</w:t>
      </w:r>
      <w:r>
        <w:rPr>
          <w:b/>
          <w:sz w:val="32"/>
          <w:szCs w:val="20"/>
        </w:rPr>
        <w:t xml:space="preserve"> </w:t>
      </w:r>
      <w:r w:rsidR="00B55009">
        <w:rPr>
          <w:b/>
          <w:sz w:val="32"/>
          <w:szCs w:val="20"/>
        </w:rPr>
        <w:t>(</w:t>
      </w:r>
      <w:r>
        <w:rPr>
          <w:b/>
          <w:sz w:val="32"/>
          <w:szCs w:val="20"/>
        </w:rPr>
        <w:t xml:space="preserve">Green </w:t>
      </w:r>
      <w:r w:rsidR="00A14A49">
        <w:rPr>
          <w:b/>
          <w:sz w:val="32"/>
          <w:szCs w:val="20"/>
        </w:rPr>
        <w:t xml:space="preserve">Belt </w:t>
      </w:r>
      <w:r>
        <w:rPr>
          <w:b/>
          <w:sz w:val="32"/>
          <w:szCs w:val="20"/>
        </w:rPr>
        <w:t>Cer</w:t>
      </w:r>
      <w:r w:rsidR="00A14A49">
        <w:rPr>
          <w:b/>
          <w:sz w:val="32"/>
          <w:szCs w:val="20"/>
        </w:rPr>
        <w:t>t</w:t>
      </w:r>
      <w:r>
        <w:rPr>
          <w:b/>
          <w:sz w:val="32"/>
          <w:szCs w:val="20"/>
        </w:rPr>
        <w:t>i</w:t>
      </w:r>
      <w:r w:rsidR="00A14A49">
        <w:rPr>
          <w:b/>
          <w:sz w:val="32"/>
          <w:szCs w:val="20"/>
        </w:rPr>
        <w:t>fied)</w:t>
      </w:r>
    </w:p>
    <w:p w:rsidR="009C0661" w:rsidRPr="009C0661" w:rsidRDefault="009C0661" w:rsidP="00CC123A">
      <w:pPr>
        <w:jc w:val="both"/>
        <w:rPr>
          <w:szCs w:val="20"/>
        </w:rPr>
      </w:pPr>
    </w:p>
    <w:p w:rsidR="009C0661" w:rsidRPr="003639EC" w:rsidRDefault="008D17F1" w:rsidP="009C0661">
      <w:pPr>
        <w:jc w:val="both"/>
        <w:rPr>
          <w:szCs w:val="20"/>
        </w:rPr>
      </w:pPr>
      <w:r>
        <w:rPr>
          <w:szCs w:val="20"/>
        </w:rPr>
        <w:pict>
          <v:shape id="_x0000_i1026" type="#_x0000_t75" style="width:538.65pt;height:7.5pt" o:hrpct="0" o:hr="t">
            <v:imagedata r:id="rId10" o:title="bd15035_"/>
          </v:shape>
        </w:pict>
      </w:r>
    </w:p>
    <w:p w:rsidR="00214302" w:rsidRDefault="009C0661" w:rsidP="00CC123A">
      <w:pPr>
        <w:jc w:val="both"/>
        <w:rPr>
          <w:b/>
          <w:sz w:val="22"/>
        </w:rPr>
      </w:pPr>
      <w:r w:rsidRPr="009C0661">
        <w:rPr>
          <w:b/>
          <w:sz w:val="22"/>
        </w:rPr>
        <w:t>PROFILE</w:t>
      </w:r>
    </w:p>
    <w:p w:rsidR="00B55009" w:rsidRPr="00A14A49" w:rsidRDefault="00B55009" w:rsidP="00B55009">
      <w:pPr>
        <w:numPr>
          <w:ilvl w:val="0"/>
          <w:numId w:val="14"/>
        </w:numPr>
        <w:jc w:val="both"/>
        <w:rPr>
          <w:szCs w:val="20"/>
        </w:rPr>
      </w:pPr>
      <w:r w:rsidRPr="00A14A49">
        <w:rPr>
          <w:szCs w:val="20"/>
        </w:rPr>
        <w:t>Dexterity in assessing changing market environs with an insight into the domains of market research, customer relationship management and capable of establishing new milestones through evolved managerial skills</w:t>
      </w:r>
      <w:r w:rsidR="00423D9D">
        <w:rPr>
          <w:szCs w:val="20"/>
        </w:rPr>
        <w:t xml:space="preserve">, like process </w:t>
      </w:r>
      <w:proofErr w:type="spellStart"/>
      <w:r w:rsidR="00423D9D">
        <w:rPr>
          <w:szCs w:val="20"/>
        </w:rPr>
        <w:t>re engineering</w:t>
      </w:r>
      <w:proofErr w:type="spellEnd"/>
      <w:r w:rsidR="00423D9D">
        <w:rPr>
          <w:szCs w:val="20"/>
        </w:rPr>
        <w:t>, innovation management.</w:t>
      </w:r>
    </w:p>
    <w:p w:rsidR="009C0661" w:rsidRPr="0077171D" w:rsidRDefault="00B55009" w:rsidP="00CC123A">
      <w:pPr>
        <w:numPr>
          <w:ilvl w:val="0"/>
          <w:numId w:val="14"/>
        </w:numPr>
        <w:jc w:val="both"/>
        <w:rPr>
          <w:b/>
          <w:sz w:val="10"/>
          <w:szCs w:val="10"/>
        </w:rPr>
      </w:pPr>
      <w:r w:rsidRPr="0077171D">
        <w:rPr>
          <w:szCs w:val="20"/>
        </w:rPr>
        <w:t>Deft in implementing participatory methodologies to assess achievements-social and environmental impacts, effectiveness of activities, strategies and identification requirements to fulfil on project objectives</w:t>
      </w:r>
      <w:r w:rsidR="0077171D" w:rsidRPr="0077171D">
        <w:rPr>
          <w:szCs w:val="20"/>
        </w:rPr>
        <w:t xml:space="preserve"> </w:t>
      </w:r>
      <w:proofErr w:type="spellStart"/>
      <w:proofErr w:type="gramStart"/>
      <w:r w:rsidR="0077171D" w:rsidRPr="0077171D">
        <w:rPr>
          <w:szCs w:val="20"/>
        </w:rPr>
        <w:t>esp</w:t>
      </w:r>
      <w:proofErr w:type="spellEnd"/>
      <w:proofErr w:type="gramEnd"/>
      <w:r w:rsidR="0077171D" w:rsidRPr="0077171D">
        <w:rPr>
          <w:szCs w:val="20"/>
        </w:rPr>
        <w:t xml:space="preserve"> in areas of financial inclusion.</w:t>
      </w:r>
    </w:p>
    <w:p w:rsidR="009C0661" w:rsidRPr="00A14A49" w:rsidRDefault="00214302" w:rsidP="00120918">
      <w:pPr>
        <w:numPr>
          <w:ilvl w:val="0"/>
          <w:numId w:val="14"/>
        </w:numPr>
        <w:jc w:val="both"/>
        <w:rPr>
          <w:b/>
          <w:szCs w:val="20"/>
        </w:rPr>
      </w:pPr>
      <w:r w:rsidRPr="00A14A49">
        <w:rPr>
          <w:szCs w:val="20"/>
        </w:rPr>
        <w:t xml:space="preserve">Dedicated resourceful and innovative professional offering extensive industrial experience of </w:t>
      </w:r>
      <w:r w:rsidR="009C0661" w:rsidRPr="00A14A49">
        <w:rPr>
          <w:b/>
          <w:szCs w:val="20"/>
        </w:rPr>
        <w:t xml:space="preserve">over </w:t>
      </w:r>
      <w:r w:rsidR="00A14A49" w:rsidRPr="00A14A49">
        <w:rPr>
          <w:b/>
          <w:szCs w:val="20"/>
        </w:rPr>
        <w:t>2</w:t>
      </w:r>
      <w:r w:rsidR="001F4DC9">
        <w:rPr>
          <w:b/>
          <w:szCs w:val="20"/>
        </w:rPr>
        <w:t>2</w:t>
      </w:r>
      <w:r w:rsidRPr="00A14A49">
        <w:rPr>
          <w:b/>
          <w:szCs w:val="20"/>
        </w:rPr>
        <w:t xml:space="preserve"> years</w:t>
      </w:r>
      <w:r w:rsidRPr="00A14A49">
        <w:rPr>
          <w:szCs w:val="20"/>
        </w:rPr>
        <w:t xml:space="preserve"> across the industry; currently spearheading as </w:t>
      </w:r>
      <w:r w:rsidR="00B55009" w:rsidRPr="00B55009">
        <w:rPr>
          <w:b/>
          <w:szCs w:val="20"/>
        </w:rPr>
        <w:t xml:space="preserve">management consultant and </w:t>
      </w:r>
      <w:r w:rsidR="001F4DC9">
        <w:rPr>
          <w:b/>
          <w:szCs w:val="20"/>
        </w:rPr>
        <w:t>visiting Faculty</w:t>
      </w:r>
      <w:r w:rsidR="009C0661" w:rsidRPr="00A14A49">
        <w:rPr>
          <w:b/>
          <w:szCs w:val="20"/>
        </w:rPr>
        <w:t xml:space="preserve"> </w:t>
      </w:r>
      <w:r w:rsidR="00120918" w:rsidRPr="00A14A49">
        <w:rPr>
          <w:b/>
          <w:szCs w:val="20"/>
        </w:rPr>
        <w:t>in University Institute of Applied Management Science, Punjab University, Chandigarh</w:t>
      </w:r>
      <w:r w:rsidR="001F4DC9">
        <w:rPr>
          <w:b/>
          <w:szCs w:val="20"/>
        </w:rPr>
        <w:t>, Regional institute of Cooperative management</w:t>
      </w:r>
      <w:r w:rsidR="00120918" w:rsidRPr="00A14A49">
        <w:rPr>
          <w:b/>
          <w:szCs w:val="20"/>
        </w:rPr>
        <w:t xml:space="preserve"> and </w:t>
      </w:r>
      <w:r w:rsidR="009C0661" w:rsidRPr="00A14A49">
        <w:rPr>
          <w:b/>
          <w:szCs w:val="20"/>
        </w:rPr>
        <w:t>P</w:t>
      </w:r>
      <w:r w:rsidR="00120918" w:rsidRPr="00A14A49">
        <w:rPr>
          <w:b/>
          <w:szCs w:val="20"/>
        </w:rPr>
        <w:t xml:space="preserve">EC University of Technology, Chandigarh. </w:t>
      </w:r>
      <w:r w:rsidR="00B55009">
        <w:rPr>
          <w:b/>
          <w:szCs w:val="20"/>
        </w:rPr>
        <w:t>Handling mainly strategic Management,</w:t>
      </w:r>
      <w:r w:rsidR="00B55009" w:rsidRPr="00A14A49">
        <w:rPr>
          <w:b/>
          <w:szCs w:val="20"/>
        </w:rPr>
        <w:t xml:space="preserve"> B</w:t>
      </w:r>
      <w:r w:rsidR="00B55009">
        <w:rPr>
          <w:b/>
          <w:szCs w:val="20"/>
        </w:rPr>
        <w:t xml:space="preserve">usiness </w:t>
      </w:r>
      <w:proofErr w:type="spellStart"/>
      <w:r w:rsidR="00B55009" w:rsidRPr="00A14A49">
        <w:rPr>
          <w:b/>
          <w:szCs w:val="20"/>
        </w:rPr>
        <w:t>P</w:t>
      </w:r>
      <w:r w:rsidR="00B55009">
        <w:rPr>
          <w:b/>
          <w:szCs w:val="20"/>
        </w:rPr>
        <w:t>rcess</w:t>
      </w:r>
      <w:proofErr w:type="spellEnd"/>
      <w:r w:rsidR="00B55009">
        <w:rPr>
          <w:b/>
          <w:szCs w:val="20"/>
        </w:rPr>
        <w:t xml:space="preserve"> </w:t>
      </w:r>
      <w:r w:rsidR="00B55009" w:rsidRPr="00A14A49">
        <w:rPr>
          <w:b/>
          <w:szCs w:val="20"/>
        </w:rPr>
        <w:t>R</w:t>
      </w:r>
      <w:r w:rsidR="00B55009">
        <w:rPr>
          <w:b/>
          <w:szCs w:val="20"/>
        </w:rPr>
        <w:t>e engineering</w:t>
      </w:r>
      <w:r w:rsidR="00B55009" w:rsidRPr="00A14A49">
        <w:rPr>
          <w:b/>
          <w:szCs w:val="20"/>
        </w:rPr>
        <w:t>,</w:t>
      </w:r>
      <w:r w:rsidR="00B55009">
        <w:rPr>
          <w:b/>
          <w:szCs w:val="20"/>
        </w:rPr>
        <w:t xml:space="preserve"> </w:t>
      </w:r>
      <w:r w:rsidR="00282922">
        <w:rPr>
          <w:b/>
          <w:szCs w:val="20"/>
        </w:rPr>
        <w:t xml:space="preserve">MIS, </w:t>
      </w:r>
      <w:r w:rsidR="00B55009" w:rsidRPr="00A14A49">
        <w:rPr>
          <w:b/>
          <w:szCs w:val="20"/>
        </w:rPr>
        <w:t>Technology Management, Innovation Management, TQM, Operations Research, Entrepreneurship, Sustainable Development etc.</w:t>
      </w:r>
      <w:r w:rsidR="00120918" w:rsidRPr="00A14A49">
        <w:rPr>
          <w:b/>
          <w:szCs w:val="20"/>
        </w:rPr>
        <w:t xml:space="preserve">) </w:t>
      </w:r>
    </w:p>
    <w:p w:rsidR="00A14A49" w:rsidRPr="00A14A49" w:rsidRDefault="00A14A49" w:rsidP="00A14A49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0"/>
          <w:szCs w:val="20"/>
        </w:rPr>
      </w:pPr>
      <w:r w:rsidRPr="00A14A49">
        <w:rPr>
          <w:rFonts w:ascii="Palatino Linotype" w:hAnsi="Palatino Linotype"/>
          <w:sz w:val="20"/>
          <w:szCs w:val="20"/>
        </w:rPr>
        <w:t>Written papers for International and national Journals of repute, Presented papers in national and international conferences. Reviewed a report of national level for the oxford university press.</w:t>
      </w:r>
      <w:r w:rsidR="00CE3926">
        <w:rPr>
          <w:rFonts w:ascii="Palatino Linotype" w:hAnsi="Palatino Linotype"/>
          <w:sz w:val="20"/>
          <w:szCs w:val="20"/>
        </w:rPr>
        <w:t xml:space="preserve"> </w:t>
      </w:r>
      <w:r w:rsidRPr="00A14A49">
        <w:rPr>
          <w:rFonts w:ascii="Palatino Linotype" w:hAnsi="Palatino Linotype"/>
          <w:sz w:val="20"/>
          <w:szCs w:val="20"/>
        </w:rPr>
        <w:t xml:space="preserve">I am </w:t>
      </w:r>
      <w:r w:rsidRPr="00A14A49">
        <w:rPr>
          <w:rFonts w:ascii="Palatino Linotype" w:hAnsi="Palatino Linotype"/>
          <w:color w:val="000000"/>
          <w:sz w:val="20"/>
          <w:szCs w:val="20"/>
        </w:rPr>
        <w:t xml:space="preserve">honorary member of Academic managing committee of </w:t>
      </w:r>
      <w:proofErr w:type="spellStart"/>
      <w:r w:rsidRPr="00A14A49">
        <w:rPr>
          <w:rFonts w:ascii="Palatino Linotype" w:hAnsi="Palatino Linotype"/>
          <w:color w:val="000000"/>
          <w:sz w:val="20"/>
          <w:szCs w:val="20"/>
        </w:rPr>
        <w:t>Pravish</w:t>
      </w:r>
      <w:proofErr w:type="spellEnd"/>
      <w:r w:rsidRPr="00A14A49"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 w:rsidRPr="00A14A49">
        <w:rPr>
          <w:rFonts w:ascii="Palatino Linotype" w:hAnsi="Palatino Linotype"/>
          <w:color w:val="000000"/>
          <w:sz w:val="20"/>
          <w:szCs w:val="20"/>
        </w:rPr>
        <w:t>Rajnam</w:t>
      </w:r>
      <w:proofErr w:type="spellEnd"/>
      <w:r w:rsidRPr="00A14A49">
        <w:rPr>
          <w:rFonts w:ascii="Palatino Linotype" w:hAnsi="Palatino Linotype"/>
          <w:color w:val="000000"/>
          <w:sz w:val="20"/>
          <w:szCs w:val="20"/>
        </w:rPr>
        <w:t xml:space="preserve"> Centre for Management Studies; and Editorial and academic board of </w:t>
      </w:r>
      <w:proofErr w:type="spellStart"/>
      <w:r w:rsidRPr="00A14A49">
        <w:rPr>
          <w:rFonts w:ascii="Palatino Linotype" w:hAnsi="Palatino Linotype"/>
          <w:color w:val="000000"/>
          <w:sz w:val="20"/>
          <w:szCs w:val="20"/>
        </w:rPr>
        <w:t>Pravish</w:t>
      </w:r>
      <w:proofErr w:type="spellEnd"/>
      <w:r w:rsidRPr="00A14A49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 w:rsidRPr="00A14A49">
        <w:rPr>
          <w:rFonts w:ascii="Palatino Linotype" w:hAnsi="Palatino Linotype"/>
          <w:color w:val="000000"/>
          <w:sz w:val="20"/>
          <w:szCs w:val="20"/>
        </w:rPr>
        <w:t>Rajnam</w:t>
      </w:r>
      <w:proofErr w:type="spellEnd"/>
      <w:r w:rsidRPr="00A14A49">
        <w:rPr>
          <w:rFonts w:ascii="Palatino Linotype" w:hAnsi="Palatino Linotype"/>
          <w:color w:val="000000"/>
          <w:sz w:val="20"/>
          <w:szCs w:val="20"/>
        </w:rPr>
        <w:t xml:space="preserve"> journal of studies </w:t>
      </w:r>
      <w:r w:rsidRPr="00A14A49">
        <w:rPr>
          <w:rFonts w:ascii="Palatino Linotype" w:hAnsi="Palatino Linotype"/>
          <w:sz w:val="20"/>
          <w:szCs w:val="20"/>
        </w:rPr>
        <w:t>(ISSN 2348 -3652)</w:t>
      </w:r>
    </w:p>
    <w:p w:rsidR="00D96017" w:rsidRPr="00A14A49" w:rsidRDefault="009C0661" w:rsidP="00D96017">
      <w:pPr>
        <w:numPr>
          <w:ilvl w:val="0"/>
          <w:numId w:val="14"/>
        </w:numPr>
        <w:spacing w:before="20"/>
        <w:jc w:val="both"/>
        <w:rPr>
          <w:b/>
          <w:bCs/>
          <w:szCs w:val="20"/>
        </w:rPr>
      </w:pPr>
      <w:r w:rsidRPr="00A14A49">
        <w:rPr>
          <w:szCs w:val="20"/>
        </w:rPr>
        <w:t xml:space="preserve">Opportunistic to </w:t>
      </w:r>
      <w:r w:rsidR="00D96017" w:rsidRPr="00A14A49">
        <w:rPr>
          <w:szCs w:val="20"/>
        </w:rPr>
        <w:t xml:space="preserve">visit parts of </w:t>
      </w:r>
      <w:r w:rsidR="00D96017" w:rsidRPr="00A14A49">
        <w:rPr>
          <w:b/>
          <w:bCs/>
          <w:szCs w:val="20"/>
        </w:rPr>
        <w:t>Europe, (Spain, Italy,</w:t>
      </w:r>
      <w:r w:rsidRPr="00A14A49">
        <w:rPr>
          <w:b/>
          <w:bCs/>
          <w:szCs w:val="20"/>
        </w:rPr>
        <w:t xml:space="preserve"> </w:t>
      </w:r>
      <w:r w:rsidR="00D96017" w:rsidRPr="00A14A49">
        <w:rPr>
          <w:b/>
          <w:bCs/>
          <w:szCs w:val="20"/>
        </w:rPr>
        <w:t xml:space="preserve">UK, Germany, Holland, Gibraltar, Turkey), South </w:t>
      </w:r>
      <w:proofErr w:type="gramStart"/>
      <w:r w:rsidR="00D96017" w:rsidRPr="00A14A49">
        <w:rPr>
          <w:b/>
          <w:bCs/>
          <w:szCs w:val="20"/>
        </w:rPr>
        <w:t>America(</w:t>
      </w:r>
      <w:proofErr w:type="gramEnd"/>
      <w:r w:rsidR="00D96017" w:rsidRPr="00A14A49">
        <w:rPr>
          <w:b/>
          <w:bCs/>
          <w:szCs w:val="20"/>
        </w:rPr>
        <w:t>Brazil,</w:t>
      </w:r>
      <w:r w:rsidRPr="00A14A49">
        <w:rPr>
          <w:b/>
          <w:bCs/>
          <w:szCs w:val="20"/>
        </w:rPr>
        <w:t xml:space="preserve"> </w:t>
      </w:r>
      <w:proofErr w:type="spellStart"/>
      <w:r w:rsidR="00D96017" w:rsidRPr="00A14A49">
        <w:rPr>
          <w:b/>
          <w:bCs/>
          <w:szCs w:val="20"/>
        </w:rPr>
        <w:t>Coloumbia</w:t>
      </w:r>
      <w:proofErr w:type="spellEnd"/>
      <w:r w:rsidR="00D96017" w:rsidRPr="00A14A49">
        <w:rPr>
          <w:b/>
          <w:bCs/>
          <w:szCs w:val="20"/>
        </w:rPr>
        <w:t>), Africa (Egypt, Libya), US(New York, Baltimore), Baltic States like Estonia and Lithuania</w:t>
      </w:r>
      <w:r w:rsidR="00B55009">
        <w:rPr>
          <w:b/>
          <w:bCs/>
          <w:szCs w:val="20"/>
        </w:rPr>
        <w:t xml:space="preserve"> </w:t>
      </w:r>
      <w:proofErr w:type="spellStart"/>
      <w:r w:rsidR="00B55009">
        <w:rPr>
          <w:b/>
          <w:bCs/>
          <w:szCs w:val="20"/>
        </w:rPr>
        <w:t>etc</w:t>
      </w:r>
      <w:proofErr w:type="spellEnd"/>
      <w:r w:rsidR="00B55009">
        <w:rPr>
          <w:b/>
          <w:bCs/>
          <w:szCs w:val="20"/>
        </w:rPr>
        <w:t xml:space="preserve"> to name few. Travelling </w:t>
      </w:r>
      <w:r w:rsidR="00D96017" w:rsidRPr="00A14A49">
        <w:rPr>
          <w:b/>
          <w:bCs/>
          <w:szCs w:val="20"/>
        </w:rPr>
        <w:t xml:space="preserve">has </w:t>
      </w:r>
      <w:r w:rsidR="00B55009">
        <w:rPr>
          <w:b/>
          <w:bCs/>
          <w:szCs w:val="20"/>
        </w:rPr>
        <w:t xml:space="preserve">expanded my horizon and </w:t>
      </w:r>
      <w:proofErr w:type="gramStart"/>
      <w:r w:rsidR="00B55009">
        <w:rPr>
          <w:b/>
          <w:bCs/>
          <w:szCs w:val="20"/>
        </w:rPr>
        <w:t>exposure</w:t>
      </w:r>
      <w:r w:rsidR="00423D9D">
        <w:rPr>
          <w:b/>
          <w:bCs/>
          <w:szCs w:val="20"/>
        </w:rPr>
        <w:t>, that</w:t>
      </w:r>
      <w:proofErr w:type="gramEnd"/>
      <w:r w:rsidR="00423D9D">
        <w:rPr>
          <w:b/>
          <w:bCs/>
          <w:szCs w:val="20"/>
        </w:rPr>
        <w:t xml:space="preserve"> has always helped in gaining edge in doing business.</w:t>
      </w:r>
    </w:p>
    <w:p w:rsidR="00214302" w:rsidRPr="00A14A49" w:rsidRDefault="00911550" w:rsidP="00CC123A">
      <w:pPr>
        <w:numPr>
          <w:ilvl w:val="0"/>
          <w:numId w:val="14"/>
        </w:numPr>
        <w:jc w:val="both"/>
        <w:rPr>
          <w:szCs w:val="20"/>
        </w:rPr>
      </w:pPr>
      <w:r w:rsidRPr="00A14A49">
        <w:rPr>
          <w:szCs w:val="20"/>
        </w:rPr>
        <w:t>Self-motivated</w:t>
      </w:r>
      <w:r w:rsidR="00214302" w:rsidRPr="00A14A49">
        <w:rPr>
          <w:szCs w:val="20"/>
        </w:rPr>
        <w:t xml:space="preserve">, </w:t>
      </w:r>
      <w:r w:rsidRPr="00A14A49">
        <w:rPr>
          <w:szCs w:val="20"/>
        </w:rPr>
        <w:t>hardworking</w:t>
      </w:r>
      <w:r w:rsidR="00214302" w:rsidRPr="00A14A49">
        <w:rPr>
          <w:szCs w:val="20"/>
        </w:rPr>
        <w:t xml:space="preserve"> and goal-oriented, with a high degree of flexibility, resourcefulness and commitment</w:t>
      </w:r>
    </w:p>
    <w:p w:rsidR="00A577FD" w:rsidRPr="003639EC" w:rsidRDefault="00A577FD" w:rsidP="00CC123A">
      <w:pPr>
        <w:jc w:val="both"/>
        <w:rPr>
          <w:sz w:val="10"/>
          <w:szCs w:val="10"/>
        </w:rPr>
      </w:pPr>
    </w:p>
    <w:p w:rsidR="00214302" w:rsidRPr="003639EC" w:rsidRDefault="00214302" w:rsidP="00CC123A">
      <w:pPr>
        <w:jc w:val="both"/>
        <w:rPr>
          <w:b/>
          <w:szCs w:val="20"/>
        </w:rPr>
      </w:pPr>
      <w:r w:rsidRPr="003639EC">
        <w:rPr>
          <w:b/>
          <w:szCs w:val="20"/>
        </w:rPr>
        <w:t>Core Competencies</w:t>
      </w:r>
      <w:r w:rsidR="00423D9D">
        <w:rPr>
          <w:b/>
          <w:szCs w:val="20"/>
        </w:rPr>
        <w:t xml:space="preserve"> </w:t>
      </w:r>
    </w:p>
    <w:p w:rsidR="00625DFB" w:rsidRPr="00625DFB" w:rsidRDefault="00214302" w:rsidP="00625DFB">
      <w:pPr>
        <w:jc w:val="both"/>
        <w:rPr>
          <w:b/>
          <w:szCs w:val="20"/>
        </w:rPr>
      </w:pPr>
      <w:r w:rsidRPr="00625DFB">
        <w:rPr>
          <w:b/>
          <w:szCs w:val="20"/>
        </w:rPr>
        <w:t xml:space="preserve">Micro Finance </w:t>
      </w:r>
      <w:r w:rsidRPr="00625DFB">
        <w:rPr>
          <w:b/>
          <w:szCs w:val="20"/>
        </w:rPr>
        <w:sym w:font="Wingdings" w:char="F09A"/>
      </w:r>
      <w:r w:rsidRPr="00625DFB">
        <w:rPr>
          <w:b/>
          <w:szCs w:val="20"/>
        </w:rPr>
        <w:t xml:space="preserve"> </w:t>
      </w:r>
      <w:r w:rsidR="00CE3926" w:rsidRPr="00625DFB">
        <w:rPr>
          <w:b/>
          <w:szCs w:val="20"/>
        </w:rPr>
        <w:t>Teaching and Research</w:t>
      </w:r>
      <w:r w:rsidRPr="00625DFB">
        <w:rPr>
          <w:b/>
          <w:szCs w:val="20"/>
        </w:rPr>
        <w:t xml:space="preserve"> </w:t>
      </w:r>
      <w:r w:rsidRPr="00625DFB">
        <w:rPr>
          <w:b/>
          <w:szCs w:val="20"/>
        </w:rPr>
        <w:sym w:font="Wingdings" w:char="F09A"/>
      </w:r>
      <w:r w:rsidRPr="00625DFB">
        <w:rPr>
          <w:b/>
          <w:szCs w:val="20"/>
        </w:rPr>
        <w:t xml:space="preserve"> Financial </w:t>
      </w:r>
      <w:r w:rsidR="00CE3926" w:rsidRPr="00625DFB">
        <w:rPr>
          <w:b/>
          <w:szCs w:val="20"/>
        </w:rPr>
        <w:t>Inclusion</w:t>
      </w:r>
      <w:r w:rsidRPr="00625DFB">
        <w:rPr>
          <w:b/>
          <w:szCs w:val="20"/>
        </w:rPr>
        <w:t xml:space="preserve"> </w:t>
      </w:r>
      <w:r w:rsidRPr="00625DFB">
        <w:rPr>
          <w:b/>
          <w:szCs w:val="20"/>
        </w:rPr>
        <w:sym w:font="Wingdings" w:char="F09A"/>
      </w:r>
      <w:r w:rsidRPr="00625DFB">
        <w:rPr>
          <w:b/>
          <w:szCs w:val="20"/>
        </w:rPr>
        <w:t xml:space="preserve"> Feasibility Studies </w:t>
      </w:r>
      <w:r w:rsidRPr="00625DFB">
        <w:rPr>
          <w:b/>
          <w:szCs w:val="20"/>
        </w:rPr>
        <w:sym w:font="Wingdings" w:char="F09A"/>
      </w:r>
      <w:r w:rsidRPr="00625DFB">
        <w:rPr>
          <w:b/>
          <w:szCs w:val="20"/>
        </w:rPr>
        <w:t xml:space="preserve"> Policy Formulation </w:t>
      </w:r>
      <w:r w:rsidRPr="00625DFB">
        <w:rPr>
          <w:b/>
          <w:szCs w:val="20"/>
        </w:rPr>
        <w:sym w:font="Wingdings" w:char="F09A"/>
      </w:r>
      <w:r w:rsidRPr="00625DFB">
        <w:rPr>
          <w:b/>
          <w:szCs w:val="20"/>
        </w:rPr>
        <w:t xml:space="preserve"> Resource Management </w:t>
      </w:r>
      <w:r w:rsidRPr="00625DFB">
        <w:rPr>
          <w:b/>
          <w:szCs w:val="20"/>
        </w:rPr>
        <w:sym w:font="Wingdings" w:char="F09A"/>
      </w:r>
      <w:r w:rsidR="00625DFB" w:rsidRPr="00625DFB">
        <w:rPr>
          <w:b/>
          <w:szCs w:val="20"/>
        </w:rPr>
        <w:t xml:space="preserve"> </w:t>
      </w:r>
      <w:r w:rsidR="00CE3926" w:rsidRPr="00625DFB">
        <w:rPr>
          <w:b/>
          <w:szCs w:val="20"/>
        </w:rPr>
        <w:t xml:space="preserve">Operations and </w:t>
      </w:r>
      <w:r w:rsidRPr="00625DFB">
        <w:rPr>
          <w:b/>
          <w:szCs w:val="20"/>
        </w:rPr>
        <w:t xml:space="preserve">Human Resources Development </w:t>
      </w:r>
      <w:r w:rsidRPr="00625DFB">
        <w:rPr>
          <w:b/>
          <w:szCs w:val="20"/>
        </w:rPr>
        <w:sym w:font="Wingdings" w:char="F09A"/>
      </w:r>
      <w:r w:rsidR="00F036D3">
        <w:rPr>
          <w:b/>
          <w:szCs w:val="20"/>
        </w:rPr>
        <w:t xml:space="preserve"> </w:t>
      </w:r>
      <w:r w:rsidR="00CE565D" w:rsidRPr="00625DFB">
        <w:rPr>
          <w:b/>
          <w:szCs w:val="20"/>
        </w:rPr>
        <w:t>Team Management</w:t>
      </w:r>
      <w:r w:rsidRPr="00625DFB">
        <w:rPr>
          <w:b/>
          <w:szCs w:val="20"/>
        </w:rPr>
        <w:t xml:space="preserve"> </w:t>
      </w:r>
      <w:r w:rsidRPr="00625DFB">
        <w:rPr>
          <w:b/>
          <w:szCs w:val="20"/>
        </w:rPr>
        <w:sym w:font="Wingdings" w:char="F09A"/>
      </w:r>
      <w:r w:rsidR="003C19D0">
        <w:rPr>
          <w:b/>
          <w:szCs w:val="20"/>
        </w:rPr>
        <w:t>.</w:t>
      </w:r>
      <w:r w:rsidR="00D16048">
        <w:rPr>
          <w:b/>
          <w:szCs w:val="20"/>
        </w:rPr>
        <w:t xml:space="preserve">Digital </w:t>
      </w:r>
      <w:proofErr w:type="gramStart"/>
      <w:r w:rsidR="00D16048">
        <w:rPr>
          <w:b/>
          <w:szCs w:val="20"/>
        </w:rPr>
        <w:t>Marketing</w:t>
      </w:r>
      <w:proofErr w:type="gramEnd"/>
    </w:p>
    <w:p w:rsidR="00214302" w:rsidRPr="003639EC" w:rsidRDefault="00214302" w:rsidP="00CC123A">
      <w:pPr>
        <w:jc w:val="both"/>
        <w:rPr>
          <w:i/>
          <w:szCs w:val="20"/>
        </w:rPr>
      </w:pPr>
    </w:p>
    <w:p w:rsidR="00214302" w:rsidRPr="003639EC" w:rsidRDefault="00F036D3" w:rsidP="00CC123A">
      <w:pPr>
        <w:jc w:val="both"/>
        <w:rPr>
          <w:szCs w:val="20"/>
        </w:rPr>
      </w:pPr>
      <w:r>
        <w:rPr>
          <w:szCs w:val="20"/>
        </w:rPr>
        <w:pict>
          <v:shape id="_x0000_i1027" type="#_x0000_t75" style="width:538.65pt;height:7.5pt" o:hrpct="0" o:hr="t">
            <v:imagedata r:id="rId10" o:title="bd15035_"/>
          </v:shape>
        </w:pict>
      </w:r>
    </w:p>
    <w:p w:rsidR="00A37807" w:rsidRPr="00083403" w:rsidRDefault="003639EC" w:rsidP="00CC123A">
      <w:pPr>
        <w:jc w:val="both"/>
        <w:rPr>
          <w:b/>
          <w:szCs w:val="20"/>
        </w:rPr>
      </w:pPr>
      <w:r w:rsidRPr="00083403">
        <w:rPr>
          <w:b/>
          <w:szCs w:val="20"/>
        </w:rPr>
        <w:t>PROFESSIONAL EXPERIENCE</w:t>
      </w:r>
    </w:p>
    <w:p w:rsidR="00D96017" w:rsidRDefault="00D96017" w:rsidP="00340FE4">
      <w:pPr>
        <w:rPr>
          <w:b/>
          <w:szCs w:val="20"/>
        </w:rPr>
      </w:pPr>
    </w:p>
    <w:p w:rsidR="00CE565D" w:rsidRPr="00D96017" w:rsidRDefault="00D02263" w:rsidP="00CE565D">
      <w:pPr>
        <w:rPr>
          <w:b/>
          <w:szCs w:val="20"/>
        </w:rPr>
      </w:pPr>
      <w:r>
        <w:rPr>
          <w:b/>
          <w:szCs w:val="20"/>
        </w:rPr>
        <w:t xml:space="preserve">PEC </w:t>
      </w:r>
      <w:r w:rsidR="00340FE4" w:rsidRPr="00D96017">
        <w:rPr>
          <w:b/>
          <w:szCs w:val="20"/>
        </w:rPr>
        <w:t>University of Technology</w:t>
      </w:r>
      <w:r>
        <w:rPr>
          <w:b/>
          <w:szCs w:val="20"/>
        </w:rPr>
        <w:t xml:space="preserve"> (Formerly known as Punjab Engineering College)</w:t>
      </w:r>
      <w:r w:rsidR="00D96017">
        <w:rPr>
          <w:b/>
          <w:szCs w:val="20"/>
        </w:rPr>
        <w:t>, Chandigar</w:t>
      </w:r>
      <w:r>
        <w:rPr>
          <w:b/>
          <w:szCs w:val="20"/>
        </w:rPr>
        <w:t xml:space="preserve">h </w:t>
      </w:r>
      <w:r w:rsidR="002010CD">
        <w:rPr>
          <w:b/>
          <w:szCs w:val="20"/>
        </w:rPr>
        <w:t>Aug’</w:t>
      </w:r>
      <w:r w:rsidR="00D96017">
        <w:rPr>
          <w:b/>
          <w:szCs w:val="20"/>
        </w:rPr>
        <w:t>08-</w:t>
      </w:r>
      <w:r w:rsidR="008B67A9">
        <w:rPr>
          <w:b/>
          <w:szCs w:val="20"/>
        </w:rPr>
        <w:t>Dec ‘12</w:t>
      </w:r>
      <w:r w:rsidR="00D96017">
        <w:rPr>
          <w:b/>
          <w:szCs w:val="20"/>
        </w:rPr>
        <w:t xml:space="preserve"> present</w:t>
      </w:r>
      <w:r w:rsidR="008B67A9">
        <w:rPr>
          <w:b/>
          <w:szCs w:val="20"/>
        </w:rPr>
        <w:t xml:space="preserve">, </w:t>
      </w:r>
      <w:r w:rsidR="00704A3D">
        <w:rPr>
          <w:b/>
          <w:szCs w:val="20"/>
        </w:rPr>
        <w:t>Visiting</w:t>
      </w:r>
      <w:r w:rsidR="00D96017" w:rsidRPr="00D96017">
        <w:rPr>
          <w:b/>
          <w:szCs w:val="20"/>
        </w:rPr>
        <w:t xml:space="preserve"> lecturer (Economics Reform in India</w:t>
      </w:r>
      <w:r w:rsidR="008B67A9">
        <w:rPr>
          <w:b/>
          <w:szCs w:val="20"/>
        </w:rPr>
        <w:t xml:space="preserve"> &amp;</w:t>
      </w:r>
      <w:r w:rsidR="00D96017" w:rsidRPr="00D96017">
        <w:rPr>
          <w:b/>
          <w:szCs w:val="20"/>
        </w:rPr>
        <w:t xml:space="preserve"> Organizational B</w:t>
      </w:r>
      <w:r w:rsidR="008B67A9">
        <w:rPr>
          <w:b/>
          <w:szCs w:val="20"/>
        </w:rPr>
        <w:t>ehaviour to B.E students, Strategic Management to ME Students)</w:t>
      </w:r>
      <w:r w:rsidR="00282922">
        <w:rPr>
          <w:b/>
          <w:szCs w:val="20"/>
        </w:rPr>
        <w:t xml:space="preserve">, </w:t>
      </w:r>
      <w:r w:rsidR="008B67A9">
        <w:rPr>
          <w:b/>
          <w:szCs w:val="20"/>
        </w:rPr>
        <w:t>UIAMS, Punjab University, Teaching Operations to MBA students June’13 –till present</w:t>
      </w: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color w:val="000000"/>
          <w:sz w:val="10"/>
          <w:szCs w:val="10"/>
        </w:rPr>
      </w:pP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9C0661">
        <w:rPr>
          <w:rFonts w:ascii="Palatino Linotype" w:hAnsi="Palatino Linotype"/>
          <w:b/>
          <w:color w:val="000000"/>
          <w:sz w:val="20"/>
          <w:szCs w:val="20"/>
        </w:rPr>
        <w:t>Key Result Areas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Managing classroom coverage of assigned subjects as per academic curriculum to students. Formulating syllabus and making it available to students after getting it approved along with learning objectives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Devising and updating course content while Preparing Academic Daily Reports (ADR)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Assuming overall responsibility of a devoted educator covering professional development, Assessment of Students and conducting staff meetings.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 xml:space="preserve">Collaborating with fellow lecturers on lesson plans and </w:t>
      </w:r>
      <w:proofErr w:type="gramStart"/>
      <w:r w:rsidRPr="009C0661">
        <w:rPr>
          <w:color w:val="000000"/>
          <w:szCs w:val="20"/>
        </w:rPr>
        <w:t>perform</w:t>
      </w:r>
      <w:proofErr w:type="gramEnd"/>
      <w:r w:rsidRPr="009C0661">
        <w:rPr>
          <w:color w:val="000000"/>
          <w:szCs w:val="20"/>
        </w:rPr>
        <w:t xml:space="preserve"> administrative tasks viz. recording attendance, managing student portfolios and providing individual assistance to the students.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lastRenderedPageBreak/>
        <w:t>Preparing and administering examinations, grade them in a timely manner, and providing feedback to the students</w:t>
      </w:r>
    </w:p>
    <w:p w:rsidR="009C0661" w:rsidRP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Identifying areas of improvement while working with students and effectively coach</w:t>
      </w:r>
      <w:r w:rsidR="009C0661" w:rsidRPr="009C0661">
        <w:rPr>
          <w:color w:val="000000"/>
          <w:szCs w:val="20"/>
        </w:rPr>
        <w:t>ing</w:t>
      </w:r>
      <w:r w:rsidRPr="009C0661">
        <w:rPr>
          <w:color w:val="000000"/>
          <w:szCs w:val="20"/>
        </w:rPr>
        <w:t xml:space="preserve"> them to improve their performance</w:t>
      </w:r>
      <w:r w:rsidRPr="009C0661">
        <w:rPr>
          <w:rFonts w:cs="Arial"/>
          <w:color w:val="000000"/>
          <w:szCs w:val="20"/>
        </w:rPr>
        <w:t xml:space="preserve"> consistently </w:t>
      </w:r>
    </w:p>
    <w:p w:rsid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Proven ability to easily assimilate new ideas, concepts, methods and technologies</w:t>
      </w:r>
    </w:p>
    <w:p w:rsidR="00D96017" w:rsidRPr="009C0661" w:rsidRDefault="00D96017" w:rsidP="009C0661">
      <w:pPr>
        <w:numPr>
          <w:ilvl w:val="0"/>
          <w:numId w:val="14"/>
        </w:numPr>
        <w:jc w:val="both"/>
        <w:rPr>
          <w:color w:val="000000"/>
          <w:szCs w:val="20"/>
        </w:rPr>
      </w:pPr>
      <w:r w:rsidRPr="009C0661">
        <w:rPr>
          <w:color w:val="000000"/>
          <w:szCs w:val="20"/>
        </w:rPr>
        <w:t>Receiving consistently glowing evaluations from students and su</w:t>
      </w:r>
      <w:r w:rsidR="009C0661" w:rsidRPr="009C0661">
        <w:rPr>
          <w:color w:val="000000"/>
          <w:szCs w:val="20"/>
        </w:rPr>
        <w:t>pervising administrators. Devising</w:t>
      </w:r>
      <w:r w:rsidRPr="009C0661">
        <w:rPr>
          <w:color w:val="000000"/>
          <w:szCs w:val="20"/>
        </w:rPr>
        <w:t xml:space="preserve"> lessons, which captured the students’ imaginations infusing much needed enthusiasm. </w:t>
      </w:r>
    </w:p>
    <w:p w:rsidR="00340FE4" w:rsidRPr="009C0661" w:rsidRDefault="00340FE4" w:rsidP="00340FE4">
      <w:pPr>
        <w:rPr>
          <w:sz w:val="10"/>
          <w:szCs w:val="10"/>
        </w:rPr>
      </w:pPr>
    </w:p>
    <w:p w:rsidR="00CE565D" w:rsidRDefault="00CE565D" w:rsidP="00CE565D">
      <w:pPr>
        <w:rPr>
          <w:b/>
          <w:szCs w:val="20"/>
        </w:rPr>
      </w:pPr>
    </w:p>
    <w:p w:rsidR="00CE565D" w:rsidRPr="00D96017" w:rsidRDefault="00CE565D" w:rsidP="00CE565D">
      <w:pPr>
        <w:rPr>
          <w:b/>
          <w:szCs w:val="20"/>
        </w:rPr>
      </w:pPr>
      <w:r>
        <w:rPr>
          <w:b/>
          <w:szCs w:val="20"/>
        </w:rPr>
        <w:t>Regional Institute of Cooperative Managem</w:t>
      </w:r>
      <w:r w:rsidR="00282922">
        <w:rPr>
          <w:b/>
          <w:szCs w:val="20"/>
        </w:rPr>
        <w:t>ent-Jan ‘17 till Present- Take</w:t>
      </w:r>
      <w:r>
        <w:rPr>
          <w:b/>
          <w:szCs w:val="20"/>
        </w:rPr>
        <w:t xml:space="preserve"> all Courses for Director General-Resettlement, Ministry of Defence, for outgoing Defence </w:t>
      </w:r>
      <w:r w:rsidR="00EB3DE3">
        <w:rPr>
          <w:b/>
          <w:szCs w:val="20"/>
        </w:rPr>
        <w:t>personnel</w:t>
      </w:r>
      <w:bookmarkStart w:id="0" w:name="_GoBack"/>
      <w:bookmarkEnd w:id="0"/>
      <w:r w:rsidR="00282922">
        <w:rPr>
          <w:b/>
          <w:szCs w:val="20"/>
        </w:rPr>
        <w:t xml:space="preserve"> </w:t>
      </w:r>
      <w:r>
        <w:rPr>
          <w:b/>
          <w:szCs w:val="20"/>
        </w:rPr>
        <w:t xml:space="preserve">(other Ranks), Doing Financial Inclusion activity with them for </w:t>
      </w:r>
      <w:r w:rsidR="00EB3DE3">
        <w:rPr>
          <w:b/>
          <w:szCs w:val="20"/>
        </w:rPr>
        <w:t xml:space="preserve">Municipal </w:t>
      </w:r>
      <w:r>
        <w:rPr>
          <w:b/>
          <w:szCs w:val="20"/>
        </w:rPr>
        <w:t>C</w:t>
      </w:r>
      <w:r w:rsidR="00EB3DE3">
        <w:rPr>
          <w:b/>
          <w:szCs w:val="20"/>
        </w:rPr>
        <w:t xml:space="preserve">orporation of </w:t>
      </w:r>
      <w:r>
        <w:rPr>
          <w:b/>
          <w:szCs w:val="20"/>
        </w:rPr>
        <w:t>C</w:t>
      </w:r>
      <w:r w:rsidR="00EB3DE3">
        <w:rPr>
          <w:b/>
          <w:szCs w:val="20"/>
        </w:rPr>
        <w:t>handigarh</w:t>
      </w:r>
      <w:r w:rsidR="00282922">
        <w:rPr>
          <w:b/>
          <w:szCs w:val="20"/>
        </w:rPr>
        <w:t>, on contract basis.</w:t>
      </w:r>
    </w:p>
    <w:p w:rsidR="00507E27" w:rsidRDefault="00507E27" w:rsidP="00D96017">
      <w:pPr>
        <w:pStyle w:val="Heading8"/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</w:p>
    <w:p w:rsidR="00507E27" w:rsidRDefault="00340FE4" w:rsidP="00D96017">
      <w:pPr>
        <w:pStyle w:val="Heading8"/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  <w:r w:rsidRPr="00D96017">
        <w:rPr>
          <w:rFonts w:ascii="Palatino Linotype" w:hAnsi="Palatino Linotype"/>
          <w:b/>
          <w:i w:val="0"/>
          <w:sz w:val="20"/>
          <w:szCs w:val="20"/>
        </w:rPr>
        <w:t>IMPACT Coaching and Training Se</w:t>
      </w:r>
      <w:r w:rsidR="00D96017">
        <w:rPr>
          <w:rFonts w:ascii="Palatino Linotype" w:hAnsi="Palatino Linotype"/>
          <w:b/>
          <w:i w:val="0"/>
          <w:sz w:val="20"/>
          <w:szCs w:val="20"/>
        </w:rPr>
        <w:t>rvices Pvt Ltd, Chandigarh</w:t>
      </w:r>
      <w:r w:rsidR="00D96017">
        <w:rPr>
          <w:rFonts w:ascii="Palatino Linotype" w:hAnsi="Palatino Linotype"/>
          <w:b/>
          <w:i w:val="0"/>
          <w:sz w:val="20"/>
          <w:szCs w:val="20"/>
        </w:rPr>
        <w:tab/>
      </w:r>
      <w:r w:rsidR="00507E27">
        <w:rPr>
          <w:rFonts w:ascii="Palatino Linotype" w:hAnsi="Palatino Linotype"/>
          <w:b/>
          <w:i w:val="0"/>
          <w:sz w:val="20"/>
          <w:szCs w:val="20"/>
        </w:rPr>
        <w:t xml:space="preserve">(Continuing with them as a </w:t>
      </w:r>
      <w:proofErr w:type="spellStart"/>
      <w:r w:rsidR="00507E27">
        <w:rPr>
          <w:rFonts w:ascii="Palatino Linotype" w:hAnsi="Palatino Linotype"/>
          <w:b/>
          <w:i w:val="0"/>
          <w:sz w:val="20"/>
          <w:szCs w:val="20"/>
        </w:rPr>
        <w:t>free lancer</w:t>
      </w:r>
      <w:proofErr w:type="spellEnd"/>
      <w:r w:rsidR="00507E27">
        <w:rPr>
          <w:rFonts w:ascii="Palatino Linotype" w:hAnsi="Palatino Linotype"/>
          <w:b/>
          <w:i w:val="0"/>
          <w:sz w:val="20"/>
          <w:szCs w:val="20"/>
        </w:rPr>
        <w:t>)</w:t>
      </w:r>
      <w:r w:rsidR="00507E27">
        <w:rPr>
          <w:rFonts w:ascii="Palatino Linotype" w:hAnsi="Palatino Linotype"/>
          <w:b/>
          <w:i w:val="0"/>
          <w:sz w:val="20"/>
          <w:szCs w:val="20"/>
        </w:rPr>
        <w:tab/>
      </w:r>
    </w:p>
    <w:p w:rsidR="00D96017" w:rsidRDefault="00507E27" w:rsidP="00D96017">
      <w:pPr>
        <w:pStyle w:val="Heading8"/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  <w:r>
        <w:rPr>
          <w:rFonts w:ascii="Palatino Linotype" w:hAnsi="Palatino Linotype"/>
          <w:b/>
          <w:i w:val="0"/>
          <w:sz w:val="20"/>
          <w:szCs w:val="20"/>
        </w:rPr>
        <w:t>Worked with full time</w:t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>
        <w:rPr>
          <w:rFonts w:ascii="Palatino Linotype" w:hAnsi="Palatino Linotype"/>
          <w:b/>
          <w:i w:val="0"/>
          <w:sz w:val="20"/>
          <w:szCs w:val="20"/>
        </w:rPr>
        <w:tab/>
      </w:r>
      <w:r w:rsidR="002010CD">
        <w:rPr>
          <w:rFonts w:ascii="Palatino Linotype" w:hAnsi="Palatino Linotype"/>
          <w:b/>
          <w:i w:val="0"/>
          <w:sz w:val="20"/>
          <w:szCs w:val="20"/>
        </w:rPr>
        <w:t>Jun</w:t>
      </w:r>
      <w:r w:rsidR="00D96017" w:rsidRPr="00986780">
        <w:rPr>
          <w:rFonts w:ascii="Palatino Linotype" w:hAnsi="Palatino Linotype"/>
          <w:b/>
          <w:i w:val="0"/>
          <w:sz w:val="20"/>
          <w:szCs w:val="20"/>
        </w:rPr>
        <w:t>’</w:t>
      </w:r>
      <w:r w:rsidR="00D96017">
        <w:rPr>
          <w:rFonts w:ascii="Palatino Linotype" w:hAnsi="Palatino Linotype"/>
          <w:b/>
          <w:i w:val="0"/>
          <w:sz w:val="20"/>
          <w:szCs w:val="20"/>
        </w:rPr>
        <w:t>06</w:t>
      </w:r>
      <w:r w:rsidR="00D96017" w:rsidRPr="00986780">
        <w:rPr>
          <w:rFonts w:ascii="Palatino Linotype" w:hAnsi="Palatino Linotype"/>
          <w:b/>
          <w:i w:val="0"/>
          <w:sz w:val="20"/>
          <w:szCs w:val="20"/>
        </w:rPr>
        <w:t>-</w:t>
      </w:r>
      <w:r w:rsidR="002010CD">
        <w:rPr>
          <w:rFonts w:ascii="Palatino Linotype" w:hAnsi="Palatino Linotype"/>
          <w:b/>
          <w:i w:val="0"/>
          <w:sz w:val="20"/>
          <w:szCs w:val="20"/>
        </w:rPr>
        <w:t>Jul</w:t>
      </w:r>
      <w:r w:rsidR="00D96017" w:rsidRPr="00986780">
        <w:rPr>
          <w:rFonts w:ascii="Palatino Linotype" w:hAnsi="Palatino Linotype"/>
          <w:b/>
          <w:i w:val="0"/>
          <w:sz w:val="20"/>
          <w:szCs w:val="20"/>
        </w:rPr>
        <w:t>’</w:t>
      </w:r>
      <w:r w:rsidR="00D96017">
        <w:rPr>
          <w:rFonts w:ascii="Palatino Linotype" w:hAnsi="Palatino Linotype"/>
          <w:b/>
          <w:i w:val="0"/>
          <w:sz w:val="20"/>
          <w:szCs w:val="20"/>
        </w:rPr>
        <w:t>0</w:t>
      </w:r>
      <w:r w:rsidR="002010CD">
        <w:rPr>
          <w:rFonts w:ascii="Palatino Linotype" w:hAnsi="Palatino Linotype"/>
          <w:b/>
          <w:i w:val="0"/>
          <w:sz w:val="20"/>
          <w:szCs w:val="20"/>
        </w:rPr>
        <w:t>8</w:t>
      </w:r>
    </w:p>
    <w:p w:rsidR="00340FE4" w:rsidRDefault="00D96017" w:rsidP="00D96017">
      <w:pPr>
        <w:pStyle w:val="Heading8"/>
        <w:tabs>
          <w:tab w:val="right" w:pos="10620"/>
        </w:tabs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  <w:r>
        <w:rPr>
          <w:rFonts w:ascii="Palatino Linotype" w:hAnsi="Palatino Linotype"/>
          <w:b/>
          <w:i w:val="0"/>
          <w:sz w:val="20"/>
          <w:szCs w:val="20"/>
        </w:rPr>
        <w:t>Trainer</w:t>
      </w:r>
      <w:r w:rsidR="00340FE4" w:rsidRPr="00D96017">
        <w:rPr>
          <w:rFonts w:ascii="Palatino Linotype" w:hAnsi="Palatino Linotype"/>
          <w:b/>
          <w:i w:val="0"/>
          <w:sz w:val="20"/>
          <w:szCs w:val="20"/>
        </w:rPr>
        <w:t xml:space="preserve"> </w:t>
      </w: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b/>
          <w:color w:val="000000"/>
          <w:sz w:val="10"/>
          <w:szCs w:val="10"/>
        </w:rPr>
      </w:pP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9C0661">
        <w:rPr>
          <w:rFonts w:ascii="Palatino Linotype" w:hAnsi="Palatino Linotype"/>
          <w:b/>
          <w:color w:val="000000"/>
          <w:sz w:val="20"/>
          <w:szCs w:val="20"/>
        </w:rPr>
        <w:t>Key Result Areas</w:t>
      </w:r>
    </w:p>
    <w:p w:rsidR="00D96017" w:rsidRPr="00D96017" w:rsidRDefault="00340FE4" w:rsidP="00D96017">
      <w:pPr>
        <w:numPr>
          <w:ilvl w:val="0"/>
          <w:numId w:val="27"/>
        </w:numPr>
        <w:jc w:val="both"/>
        <w:rPr>
          <w:szCs w:val="20"/>
        </w:rPr>
      </w:pPr>
      <w:r w:rsidRPr="00D96017">
        <w:rPr>
          <w:szCs w:val="20"/>
        </w:rPr>
        <w:t>Researc</w:t>
      </w:r>
      <w:r w:rsidR="00D96017" w:rsidRPr="00D96017">
        <w:rPr>
          <w:szCs w:val="20"/>
        </w:rPr>
        <w:t xml:space="preserve">hed and made the presentations </w:t>
      </w:r>
      <w:r w:rsidRPr="00D96017">
        <w:rPr>
          <w:szCs w:val="20"/>
        </w:rPr>
        <w:t xml:space="preserve">on the soft skills like Leadership, communication skills, time management etc…This is an </w:t>
      </w:r>
      <w:proofErr w:type="spellStart"/>
      <w:r w:rsidRPr="00D96017">
        <w:rPr>
          <w:szCs w:val="20"/>
        </w:rPr>
        <w:t>ongoing</w:t>
      </w:r>
      <w:proofErr w:type="spellEnd"/>
      <w:r w:rsidRPr="00D96017">
        <w:rPr>
          <w:szCs w:val="20"/>
        </w:rPr>
        <w:t xml:space="preserve"> process which is customized as per the client’s requirements. </w:t>
      </w:r>
    </w:p>
    <w:p w:rsidR="00D96017" w:rsidRPr="00D96017" w:rsidRDefault="00340FE4" w:rsidP="00D96017">
      <w:pPr>
        <w:numPr>
          <w:ilvl w:val="0"/>
          <w:numId w:val="27"/>
        </w:numPr>
        <w:jc w:val="both"/>
        <w:rPr>
          <w:szCs w:val="20"/>
        </w:rPr>
      </w:pPr>
      <w:r w:rsidRPr="00D96017">
        <w:rPr>
          <w:szCs w:val="20"/>
        </w:rPr>
        <w:t>Design</w:t>
      </w:r>
      <w:r w:rsidR="00D96017" w:rsidRPr="00D96017">
        <w:rPr>
          <w:szCs w:val="20"/>
        </w:rPr>
        <w:t>ed</w:t>
      </w:r>
      <w:r w:rsidRPr="00D96017">
        <w:rPr>
          <w:szCs w:val="20"/>
        </w:rPr>
        <w:t xml:space="preserve"> the corporate training course as per the client’s requirement providing them day to day itinerary.</w:t>
      </w:r>
    </w:p>
    <w:p w:rsidR="00D96017" w:rsidRPr="00D96017" w:rsidRDefault="00340FE4" w:rsidP="00D96017">
      <w:pPr>
        <w:numPr>
          <w:ilvl w:val="0"/>
          <w:numId w:val="27"/>
        </w:numPr>
        <w:jc w:val="both"/>
        <w:rPr>
          <w:szCs w:val="20"/>
        </w:rPr>
      </w:pPr>
      <w:r w:rsidRPr="00D96017">
        <w:rPr>
          <w:szCs w:val="20"/>
        </w:rPr>
        <w:t>Incorporate</w:t>
      </w:r>
      <w:r w:rsidR="00D96017" w:rsidRPr="00D96017">
        <w:rPr>
          <w:szCs w:val="20"/>
        </w:rPr>
        <w:t>d</w:t>
      </w:r>
      <w:r w:rsidRPr="00D96017">
        <w:rPr>
          <w:szCs w:val="20"/>
        </w:rPr>
        <w:t xml:space="preserve"> indoor and outdoor interactive activity making it more participatory- These are mostly innovated and designed by self. This can be as simple as Chinese Whisper in effective communication presentation or Clay </w:t>
      </w:r>
      <w:proofErr w:type="spellStart"/>
      <w:r w:rsidRPr="00D96017">
        <w:rPr>
          <w:szCs w:val="20"/>
        </w:rPr>
        <w:t>modeling</w:t>
      </w:r>
      <w:proofErr w:type="spellEnd"/>
      <w:r w:rsidRPr="00D96017">
        <w:rPr>
          <w:szCs w:val="20"/>
        </w:rPr>
        <w:t xml:space="preserve"> in team management or effective team work.</w:t>
      </w:r>
    </w:p>
    <w:p w:rsidR="00D96017" w:rsidRPr="00D96017" w:rsidRDefault="00340FE4" w:rsidP="00D96017">
      <w:pPr>
        <w:numPr>
          <w:ilvl w:val="0"/>
          <w:numId w:val="27"/>
        </w:numPr>
        <w:jc w:val="both"/>
        <w:rPr>
          <w:szCs w:val="20"/>
        </w:rPr>
      </w:pPr>
      <w:r w:rsidRPr="00D96017">
        <w:rPr>
          <w:szCs w:val="20"/>
        </w:rPr>
        <w:t>Design</w:t>
      </w:r>
      <w:r w:rsidR="00D96017" w:rsidRPr="00D96017">
        <w:rPr>
          <w:szCs w:val="20"/>
        </w:rPr>
        <w:t>ed</w:t>
      </w:r>
      <w:r w:rsidRPr="00D96017">
        <w:rPr>
          <w:szCs w:val="20"/>
        </w:rPr>
        <w:t xml:space="preserve"> a feedback questionnaire, analyse the data collected from these feedbacks in the form of recommendations and implement it on the entire team.</w:t>
      </w:r>
    </w:p>
    <w:p w:rsidR="00340FE4" w:rsidRPr="00D96017" w:rsidRDefault="00340FE4" w:rsidP="00D96017">
      <w:pPr>
        <w:numPr>
          <w:ilvl w:val="0"/>
          <w:numId w:val="27"/>
        </w:numPr>
        <w:jc w:val="both"/>
        <w:rPr>
          <w:szCs w:val="20"/>
        </w:rPr>
      </w:pPr>
      <w:r w:rsidRPr="00D96017">
        <w:rPr>
          <w:szCs w:val="20"/>
        </w:rPr>
        <w:t>Organise</w:t>
      </w:r>
      <w:r w:rsidR="00D96017" w:rsidRPr="00D96017">
        <w:rPr>
          <w:szCs w:val="20"/>
        </w:rPr>
        <w:t>d</w:t>
      </w:r>
      <w:r w:rsidRPr="00D96017">
        <w:rPr>
          <w:szCs w:val="20"/>
        </w:rPr>
        <w:t xml:space="preserve"> and plan</w:t>
      </w:r>
      <w:r w:rsidR="00D96017" w:rsidRPr="00D96017">
        <w:rPr>
          <w:szCs w:val="20"/>
        </w:rPr>
        <w:t>ned</w:t>
      </w:r>
      <w:r w:rsidRPr="00D96017">
        <w:rPr>
          <w:szCs w:val="20"/>
        </w:rPr>
        <w:t xml:space="preserve"> the courses of NDA and CDSE in terms of timetables, faculty, mock tests, reviews etc……Personal motivation and </w:t>
      </w:r>
      <w:r w:rsidR="009A73AB" w:rsidRPr="00D96017">
        <w:rPr>
          <w:szCs w:val="20"/>
        </w:rPr>
        <w:t>counselling</w:t>
      </w:r>
      <w:r w:rsidRPr="00D96017">
        <w:rPr>
          <w:szCs w:val="20"/>
        </w:rPr>
        <w:t xml:space="preserve"> is done for each individual.</w:t>
      </w:r>
    </w:p>
    <w:p w:rsidR="00D96017" w:rsidRPr="00D96017" w:rsidRDefault="00D96017" w:rsidP="00986780">
      <w:pPr>
        <w:pStyle w:val="Heading8"/>
        <w:spacing w:before="0" w:after="0"/>
        <w:jc w:val="both"/>
        <w:rPr>
          <w:rFonts w:ascii="Palatino Linotype" w:hAnsi="Palatino Linotype"/>
          <w:b/>
          <w:i w:val="0"/>
          <w:sz w:val="10"/>
          <w:szCs w:val="10"/>
        </w:rPr>
      </w:pPr>
    </w:p>
    <w:p w:rsidR="00340FE4" w:rsidRPr="00986780" w:rsidRDefault="00340FE4" w:rsidP="00986780">
      <w:pPr>
        <w:pStyle w:val="Heading8"/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  <w:r w:rsidRPr="00986780">
        <w:rPr>
          <w:rFonts w:ascii="Palatino Linotype" w:hAnsi="Palatino Linotype"/>
          <w:b/>
          <w:i w:val="0"/>
          <w:sz w:val="20"/>
          <w:szCs w:val="20"/>
        </w:rPr>
        <w:t xml:space="preserve">Transcriptionists India, Noida and smart Data Enterprises (I) Ltd Chandigarh </w:t>
      </w:r>
      <w:r w:rsidR="00986780">
        <w:rPr>
          <w:rFonts w:ascii="Palatino Linotype" w:hAnsi="Palatino Linotype"/>
          <w:b/>
          <w:i w:val="0"/>
          <w:sz w:val="20"/>
          <w:szCs w:val="20"/>
        </w:rPr>
        <w:tab/>
      </w:r>
      <w:r w:rsidR="00986780">
        <w:rPr>
          <w:rFonts w:ascii="Palatino Linotype" w:hAnsi="Palatino Linotype"/>
          <w:b/>
          <w:i w:val="0"/>
          <w:sz w:val="20"/>
          <w:szCs w:val="20"/>
        </w:rPr>
        <w:tab/>
      </w:r>
      <w:r w:rsidR="00986780">
        <w:rPr>
          <w:rFonts w:ascii="Palatino Linotype" w:hAnsi="Palatino Linotype"/>
          <w:b/>
          <w:i w:val="0"/>
          <w:sz w:val="20"/>
          <w:szCs w:val="20"/>
        </w:rPr>
        <w:tab/>
      </w:r>
      <w:r w:rsidR="002010CD">
        <w:rPr>
          <w:rFonts w:ascii="Palatino Linotype" w:hAnsi="Palatino Linotype"/>
          <w:b/>
          <w:i w:val="0"/>
          <w:sz w:val="20"/>
          <w:szCs w:val="20"/>
        </w:rPr>
        <w:t>Jun</w:t>
      </w:r>
      <w:r w:rsidR="00986780" w:rsidRPr="00986780">
        <w:rPr>
          <w:rFonts w:ascii="Palatino Linotype" w:hAnsi="Palatino Linotype"/>
          <w:b/>
          <w:i w:val="0"/>
          <w:sz w:val="20"/>
          <w:szCs w:val="20"/>
        </w:rPr>
        <w:t>’</w:t>
      </w:r>
      <w:r w:rsidR="00986780">
        <w:rPr>
          <w:rFonts w:ascii="Palatino Linotype" w:hAnsi="Palatino Linotype"/>
          <w:b/>
          <w:i w:val="0"/>
          <w:sz w:val="20"/>
          <w:szCs w:val="20"/>
        </w:rPr>
        <w:t>01</w:t>
      </w:r>
      <w:r w:rsidR="00986780" w:rsidRPr="00986780">
        <w:rPr>
          <w:rFonts w:ascii="Palatino Linotype" w:hAnsi="Palatino Linotype"/>
          <w:b/>
          <w:i w:val="0"/>
          <w:sz w:val="20"/>
          <w:szCs w:val="20"/>
        </w:rPr>
        <w:t>-</w:t>
      </w:r>
      <w:r w:rsidR="002010CD">
        <w:rPr>
          <w:rFonts w:ascii="Palatino Linotype" w:hAnsi="Palatino Linotype"/>
          <w:b/>
          <w:i w:val="0"/>
          <w:sz w:val="20"/>
          <w:szCs w:val="20"/>
        </w:rPr>
        <w:t>Jun</w:t>
      </w:r>
      <w:r w:rsidR="00986780" w:rsidRPr="00986780">
        <w:rPr>
          <w:rFonts w:ascii="Palatino Linotype" w:hAnsi="Palatino Linotype"/>
          <w:b/>
          <w:i w:val="0"/>
          <w:sz w:val="20"/>
          <w:szCs w:val="20"/>
        </w:rPr>
        <w:t>’</w:t>
      </w:r>
      <w:r w:rsidR="00986780">
        <w:rPr>
          <w:rFonts w:ascii="Palatino Linotype" w:hAnsi="Palatino Linotype"/>
          <w:b/>
          <w:i w:val="0"/>
          <w:sz w:val="20"/>
          <w:szCs w:val="20"/>
        </w:rPr>
        <w:t>04</w:t>
      </w:r>
    </w:p>
    <w:p w:rsidR="00340FE4" w:rsidRPr="00986780" w:rsidRDefault="00986780" w:rsidP="00986780">
      <w:pPr>
        <w:pStyle w:val="Heading8"/>
        <w:tabs>
          <w:tab w:val="right" w:pos="10620"/>
        </w:tabs>
        <w:spacing w:before="0" w:after="0"/>
        <w:jc w:val="both"/>
        <w:rPr>
          <w:rFonts w:ascii="Palatino Linotype" w:hAnsi="Palatino Linotype"/>
          <w:b/>
          <w:i w:val="0"/>
          <w:sz w:val="20"/>
          <w:szCs w:val="20"/>
        </w:rPr>
      </w:pPr>
      <w:r>
        <w:rPr>
          <w:rFonts w:ascii="Palatino Linotype" w:hAnsi="Palatino Linotype"/>
          <w:b/>
          <w:i w:val="0"/>
          <w:sz w:val="20"/>
          <w:szCs w:val="20"/>
        </w:rPr>
        <w:t xml:space="preserve">Consultant - </w:t>
      </w:r>
      <w:r w:rsidR="00340FE4" w:rsidRPr="00986780">
        <w:rPr>
          <w:rFonts w:ascii="Palatino Linotype" w:hAnsi="Palatino Linotype"/>
          <w:b/>
          <w:i w:val="0"/>
          <w:sz w:val="20"/>
          <w:szCs w:val="20"/>
        </w:rPr>
        <w:t>Human Resourc</w:t>
      </w:r>
      <w:r>
        <w:rPr>
          <w:rFonts w:ascii="Palatino Linotype" w:hAnsi="Palatino Linotype"/>
          <w:b/>
          <w:i w:val="0"/>
          <w:sz w:val="20"/>
          <w:szCs w:val="20"/>
        </w:rPr>
        <w:t xml:space="preserve">e &amp; </w:t>
      </w:r>
      <w:r w:rsidR="00340FE4" w:rsidRPr="00986780">
        <w:rPr>
          <w:rFonts w:ascii="Palatino Linotype" w:hAnsi="Palatino Linotype"/>
          <w:b/>
          <w:i w:val="0"/>
          <w:sz w:val="20"/>
          <w:szCs w:val="20"/>
        </w:rPr>
        <w:t>Training</w:t>
      </w:r>
    </w:p>
    <w:p w:rsidR="009C0661" w:rsidRPr="009C0661" w:rsidRDefault="009C0661" w:rsidP="009C0661">
      <w:pPr>
        <w:jc w:val="both"/>
        <w:rPr>
          <w:sz w:val="10"/>
          <w:szCs w:val="10"/>
        </w:rPr>
      </w:pP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9C0661">
        <w:rPr>
          <w:rFonts w:ascii="Palatino Linotype" w:hAnsi="Palatino Linotype"/>
          <w:b/>
          <w:color w:val="000000"/>
          <w:sz w:val="20"/>
          <w:szCs w:val="20"/>
        </w:rPr>
        <w:t>Key Result Areas</w:t>
      </w:r>
    </w:p>
    <w:p w:rsidR="00986780" w:rsidRDefault="00340FE4" w:rsidP="00986780">
      <w:pPr>
        <w:numPr>
          <w:ilvl w:val="0"/>
          <w:numId w:val="27"/>
        </w:numPr>
        <w:jc w:val="both"/>
        <w:rPr>
          <w:szCs w:val="20"/>
        </w:rPr>
      </w:pPr>
      <w:r w:rsidRPr="00AC0D65">
        <w:rPr>
          <w:szCs w:val="20"/>
        </w:rPr>
        <w:t>Established recruitment processes and MIS to support recruitment decisions, which resulted quality recruitments. Provided in-house training related to operational topics like leadership, effective communications etc</w:t>
      </w:r>
      <w:proofErr w:type="gramStart"/>
      <w:r w:rsidRPr="00AC0D65">
        <w:rPr>
          <w:szCs w:val="20"/>
        </w:rPr>
        <w:t>..</w:t>
      </w:r>
      <w:proofErr w:type="gramEnd"/>
    </w:p>
    <w:p w:rsidR="00986780" w:rsidRDefault="00340FE4" w:rsidP="00986780">
      <w:pPr>
        <w:numPr>
          <w:ilvl w:val="0"/>
          <w:numId w:val="27"/>
        </w:numPr>
        <w:jc w:val="both"/>
        <w:rPr>
          <w:szCs w:val="20"/>
        </w:rPr>
      </w:pPr>
      <w:r w:rsidRPr="00986780">
        <w:rPr>
          <w:szCs w:val="20"/>
        </w:rPr>
        <w:t xml:space="preserve">Implemented Job rotations (making people to work on different technologies-in </w:t>
      </w:r>
      <w:proofErr w:type="spellStart"/>
      <w:r w:rsidRPr="00986780">
        <w:rPr>
          <w:szCs w:val="20"/>
        </w:rPr>
        <w:t>smartData</w:t>
      </w:r>
      <w:proofErr w:type="spellEnd"/>
      <w:r w:rsidRPr="00986780">
        <w:rPr>
          <w:szCs w:val="20"/>
        </w:rPr>
        <w:t xml:space="preserve">) </w:t>
      </w:r>
      <w:proofErr w:type="spellStart"/>
      <w:r w:rsidRPr="00986780">
        <w:rPr>
          <w:szCs w:val="20"/>
        </w:rPr>
        <w:t>etc</w:t>
      </w:r>
      <w:proofErr w:type="spellEnd"/>
      <w:r w:rsidRPr="00986780">
        <w:rPr>
          <w:szCs w:val="20"/>
        </w:rPr>
        <w:t xml:space="preserve"> to reduce the attrition rate.</w:t>
      </w:r>
    </w:p>
    <w:p w:rsidR="00340FE4" w:rsidRPr="00986780" w:rsidRDefault="00340FE4" w:rsidP="00986780">
      <w:pPr>
        <w:numPr>
          <w:ilvl w:val="0"/>
          <w:numId w:val="27"/>
        </w:numPr>
        <w:jc w:val="both"/>
        <w:rPr>
          <w:szCs w:val="20"/>
        </w:rPr>
      </w:pPr>
      <w:r w:rsidRPr="00986780">
        <w:rPr>
          <w:szCs w:val="20"/>
        </w:rPr>
        <w:t>Maintained the documents as per ISO specifications and participated as an internal ISO audit of the company</w:t>
      </w:r>
    </w:p>
    <w:p w:rsidR="00986780" w:rsidRPr="00986780" w:rsidRDefault="00986780" w:rsidP="00986780">
      <w:pPr>
        <w:pStyle w:val="Heading6"/>
        <w:spacing w:before="0" w:after="0"/>
        <w:jc w:val="both"/>
        <w:rPr>
          <w:rFonts w:ascii="Palatino Linotype" w:hAnsi="Palatino Linotype"/>
          <w:sz w:val="10"/>
          <w:szCs w:val="10"/>
        </w:rPr>
      </w:pPr>
    </w:p>
    <w:p w:rsidR="00340FE4" w:rsidRPr="00986780" w:rsidRDefault="00986780" w:rsidP="00986780">
      <w:pPr>
        <w:pStyle w:val="Heading6"/>
        <w:spacing w:before="0" w:after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Indian Air Force, Bangalore, Mount Abu, Delhi, </w:t>
      </w:r>
      <w:proofErr w:type="spellStart"/>
      <w:r w:rsidR="00340FE4" w:rsidRPr="00986780">
        <w:rPr>
          <w:rFonts w:ascii="Palatino Linotype" w:hAnsi="Palatino Linotype"/>
          <w:sz w:val="20"/>
          <w:szCs w:val="20"/>
        </w:rPr>
        <w:t>Jaiselmer</w:t>
      </w:r>
      <w:proofErr w:type="spellEnd"/>
      <w:r w:rsidR="00340FE4" w:rsidRPr="00986780">
        <w:rPr>
          <w:rFonts w:ascii="Palatino Linotype" w:hAnsi="Palatino Linotype"/>
          <w:sz w:val="20"/>
          <w:szCs w:val="20"/>
        </w:rPr>
        <w:t>, Mumb</w:t>
      </w:r>
      <w:r>
        <w:rPr>
          <w:rFonts w:ascii="Palatino Linotype" w:hAnsi="Palatino Linotype"/>
          <w:sz w:val="20"/>
          <w:szCs w:val="20"/>
        </w:rPr>
        <w:t xml:space="preserve">ai, </w:t>
      </w:r>
      <w:proofErr w:type="spellStart"/>
      <w:r>
        <w:rPr>
          <w:rFonts w:ascii="Palatino Linotype" w:hAnsi="Palatino Linotype"/>
          <w:sz w:val="20"/>
          <w:szCs w:val="20"/>
        </w:rPr>
        <w:t>Pathankot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2010CD">
        <w:rPr>
          <w:rFonts w:ascii="Palatino Linotype" w:hAnsi="Palatino Linotype"/>
          <w:sz w:val="20"/>
          <w:szCs w:val="20"/>
        </w:rPr>
        <w:t>May</w:t>
      </w:r>
      <w:r>
        <w:rPr>
          <w:rFonts w:ascii="Palatino Linotype" w:hAnsi="Palatino Linotype"/>
          <w:sz w:val="20"/>
          <w:szCs w:val="20"/>
        </w:rPr>
        <w:t>’94-</w:t>
      </w:r>
      <w:r w:rsidR="002010CD">
        <w:rPr>
          <w:rFonts w:ascii="Palatino Linotype" w:hAnsi="Palatino Linotype"/>
          <w:sz w:val="20"/>
          <w:szCs w:val="20"/>
        </w:rPr>
        <w:t>May</w:t>
      </w:r>
      <w:r>
        <w:rPr>
          <w:rFonts w:ascii="Palatino Linotype" w:hAnsi="Palatino Linotype"/>
          <w:sz w:val="20"/>
          <w:szCs w:val="20"/>
        </w:rPr>
        <w:t>’00</w:t>
      </w:r>
    </w:p>
    <w:p w:rsidR="00986780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986780">
        <w:rPr>
          <w:rFonts w:ascii="Palatino Linotype" w:hAnsi="Palatino Linotype"/>
          <w:sz w:val="20"/>
          <w:szCs w:val="20"/>
        </w:rPr>
        <w:t>Flight Lieutenant</w:t>
      </w:r>
    </w:p>
    <w:p w:rsidR="009C0661" w:rsidRPr="009C0661" w:rsidRDefault="009C0661" w:rsidP="009C0661">
      <w:pPr>
        <w:jc w:val="both"/>
        <w:rPr>
          <w:sz w:val="10"/>
          <w:szCs w:val="10"/>
        </w:rPr>
      </w:pPr>
    </w:p>
    <w:p w:rsidR="009C0661" w:rsidRPr="009C0661" w:rsidRDefault="009C0661" w:rsidP="009C0661">
      <w:pPr>
        <w:pStyle w:val="ListBullet"/>
        <w:numPr>
          <w:ilvl w:val="0"/>
          <w:numId w:val="0"/>
        </w:numPr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9C0661">
        <w:rPr>
          <w:rFonts w:ascii="Palatino Linotype" w:hAnsi="Palatino Linotype"/>
          <w:b/>
          <w:color w:val="000000"/>
          <w:sz w:val="20"/>
          <w:szCs w:val="20"/>
        </w:rPr>
        <w:t>Key Result Areas</w:t>
      </w:r>
    </w:p>
    <w:p w:rsidR="00986780" w:rsidRDefault="00986780" w:rsidP="00986780">
      <w:pPr>
        <w:numPr>
          <w:ilvl w:val="0"/>
          <w:numId w:val="27"/>
        </w:numPr>
        <w:jc w:val="both"/>
        <w:rPr>
          <w:szCs w:val="20"/>
        </w:rPr>
      </w:pPr>
      <w:r w:rsidRPr="00986780">
        <w:rPr>
          <w:szCs w:val="20"/>
        </w:rPr>
        <w:t xml:space="preserve">Responsible for </w:t>
      </w:r>
      <w:r w:rsidR="00340FE4" w:rsidRPr="00986780">
        <w:rPr>
          <w:szCs w:val="20"/>
        </w:rPr>
        <w:t xml:space="preserve">maintenance and management of Air Defence Ground communication </w:t>
      </w:r>
      <w:proofErr w:type="spellStart"/>
      <w:r w:rsidR="00340FE4" w:rsidRPr="00986780">
        <w:rPr>
          <w:szCs w:val="20"/>
        </w:rPr>
        <w:t>equipments</w:t>
      </w:r>
      <w:proofErr w:type="spellEnd"/>
      <w:r w:rsidR="00340FE4" w:rsidRPr="00986780">
        <w:rPr>
          <w:szCs w:val="20"/>
        </w:rPr>
        <w:t xml:space="preserve">, Safety and security of arms, ammunitions and personnel. </w:t>
      </w:r>
    </w:p>
    <w:p w:rsidR="00986780" w:rsidRDefault="009C0661" w:rsidP="00986780">
      <w:pPr>
        <w:numPr>
          <w:ilvl w:val="0"/>
          <w:numId w:val="27"/>
        </w:numPr>
        <w:jc w:val="both"/>
        <w:rPr>
          <w:szCs w:val="20"/>
        </w:rPr>
      </w:pPr>
      <w:r>
        <w:rPr>
          <w:szCs w:val="20"/>
        </w:rPr>
        <w:t>Initiated</w:t>
      </w:r>
      <w:r w:rsidR="00340FE4" w:rsidRPr="00986780">
        <w:rPr>
          <w:szCs w:val="20"/>
        </w:rPr>
        <w:t xml:space="preserve"> long term planning and implementation as per the </w:t>
      </w:r>
      <w:r w:rsidR="00986780">
        <w:rPr>
          <w:szCs w:val="20"/>
        </w:rPr>
        <w:t>service policies and procedures. Also handling a</w:t>
      </w:r>
      <w:r w:rsidR="00340FE4" w:rsidRPr="00AC0D65">
        <w:rPr>
          <w:szCs w:val="20"/>
        </w:rPr>
        <w:t>llocation of work to the task force as per capabilities and ranks and supervising it to the last details.</w:t>
      </w:r>
    </w:p>
    <w:p w:rsidR="00986780" w:rsidRDefault="00986780" w:rsidP="00986780">
      <w:pPr>
        <w:numPr>
          <w:ilvl w:val="0"/>
          <w:numId w:val="27"/>
        </w:numPr>
        <w:jc w:val="both"/>
        <w:rPr>
          <w:szCs w:val="20"/>
        </w:rPr>
      </w:pPr>
      <w:r>
        <w:rPr>
          <w:szCs w:val="20"/>
        </w:rPr>
        <w:t>Conducted</w:t>
      </w:r>
      <w:r w:rsidR="00340FE4" w:rsidRPr="00AC0D65">
        <w:rPr>
          <w:szCs w:val="20"/>
        </w:rPr>
        <w:t xml:space="preserve"> classes for them to upgrade their knowledge and motivating them to remain abreast with the contemporary information in their fields.</w:t>
      </w:r>
    </w:p>
    <w:p w:rsidR="00986780" w:rsidRDefault="00986780" w:rsidP="00986780">
      <w:pPr>
        <w:numPr>
          <w:ilvl w:val="0"/>
          <w:numId w:val="27"/>
        </w:numPr>
        <w:jc w:val="both"/>
        <w:rPr>
          <w:szCs w:val="20"/>
        </w:rPr>
      </w:pPr>
      <w:r>
        <w:rPr>
          <w:szCs w:val="20"/>
        </w:rPr>
        <w:t>Reviewed</w:t>
      </w:r>
      <w:r w:rsidR="00340FE4" w:rsidRPr="00AC0D65">
        <w:rPr>
          <w:szCs w:val="20"/>
        </w:rPr>
        <w:t xml:space="preserve"> and evaluating their performances, </w:t>
      </w:r>
      <w:r w:rsidRPr="00AC0D65">
        <w:rPr>
          <w:szCs w:val="20"/>
        </w:rPr>
        <w:t>counselling</w:t>
      </w:r>
      <w:r>
        <w:rPr>
          <w:szCs w:val="20"/>
        </w:rPr>
        <w:t>. Also prepared</w:t>
      </w:r>
      <w:r w:rsidR="00340FE4" w:rsidRPr="00AC0D65">
        <w:rPr>
          <w:szCs w:val="20"/>
        </w:rPr>
        <w:t xml:space="preserve"> reports and providing briefings to the superiors.</w:t>
      </w:r>
    </w:p>
    <w:p w:rsidR="00340FE4" w:rsidRPr="00AC0D65" w:rsidRDefault="00986780" w:rsidP="00986780">
      <w:pPr>
        <w:numPr>
          <w:ilvl w:val="0"/>
          <w:numId w:val="27"/>
        </w:numPr>
        <w:jc w:val="both"/>
        <w:rPr>
          <w:szCs w:val="20"/>
        </w:rPr>
      </w:pPr>
      <w:r>
        <w:rPr>
          <w:szCs w:val="20"/>
        </w:rPr>
        <w:t>Managed</w:t>
      </w:r>
      <w:r w:rsidR="00340FE4" w:rsidRPr="00AC0D65">
        <w:rPr>
          <w:szCs w:val="20"/>
        </w:rPr>
        <w:t xml:space="preserve"> events like VIP arrivals </w:t>
      </w:r>
      <w:proofErr w:type="spellStart"/>
      <w:r w:rsidR="00340FE4" w:rsidRPr="00AC0D65">
        <w:rPr>
          <w:szCs w:val="20"/>
        </w:rPr>
        <w:t>viz</w:t>
      </w:r>
      <w:proofErr w:type="spellEnd"/>
      <w:r w:rsidR="00340FE4" w:rsidRPr="00AC0D65">
        <w:rPr>
          <w:szCs w:val="20"/>
        </w:rPr>
        <w:t xml:space="preserve"> their food, rooms, planning liaison officers etc., Mess parties, AFWWA </w:t>
      </w:r>
      <w:proofErr w:type="spellStart"/>
      <w:r w:rsidR="00340FE4" w:rsidRPr="00AC0D65">
        <w:rPr>
          <w:szCs w:val="20"/>
        </w:rPr>
        <w:t>melas</w:t>
      </w:r>
      <w:proofErr w:type="spellEnd"/>
      <w:r w:rsidR="00340FE4" w:rsidRPr="00AC0D65">
        <w:rPr>
          <w:szCs w:val="20"/>
        </w:rPr>
        <w:t xml:space="preserve"> etc…</w:t>
      </w:r>
    </w:p>
    <w:p w:rsidR="00986780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10"/>
          <w:szCs w:val="10"/>
        </w:rPr>
      </w:pPr>
    </w:p>
    <w:p w:rsidR="00340FE4" w:rsidRDefault="00340FE4" w:rsidP="00986780">
      <w:pPr>
        <w:pStyle w:val="Heading6"/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340FE4">
        <w:rPr>
          <w:rFonts w:ascii="Palatino Linotype" w:hAnsi="Palatino Linotype"/>
          <w:sz w:val="20"/>
          <w:szCs w:val="20"/>
        </w:rPr>
        <w:t xml:space="preserve">Bee (Canon) </w:t>
      </w:r>
      <w:r w:rsidR="00986780">
        <w:rPr>
          <w:rFonts w:ascii="Palatino Linotype" w:hAnsi="Palatino Linotype"/>
          <w:sz w:val="20"/>
          <w:szCs w:val="20"/>
        </w:rPr>
        <w:t>Electronic Machines Ltd, Delhi</w:t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986780">
        <w:rPr>
          <w:rFonts w:ascii="Palatino Linotype" w:hAnsi="Palatino Linotype"/>
          <w:sz w:val="20"/>
          <w:szCs w:val="20"/>
        </w:rPr>
        <w:tab/>
      </w:r>
      <w:r w:rsidR="002010CD">
        <w:rPr>
          <w:rFonts w:ascii="Palatino Linotype" w:hAnsi="Palatino Linotype"/>
          <w:sz w:val="20"/>
          <w:szCs w:val="20"/>
        </w:rPr>
        <w:t>Jan’94-May’94</w:t>
      </w:r>
    </w:p>
    <w:p w:rsidR="00340FE4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986780">
        <w:rPr>
          <w:rFonts w:ascii="Palatino Linotype" w:hAnsi="Palatino Linotype"/>
          <w:sz w:val="20"/>
          <w:szCs w:val="20"/>
        </w:rPr>
        <w:t>Customer Support E</w:t>
      </w:r>
      <w:r w:rsidR="00340FE4" w:rsidRPr="00986780">
        <w:rPr>
          <w:rFonts w:ascii="Palatino Linotype" w:hAnsi="Palatino Linotype"/>
          <w:sz w:val="20"/>
          <w:szCs w:val="20"/>
        </w:rPr>
        <w:t>xecu</w:t>
      </w:r>
      <w:r w:rsidRPr="00986780">
        <w:rPr>
          <w:rFonts w:ascii="Palatino Linotype" w:hAnsi="Palatino Linotype"/>
          <w:sz w:val="20"/>
          <w:szCs w:val="20"/>
        </w:rPr>
        <w:t>tive</w:t>
      </w:r>
      <w:r w:rsidR="00340FE4" w:rsidRPr="00986780">
        <w:rPr>
          <w:rFonts w:ascii="Palatino Linotype" w:hAnsi="Palatino Linotype"/>
          <w:sz w:val="20"/>
          <w:szCs w:val="20"/>
        </w:rPr>
        <w:t xml:space="preserve"> </w:t>
      </w:r>
    </w:p>
    <w:p w:rsidR="00986780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10"/>
          <w:szCs w:val="10"/>
        </w:rPr>
      </w:pPr>
    </w:p>
    <w:p w:rsidR="00340FE4" w:rsidRPr="00986780" w:rsidRDefault="00340FE4" w:rsidP="00986780">
      <w:pPr>
        <w:pStyle w:val="Heading6"/>
        <w:spacing w:before="0" w:after="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986780">
        <w:rPr>
          <w:rFonts w:ascii="Palatino Linotype" w:hAnsi="Palatino Linotype"/>
          <w:sz w:val="20"/>
          <w:szCs w:val="20"/>
        </w:rPr>
        <w:t>Usha</w:t>
      </w:r>
      <w:proofErr w:type="spellEnd"/>
      <w:r w:rsidRPr="00986780">
        <w:rPr>
          <w:rFonts w:ascii="Palatino Linotype" w:hAnsi="Palatino Linotype"/>
          <w:sz w:val="20"/>
          <w:szCs w:val="20"/>
        </w:rPr>
        <w:t xml:space="preserve"> Electronics, Delhi</w:t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986780" w:rsidRPr="00986780">
        <w:rPr>
          <w:rFonts w:ascii="Palatino Linotype" w:hAnsi="Palatino Linotype"/>
          <w:sz w:val="20"/>
          <w:szCs w:val="20"/>
        </w:rPr>
        <w:tab/>
      </w:r>
      <w:r w:rsidR="002010CD">
        <w:rPr>
          <w:rFonts w:ascii="Palatino Linotype" w:hAnsi="Palatino Linotype"/>
          <w:sz w:val="20"/>
          <w:szCs w:val="20"/>
        </w:rPr>
        <w:t>Jul’92-Dec’93</w:t>
      </w:r>
    </w:p>
    <w:p w:rsidR="00340FE4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986780">
        <w:rPr>
          <w:rFonts w:ascii="Palatino Linotype" w:hAnsi="Palatino Linotype"/>
          <w:sz w:val="20"/>
          <w:szCs w:val="20"/>
        </w:rPr>
        <w:t>Customer S</w:t>
      </w:r>
      <w:r w:rsidR="00340FE4" w:rsidRPr="00986780">
        <w:rPr>
          <w:rFonts w:ascii="Palatino Linotype" w:hAnsi="Palatino Linotype"/>
          <w:sz w:val="20"/>
          <w:szCs w:val="20"/>
        </w:rPr>
        <w:t xml:space="preserve">upport </w:t>
      </w:r>
      <w:r w:rsidRPr="00986780">
        <w:rPr>
          <w:rFonts w:ascii="Palatino Linotype" w:hAnsi="Palatino Linotype"/>
          <w:sz w:val="20"/>
          <w:szCs w:val="20"/>
        </w:rPr>
        <w:t>E</w:t>
      </w:r>
      <w:r w:rsidR="00340FE4" w:rsidRPr="00986780">
        <w:rPr>
          <w:rFonts w:ascii="Palatino Linotype" w:hAnsi="Palatino Linotype"/>
          <w:sz w:val="20"/>
          <w:szCs w:val="20"/>
        </w:rPr>
        <w:t xml:space="preserve">xecutive </w:t>
      </w:r>
    </w:p>
    <w:p w:rsidR="00986780" w:rsidRPr="00986780" w:rsidRDefault="00986780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10"/>
          <w:szCs w:val="10"/>
        </w:rPr>
      </w:pPr>
    </w:p>
    <w:p w:rsidR="00340FE4" w:rsidRPr="00986780" w:rsidRDefault="00986780" w:rsidP="00986780">
      <w:pPr>
        <w:pStyle w:val="Heading6"/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986780">
        <w:rPr>
          <w:rFonts w:ascii="Palatino Linotype" w:hAnsi="Palatino Linotype"/>
          <w:sz w:val="20"/>
          <w:szCs w:val="20"/>
        </w:rPr>
        <w:t xml:space="preserve">Integrated PC Solutions, </w:t>
      </w:r>
      <w:r w:rsidR="00340FE4" w:rsidRPr="00986780">
        <w:rPr>
          <w:rFonts w:ascii="Palatino Linotype" w:hAnsi="Palatino Linotype"/>
          <w:sz w:val="20"/>
          <w:szCs w:val="20"/>
        </w:rPr>
        <w:t>Delhi</w:t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Pr="00986780">
        <w:rPr>
          <w:rFonts w:ascii="Palatino Linotype" w:hAnsi="Palatino Linotype"/>
          <w:sz w:val="20"/>
          <w:szCs w:val="20"/>
        </w:rPr>
        <w:tab/>
      </w:r>
      <w:r w:rsidR="002010CD" w:rsidRPr="002010CD">
        <w:rPr>
          <w:rFonts w:ascii="Palatino Linotype" w:hAnsi="Palatino Linotype"/>
          <w:sz w:val="20"/>
          <w:szCs w:val="20"/>
        </w:rPr>
        <w:t>Sep’91- Jun</w:t>
      </w:r>
      <w:r w:rsidRPr="002010CD">
        <w:rPr>
          <w:rFonts w:ascii="Palatino Linotype" w:hAnsi="Palatino Linotype"/>
          <w:sz w:val="20"/>
          <w:szCs w:val="20"/>
        </w:rPr>
        <w:t>’</w:t>
      </w:r>
      <w:r w:rsidR="002010CD" w:rsidRPr="002010CD">
        <w:rPr>
          <w:rFonts w:ascii="Palatino Linotype" w:hAnsi="Palatino Linotype"/>
          <w:sz w:val="20"/>
          <w:szCs w:val="20"/>
        </w:rPr>
        <w:t>92</w:t>
      </w:r>
    </w:p>
    <w:p w:rsidR="00340FE4" w:rsidRPr="00986780" w:rsidRDefault="00340FE4" w:rsidP="00986780">
      <w:pPr>
        <w:pStyle w:val="Heading6"/>
        <w:tabs>
          <w:tab w:val="right" w:pos="10620"/>
        </w:tabs>
        <w:spacing w:before="0" w:after="0"/>
        <w:jc w:val="both"/>
        <w:rPr>
          <w:rFonts w:ascii="Palatino Linotype" w:hAnsi="Palatino Linotype"/>
          <w:sz w:val="20"/>
          <w:szCs w:val="20"/>
        </w:rPr>
      </w:pPr>
      <w:r w:rsidRPr="00986780">
        <w:rPr>
          <w:rFonts w:ascii="Palatino Linotype" w:hAnsi="Palatino Linotype"/>
          <w:sz w:val="20"/>
          <w:szCs w:val="20"/>
        </w:rPr>
        <w:t xml:space="preserve">Marketing </w:t>
      </w:r>
      <w:r w:rsidR="00986780" w:rsidRPr="00986780">
        <w:rPr>
          <w:rFonts w:ascii="Palatino Linotype" w:hAnsi="Palatino Linotype"/>
          <w:sz w:val="20"/>
          <w:szCs w:val="20"/>
        </w:rPr>
        <w:t>E</w:t>
      </w:r>
      <w:r w:rsidRPr="00986780">
        <w:rPr>
          <w:rFonts w:ascii="Palatino Linotype" w:hAnsi="Palatino Linotype"/>
          <w:sz w:val="20"/>
          <w:szCs w:val="20"/>
        </w:rPr>
        <w:t>xecutive</w:t>
      </w:r>
      <w:r w:rsidRPr="00986780">
        <w:rPr>
          <w:rFonts w:ascii="Palatino Linotype" w:hAnsi="Palatino Linotype"/>
          <w:sz w:val="20"/>
          <w:szCs w:val="20"/>
        </w:rPr>
        <w:tab/>
      </w:r>
    </w:p>
    <w:p w:rsidR="00407DF1" w:rsidRPr="00986780" w:rsidRDefault="00F036D3" w:rsidP="00CC123A">
      <w:pPr>
        <w:jc w:val="both"/>
        <w:rPr>
          <w:b/>
          <w:szCs w:val="20"/>
        </w:rPr>
      </w:pPr>
      <w:r>
        <w:rPr>
          <w:b/>
          <w:szCs w:val="20"/>
        </w:rPr>
        <w:pict>
          <v:shape id="_x0000_i1028" type="#_x0000_t75" style="width:538.65pt;height:7.5pt" o:hrpct="0" o:hr="t">
            <v:imagedata r:id="rId10" o:title="bd15035_"/>
          </v:shape>
        </w:pict>
      </w:r>
    </w:p>
    <w:p w:rsidR="00340FE4" w:rsidRPr="00340FE4" w:rsidRDefault="00340FE4" w:rsidP="007C22F2">
      <w:pPr>
        <w:pStyle w:val="PlainText"/>
        <w:jc w:val="both"/>
        <w:rPr>
          <w:rFonts w:ascii="Palatino Linotype" w:hAnsi="Palatino Linotype"/>
          <w:sz w:val="10"/>
          <w:szCs w:val="10"/>
        </w:rPr>
      </w:pPr>
    </w:p>
    <w:p w:rsidR="007D590E" w:rsidRDefault="007D590E" w:rsidP="00340FE4">
      <w:pPr>
        <w:pStyle w:val="ListParagraph"/>
        <w:ind w:left="0"/>
        <w:rPr>
          <w:rFonts w:ascii="Palatino Linotype" w:hAnsi="Palatino Linotype"/>
          <w:b/>
          <w:sz w:val="20"/>
          <w:szCs w:val="20"/>
        </w:rPr>
      </w:pPr>
    </w:p>
    <w:p w:rsidR="00B55009" w:rsidRPr="009C54B9" w:rsidRDefault="00B55009" w:rsidP="00B55009">
      <w:pPr>
        <w:jc w:val="both"/>
        <w:rPr>
          <w:b/>
          <w:szCs w:val="20"/>
        </w:rPr>
      </w:pPr>
      <w:r w:rsidRPr="009C54B9">
        <w:rPr>
          <w:b/>
          <w:szCs w:val="20"/>
        </w:rPr>
        <w:t>ACADEMIA</w:t>
      </w:r>
    </w:p>
    <w:p w:rsidR="00B55009" w:rsidRDefault="00B55009" w:rsidP="00B55009">
      <w:pPr>
        <w:rPr>
          <w:b/>
          <w:szCs w:val="20"/>
        </w:rPr>
      </w:pPr>
      <w:r w:rsidRPr="00BD256A">
        <w:rPr>
          <w:sz w:val="10"/>
          <w:szCs w:val="10"/>
        </w:rPr>
        <w:br/>
      </w:r>
      <w:r w:rsidRPr="00340FE4">
        <w:rPr>
          <w:b/>
          <w:szCs w:val="20"/>
        </w:rPr>
        <w:t>PHD</w:t>
      </w:r>
      <w:r>
        <w:rPr>
          <w:b/>
          <w:szCs w:val="20"/>
        </w:rPr>
        <w:t xml:space="preserve"> </w:t>
      </w:r>
      <w:r w:rsidRPr="00340FE4">
        <w:rPr>
          <w:b/>
          <w:szCs w:val="20"/>
        </w:rPr>
        <w:t xml:space="preserve">(Financial Inclusion and Microfinance), </w:t>
      </w:r>
      <w:r>
        <w:rPr>
          <w:b/>
          <w:szCs w:val="20"/>
        </w:rPr>
        <w:t>2014</w:t>
      </w:r>
    </w:p>
    <w:p w:rsidR="00B55009" w:rsidRPr="00340FE4" w:rsidRDefault="00B55009" w:rsidP="00B55009">
      <w:pPr>
        <w:rPr>
          <w:szCs w:val="20"/>
        </w:rPr>
      </w:pPr>
      <w:r w:rsidRPr="00340FE4">
        <w:rPr>
          <w:szCs w:val="20"/>
        </w:rPr>
        <w:t>Punjab Engineering College (PEC) University of Technology, Chandigarh</w:t>
      </w:r>
    </w:p>
    <w:p w:rsidR="00B55009" w:rsidRPr="00340FE4" w:rsidRDefault="00B55009" w:rsidP="00B55009">
      <w:pPr>
        <w:pStyle w:val="PlainText"/>
        <w:jc w:val="both"/>
        <w:rPr>
          <w:rFonts w:ascii="Palatino Linotype" w:hAnsi="Palatino Linotype"/>
          <w:b/>
          <w:sz w:val="10"/>
          <w:szCs w:val="10"/>
        </w:rPr>
      </w:pPr>
    </w:p>
    <w:p w:rsidR="00B55009" w:rsidRDefault="00B55009" w:rsidP="00B55009">
      <w:pPr>
        <w:pStyle w:val="PlainText"/>
        <w:jc w:val="both"/>
        <w:rPr>
          <w:rFonts w:ascii="Palatino Linotype" w:hAnsi="Palatino Linotype"/>
          <w:b/>
        </w:rPr>
      </w:pPr>
      <w:proofErr w:type="spellStart"/>
      <w:r w:rsidRPr="00AC0D65">
        <w:rPr>
          <w:rFonts w:ascii="Palatino Linotype" w:hAnsi="Palatino Linotype"/>
          <w:b/>
        </w:rPr>
        <w:t>Masters</w:t>
      </w:r>
      <w:proofErr w:type="spellEnd"/>
      <w:r w:rsidRPr="00AC0D65">
        <w:rPr>
          <w:rFonts w:ascii="Palatino Linotype" w:hAnsi="Palatino Linotype"/>
          <w:b/>
        </w:rPr>
        <w:t xml:space="preserve"> in Business Ma</w:t>
      </w:r>
      <w:r>
        <w:rPr>
          <w:rFonts w:ascii="Palatino Linotype" w:hAnsi="Palatino Linotype"/>
          <w:b/>
        </w:rPr>
        <w:t>nagement (Operation Management), 2002</w:t>
      </w:r>
      <w:r w:rsidRPr="00AC0D65">
        <w:rPr>
          <w:rFonts w:ascii="Palatino Linotype" w:hAnsi="Palatino Linotype"/>
          <w:b/>
        </w:rPr>
        <w:t xml:space="preserve">                 </w:t>
      </w:r>
    </w:p>
    <w:p w:rsidR="00B55009" w:rsidRPr="007C22F2" w:rsidRDefault="00B55009" w:rsidP="00B55009">
      <w:pPr>
        <w:pStyle w:val="PlainText"/>
        <w:jc w:val="both"/>
        <w:rPr>
          <w:rFonts w:ascii="Palatino Linotype" w:hAnsi="Palatino Linotype"/>
        </w:rPr>
      </w:pPr>
      <w:r w:rsidRPr="007C22F2">
        <w:rPr>
          <w:rFonts w:ascii="Palatino Linotype" w:hAnsi="Palatino Linotype"/>
        </w:rPr>
        <w:t xml:space="preserve">IGNOU New Delhi </w:t>
      </w:r>
      <w:r w:rsidRPr="007C22F2">
        <w:rPr>
          <w:rFonts w:ascii="Palatino Linotype" w:hAnsi="Palatino Linotype"/>
        </w:rPr>
        <w:tab/>
      </w:r>
    </w:p>
    <w:p w:rsidR="00B55009" w:rsidRPr="007C22F2" w:rsidRDefault="00B55009" w:rsidP="00B55009">
      <w:pPr>
        <w:pStyle w:val="PlainText"/>
        <w:jc w:val="both"/>
        <w:rPr>
          <w:rFonts w:ascii="Palatino Linotype" w:hAnsi="Palatino Linotype"/>
          <w:b/>
          <w:i/>
        </w:rPr>
      </w:pPr>
      <w:r w:rsidRPr="007C22F2">
        <w:rPr>
          <w:rFonts w:ascii="Palatino Linotype" w:hAnsi="Palatino Linotype"/>
          <w:b/>
          <w:i/>
        </w:rPr>
        <w:t xml:space="preserve">Academic Project: </w:t>
      </w:r>
      <w:r w:rsidRPr="007C22F2">
        <w:rPr>
          <w:rFonts w:ascii="Palatino Linotype" w:hAnsi="Palatino Linotype"/>
          <w:i/>
        </w:rPr>
        <w:t>Study on organizational climate &amp; leadership &amp; Study of Internet service providers of Chandigarh.</w:t>
      </w:r>
    </w:p>
    <w:p w:rsidR="00B55009" w:rsidRPr="007C22F2" w:rsidRDefault="00B55009" w:rsidP="00B55009">
      <w:pPr>
        <w:pStyle w:val="PlainText"/>
        <w:jc w:val="both"/>
        <w:rPr>
          <w:rFonts w:ascii="Palatino Linotype" w:hAnsi="Palatino Linotype"/>
          <w:b/>
          <w:sz w:val="10"/>
          <w:szCs w:val="10"/>
        </w:rPr>
      </w:pPr>
    </w:p>
    <w:p w:rsidR="00B55009" w:rsidRPr="00DB2B4E" w:rsidRDefault="00B55009" w:rsidP="00B55009">
      <w:pPr>
        <w:pStyle w:val="PlainText"/>
        <w:jc w:val="both"/>
        <w:rPr>
          <w:rFonts w:ascii="Palatino Linotype" w:hAnsi="Palatino Linotype"/>
          <w:b/>
        </w:rPr>
      </w:pPr>
      <w:r w:rsidRPr="00AC0D65">
        <w:rPr>
          <w:rFonts w:ascii="Palatino Linotype" w:hAnsi="Palatino Linotype"/>
          <w:b/>
        </w:rPr>
        <w:t>Dip</w:t>
      </w:r>
      <w:r>
        <w:rPr>
          <w:rFonts w:ascii="Palatino Linotype" w:hAnsi="Palatino Linotype"/>
          <w:b/>
        </w:rPr>
        <w:t>loma in Marketing Management, 1996</w:t>
      </w:r>
      <w:r w:rsidRPr="00AC0D65">
        <w:rPr>
          <w:rFonts w:ascii="Palatino Linotype" w:hAnsi="Palatino Linotype"/>
          <w:b/>
        </w:rPr>
        <w:t xml:space="preserve">                                         </w:t>
      </w:r>
      <w:r>
        <w:rPr>
          <w:rFonts w:ascii="Palatino Linotype" w:hAnsi="Palatino Linotype"/>
          <w:b/>
        </w:rPr>
        <w:t xml:space="preserve">          </w:t>
      </w:r>
      <w:r w:rsidRPr="007C22F2">
        <w:rPr>
          <w:rFonts w:ascii="Palatino Linotype" w:hAnsi="Palatino Linotype"/>
        </w:rPr>
        <w:t xml:space="preserve">IGNOU New Delhi                </w:t>
      </w:r>
    </w:p>
    <w:p w:rsidR="00B55009" w:rsidRPr="007C22F2" w:rsidRDefault="00B55009" w:rsidP="00B55009">
      <w:pPr>
        <w:pStyle w:val="PlainText"/>
        <w:jc w:val="both"/>
        <w:rPr>
          <w:rFonts w:ascii="Palatino Linotype" w:hAnsi="Palatino Linotype"/>
          <w:b/>
          <w:sz w:val="10"/>
          <w:szCs w:val="10"/>
        </w:rPr>
      </w:pPr>
    </w:p>
    <w:p w:rsidR="00B55009" w:rsidRDefault="00B55009" w:rsidP="00B55009">
      <w:pPr>
        <w:pStyle w:val="PlainText"/>
        <w:jc w:val="both"/>
        <w:rPr>
          <w:rFonts w:ascii="Palatino Linotype" w:hAnsi="Palatino Linotype"/>
          <w:b/>
        </w:rPr>
      </w:pPr>
      <w:r w:rsidRPr="00AC0D65">
        <w:rPr>
          <w:rFonts w:ascii="Palatino Linotype" w:hAnsi="Palatino Linotype"/>
          <w:b/>
        </w:rPr>
        <w:t>B.E. (</w:t>
      </w:r>
      <w:r>
        <w:rPr>
          <w:rFonts w:ascii="Palatino Linotype" w:hAnsi="Palatino Linotype"/>
          <w:b/>
        </w:rPr>
        <w:t>Electrical), 1991</w:t>
      </w:r>
      <w:r w:rsidRPr="00AC0D65">
        <w:rPr>
          <w:rFonts w:ascii="Palatino Linotype" w:hAnsi="Palatino Linotype"/>
          <w:b/>
        </w:rPr>
        <w:t xml:space="preserve">                 </w:t>
      </w:r>
      <w:r w:rsidRPr="00AC0D65">
        <w:rPr>
          <w:rFonts w:ascii="Palatino Linotype" w:hAnsi="Palatino Linotype"/>
          <w:b/>
        </w:rPr>
        <w:tab/>
      </w:r>
      <w:r w:rsidRPr="00AC0D65">
        <w:rPr>
          <w:rFonts w:ascii="Palatino Linotype" w:hAnsi="Palatino Linotype"/>
          <w:b/>
        </w:rPr>
        <w:tab/>
      </w:r>
      <w:r w:rsidRPr="00AC0D65">
        <w:rPr>
          <w:rFonts w:ascii="Palatino Linotype" w:hAnsi="Palatino Linotype"/>
          <w:b/>
        </w:rPr>
        <w:tab/>
        <w:t xml:space="preserve">                                 </w:t>
      </w:r>
    </w:p>
    <w:p w:rsidR="00B55009" w:rsidRDefault="00B55009" w:rsidP="00B55009">
      <w:pPr>
        <w:pStyle w:val="PlainText"/>
        <w:jc w:val="both"/>
        <w:rPr>
          <w:rFonts w:ascii="Palatino Linotype" w:hAnsi="Palatino Linotype"/>
        </w:rPr>
      </w:pPr>
      <w:r w:rsidRPr="007C22F2">
        <w:rPr>
          <w:rFonts w:ascii="Palatino Linotype" w:hAnsi="Palatino Linotype"/>
        </w:rPr>
        <w:t xml:space="preserve">GEC Raipur  </w:t>
      </w:r>
    </w:p>
    <w:p w:rsidR="00282922" w:rsidRDefault="00282922" w:rsidP="00B55009">
      <w:pPr>
        <w:pStyle w:val="PlainText"/>
        <w:jc w:val="both"/>
        <w:rPr>
          <w:rFonts w:ascii="Palatino Linotype" w:hAnsi="Palatino Linotype"/>
        </w:rPr>
      </w:pPr>
    </w:p>
    <w:p w:rsidR="00282922" w:rsidRPr="00282922" w:rsidRDefault="00282922" w:rsidP="00B55009">
      <w:pPr>
        <w:pStyle w:val="PlainText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Member of executive council of DSOI (</w:t>
      </w:r>
      <w:proofErr w:type="spellStart"/>
      <w:r>
        <w:rPr>
          <w:rFonts w:ascii="Palatino Linotype" w:hAnsi="Palatino Linotype"/>
          <w:b/>
        </w:rPr>
        <w:t>Defence</w:t>
      </w:r>
      <w:proofErr w:type="spellEnd"/>
      <w:r>
        <w:rPr>
          <w:rFonts w:ascii="Palatino Linotype" w:hAnsi="Palatino Linotype"/>
          <w:b/>
        </w:rPr>
        <w:t xml:space="preserve"> Services Officers’ Institute) sector 36, Chandigarh, looking after catering and </w:t>
      </w:r>
      <w:proofErr w:type="gramStart"/>
      <w:r>
        <w:rPr>
          <w:rFonts w:ascii="Palatino Linotype" w:hAnsi="Palatino Linotype"/>
          <w:b/>
        </w:rPr>
        <w:t>General</w:t>
      </w:r>
      <w:proofErr w:type="gramEnd"/>
      <w:r>
        <w:rPr>
          <w:rFonts w:ascii="Palatino Linotype" w:hAnsi="Palatino Linotype"/>
          <w:b/>
        </w:rPr>
        <w:t xml:space="preserve"> services.</w:t>
      </w:r>
    </w:p>
    <w:p w:rsidR="00B55009" w:rsidRDefault="00B55009" w:rsidP="00B55009">
      <w:pPr>
        <w:pStyle w:val="PlainText"/>
        <w:jc w:val="both"/>
        <w:rPr>
          <w:rFonts w:ascii="Palatino Linotype" w:hAnsi="Palatino Linotype"/>
        </w:rPr>
      </w:pPr>
    </w:p>
    <w:p w:rsidR="00B55009" w:rsidRDefault="00B55009" w:rsidP="00B55009">
      <w:pPr>
        <w:pStyle w:val="PlainText"/>
        <w:jc w:val="both"/>
        <w:rPr>
          <w:rFonts w:ascii="Palatino Linotype" w:hAnsi="Palatino Linotype"/>
          <w:b/>
        </w:rPr>
      </w:pPr>
      <w:r w:rsidRPr="006F5F99">
        <w:rPr>
          <w:rFonts w:ascii="Palatino Linotype" w:hAnsi="Palatino Linotype"/>
          <w:b/>
        </w:rPr>
        <w:t>COURSES AND CERTIFICATION</w:t>
      </w:r>
    </w:p>
    <w:p w:rsidR="00B55009" w:rsidRPr="006F5F99" w:rsidRDefault="00B55009" w:rsidP="00B55009">
      <w:pPr>
        <w:pStyle w:val="PlainText"/>
        <w:numPr>
          <w:ilvl w:val="0"/>
          <w:numId w:val="33"/>
        </w:numPr>
        <w:jc w:val="both"/>
        <w:rPr>
          <w:rFonts w:ascii="Palatino Linotype" w:hAnsi="Palatino Linotype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Six Sigma Green Belt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Progemme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PTU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Jyoti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school of TQM &amp; Entrepreneurship, Mohali(Punjab)</w:t>
      </w:r>
    </w:p>
    <w:p w:rsidR="00B55009" w:rsidRDefault="00B55009" w:rsidP="00B55009">
      <w:pPr>
        <w:pStyle w:val="PlainText"/>
        <w:numPr>
          <w:ilvl w:val="0"/>
          <w:numId w:val="33"/>
        </w:numPr>
        <w:jc w:val="both"/>
        <w:rPr>
          <w:rFonts w:ascii="Palatino Linotype" w:hAnsi="Palatino Linotype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Digital Marketing Certification,(Digital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Vidya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 Online</w:t>
      </w:r>
      <w:r w:rsidR="00BD60C1">
        <w:rPr>
          <w:rFonts w:ascii="Arial" w:hAnsi="Arial" w:cs="Arial"/>
          <w:color w:val="222222"/>
          <w:shd w:val="clear" w:color="auto" w:fill="FFFFFF"/>
        </w:rPr>
        <w:t xml:space="preserve"> (currently doing)</w:t>
      </w:r>
    </w:p>
    <w:p w:rsidR="00B55009" w:rsidRDefault="00B55009" w:rsidP="00B55009">
      <w:pPr>
        <w:pStyle w:val="PlainText"/>
        <w:jc w:val="both"/>
        <w:rPr>
          <w:rFonts w:ascii="Palatino Linotype" w:hAnsi="Palatino Linotype"/>
          <w:b/>
        </w:rPr>
      </w:pPr>
    </w:p>
    <w:p w:rsidR="00B55009" w:rsidRPr="00B55009" w:rsidRDefault="00B55009" w:rsidP="00B55009">
      <w:pPr>
        <w:rPr>
          <w:b/>
        </w:rPr>
      </w:pPr>
      <w:r w:rsidRPr="00B55009">
        <w:rPr>
          <w:b/>
        </w:rPr>
        <w:t>WORKSHOPS ATTENDED</w:t>
      </w:r>
    </w:p>
    <w:p w:rsidR="00B55009" w:rsidRDefault="00B55009" w:rsidP="00B55009">
      <w:pPr>
        <w:numPr>
          <w:ilvl w:val="0"/>
          <w:numId w:val="17"/>
        </w:numPr>
        <w:rPr>
          <w:szCs w:val="20"/>
        </w:rPr>
      </w:pPr>
      <w:r w:rsidRPr="00340FE4">
        <w:rPr>
          <w:szCs w:val="20"/>
        </w:rPr>
        <w:t>Case writing workshop</w:t>
      </w:r>
    </w:p>
    <w:p w:rsidR="00B55009" w:rsidRDefault="00B55009" w:rsidP="00B55009">
      <w:pPr>
        <w:numPr>
          <w:ilvl w:val="0"/>
          <w:numId w:val="17"/>
        </w:numPr>
        <w:rPr>
          <w:szCs w:val="20"/>
        </w:rPr>
      </w:pPr>
      <w:r w:rsidRPr="00340FE4">
        <w:rPr>
          <w:szCs w:val="20"/>
        </w:rPr>
        <w:t>Research Methodology workshop</w:t>
      </w:r>
    </w:p>
    <w:p w:rsidR="00B55009" w:rsidRPr="006F5F99" w:rsidRDefault="00B55009" w:rsidP="00B55009">
      <w:pPr>
        <w:pStyle w:val="PlainText"/>
        <w:numPr>
          <w:ilvl w:val="0"/>
          <w:numId w:val="17"/>
        </w:numPr>
        <w:jc w:val="both"/>
        <w:rPr>
          <w:rFonts w:ascii="Palatino Linotype" w:hAnsi="Palatino Linotype"/>
          <w:b/>
        </w:rPr>
      </w:pPr>
      <w:r>
        <w:t>Strategic Management</w:t>
      </w:r>
    </w:p>
    <w:p w:rsidR="00B55009" w:rsidRDefault="00B55009" w:rsidP="00B55009">
      <w:pPr>
        <w:jc w:val="both"/>
        <w:rPr>
          <w:b/>
          <w:sz w:val="22"/>
        </w:rPr>
      </w:pPr>
    </w:p>
    <w:p w:rsidR="00B55009" w:rsidRDefault="00B55009" w:rsidP="00340FE4">
      <w:pPr>
        <w:pStyle w:val="ListParagraph"/>
        <w:ind w:left="0"/>
        <w:rPr>
          <w:rFonts w:ascii="Palatino Linotype" w:hAnsi="Palatino Linotype"/>
          <w:b/>
          <w:sz w:val="20"/>
          <w:szCs w:val="20"/>
        </w:rPr>
      </w:pPr>
    </w:p>
    <w:p w:rsidR="00340FE4" w:rsidRPr="00AC0D65" w:rsidRDefault="00340FE4" w:rsidP="00340FE4">
      <w:pPr>
        <w:pStyle w:val="ListParagraph"/>
        <w:ind w:left="0"/>
        <w:rPr>
          <w:rFonts w:ascii="Palatino Linotype" w:hAnsi="Palatino Linotype"/>
          <w:b/>
          <w:sz w:val="20"/>
          <w:szCs w:val="20"/>
        </w:rPr>
      </w:pPr>
      <w:r w:rsidRPr="00AC0D65">
        <w:rPr>
          <w:rFonts w:ascii="Palatino Linotype" w:hAnsi="Palatino Linotype"/>
          <w:b/>
          <w:sz w:val="20"/>
          <w:szCs w:val="20"/>
        </w:rPr>
        <w:t>Research Papers Authored &amp; Presented</w:t>
      </w:r>
    </w:p>
    <w:p w:rsidR="00340FE4" w:rsidRDefault="00340FE4" w:rsidP="00340FE4">
      <w:pPr>
        <w:numPr>
          <w:ilvl w:val="0"/>
          <w:numId w:val="16"/>
        </w:numPr>
        <w:jc w:val="both"/>
        <w:rPr>
          <w:bCs/>
          <w:szCs w:val="20"/>
        </w:rPr>
      </w:pPr>
      <w:r w:rsidRPr="00AC0D65">
        <w:rPr>
          <w:bCs/>
          <w:szCs w:val="20"/>
        </w:rPr>
        <w:t>Authored (with my Research Guide) and Presented papers in various National and International conferences, the details are as follow: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 xml:space="preserve">“The value system of Microfinance practitioner under scanner-Microcredit bubble   and </w:t>
      </w:r>
      <w:proofErr w:type="spellStart"/>
      <w:r w:rsidRPr="00340FE4">
        <w:rPr>
          <w:szCs w:val="20"/>
        </w:rPr>
        <w:t>self regulation</w:t>
      </w:r>
      <w:proofErr w:type="spellEnd"/>
      <w:r w:rsidRPr="00340FE4">
        <w:rPr>
          <w:szCs w:val="20"/>
        </w:rPr>
        <w:t xml:space="preserve">- A case study from India”, presented the paper in </w:t>
      </w:r>
      <w:r w:rsidRPr="00340FE4">
        <w:rPr>
          <w:b/>
          <w:bCs/>
          <w:szCs w:val="20"/>
        </w:rPr>
        <w:t>International conference</w:t>
      </w:r>
      <w:r w:rsidRPr="00340FE4">
        <w:rPr>
          <w:szCs w:val="20"/>
        </w:rPr>
        <w:t xml:space="preserve"> on Business Ethics, UBS PU, Chandigarh, on 22 December 2010 and published in the International Conference proceedings of the same.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>“Problems faced by women entrepreneurship in India: An analysis”, presented the paper in National seminar on Entrepreneurship, PEC university of Technology Chandigarh, on 26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 xml:space="preserve"> November, 2010.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 xml:space="preserve">“Management strategies in changing Economic scenario” presented the paper in </w:t>
      </w:r>
      <w:r w:rsidRPr="00340FE4">
        <w:rPr>
          <w:b/>
          <w:bCs/>
          <w:szCs w:val="20"/>
        </w:rPr>
        <w:t>International conference</w:t>
      </w:r>
      <w:r w:rsidRPr="00340FE4">
        <w:rPr>
          <w:szCs w:val="20"/>
        </w:rPr>
        <w:t xml:space="preserve"> on </w:t>
      </w:r>
      <w:proofErr w:type="spellStart"/>
      <w:r w:rsidRPr="00340FE4">
        <w:rPr>
          <w:szCs w:val="20"/>
        </w:rPr>
        <w:t>Post recession</w:t>
      </w:r>
      <w:proofErr w:type="spellEnd"/>
      <w:r w:rsidRPr="00340FE4">
        <w:rPr>
          <w:szCs w:val="20"/>
        </w:rPr>
        <w:t xml:space="preserve">: Mover and </w:t>
      </w:r>
      <w:proofErr w:type="spellStart"/>
      <w:r w:rsidRPr="00340FE4">
        <w:rPr>
          <w:szCs w:val="20"/>
        </w:rPr>
        <w:t>Molders</w:t>
      </w:r>
      <w:proofErr w:type="spellEnd"/>
      <w:r w:rsidRPr="00340FE4">
        <w:rPr>
          <w:szCs w:val="20"/>
        </w:rPr>
        <w:t>, Prestige Institute of Management, Gwalior, on 10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 xml:space="preserve"> January 2011 and published in the International Conference proceedings of the same.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 xml:space="preserve">“Recent Trends In Financial Inclusion In India” Presented the paper in </w:t>
      </w:r>
      <w:r w:rsidRPr="00340FE4">
        <w:rPr>
          <w:b/>
          <w:bCs/>
          <w:szCs w:val="20"/>
        </w:rPr>
        <w:t>National c</w:t>
      </w:r>
      <w:r w:rsidRPr="00340FE4">
        <w:rPr>
          <w:szCs w:val="20"/>
        </w:rPr>
        <w:t>onference on Inclusive Growth and Microfinance Access in  Faculty of Management studies Banaras Hindu University, on 29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>-30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 xml:space="preserve"> Jan 2011, and  published in the National Conference  proceedings of the same, by </w:t>
      </w:r>
      <w:proofErr w:type="spellStart"/>
      <w:r w:rsidR="00756ED6">
        <w:rPr>
          <w:szCs w:val="20"/>
        </w:rPr>
        <w:t>Mc</w:t>
      </w:r>
      <w:proofErr w:type="spellEnd"/>
      <w:r w:rsidR="00756ED6">
        <w:rPr>
          <w:szCs w:val="20"/>
        </w:rPr>
        <w:t xml:space="preserve"> </w:t>
      </w:r>
      <w:proofErr w:type="spellStart"/>
      <w:r w:rsidR="00756ED6">
        <w:rPr>
          <w:szCs w:val="20"/>
        </w:rPr>
        <w:t>Millan</w:t>
      </w:r>
      <w:proofErr w:type="spellEnd"/>
      <w:r w:rsidR="00756ED6">
        <w:rPr>
          <w:szCs w:val="20"/>
        </w:rPr>
        <w:t xml:space="preserve"> India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 xml:space="preserve">“Impact of Microfinance </w:t>
      </w:r>
      <w:proofErr w:type="spellStart"/>
      <w:r w:rsidRPr="00340FE4">
        <w:rPr>
          <w:szCs w:val="20"/>
        </w:rPr>
        <w:t>vis</w:t>
      </w:r>
      <w:proofErr w:type="spellEnd"/>
      <w:r w:rsidRPr="00340FE4">
        <w:rPr>
          <w:szCs w:val="20"/>
        </w:rPr>
        <w:t>-a-</w:t>
      </w:r>
      <w:proofErr w:type="spellStart"/>
      <w:r w:rsidRPr="00340FE4">
        <w:rPr>
          <w:szCs w:val="20"/>
        </w:rPr>
        <w:t>vis</w:t>
      </w:r>
      <w:proofErr w:type="spellEnd"/>
      <w:r w:rsidRPr="00340FE4">
        <w:rPr>
          <w:szCs w:val="20"/>
        </w:rPr>
        <w:t xml:space="preserve"> Millennium Development goal” presented the paper in </w:t>
      </w:r>
      <w:r w:rsidRPr="00340FE4">
        <w:rPr>
          <w:b/>
          <w:bCs/>
          <w:szCs w:val="20"/>
        </w:rPr>
        <w:t>National conference</w:t>
      </w:r>
      <w:r w:rsidRPr="00340FE4">
        <w:rPr>
          <w:szCs w:val="20"/>
        </w:rPr>
        <w:t xml:space="preserve"> on Turbulent Business Environment: The Road ahead, 11-12 February 2011, in </w:t>
      </w:r>
      <w:proofErr w:type="spellStart"/>
      <w:r w:rsidRPr="00340FE4">
        <w:rPr>
          <w:szCs w:val="20"/>
        </w:rPr>
        <w:t>Gitarattan</w:t>
      </w:r>
      <w:proofErr w:type="spellEnd"/>
      <w:r w:rsidRPr="00340FE4">
        <w:rPr>
          <w:szCs w:val="20"/>
        </w:rPr>
        <w:t xml:space="preserve"> Institute of management, New Delhi and published in the National Conference proceedings of the same.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>“Impact of Microfinance on rural women entrepreneurship” is under review for publication in Journal of Global Information and business strategy, ISSN no.0976-4925</w:t>
      </w:r>
      <w:r w:rsidRPr="00340FE4">
        <w:rPr>
          <w:b/>
          <w:szCs w:val="20"/>
        </w:rPr>
        <w:t>(no confirmation received as yet).</w:t>
      </w:r>
    </w:p>
    <w:p w:rsidR="00340FE4" w:rsidRPr="00340FE4" w:rsidRDefault="00340FE4" w:rsidP="00340FE4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lastRenderedPageBreak/>
        <w:t>“</w:t>
      </w:r>
      <w:proofErr w:type="spellStart"/>
      <w:r w:rsidRPr="00340FE4">
        <w:rPr>
          <w:szCs w:val="20"/>
        </w:rPr>
        <w:t>Aadhaar</w:t>
      </w:r>
      <w:proofErr w:type="spellEnd"/>
      <w:r w:rsidRPr="00340FE4">
        <w:rPr>
          <w:szCs w:val="20"/>
        </w:rPr>
        <w:t xml:space="preserve"> (UID): A foundation for Financial Inclusion”, presented in a </w:t>
      </w:r>
      <w:r w:rsidRPr="00340FE4">
        <w:rPr>
          <w:b/>
          <w:bCs/>
          <w:szCs w:val="20"/>
        </w:rPr>
        <w:t>National conference</w:t>
      </w:r>
      <w:r w:rsidRPr="00340FE4">
        <w:rPr>
          <w:szCs w:val="20"/>
        </w:rPr>
        <w:t xml:space="preserve"> on Inclusive &amp; Sustainable Growth: Role of Industries, Government &amp; Society, at IMT Nagpur on 15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 xml:space="preserve"> and 16</w:t>
      </w:r>
      <w:r w:rsidRPr="00340FE4">
        <w:rPr>
          <w:szCs w:val="20"/>
          <w:vertAlign w:val="superscript"/>
        </w:rPr>
        <w:t>th</w:t>
      </w:r>
      <w:r w:rsidRPr="00340FE4">
        <w:rPr>
          <w:szCs w:val="20"/>
        </w:rPr>
        <w:t xml:space="preserve"> July 9, 2011</w:t>
      </w:r>
    </w:p>
    <w:p w:rsidR="00CE3926" w:rsidRDefault="00340FE4" w:rsidP="00CE3926">
      <w:pPr>
        <w:numPr>
          <w:ilvl w:val="1"/>
          <w:numId w:val="16"/>
        </w:numPr>
        <w:jc w:val="both"/>
        <w:rPr>
          <w:bCs/>
          <w:szCs w:val="20"/>
        </w:rPr>
      </w:pPr>
      <w:r w:rsidRPr="00340FE4">
        <w:rPr>
          <w:szCs w:val="20"/>
        </w:rPr>
        <w:t xml:space="preserve"> </w:t>
      </w:r>
      <w:r w:rsidRPr="00340FE4">
        <w:rPr>
          <w:bCs/>
          <w:szCs w:val="20"/>
        </w:rPr>
        <w:t>“Genesis of the Regulatory System in Microfinance in India” published in “</w:t>
      </w:r>
      <w:r w:rsidRPr="00340FE4">
        <w:rPr>
          <w:b/>
          <w:bCs/>
          <w:szCs w:val="20"/>
        </w:rPr>
        <w:t>DCAS Journal of Management and IT Applications</w:t>
      </w:r>
      <w:r>
        <w:rPr>
          <w:bCs/>
          <w:szCs w:val="20"/>
        </w:rPr>
        <w:t>" (ISSN </w:t>
      </w:r>
      <w:r w:rsidRPr="00340FE4">
        <w:rPr>
          <w:bCs/>
          <w:szCs w:val="20"/>
        </w:rPr>
        <w:t>2277 – 9728.)</w:t>
      </w:r>
    </w:p>
    <w:p w:rsidR="00CE3926" w:rsidRPr="00CE3926" w:rsidRDefault="00CE3926" w:rsidP="00CE3926">
      <w:pPr>
        <w:numPr>
          <w:ilvl w:val="1"/>
          <w:numId w:val="16"/>
        </w:numPr>
        <w:jc w:val="both"/>
        <w:rPr>
          <w:bCs/>
          <w:szCs w:val="20"/>
        </w:rPr>
      </w:pPr>
      <w:r w:rsidRPr="00CE3926">
        <w:rPr>
          <w:bCs/>
          <w:szCs w:val="20"/>
        </w:rPr>
        <w:t>”</w:t>
      </w:r>
      <w:r w:rsidRPr="00CE3926">
        <w:rPr>
          <w:sz w:val="32"/>
          <w:szCs w:val="24"/>
        </w:rPr>
        <w:t xml:space="preserve"> </w:t>
      </w:r>
      <w:r w:rsidRPr="00CE3926">
        <w:rPr>
          <w:szCs w:val="20"/>
        </w:rPr>
        <w:t>Skill Gap: An Analysis and Role of Private Players</w:t>
      </w:r>
      <w:r>
        <w:rPr>
          <w:szCs w:val="20"/>
        </w:rPr>
        <w:t>” presented on 24</w:t>
      </w:r>
      <w:r w:rsidRPr="00CE3926">
        <w:rPr>
          <w:szCs w:val="20"/>
          <w:vertAlign w:val="superscript"/>
        </w:rPr>
        <w:t>th</w:t>
      </w:r>
      <w:r>
        <w:rPr>
          <w:szCs w:val="20"/>
        </w:rPr>
        <w:t xml:space="preserve"> March 2015 USOL, Punjab University, Chandigarh.</w:t>
      </w:r>
    </w:p>
    <w:p w:rsidR="00CE3926" w:rsidRPr="00CE3926" w:rsidRDefault="00CE3926" w:rsidP="00CE3926">
      <w:pPr>
        <w:ind w:left="1440"/>
        <w:jc w:val="both"/>
        <w:rPr>
          <w:bCs/>
          <w:szCs w:val="20"/>
        </w:rPr>
      </w:pPr>
    </w:p>
    <w:p w:rsidR="007C22F2" w:rsidRPr="007C22F2" w:rsidRDefault="007C22F2" w:rsidP="00CC123A">
      <w:pPr>
        <w:jc w:val="both"/>
        <w:rPr>
          <w:b/>
          <w:sz w:val="10"/>
          <w:szCs w:val="10"/>
        </w:rPr>
      </w:pPr>
    </w:p>
    <w:p w:rsidR="006F5F99" w:rsidRDefault="006F5F99" w:rsidP="00CC123A">
      <w:pPr>
        <w:jc w:val="both"/>
        <w:rPr>
          <w:b/>
          <w:szCs w:val="20"/>
        </w:rPr>
      </w:pPr>
    </w:p>
    <w:p w:rsidR="006F5F99" w:rsidRDefault="006F5F99" w:rsidP="00CC123A">
      <w:pPr>
        <w:jc w:val="both"/>
        <w:rPr>
          <w:b/>
          <w:szCs w:val="20"/>
        </w:rPr>
      </w:pPr>
    </w:p>
    <w:p w:rsidR="00004E43" w:rsidRPr="00C52BC7" w:rsidRDefault="007C22F2" w:rsidP="00CC123A">
      <w:pPr>
        <w:jc w:val="both"/>
        <w:rPr>
          <w:b/>
          <w:szCs w:val="20"/>
        </w:rPr>
      </w:pPr>
      <w:r>
        <w:rPr>
          <w:b/>
          <w:szCs w:val="20"/>
        </w:rPr>
        <w:t>Trainings</w:t>
      </w:r>
    </w:p>
    <w:p w:rsidR="007C22F2" w:rsidRPr="00AC0D65" w:rsidRDefault="007C22F2" w:rsidP="007C22F2">
      <w:pPr>
        <w:numPr>
          <w:ilvl w:val="0"/>
          <w:numId w:val="17"/>
        </w:numPr>
        <w:rPr>
          <w:szCs w:val="20"/>
        </w:rPr>
      </w:pPr>
      <w:r>
        <w:rPr>
          <w:szCs w:val="20"/>
        </w:rPr>
        <w:t xml:space="preserve">Attended </w:t>
      </w:r>
      <w:r w:rsidRPr="00AC0D65">
        <w:rPr>
          <w:szCs w:val="20"/>
        </w:rPr>
        <w:t>General Service Training at</w:t>
      </w:r>
      <w:r>
        <w:rPr>
          <w:szCs w:val="20"/>
        </w:rPr>
        <w:t xml:space="preserve"> Air Force Technical College </w:t>
      </w:r>
      <w:r w:rsidRPr="00AC0D65">
        <w:rPr>
          <w:szCs w:val="20"/>
        </w:rPr>
        <w:t xml:space="preserve">about developing leadership &amp; Management qualities and knowing the general service procedures and practices. </w:t>
      </w:r>
    </w:p>
    <w:p w:rsidR="007C22F2" w:rsidRDefault="007C22F2" w:rsidP="007C22F2">
      <w:pPr>
        <w:pStyle w:val="PlainText"/>
        <w:numPr>
          <w:ilvl w:val="0"/>
          <w:numId w:val="17"/>
        </w:numPr>
        <w:jc w:val="both"/>
        <w:rPr>
          <w:rFonts w:ascii="Palatino Linotype" w:hAnsi="Palatino Linotype"/>
        </w:rPr>
      </w:pPr>
      <w:r w:rsidRPr="00AC0D65">
        <w:rPr>
          <w:rFonts w:ascii="Palatino Linotype" w:hAnsi="Palatino Linotype"/>
        </w:rPr>
        <w:t>Trained Mountaineer from Nehru Institute of Mountaineering (Led an all women Ind</w:t>
      </w:r>
      <w:r>
        <w:rPr>
          <w:rFonts w:ascii="Palatino Linotype" w:hAnsi="Palatino Linotype"/>
        </w:rPr>
        <w:t>ian Air Force Officers team to</w:t>
      </w:r>
      <w:r w:rsidRPr="00AC0D65">
        <w:rPr>
          <w:rFonts w:ascii="Palatino Linotype" w:hAnsi="Palatino Linotype"/>
        </w:rPr>
        <w:t xml:space="preserve"> 19500 feet high </w:t>
      </w:r>
      <w:proofErr w:type="gramStart"/>
      <w:r w:rsidRPr="00AC0D65">
        <w:rPr>
          <w:rFonts w:ascii="Palatino Linotype" w:hAnsi="Palatino Linotype"/>
        </w:rPr>
        <w:t>peak</w:t>
      </w:r>
      <w:proofErr w:type="gramEnd"/>
      <w:r w:rsidRPr="00AC0D65">
        <w:rPr>
          <w:rFonts w:ascii="Palatino Linotype" w:hAnsi="Palatino Linotype"/>
        </w:rPr>
        <w:t xml:space="preserve"> of RUDUGAIRA Mountains in </w:t>
      </w:r>
      <w:proofErr w:type="spellStart"/>
      <w:r w:rsidRPr="00AC0D65">
        <w:rPr>
          <w:rFonts w:ascii="Palatino Linotype" w:hAnsi="Palatino Linotype"/>
        </w:rPr>
        <w:t>Gharwal</w:t>
      </w:r>
      <w:proofErr w:type="spellEnd"/>
      <w:r w:rsidRPr="00AC0D65">
        <w:rPr>
          <w:rFonts w:ascii="Palatino Linotype" w:hAnsi="Palatino Linotype"/>
        </w:rPr>
        <w:t xml:space="preserve"> Himalayas) &amp; a Para jumper.</w:t>
      </w:r>
    </w:p>
    <w:p w:rsidR="00340FE4" w:rsidRPr="00340FE4" w:rsidRDefault="00340FE4" w:rsidP="00340FE4">
      <w:pPr>
        <w:pStyle w:val="PlainText"/>
        <w:jc w:val="both"/>
        <w:rPr>
          <w:rFonts w:ascii="Palatino Linotype" w:hAnsi="Palatino Linotype"/>
          <w:sz w:val="10"/>
          <w:szCs w:val="10"/>
        </w:rPr>
      </w:pPr>
    </w:p>
    <w:p w:rsidR="009A73AB" w:rsidRPr="00340FE4" w:rsidRDefault="009A73AB" w:rsidP="006F5F99">
      <w:pPr>
        <w:ind w:left="284"/>
        <w:rPr>
          <w:szCs w:val="20"/>
        </w:rPr>
      </w:pPr>
    </w:p>
    <w:p w:rsidR="000C31CF" w:rsidRPr="003639EC" w:rsidRDefault="00F036D3" w:rsidP="00CC123A">
      <w:pPr>
        <w:jc w:val="both"/>
        <w:rPr>
          <w:szCs w:val="20"/>
        </w:rPr>
      </w:pPr>
      <w:r>
        <w:rPr>
          <w:szCs w:val="20"/>
        </w:rPr>
        <w:pict>
          <v:shape id="_x0000_i1029" type="#_x0000_t75" style="width:538.65pt;height:7.5pt" o:hrpct="0" o:hr="t">
            <v:imagedata r:id="rId10" o:title="bd15035_"/>
          </v:shape>
        </w:pict>
      </w:r>
    </w:p>
    <w:p w:rsidR="007C22F2" w:rsidRPr="007C22F2" w:rsidRDefault="00B80C89" w:rsidP="00CC123A">
      <w:pPr>
        <w:jc w:val="both"/>
        <w:rPr>
          <w:sz w:val="24"/>
          <w:szCs w:val="24"/>
        </w:rPr>
      </w:pPr>
      <w:r w:rsidRPr="00EE76C7">
        <w:rPr>
          <w:b/>
          <w:szCs w:val="20"/>
        </w:rPr>
        <w:t>Date of Birth:</w:t>
      </w:r>
      <w:r w:rsidR="007C22F2">
        <w:rPr>
          <w:szCs w:val="20"/>
        </w:rPr>
        <w:t xml:space="preserve"> </w:t>
      </w:r>
      <w:r w:rsidR="007C22F2" w:rsidRPr="007C22F2">
        <w:rPr>
          <w:szCs w:val="20"/>
        </w:rPr>
        <w:t>28</w:t>
      </w:r>
      <w:r w:rsidR="007C22F2" w:rsidRPr="007C22F2">
        <w:rPr>
          <w:szCs w:val="20"/>
          <w:vertAlign w:val="superscript"/>
        </w:rPr>
        <w:t>th</w:t>
      </w:r>
      <w:r w:rsidR="007C22F2" w:rsidRPr="007C22F2">
        <w:rPr>
          <w:szCs w:val="20"/>
        </w:rPr>
        <w:t xml:space="preserve"> September 1968</w:t>
      </w:r>
    </w:p>
    <w:p w:rsidR="007C22F2" w:rsidRPr="007C22F2" w:rsidRDefault="007C22F2" w:rsidP="00CC123A">
      <w:pPr>
        <w:jc w:val="both"/>
        <w:rPr>
          <w:b/>
          <w:szCs w:val="20"/>
        </w:rPr>
      </w:pPr>
      <w:r w:rsidRPr="007C22F2">
        <w:rPr>
          <w:b/>
          <w:szCs w:val="20"/>
        </w:rPr>
        <w:t>Languages:</w:t>
      </w:r>
      <w:r>
        <w:rPr>
          <w:b/>
          <w:szCs w:val="20"/>
        </w:rPr>
        <w:t xml:space="preserve"> </w:t>
      </w:r>
      <w:r w:rsidRPr="007C22F2">
        <w:rPr>
          <w:szCs w:val="20"/>
        </w:rPr>
        <w:t>Hindi, Punjabi &amp; English</w:t>
      </w:r>
    </w:p>
    <w:p w:rsidR="00A74AA2" w:rsidRDefault="00B80C89" w:rsidP="00CC123A">
      <w:pPr>
        <w:jc w:val="both"/>
        <w:rPr>
          <w:szCs w:val="20"/>
        </w:rPr>
      </w:pPr>
      <w:r w:rsidRPr="00EE76C7">
        <w:rPr>
          <w:b/>
          <w:szCs w:val="20"/>
        </w:rPr>
        <w:t>References:</w:t>
      </w:r>
      <w:r w:rsidRPr="003639EC">
        <w:rPr>
          <w:szCs w:val="20"/>
        </w:rPr>
        <w:t xml:space="preserve"> Available on request</w:t>
      </w:r>
    </w:p>
    <w:p w:rsidR="00A74AA2" w:rsidRDefault="00A74AA2" w:rsidP="00CC123A">
      <w:pPr>
        <w:jc w:val="both"/>
        <w:rPr>
          <w:szCs w:val="20"/>
        </w:rPr>
      </w:pPr>
    </w:p>
    <w:p w:rsidR="0025377E" w:rsidRDefault="0025377E" w:rsidP="00CC123A">
      <w:pPr>
        <w:jc w:val="both"/>
        <w:rPr>
          <w:szCs w:val="20"/>
        </w:rPr>
      </w:pPr>
    </w:p>
    <w:sectPr w:rsidR="0025377E" w:rsidSect="009C0661">
      <w:footerReference w:type="default" r:id="rId1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F1" w:rsidRDefault="008D17F1" w:rsidP="009C0661">
      <w:r>
        <w:separator/>
      </w:r>
    </w:p>
  </w:endnote>
  <w:endnote w:type="continuationSeparator" w:id="0">
    <w:p w:rsidR="008D17F1" w:rsidRDefault="008D17F1" w:rsidP="009C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661" w:rsidRPr="009C0661" w:rsidRDefault="003324E9" w:rsidP="003324E9">
    <w:pPr>
      <w:pStyle w:val="Footer"/>
      <w:tabs>
        <w:tab w:val="clear" w:pos="4680"/>
        <w:tab w:val="clear" w:pos="9360"/>
        <w:tab w:val="right" w:pos="10466"/>
      </w:tabs>
    </w:pPr>
    <w:proofErr w:type="spellStart"/>
    <w:r>
      <w:t>Renu</w:t>
    </w:r>
    <w:proofErr w:type="spellEnd"/>
    <w:r>
      <w:t xml:space="preserve"> </w:t>
    </w:r>
    <w:proofErr w:type="spellStart"/>
    <w:r>
      <w:t>lamba</w:t>
    </w:r>
    <w:proofErr w:type="spellEnd"/>
    <w:r w:rsidR="009C0661" w:rsidRPr="009C0661">
      <w:tab/>
      <w:t xml:space="preserve">Page </w:t>
    </w:r>
    <w:r w:rsidR="004A1835">
      <w:fldChar w:fldCharType="begin"/>
    </w:r>
    <w:r w:rsidR="004A1835">
      <w:instrText xml:space="preserve"> PAGE   \* MERGEFORMAT </w:instrText>
    </w:r>
    <w:r w:rsidR="004A1835">
      <w:fldChar w:fldCharType="separate"/>
    </w:r>
    <w:r w:rsidR="00EB3DE3">
      <w:rPr>
        <w:noProof/>
      </w:rPr>
      <w:t>3</w:t>
    </w:r>
    <w:r w:rsidR="004A1835">
      <w:rPr>
        <w:noProof/>
      </w:rPr>
      <w:fldChar w:fldCharType="end"/>
    </w:r>
  </w:p>
  <w:p w:rsidR="009C0661" w:rsidRDefault="009C0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F1" w:rsidRDefault="008D17F1" w:rsidP="009C0661">
      <w:r>
        <w:separator/>
      </w:r>
    </w:p>
  </w:footnote>
  <w:footnote w:type="continuationSeparator" w:id="0">
    <w:p w:rsidR="008D17F1" w:rsidRDefault="008D17F1" w:rsidP="009C0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B05"/>
    <w:multiLevelType w:val="hybridMultilevel"/>
    <w:tmpl w:val="A986F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F7378"/>
    <w:multiLevelType w:val="hybridMultilevel"/>
    <w:tmpl w:val="B282C140"/>
    <w:lvl w:ilvl="0" w:tplc="7C0EAC3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950D7A"/>
    <w:multiLevelType w:val="hybridMultilevel"/>
    <w:tmpl w:val="540A5C34"/>
    <w:lvl w:ilvl="0" w:tplc="0AAE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1E0AF9"/>
    <w:multiLevelType w:val="hybridMultilevel"/>
    <w:tmpl w:val="EF4A86D2"/>
    <w:lvl w:ilvl="0" w:tplc="9A40F0E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5C7C"/>
    <w:multiLevelType w:val="hybridMultilevel"/>
    <w:tmpl w:val="81B2275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18A64241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21010"/>
    <w:multiLevelType w:val="hybridMultilevel"/>
    <w:tmpl w:val="2D28BBD4"/>
    <w:lvl w:ilvl="0" w:tplc="99DAB59C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E2043"/>
    <w:multiLevelType w:val="hybridMultilevel"/>
    <w:tmpl w:val="597EA594"/>
    <w:lvl w:ilvl="0" w:tplc="EE7A4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3525"/>
    <w:multiLevelType w:val="hybridMultilevel"/>
    <w:tmpl w:val="56FA1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C6235"/>
    <w:multiLevelType w:val="hybridMultilevel"/>
    <w:tmpl w:val="BC28E1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268C1"/>
    <w:multiLevelType w:val="hybridMultilevel"/>
    <w:tmpl w:val="060EC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4B7F3A"/>
    <w:multiLevelType w:val="hybridMultilevel"/>
    <w:tmpl w:val="478E6C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2E0AD8"/>
    <w:multiLevelType w:val="hybridMultilevel"/>
    <w:tmpl w:val="F894EA02"/>
    <w:lvl w:ilvl="0" w:tplc="9B7C77E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B0131E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02B0A"/>
    <w:multiLevelType w:val="hybridMultilevel"/>
    <w:tmpl w:val="CDC24180"/>
    <w:lvl w:ilvl="0" w:tplc="9A40F0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7109E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94CC2"/>
    <w:multiLevelType w:val="hybridMultilevel"/>
    <w:tmpl w:val="153E6F40"/>
    <w:lvl w:ilvl="0" w:tplc="AC3878BA">
      <w:start w:val="1"/>
      <w:numFmt w:val="decimal"/>
      <w:lvlText w:val="%1-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7">
    <w:nsid w:val="44D9724F"/>
    <w:multiLevelType w:val="hybridMultilevel"/>
    <w:tmpl w:val="130AEB7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7349B6"/>
    <w:multiLevelType w:val="hybridMultilevel"/>
    <w:tmpl w:val="300A7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917D01"/>
    <w:multiLevelType w:val="hybridMultilevel"/>
    <w:tmpl w:val="AAC86DD4"/>
    <w:lvl w:ilvl="0" w:tplc="9A40F0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27C55"/>
    <w:multiLevelType w:val="hybridMultilevel"/>
    <w:tmpl w:val="3EF6DC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671777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C6813"/>
    <w:multiLevelType w:val="hybridMultilevel"/>
    <w:tmpl w:val="AB3A3B34"/>
    <w:lvl w:ilvl="0" w:tplc="4C4EA54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F47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E43C80"/>
    <w:multiLevelType w:val="hybridMultilevel"/>
    <w:tmpl w:val="46F20C6A"/>
    <w:lvl w:ilvl="0" w:tplc="8A66F46C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103A55"/>
    <w:multiLevelType w:val="hybridMultilevel"/>
    <w:tmpl w:val="40EA9D74"/>
    <w:lvl w:ilvl="0" w:tplc="9A40F0E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1C163D"/>
    <w:multiLevelType w:val="hybridMultilevel"/>
    <w:tmpl w:val="9522D3BC"/>
    <w:lvl w:ilvl="0" w:tplc="0409000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6">
    <w:nsid w:val="642B08A6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15C7D"/>
    <w:multiLevelType w:val="multilevel"/>
    <w:tmpl w:val="FE08338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F5FCA"/>
    <w:multiLevelType w:val="hybridMultilevel"/>
    <w:tmpl w:val="C08EB038"/>
    <w:lvl w:ilvl="0" w:tplc="9A40F0E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944E6"/>
    <w:multiLevelType w:val="multilevel"/>
    <w:tmpl w:val="9664E0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20"/>
  </w:num>
  <w:num w:numId="5">
    <w:abstractNumId w:val="10"/>
  </w:num>
  <w:num w:numId="6">
    <w:abstractNumId w:val="18"/>
  </w:num>
  <w:num w:numId="7">
    <w:abstractNumId w:val="16"/>
  </w:num>
  <w:num w:numId="8">
    <w:abstractNumId w:val="25"/>
  </w:num>
  <w:num w:numId="9">
    <w:abstractNumId w:val="12"/>
  </w:num>
  <w:num w:numId="10">
    <w:abstractNumId w:val="17"/>
  </w:num>
  <w:num w:numId="11">
    <w:abstractNumId w:val="9"/>
  </w:num>
  <w:num w:numId="12">
    <w:abstractNumId w:val="21"/>
  </w:num>
  <w:num w:numId="13">
    <w:abstractNumId w:val="15"/>
  </w:num>
  <w:num w:numId="14">
    <w:abstractNumId w:val="13"/>
  </w:num>
  <w:num w:numId="15">
    <w:abstractNumId w:val="26"/>
  </w:num>
  <w:num w:numId="16">
    <w:abstractNumId w:val="27"/>
  </w:num>
  <w:num w:numId="17">
    <w:abstractNumId w:val="29"/>
  </w:num>
  <w:num w:numId="18">
    <w:abstractNumId w:val="2"/>
  </w:num>
  <w:num w:numId="19">
    <w:abstractNumId w:val="8"/>
  </w:num>
  <w:num w:numId="20">
    <w:abstractNumId w:val="14"/>
  </w:num>
  <w:num w:numId="21">
    <w:abstractNumId w:val="7"/>
  </w:num>
  <w:num w:numId="22">
    <w:abstractNumId w:val="4"/>
  </w:num>
  <w:num w:numId="23">
    <w:abstractNumId w:val="3"/>
  </w:num>
  <w:num w:numId="24">
    <w:abstractNumId w:val="28"/>
  </w:num>
  <w:num w:numId="25">
    <w:abstractNumId w:val="24"/>
  </w:num>
  <w:num w:numId="26">
    <w:abstractNumId w:val="19"/>
  </w:num>
  <w:num w:numId="27">
    <w:abstractNumId w:val="11"/>
  </w:num>
  <w:num w:numId="28">
    <w:abstractNumId w:val="6"/>
  </w:num>
  <w:num w:numId="29">
    <w:abstractNumId w:val="23"/>
  </w:num>
  <w:num w:numId="30">
    <w:abstractNumId w:val="6"/>
  </w:num>
  <w:num w:numId="31">
    <w:abstractNumId w:val="6"/>
  </w:num>
  <w:num w:numId="32">
    <w:abstractNumId w:val="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FD"/>
    <w:rsid w:val="00004E43"/>
    <w:rsid w:val="000147EB"/>
    <w:rsid w:val="00040EA4"/>
    <w:rsid w:val="00065CD5"/>
    <w:rsid w:val="00083403"/>
    <w:rsid w:val="000C31CF"/>
    <w:rsid w:val="000D18C5"/>
    <w:rsid w:val="000F6622"/>
    <w:rsid w:val="001200DE"/>
    <w:rsid w:val="00120918"/>
    <w:rsid w:val="001A37AD"/>
    <w:rsid w:val="001F4DC9"/>
    <w:rsid w:val="002010CD"/>
    <w:rsid w:val="00214302"/>
    <w:rsid w:val="0025377E"/>
    <w:rsid w:val="002805F4"/>
    <w:rsid w:val="00282922"/>
    <w:rsid w:val="002B23BF"/>
    <w:rsid w:val="002C3B2D"/>
    <w:rsid w:val="002C57A1"/>
    <w:rsid w:val="002D2BC6"/>
    <w:rsid w:val="00303ACC"/>
    <w:rsid w:val="003324E9"/>
    <w:rsid w:val="00340FE4"/>
    <w:rsid w:val="003639EC"/>
    <w:rsid w:val="003670C3"/>
    <w:rsid w:val="00397356"/>
    <w:rsid w:val="003B045B"/>
    <w:rsid w:val="003B10BE"/>
    <w:rsid w:val="003C19D0"/>
    <w:rsid w:val="00406A43"/>
    <w:rsid w:val="00407DF1"/>
    <w:rsid w:val="00423D9D"/>
    <w:rsid w:val="004533FE"/>
    <w:rsid w:val="00472901"/>
    <w:rsid w:val="004A1835"/>
    <w:rsid w:val="004D15E5"/>
    <w:rsid w:val="00507E27"/>
    <w:rsid w:val="005662BB"/>
    <w:rsid w:val="0056719A"/>
    <w:rsid w:val="005B5413"/>
    <w:rsid w:val="005C0056"/>
    <w:rsid w:val="005D01E3"/>
    <w:rsid w:val="00625DFB"/>
    <w:rsid w:val="00647564"/>
    <w:rsid w:val="00674869"/>
    <w:rsid w:val="00685206"/>
    <w:rsid w:val="00697C0C"/>
    <w:rsid w:val="006A6C4D"/>
    <w:rsid w:val="006B00E4"/>
    <w:rsid w:val="006B7375"/>
    <w:rsid w:val="006F5F99"/>
    <w:rsid w:val="00703409"/>
    <w:rsid w:val="00704A3D"/>
    <w:rsid w:val="00717E06"/>
    <w:rsid w:val="00734E31"/>
    <w:rsid w:val="00740CFB"/>
    <w:rsid w:val="00756ED6"/>
    <w:rsid w:val="0077171D"/>
    <w:rsid w:val="00785B72"/>
    <w:rsid w:val="007C22F2"/>
    <w:rsid w:val="007C654E"/>
    <w:rsid w:val="007D590E"/>
    <w:rsid w:val="00811D85"/>
    <w:rsid w:val="00815E33"/>
    <w:rsid w:val="0083750D"/>
    <w:rsid w:val="0087557B"/>
    <w:rsid w:val="008866A6"/>
    <w:rsid w:val="0089220B"/>
    <w:rsid w:val="00897EF7"/>
    <w:rsid w:val="008A05AF"/>
    <w:rsid w:val="008B67A9"/>
    <w:rsid w:val="008D17F1"/>
    <w:rsid w:val="00911550"/>
    <w:rsid w:val="00953881"/>
    <w:rsid w:val="009647C6"/>
    <w:rsid w:val="00970899"/>
    <w:rsid w:val="00986780"/>
    <w:rsid w:val="009A73AB"/>
    <w:rsid w:val="009C0661"/>
    <w:rsid w:val="009C54B9"/>
    <w:rsid w:val="009D288B"/>
    <w:rsid w:val="00A14A49"/>
    <w:rsid w:val="00A37807"/>
    <w:rsid w:val="00A577FD"/>
    <w:rsid w:val="00A60A29"/>
    <w:rsid w:val="00A74AA2"/>
    <w:rsid w:val="00AD3ED7"/>
    <w:rsid w:val="00AE76BF"/>
    <w:rsid w:val="00B351F4"/>
    <w:rsid w:val="00B55009"/>
    <w:rsid w:val="00B80C89"/>
    <w:rsid w:val="00BB7500"/>
    <w:rsid w:val="00BD256A"/>
    <w:rsid w:val="00BD60C1"/>
    <w:rsid w:val="00C52BC7"/>
    <w:rsid w:val="00CA1B4D"/>
    <w:rsid w:val="00CC123A"/>
    <w:rsid w:val="00CE3926"/>
    <w:rsid w:val="00CE565D"/>
    <w:rsid w:val="00D02263"/>
    <w:rsid w:val="00D16048"/>
    <w:rsid w:val="00D5694B"/>
    <w:rsid w:val="00D96017"/>
    <w:rsid w:val="00DB2B4E"/>
    <w:rsid w:val="00DC3771"/>
    <w:rsid w:val="00DF3A68"/>
    <w:rsid w:val="00E77B8E"/>
    <w:rsid w:val="00EB3DE3"/>
    <w:rsid w:val="00EC3855"/>
    <w:rsid w:val="00EC4421"/>
    <w:rsid w:val="00EC7E9D"/>
    <w:rsid w:val="00EE76C7"/>
    <w:rsid w:val="00F036D3"/>
    <w:rsid w:val="00F13BB4"/>
    <w:rsid w:val="00F174DA"/>
    <w:rsid w:val="00F7029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="Calibri" w:hAnsi="Palatino Linotype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D7"/>
    <w:rPr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E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577FD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val="en-US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E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FE4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E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77FD"/>
    <w:rPr>
      <w:rFonts w:ascii="Arial" w:eastAsia="Times New Roman" w:hAnsi="Arial" w:cs="Times New Roman"/>
      <w:b/>
      <w:bCs/>
      <w:sz w:val="26"/>
      <w:szCs w:val="26"/>
      <w:lang w:val="en-US" w:bidi="hi-IN"/>
    </w:rPr>
  </w:style>
  <w:style w:type="character" w:styleId="Hyperlink">
    <w:name w:val="Hyperlink"/>
    <w:semiHidden/>
    <w:unhideWhenUsed/>
    <w:rsid w:val="00685206"/>
    <w:rPr>
      <w:color w:val="0000FF"/>
      <w:u w:val="single"/>
    </w:rPr>
  </w:style>
  <w:style w:type="paragraph" w:styleId="PlainText">
    <w:name w:val="Plain Text"/>
    <w:basedOn w:val="Normal"/>
    <w:link w:val="PlainTextChar"/>
    <w:rsid w:val="007C22F2"/>
    <w:rPr>
      <w:rFonts w:ascii="Courier New" w:eastAsia="Times New Roman" w:hAnsi="Courier New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7C22F2"/>
    <w:rPr>
      <w:rFonts w:ascii="Courier New" w:eastAsia="Times New Roman" w:hAnsi="Courier New"/>
    </w:rPr>
  </w:style>
  <w:style w:type="table" w:customStyle="1" w:styleId="LightShading-Accent11">
    <w:name w:val="Light Shading - Accent 11"/>
    <w:basedOn w:val="TableNormal"/>
    <w:uiPriority w:val="60"/>
    <w:rsid w:val="00340FE4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E4"/>
    <w:rPr>
      <w:rFonts w:ascii="Calibri" w:eastAsia="Times New Roman" w:hAnsi="Calibri" w:cs="Times New Roman"/>
      <w:i/>
      <w:iCs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40FE4"/>
    <w:pPr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340FE4"/>
  </w:style>
  <w:style w:type="character" w:customStyle="1" w:styleId="Heading1Char">
    <w:name w:val="Heading 1 Char"/>
    <w:basedOn w:val="DefaultParagraphFont"/>
    <w:link w:val="Heading1"/>
    <w:uiPriority w:val="9"/>
    <w:rsid w:val="00340FE4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E4"/>
    <w:rPr>
      <w:rFonts w:ascii="Calibri" w:eastAsia="Times New Roman" w:hAnsi="Calibri" w:cs="Times New Roman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40FE4"/>
    <w:rPr>
      <w:rFonts w:ascii="Calibri" w:eastAsia="Times New Roman" w:hAnsi="Calibri" w:cs="Times New Roman"/>
      <w:b/>
      <w:bCs/>
      <w:sz w:val="22"/>
      <w:szCs w:val="22"/>
      <w:lang w:val="en-IN"/>
    </w:rPr>
  </w:style>
  <w:style w:type="paragraph" w:styleId="ListBullet">
    <w:name w:val="List Bullet"/>
    <w:basedOn w:val="Normal"/>
    <w:rsid w:val="00D96017"/>
    <w:pPr>
      <w:numPr>
        <w:numId w:val="28"/>
      </w:numPr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C0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661"/>
    <w:rPr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C0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661"/>
    <w:rPr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61"/>
    <w:rPr>
      <w:rFonts w:ascii="Tahoma" w:hAnsi="Tahoma" w:cs="Tahoma"/>
      <w:sz w:val="16"/>
      <w:szCs w:val="16"/>
      <w:lang w:val="en-IN"/>
    </w:rPr>
  </w:style>
  <w:style w:type="paragraph" w:customStyle="1" w:styleId="CharCharCharCharChar">
    <w:name w:val="Char Char Char Char Char"/>
    <w:basedOn w:val="Normal"/>
    <w:autoRedefine/>
    <w:rsid w:val="00A14A49"/>
    <w:pPr>
      <w:spacing w:after="160"/>
      <w:jc w:val="both"/>
    </w:pPr>
    <w:rPr>
      <w:rFonts w:ascii="Times New Roman" w:eastAsia="Times New Roman" w:hAnsi="Times New Roman"/>
      <w:bCs/>
      <w:iCs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="Calibri" w:hAnsi="Palatino Linotype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D7"/>
    <w:rPr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E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577FD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val="en-US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E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FE4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E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77FD"/>
    <w:rPr>
      <w:rFonts w:ascii="Arial" w:eastAsia="Times New Roman" w:hAnsi="Arial" w:cs="Times New Roman"/>
      <w:b/>
      <w:bCs/>
      <w:sz w:val="26"/>
      <w:szCs w:val="26"/>
      <w:lang w:val="en-US" w:bidi="hi-IN"/>
    </w:rPr>
  </w:style>
  <w:style w:type="character" w:styleId="Hyperlink">
    <w:name w:val="Hyperlink"/>
    <w:semiHidden/>
    <w:unhideWhenUsed/>
    <w:rsid w:val="00685206"/>
    <w:rPr>
      <w:color w:val="0000FF"/>
      <w:u w:val="single"/>
    </w:rPr>
  </w:style>
  <w:style w:type="paragraph" w:styleId="PlainText">
    <w:name w:val="Plain Text"/>
    <w:basedOn w:val="Normal"/>
    <w:link w:val="PlainTextChar"/>
    <w:rsid w:val="007C22F2"/>
    <w:rPr>
      <w:rFonts w:ascii="Courier New" w:eastAsia="Times New Roman" w:hAnsi="Courier New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7C22F2"/>
    <w:rPr>
      <w:rFonts w:ascii="Courier New" w:eastAsia="Times New Roman" w:hAnsi="Courier New"/>
    </w:rPr>
  </w:style>
  <w:style w:type="table" w:customStyle="1" w:styleId="LightShading-Accent11">
    <w:name w:val="Light Shading - Accent 11"/>
    <w:basedOn w:val="TableNormal"/>
    <w:uiPriority w:val="60"/>
    <w:rsid w:val="00340FE4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E4"/>
    <w:rPr>
      <w:rFonts w:ascii="Calibri" w:eastAsia="Times New Roman" w:hAnsi="Calibri" w:cs="Times New Roman"/>
      <w:i/>
      <w:iCs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40FE4"/>
    <w:pPr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340FE4"/>
  </w:style>
  <w:style w:type="character" w:customStyle="1" w:styleId="Heading1Char">
    <w:name w:val="Heading 1 Char"/>
    <w:basedOn w:val="DefaultParagraphFont"/>
    <w:link w:val="Heading1"/>
    <w:uiPriority w:val="9"/>
    <w:rsid w:val="00340FE4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E4"/>
    <w:rPr>
      <w:rFonts w:ascii="Calibri" w:eastAsia="Times New Roman" w:hAnsi="Calibri" w:cs="Times New Roman"/>
      <w:b/>
      <w:bCs/>
      <w:i/>
      <w:iCs/>
      <w:sz w:val="26"/>
      <w:szCs w:val="26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40FE4"/>
    <w:rPr>
      <w:rFonts w:ascii="Calibri" w:eastAsia="Times New Roman" w:hAnsi="Calibri" w:cs="Times New Roman"/>
      <w:b/>
      <w:bCs/>
      <w:sz w:val="22"/>
      <w:szCs w:val="22"/>
      <w:lang w:val="en-IN"/>
    </w:rPr>
  </w:style>
  <w:style w:type="paragraph" w:styleId="ListBullet">
    <w:name w:val="List Bullet"/>
    <w:basedOn w:val="Normal"/>
    <w:rsid w:val="00D96017"/>
    <w:pPr>
      <w:numPr>
        <w:numId w:val="28"/>
      </w:numPr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C0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661"/>
    <w:rPr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C0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661"/>
    <w:rPr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61"/>
    <w:rPr>
      <w:rFonts w:ascii="Tahoma" w:hAnsi="Tahoma" w:cs="Tahoma"/>
      <w:sz w:val="16"/>
      <w:szCs w:val="16"/>
      <w:lang w:val="en-IN"/>
    </w:rPr>
  </w:style>
  <w:style w:type="paragraph" w:customStyle="1" w:styleId="CharCharCharCharChar">
    <w:name w:val="Char Char Char Char Char"/>
    <w:basedOn w:val="Normal"/>
    <w:autoRedefine/>
    <w:rsid w:val="00A14A49"/>
    <w:pPr>
      <w:spacing w:after="160"/>
      <w:jc w:val="both"/>
    </w:pPr>
    <w:rPr>
      <w:rFonts w:ascii="Times New Roman" w:eastAsia="Times New Roman" w:hAnsi="Times New Roman"/>
      <w:bCs/>
      <w:iCs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enu.ch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5802B-11F0-48B0-A133-4D0F0AF6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SURENDRA KUMAR TRIPATHI</vt:lpstr>
    </vt:vector>
  </TitlesOfParts>
  <Company/>
  <LinksUpToDate>false</LinksUpToDate>
  <CharactersWithSpaces>10738</CharactersWithSpaces>
  <SharedDoc>false</SharedDoc>
  <HLinks>
    <vt:vector size="6" baseType="variant"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mailto:renu.chd@gmail.com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SURENDRA KUMAR TRIPATHI</dc:title>
  <dc:creator>pande</dc:creator>
  <cp:lastModifiedBy>LENOVO</cp:lastModifiedBy>
  <cp:revision>10</cp:revision>
  <dcterms:created xsi:type="dcterms:W3CDTF">2018-10-14T15:50:00Z</dcterms:created>
  <dcterms:modified xsi:type="dcterms:W3CDTF">2020-04-08T16:32:00Z</dcterms:modified>
</cp:coreProperties>
</file>