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9E39F" w14:textId="77777777" w:rsidR="007C2BD1" w:rsidRPr="007C2BD1" w:rsidRDefault="007C2BD1" w:rsidP="007C2BD1">
      <w:pPr>
        <w:pStyle w:val="Default"/>
        <w:ind w:left="-851"/>
        <w:jc w:val="center"/>
        <w:rPr>
          <w:b/>
          <w:bCs/>
          <w:sz w:val="28"/>
          <w:szCs w:val="28"/>
          <w:lang w:val="en-US"/>
        </w:rPr>
      </w:pPr>
    </w:p>
    <w:p w14:paraId="46431EDD" w14:textId="77777777" w:rsidR="007C2BD1" w:rsidRPr="007C2BD1" w:rsidRDefault="007C2BD1" w:rsidP="007C2BD1">
      <w:pPr>
        <w:pStyle w:val="Default"/>
        <w:ind w:left="-851"/>
        <w:jc w:val="center"/>
        <w:rPr>
          <w:b/>
          <w:bCs/>
          <w:sz w:val="28"/>
          <w:szCs w:val="28"/>
          <w:lang w:val="en-US"/>
        </w:rPr>
      </w:pPr>
    </w:p>
    <w:p w14:paraId="67000836" w14:textId="77777777" w:rsidR="007C2BD1" w:rsidRPr="007C2BD1" w:rsidRDefault="007C2BD1" w:rsidP="007C2BD1">
      <w:pPr>
        <w:pStyle w:val="Default"/>
        <w:ind w:left="-851"/>
        <w:jc w:val="center"/>
        <w:rPr>
          <w:b/>
          <w:bCs/>
          <w:sz w:val="28"/>
          <w:szCs w:val="28"/>
          <w:lang w:val="en-US"/>
        </w:rPr>
      </w:pPr>
    </w:p>
    <w:p w14:paraId="44A24FDB" w14:textId="77777777" w:rsidR="007C2BD1" w:rsidRPr="007C2BD1" w:rsidRDefault="007C2BD1" w:rsidP="007C2BD1">
      <w:pPr>
        <w:pStyle w:val="Default"/>
        <w:ind w:left="-851"/>
        <w:jc w:val="center"/>
        <w:rPr>
          <w:b/>
          <w:bCs/>
          <w:sz w:val="28"/>
          <w:szCs w:val="28"/>
          <w:lang w:val="en-US"/>
        </w:rPr>
      </w:pPr>
    </w:p>
    <w:p w14:paraId="6A8AA437" w14:textId="77777777" w:rsidR="007C2BD1" w:rsidRPr="007C2BD1" w:rsidRDefault="007C2BD1" w:rsidP="007C2BD1">
      <w:pPr>
        <w:pStyle w:val="Default"/>
        <w:ind w:left="-851"/>
        <w:jc w:val="center"/>
        <w:rPr>
          <w:b/>
          <w:bCs/>
          <w:sz w:val="28"/>
          <w:szCs w:val="28"/>
          <w:lang w:val="en-US"/>
        </w:rPr>
      </w:pPr>
    </w:p>
    <w:p w14:paraId="42C2C9AE" w14:textId="77777777" w:rsidR="007C2BD1" w:rsidRPr="007C2BD1" w:rsidRDefault="007C2BD1" w:rsidP="007C2BD1">
      <w:pPr>
        <w:pStyle w:val="Default"/>
        <w:ind w:left="-851"/>
        <w:jc w:val="center"/>
        <w:rPr>
          <w:b/>
          <w:bCs/>
          <w:sz w:val="36"/>
          <w:szCs w:val="36"/>
          <w:lang w:val="en-US"/>
        </w:rPr>
      </w:pPr>
    </w:p>
    <w:p w14:paraId="1DF75B04" w14:textId="2BBDFA36" w:rsidR="007C2BD1" w:rsidRPr="007C2BD1" w:rsidRDefault="007C2BD1" w:rsidP="007C2BD1">
      <w:pPr>
        <w:pStyle w:val="Default"/>
        <w:ind w:left="-851"/>
        <w:jc w:val="center"/>
        <w:rPr>
          <w:b/>
          <w:bCs/>
          <w:sz w:val="36"/>
          <w:szCs w:val="36"/>
          <w:lang w:val="en-US"/>
        </w:rPr>
      </w:pPr>
      <w:r w:rsidRPr="007C2BD1">
        <w:rPr>
          <w:b/>
          <w:bCs/>
          <w:sz w:val="36"/>
          <w:szCs w:val="36"/>
          <w:lang w:val="en-US"/>
        </w:rPr>
        <w:t>AIDL_B_AS01 - Signal Processing, Pattern Recognition and Machine Learning</w:t>
      </w:r>
    </w:p>
    <w:p w14:paraId="02AFD233" w14:textId="77777777" w:rsidR="007C2BD1" w:rsidRPr="007C2BD1" w:rsidRDefault="007C2BD1" w:rsidP="007C2BD1">
      <w:pPr>
        <w:pStyle w:val="Default"/>
        <w:ind w:left="-851"/>
        <w:jc w:val="center"/>
        <w:rPr>
          <w:b/>
          <w:bCs/>
          <w:sz w:val="36"/>
          <w:szCs w:val="36"/>
          <w:lang w:val="en-US"/>
        </w:rPr>
      </w:pPr>
    </w:p>
    <w:p w14:paraId="0CEA854F" w14:textId="77777777" w:rsidR="007C2BD1" w:rsidRPr="007C2BD1" w:rsidRDefault="007C2BD1" w:rsidP="007C2BD1">
      <w:pPr>
        <w:pStyle w:val="Default"/>
        <w:ind w:left="-851"/>
        <w:jc w:val="center"/>
        <w:rPr>
          <w:b/>
          <w:bCs/>
          <w:sz w:val="36"/>
          <w:szCs w:val="36"/>
          <w:lang w:val="en-US"/>
        </w:rPr>
      </w:pPr>
    </w:p>
    <w:p w14:paraId="767B3F8C" w14:textId="77777777" w:rsidR="007C2BD1" w:rsidRPr="007C2BD1" w:rsidRDefault="007C2BD1" w:rsidP="007C2BD1">
      <w:pPr>
        <w:pStyle w:val="Default"/>
        <w:ind w:left="-851"/>
        <w:jc w:val="center"/>
        <w:rPr>
          <w:b/>
          <w:bCs/>
          <w:sz w:val="32"/>
          <w:szCs w:val="32"/>
          <w:lang w:val="en-US"/>
        </w:rPr>
      </w:pPr>
    </w:p>
    <w:p w14:paraId="5074F6C3" w14:textId="356B752E" w:rsidR="004F2979" w:rsidRPr="007C2BD1" w:rsidRDefault="007C2BD1" w:rsidP="007C2BD1">
      <w:pPr>
        <w:pStyle w:val="Default"/>
        <w:ind w:left="-851"/>
        <w:jc w:val="center"/>
        <w:rPr>
          <w:b/>
          <w:bCs/>
          <w:sz w:val="36"/>
          <w:szCs w:val="36"/>
          <w:lang w:val="en-US"/>
        </w:rPr>
      </w:pPr>
      <w:proofErr w:type="spellStart"/>
      <w:r w:rsidRPr="007C2BD1">
        <w:rPr>
          <w:b/>
          <w:bCs/>
          <w:sz w:val="36"/>
          <w:szCs w:val="36"/>
        </w:rPr>
        <w:t>Assignment</w:t>
      </w:r>
      <w:proofErr w:type="spellEnd"/>
      <w:r w:rsidRPr="007C2BD1">
        <w:rPr>
          <w:b/>
          <w:bCs/>
          <w:sz w:val="36"/>
          <w:szCs w:val="36"/>
        </w:rPr>
        <w:t xml:space="preserve"> #1 </w:t>
      </w:r>
      <w:r w:rsidRPr="007C2BD1">
        <w:rPr>
          <w:sz w:val="28"/>
          <w:szCs w:val="28"/>
        </w:rPr>
        <w:t xml:space="preserve">- </w:t>
      </w:r>
      <w:proofErr w:type="spellStart"/>
      <w:r w:rsidRPr="007C2BD1">
        <w:rPr>
          <w:b/>
          <w:bCs/>
          <w:sz w:val="36"/>
          <w:szCs w:val="36"/>
        </w:rPr>
        <w:t>Features</w:t>
      </w:r>
      <w:proofErr w:type="spellEnd"/>
      <w:r w:rsidRPr="007C2BD1">
        <w:rPr>
          <w:b/>
          <w:bCs/>
          <w:sz w:val="36"/>
          <w:szCs w:val="36"/>
        </w:rPr>
        <w:t xml:space="preserve"> </w:t>
      </w:r>
      <w:proofErr w:type="spellStart"/>
      <w:r w:rsidRPr="007C2BD1">
        <w:rPr>
          <w:b/>
          <w:bCs/>
          <w:sz w:val="36"/>
          <w:szCs w:val="36"/>
        </w:rPr>
        <w:t>Extraction</w:t>
      </w:r>
      <w:proofErr w:type="spellEnd"/>
      <w:r w:rsidRPr="007C2BD1">
        <w:rPr>
          <w:b/>
          <w:bCs/>
          <w:sz w:val="36"/>
          <w:szCs w:val="36"/>
        </w:rPr>
        <w:t xml:space="preserve"> for </w:t>
      </w:r>
      <w:proofErr w:type="spellStart"/>
      <w:r w:rsidRPr="007C2BD1">
        <w:rPr>
          <w:b/>
          <w:bCs/>
          <w:sz w:val="36"/>
          <w:szCs w:val="36"/>
        </w:rPr>
        <w:t>Classification</w:t>
      </w:r>
      <w:proofErr w:type="spellEnd"/>
    </w:p>
    <w:p w14:paraId="1E36F7B5" w14:textId="77777777" w:rsidR="007C2BD1" w:rsidRPr="007C2BD1" w:rsidRDefault="007C2BD1" w:rsidP="007C2BD1">
      <w:pPr>
        <w:pStyle w:val="Default"/>
        <w:ind w:left="-851"/>
        <w:jc w:val="center"/>
        <w:rPr>
          <w:b/>
          <w:bCs/>
          <w:sz w:val="36"/>
          <w:szCs w:val="36"/>
          <w:lang w:val="en-US"/>
        </w:rPr>
      </w:pPr>
    </w:p>
    <w:p w14:paraId="7A4AE91E" w14:textId="77777777" w:rsidR="007C2BD1" w:rsidRPr="007C2BD1" w:rsidRDefault="007C2BD1" w:rsidP="007C2BD1">
      <w:pPr>
        <w:pStyle w:val="Default"/>
        <w:ind w:left="-851"/>
        <w:jc w:val="center"/>
        <w:rPr>
          <w:b/>
          <w:bCs/>
          <w:sz w:val="36"/>
          <w:szCs w:val="36"/>
          <w:lang w:val="en-US"/>
        </w:rPr>
      </w:pPr>
    </w:p>
    <w:p w14:paraId="05B78BBC" w14:textId="77777777" w:rsidR="007C2BD1" w:rsidRPr="007C2BD1" w:rsidRDefault="007C2BD1" w:rsidP="007C2BD1">
      <w:pPr>
        <w:pStyle w:val="Default"/>
        <w:ind w:left="-851"/>
        <w:jc w:val="center"/>
        <w:rPr>
          <w:b/>
          <w:bCs/>
          <w:sz w:val="36"/>
          <w:szCs w:val="36"/>
          <w:lang w:val="en-US"/>
        </w:rPr>
      </w:pPr>
    </w:p>
    <w:p w14:paraId="3E349F77" w14:textId="47A866AE" w:rsidR="007C2BD1" w:rsidRPr="007C2BD1" w:rsidRDefault="007C2BD1" w:rsidP="007C2BD1">
      <w:pPr>
        <w:pStyle w:val="Default"/>
        <w:ind w:left="-851"/>
        <w:jc w:val="center"/>
        <w:rPr>
          <w:b/>
          <w:bCs/>
          <w:sz w:val="36"/>
          <w:szCs w:val="36"/>
          <w:lang w:val="en-US"/>
        </w:rPr>
      </w:pPr>
      <w:r w:rsidRPr="007C2BD1">
        <w:rPr>
          <w:b/>
          <w:bCs/>
          <w:sz w:val="36"/>
          <w:szCs w:val="36"/>
          <w:lang w:val="en-US"/>
        </w:rPr>
        <w:t>Thodoris Charos mscaidl-0077</w:t>
      </w:r>
    </w:p>
    <w:p w14:paraId="31895D4D" w14:textId="7DCD0E76" w:rsidR="007C2BD1" w:rsidRPr="007C2BD1" w:rsidRDefault="007C2BD1">
      <w:pPr>
        <w:rPr>
          <w:rFonts w:ascii="Calibri" w:hAnsi="Calibri" w:cs="Calibri"/>
          <w:b/>
          <w:bCs/>
          <w:color w:val="000000"/>
          <w:kern w:val="0"/>
          <w:sz w:val="36"/>
          <w:szCs w:val="36"/>
          <w:lang w:val="en-US"/>
        </w:rPr>
      </w:pPr>
      <w:r w:rsidRPr="007C2BD1">
        <w:rPr>
          <w:rFonts w:ascii="Calibri" w:hAnsi="Calibri" w:cs="Calibri"/>
          <w:b/>
          <w:bCs/>
          <w:sz w:val="36"/>
          <w:szCs w:val="36"/>
          <w:lang w:val="en-US"/>
        </w:rPr>
        <w:br w:type="page"/>
      </w:r>
    </w:p>
    <w:p w14:paraId="3EB0CD9D" w14:textId="5E50A745" w:rsidR="007C2BD1" w:rsidRDefault="007C2BD1" w:rsidP="00AF27C7">
      <w:pPr>
        <w:pStyle w:val="Default"/>
        <w:numPr>
          <w:ilvl w:val="0"/>
          <w:numId w:val="1"/>
        </w:numPr>
        <w:ind w:left="-567" w:hanging="278"/>
        <w:jc w:val="both"/>
        <w:rPr>
          <w:b/>
          <w:bCs/>
          <w:sz w:val="28"/>
          <w:szCs w:val="28"/>
          <w:lang w:val="en-US"/>
        </w:rPr>
      </w:pPr>
      <w:proofErr w:type="spellStart"/>
      <w:r w:rsidRPr="007C2BD1">
        <w:rPr>
          <w:b/>
          <w:bCs/>
          <w:sz w:val="28"/>
          <w:szCs w:val="28"/>
        </w:rPr>
        <w:lastRenderedPageBreak/>
        <w:t>Data</w:t>
      </w:r>
      <w:proofErr w:type="spellEnd"/>
      <w:r w:rsidRPr="007C2BD1">
        <w:rPr>
          <w:b/>
          <w:bCs/>
          <w:sz w:val="28"/>
          <w:szCs w:val="28"/>
        </w:rPr>
        <w:t xml:space="preserve"> </w:t>
      </w:r>
      <w:proofErr w:type="spellStart"/>
      <w:r w:rsidRPr="007C2BD1">
        <w:rPr>
          <w:b/>
          <w:bCs/>
          <w:sz w:val="28"/>
          <w:szCs w:val="28"/>
        </w:rPr>
        <w:t>inspection</w:t>
      </w:r>
      <w:proofErr w:type="spellEnd"/>
      <w:r w:rsidRPr="007C2BD1">
        <w:rPr>
          <w:b/>
          <w:bCs/>
          <w:sz w:val="28"/>
          <w:szCs w:val="28"/>
        </w:rPr>
        <w:t xml:space="preserve"> and </w:t>
      </w:r>
      <w:proofErr w:type="spellStart"/>
      <w:r w:rsidRPr="007C2BD1">
        <w:rPr>
          <w:b/>
          <w:bCs/>
          <w:sz w:val="28"/>
          <w:szCs w:val="28"/>
        </w:rPr>
        <w:t>acquisition</w:t>
      </w:r>
      <w:proofErr w:type="spellEnd"/>
    </w:p>
    <w:p w14:paraId="47B6FF01" w14:textId="77777777" w:rsidR="00EA324B" w:rsidRPr="007C2BD1" w:rsidRDefault="00EA324B" w:rsidP="00EA324B">
      <w:pPr>
        <w:pStyle w:val="Default"/>
        <w:ind w:left="-431"/>
        <w:jc w:val="both"/>
        <w:rPr>
          <w:b/>
          <w:bCs/>
          <w:sz w:val="28"/>
          <w:szCs w:val="28"/>
          <w:lang w:val="en-US"/>
        </w:rPr>
      </w:pPr>
    </w:p>
    <w:p w14:paraId="659CF44C" w14:textId="14E2325C"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 xml:space="preserve">--- Loading TRAIN Signals from: </w:t>
      </w:r>
      <w:hyperlink r:id="rId5" w:history="1">
        <w:r w:rsidRPr="00EA324B">
          <w:rPr>
            <w:rStyle w:val="Hyperlink"/>
            <w:rFonts w:ascii="Consolas" w:hAnsi="Consolas"/>
            <w:sz w:val="20"/>
            <w:szCs w:val="20"/>
            <w:lang w:val="en-US"/>
          </w:rPr>
          <w:t>./</w:t>
        </w:r>
        <w:proofErr w:type="spellStart"/>
        <w:r w:rsidRPr="00EA324B">
          <w:rPr>
            <w:rStyle w:val="Hyperlink"/>
            <w:rFonts w:ascii="Consolas" w:hAnsi="Consolas"/>
            <w:sz w:val="20"/>
            <w:szCs w:val="20"/>
            <w:lang w:val="en-US"/>
          </w:rPr>
          <w:t>data_set</w:t>
        </w:r>
        <w:proofErr w:type="spellEnd"/>
        <w:r w:rsidRPr="00EA324B">
          <w:rPr>
            <w:rStyle w:val="Hyperlink"/>
            <w:rFonts w:ascii="Consolas" w:hAnsi="Consolas"/>
            <w:sz w:val="20"/>
            <w:szCs w:val="20"/>
            <w:lang w:val="en-US"/>
          </w:rPr>
          <w:t>/UCI</w:t>
        </w:r>
      </w:hyperlink>
      <w:r w:rsidRPr="00EA324B">
        <w:rPr>
          <w:rFonts w:ascii="Consolas" w:hAnsi="Consolas"/>
          <w:sz w:val="20"/>
          <w:szCs w:val="20"/>
          <w:lang w:val="en-US"/>
        </w:rPr>
        <w:t xml:space="preserve"> HAR Dataset/train/Inertial Signals </w:t>
      </w:r>
    </w:p>
    <w:p w14:paraId="5154F348"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body_acc_x_train.txt: Shape (7352, 128)</w:t>
      </w:r>
    </w:p>
    <w:p w14:paraId="4305EBAB"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total_acc_x_train.txt: Shape (7352, 128)</w:t>
      </w:r>
    </w:p>
    <w:p w14:paraId="552EE925"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body_gyro_x_train.txt: Shape (7352, 128)</w:t>
      </w:r>
    </w:p>
    <w:p w14:paraId="03B30B1C"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y_train.txt: Shape (7352,)</w:t>
      </w:r>
    </w:p>
    <w:p w14:paraId="06BDDC69" w14:textId="44B2A89F"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 xml:space="preserve">--- Loading TEST Signals from: </w:t>
      </w:r>
      <w:hyperlink r:id="rId6" w:history="1">
        <w:r w:rsidRPr="00EA324B">
          <w:rPr>
            <w:rStyle w:val="Hyperlink"/>
            <w:rFonts w:ascii="Consolas" w:hAnsi="Consolas"/>
            <w:sz w:val="20"/>
            <w:szCs w:val="20"/>
            <w:lang w:val="en-US"/>
          </w:rPr>
          <w:t>./</w:t>
        </w:r>
        <w:proofErr w:type="spellStart"/>
        <w:r w:rsidRPr="00EA324B">
          <w:rPr>
            <w:rStyle w:val="Hyperlink"/>
            <w:rFonts w:ascii="Consolas" w:hAnsi="Consolas"/>
            <w:sz w:val="20"/>
            <w:szCs w:val="20"/>
            <w:lang w:val="en-US"/>
          </w:rPr>
          <w:t>data_set</w:t>
        </w:r>
        <w:proofErr w:type="spellEnd"/>
        <w:r w:rsidRPr="00EA324B">
          <w:rPr>
            <w:rStyle w:val="Hyperlink"/>
            <w:rFonts w:ascii="Consolas" w:hAnsi="Consolas"/>
            <w:sz w:val="20"/>
            <w:szCs w:val="20"/>
            <w:lang w:val="en-US"/>
          </w:rPr>
          <w:t>/UCI</w:t>
        </w:r>
      </w:hyperlink>
      <w:r w:rsidRPr="00EA324B">
        <w:rPr>
          <w:rFonts w:ascii="Consolas" w:hAnsi="Consolas"/>
          <w:sz w:val="20"/>
          <w:szCs w:val="20"/>
          <w:lang w:val="en-US"/>
        </w:rPr>
        <w:t xml:space="preserve"> HAR Dataset/test/Inertial Signals </w:t>
      </w:r>
    </w:p>
    <w:p w14:paraId="3CBD5434"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body_acc_x_test.txt: Shape (2947, 128)</w:t>
      </w:r>
    </w:p>
    <w:p w14:paraId="4654213D"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total_acc_x_test.txt: Shape (2947, 128)</w:t>
      </w:r>
    </w:p>
    <w:p w14:paraId="248BEC8A" w14:textId="77777777" w:rsidR="00EA324B"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body_gyro_x_test.txt: Shape (2947, 128)</w:t>
      </w:r>
    </w:p>
    <w:p w14:paraId="124CC53C" w14:textId="26FE39A2" w:rsidR="007C2BD1" w:rsidRPr="00EA324B" w:rsidRDefault="00EA324B" w:rsidP="00524477">
      <w:pPr>
        <w:pStyle w:val="Default"/>
        <w:ind w:left="-851"/>
        <w:jc w:val="both"/>
        <w:rPr>
          <w:rFonts w:ascii="Consolas" w:hAnsi="Consolas"/>
          <w:sz w:val="20"/>
          <w:szCs w:val="20"/>
          <w:lang w:val="en-US"/>
        </w:rPr>
      </w:pPr>
      <w:r w:rsidRPr="00EA324B">
        <w:rPr>
          <w:rFonts w:ascii="Consolas" w:hAnsi="Consolas"/>
          <w:sz w:val="20"/>
          <w:szCs w:val="20"/>
          <w:lang w:val="en-US"/>
        </w:rPr>
        <w:t>Loaded y_test.txt: Shape (2947,)</w:t>
      </w:r>
    </w:p>
    <w:p w14:paraId="2FBF8EB4" w14:textId="77777777" w:rsidR="007C2BD1" w:rsidRDefault="007C2BD1" w:rsidP="007C2BD1">
      <w:pPr>
        <w:pStyle w:val="Default"/>
        <w:ind w:left="-431"/>
        <w:jc w:val="both"/>
        <w:rPr>
          <w:b/>
          <w:bCs/>
          <w:sz w:val="28"/>
          <w:szCs w:val="28"/>
          <w:lang w:val="en-US"/>
        </w:rPr>
      </w:pPr>
    </w:p>
    <w:p w14:paraId="56B46A4D" w14:textId="07A5EF97" w:rsidR="00E14D56" w:rsidRPr="007C2BD1" w:rsidRDefault="00E14D56" w:rsidP="00D81220">
      <w:pPr>
        <w:pStyle w:val="Default"/>
        <w:ind w:left="-851" w:right="-908"/>
        <w:jc w:val="both"/>
        <w:rPr>
          <w:b/>
          <w:bCs/>
          <w:sz w:val="28"/>
          <w:szCs w:val="28"/>
          <w:lang w:val="en-US"/>
        </w:rPr>
      </w:pPr>
      <w:r w:rsidRPr="00E14D56">
        <w:rPr>
          <w:b/>
          <w:bCs/>
          <w:noProof/>
          <w:sz w:val="28"/>
          <w:szCs w:val="28"/>
          <w:lang w:val="en-US"/>
        </w:rPr>
        <w:drawing>
          <wp:inline distT="0" distB="0" distL="0" distR="0" wp14:anchorId="03E5313A" wp14:editId="7B4241C7">
            <wp:extent cx="6324600" cy="4863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0303" cy="4867763"/>
                    </a:xfrm>
                    <a:prstGeom prst="rect">
                      <a:avLst/>
                    </a:prstGeom>
                  </pic:spPr>
                </pic:pic>
              </a:graphicData>
            </a:graphic>
          </wp:inline>
        </w:drawing>
      </w:r>
    </w:p>
    <w:p w14:paraId="2A63A38E" w14:textId="77777777" w:rsidR="007C2BD1" w:rsidRPr="00EA324B" w:rsidRDefault="007C2BD1" w:rsidP="007C2BD1">
      <w:pPr>
        <w:pStyle w:val="Default"/>
        <w:ind w:left="-431"/>
        <w:jc w:val="both"/>
        <w:rPr>
          <w:sz w:val="28"/>
          <w:szCs w:val="28"/>
          <w:lang w:val="en-US"/>
        </w:rPr>
      </w:pPr>
    </w:p>
    <w:p w14:paraId="173EE8F3" w14:textId="77777777" w:rsidR="00BB08E0" w:rsidRDefault="00BB08E0">
      <w:pPr>
        <w:rPr>
          <w:rFonts w:ascii="Calibri" w:hAnsi="Calibri" w:cs="Calibri"/>
          <w:color w:val="000000"/>
          <w:kern w:val="0"/>
          <w:sz w:val="28"/>
          <w:szCs w:val="28"/>
          <w:lang w:val="en-US"/>
        </w:rPr>
      </w:pPr>
      <w:r>
        <w:rPr>
          <w:sz w:val="28"/>
          <w:szCs w:val="28"/>
          <w:lang w:val="en-US"/>
        </w:rPr>
        <w:br w:type="page"/>
      </w:r>
    </w:p>
    <w:p w14:paraId="3D32BB85" w14:textId="14FBB441" w:rsidR="007C2BD1" w:rsidRPr="00BB08E0" w:rsidRDefault="007C2BD1" w:rsidP="00AF27C7">
      <w:pPr>
        <w:pStyle w:val="Default"/>
        <w:numPr>
          <w:ilvl w:val="0"/>
          <w:numId w:val="1"/>
        </w:numPr>
        <w:ind w:left="-567" w:hanging="278"/>
        <w:jc w:val="both"/>
        <w:rPr>
          <w:sz w:val="28"/>
          <w:szCs w:val="28"/>
          <w:lang w:val="en-US"/>
        </w:rPr>
      </w:pPr>
      <w:r w:rsidRPr="00EA324B">
        <w:rPr>
          <w:sz w:val="28"/>
          <w:szCs w:val="28"/>
          <w:lang w:val="en-US"/>
        </w:rPr>
        <w:lastRenderedPageBreak/>
        <w:t xml:space="preserve"> </w:t>
      </w:r>
      <w:proofErr w:type="spellStart"/>
      <w:r w:rsidRPr="007C2BD1">
        <w:rPr>
          <w:b/>
          <w:bCs/>
          <w:sz w:val="28"/>
          <w:szCs w:val="28"/>
        </w:rPr>
        <w:t>Yule</w:t>
      </w:r>
      <w:proofErr w:type="spellEnd"/>
      <w:r w:rsidRPr="007C2BD1">
        <w:rPr>
          <w:b/>
          <w:bCs/>
          <w:sz w:val="28"/>
          <w:szCs w:val="28"/>
        </w:rPr>
        <w:t>–</w:t>
      </w:r>
      <w:proofErr w:type="spellStart"/>
      <w:r w:rsidRPr="007C2BD1">
        <w:rPr>
          <w:b/>
          <w:bCs/>
          <w:sz w:val="28"/>
          <w:szCs w:val="28"/>
        </w:rPr>
        <w:t>Walker</w:t>
      </w:r>
      <w:proofErr w:type="spellEnd"/>
      <w:r w:rsidRPr="007C2BD1">
        <w:rPr>
          <w:b/>
          <w:bCs/>
          <w:sz w:val="28"/>
          <w:szCs w:val="28"/>
        </w:rPr>
        <w:t xml:space="preserve"> </w:t>
      </w:r>
      <w:proofErr w:type="spellStart"/>
      <w:r w:rsidRPr="007C2BD1">
        <w:rPr>
          <w:b/>
          <w:bCs/>
          <w:sz w:val="28"/>
          <w:szCs w:val="28"/>
        </w:rPr>
        <w:t>linear</w:t>
      </w:r>
      <w:proofErr w:type="spellEnd"/>
      <w:r w:rsidRPr="007C2BD1">
        <w:rPr>
          <w:b/>
          <w:bCs/>
          <w:sz w:val="28"/>
          <w:szCs w:val="28"/>
        </w:rPr>
        <w:t xml:space="preserve"> </w:t>
      </w:r>
      <w:proofErr w:type="spellStart"/>
      <w:r w:rsidRPr="007C2BD1">
        <w:rPr>
          <w:b/>
          <w:bCs/>
          <w:sz w:val="28"/>
          <w:szCs w:val="28"/>
        </w:rPr>
        <w:t>prediction</w:t>
      </w:r>
      <w:proofErr w:type="spellEnd"/>
    </w:p>
    <w:p w14:paraId="603DD12C" w14:textId="77777777" w:rsidR="00BB08E0" w:rsidRDefault="00BB08E0" w:rsidP="00BB08E0">
      <w:pPr>
        <w:pStyle w:val="Default"/>
        <w:jc w:val="both"/>
        <w:rPr>
          <w:b/>
          <w:bCs/>
          <w:sz w:val="28"/>
          <w:szCs w:val="28"/>
          <w:lang w:val="en-US"/>
        </w:rPr>
      </w:pPr>
    </w:p>
    <w:p w14:paraId="784B65A3" w14:textId="028A5584" w:rsidR="00BB08E0" w:rsidRPr="00B8663D" w:rsidRDefault="00BB08E0" w:rsidP="00BB08E0">
      <w:pPr>
        <w:pStyle w:val="Default"/>
        <w:ind w:left="-851"/>
        <w:jc w:val="both"/>
        <w:rPr>
          <w:sz w:val="28"/>
          <w:szCs w:val="28"/>
          <w:lang w:val="en-US"/>
        </w:rPr>
      </w:pPr>
      <w:r w:rsidRPr="00BB08E0">
        <w:rPr>
          <w:noProof/>
          <w:sz w:val="28"/>
          <w:szCs w:val="28"/>
          <w:lang w:val="en-US"/>
        </w:rPr>
        <w:drawing>
          <wp:inline distT="0" distB="0" distL="0" distR="0" wp14:anchorId="0FFF6559" wp14:editId="08C6C25B">
            <wp:extent cx="5572125" cy="298530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4999" cy="2992204"/>
                    </a:xfrm>
                    <a:prstGeom prst="rect">
                      <a:avLst/>
                    </a:prstGeom>
                  </pic:spPr>
                </pic:pic>
              </a:graphicData>
            </a:graphic>
          </wp:inline>
        </w:drawing>
      </w:r>
    </w:p>
    <w:p w14:paraId="32CD676F" w14:textId="77777777" w:rsidR="00B8663D" w:rsidRPr="00B8663D" w:rsidRDefault="00B8663D" w:rsidP="00B8663D">
      <w:pPr>
        <w:pStyle w:val="Default"/>
        <w:ind w:left="-431"/>
        <w:jc w:val="both"/>
        <w:rPr>
          <w:sz w:val="28"/>
          <w:szCs w:val="28"/>
          <w:lang w:val="en-US"/>
        </w:rPr>
      </w:pPr>
    </w:p>
    <w:p w14:paraId="43F2BA1E" w14:textId="4D7D0CBF" w:rsidR="00B15B28" w:rsidRPr="00B15B28" w:rsidRDefault="00B15B28" w:rsidP="00B15B28">
      <w:pPr>
        <w:pStyle w:val="ListParagraph"/>
        <w:ind w:left="-851" w:right="-766"/>
        <w:jc w:val="both"/>
        <w:rPr>
          <w:rFonts w:ascii="Calibri" w:hAnsi="Calibri" w:cs="Calibri"/>
          <w:b/>
          <w:bCs/>
          <w:lang w:val="en-US"/>
        </w:rPr>
      </w:pPr>
      <w:r w:rsidRPr="00B15B28">
        <w:rPr>
          <w:rFonts w:ascii="Calibri" w:hAnsi="Calibri" w:cs="Calibri"/>
          <w:b/>
          <w:bCs/>
          <w:lang w:val="en-US"/>
        </w:rPr>
        <w:t>What happens when p is too high?</w:t>
      </w:r>
    </w:p>
    <w:p w14:paraId="51DAD8D4" w14:textId="77777777" w:rsidR="00B15B28" w:rsidRPr="00B15B28" w:rsidRDefault="00B15B28" w:rsidP="00B15B28">
      <w:pPr>
        <w:pStyle w:val="ListParagraph"/>
        <w:ind w:left="-431"/>
        <w:jc w:val="both"/>
        <w:rPr>
          <w:rFonts w:ascii="Calibri" w:hAnsi="Calibri" w:cs="Calibri"/>
          <w:sz w:val="28"/>
          <w:szCs w:val="28"/>
          <w:lang w:val="en-US"/>
        </w:rPr>
      </w:pPr>
    </w:p>
    <w:p w14:paraId="53BD253D" w14:textId="77777777" w:rsidR="00B15B28" w:rsidRPr="00B15B28" w:rsidRDefault="00B15B28" w:rsidP="00B15B28">
      <w:pPr>
        <w:pStyle w:val="ListParagraph"/>
        <w:ind w:left="-851" w:right="-766"/>
        <w:jc w:val="both"/>
        <w:rPr>
          <w:rFonts w:ascii="Calibri" w:hAnsi="Calibri" w:cs="Calibri"/>
          <w:u w:val="single"/>
          <w:lang w:val="en-US"/>
        </w:rPr>
      </w:pPr>
      <w:r w:rsidRPr="00B15B28">
        <w:rPr>
          <w:rFonts w:ascii="Calibri" w:hAnsi="Calibri" w:cs="Calibri"/>
          <w:u w:val="single"/>
          <w:lang w:val="en-US"/>
        </w:rPr>
        <w:t>Overfitting and Noise Modeling</w:t>
      </w:r>
    </w:p>
    <w:p w14:paraId="1A4A8867" w14:textId="77777777" w:rsidR="00B15B28" w:rsidRPr="00B15B28" w:rsidRDefault="00B15B28" w:rsidP="00B15B28">
      <w:pPr>
        <w:pStyle w:val="ListParagraph"/>
        <w:ind w:left="-851" w:right="-766"/>
        <w:jc w:val="both"/>
        <w:rPr>
          <w:rFonts w:ascii="Calibri" w:hAnsi="Calibri" w:cs="Calibri"/>
          <w:lang w:val="en-US"/>
        </w:rPr>
      </w:pPr>
    </w:p>
    <w:p w14:paraId="385F98D5" w14:textId="3FB2D6B6" w:rsidR="00B15B28" w:rsidRPr="00B15B28" w:rsidRDefault="00B15B28" w:rsidP="00B15B28">
      <w:pPr>
        <w:pStyle w:val="ListParagraph"/>
        <w:ind w:left="-851" w:right="-766"/>
        <w:jc w:val="both"/>
        <w:rPr>
          <w:rFonts w:ascii="Calibri" w:hAnsi="Calibri" w:cs="Calibri"/>
          <w:lang w:val="en-US"/>
        </w:rPr>
      </w:pPr>
      <w:r w:rsidRPr="00B15B28">
        <w:rPr>
          <w:rFonts w:ascii="Calibri" w:hAnsi="Calibri" w:cs="Calibri"/>
          <w:lang w:val="en-US"/>
        </w:rPr>
        <w:t xml:space="preserve">A high-order model </w:t>
      </w:r>
      <w:r w:rsidR="007E12A4" w:rsidRPr="007E12A4">
        <w:rPr>
          <w:lang w:val="en-US"/>
        </w:rPr>
        <w:t>is overly flexible</w:t>
      </w:r>
      <w:r w:rsidRPr="00B15B28">
        <w:rPr>
          <w:rFonts w:ascii="Calibri" w:hAnsi="Calibri" w:cs="Calibri"/>
          <w:lang w:val="en-US"/>
        </w:rPr>
        <w:t>, allowing it to fit not only the underlying, predictable structure of the signal (the actual dynamics of the human activity) but also the random, non-repeating fluctuations and noise</w:t>
      </w:r>
      <w:r w:rsidR="00D624E4">
        <w:rPr>
          <w:rFonts w:ascii="Calibri" w:hAnsi="Calibri" w:cs="Calibri"/>
          <w:lang w:val="en-US"/>
        </w:rPr>
        <w:t>.</w:t>
      </w:r>
    </w:p>
    <w:p w14:paraId="4676ECCF" w14:textId="77777777" w:rsidR="00B15B28" w:rsidRPr="00B15B28" w:rsidRDefault="00B15B28" w:rsidP="00B15B28">
      <w:pPr>
        <w:pStyle w:val="ListParagraph"/>
        <w:ind w:left="-851" w:right="-766"/>
        <w:jc w:val="both"/>
        <w:rPr>
          <w:rFonts w:ascii="Calibri" w:hAnsi="Calibri" w:cs="Calibri"/>
          <w:lang w:val="en-US"/>
        </w:rPr>
      </w:pPr>
    </w:p>
    <w:p w14:paraId="5B679B56" w14:textId="77777777" w:rsidR="00B15B28" w:rsidRPr="00B15B28" w:rsidRDefault="00B15B28" w:rsidP="00B15B28">
      <w:pPr>
        <w:pStyle w:val="ListParagraph"/>
        <w:ind w:left="-851" w:right="-766"/>
        <w:jc w:val="both"/>
        <w:rPr>
          <w:rFonts w:ascii="Calibri" w:hAnsi="Calibri" w:cs="Calibri"/>
          <w:u w:val="single"/>
          <w:lang w:val="en-US"/>
        </w:rPr>
      </w:pPr>
      <w:r w:rsidRPr="00B15B28">
        <w:rPr>
          <w:rFonts w:ascii="Calibri" w:hAnsi="Calibri" w:cs="Calibri"/>
          <w:u w:val="single"/>
          <w:lang w:val="en-US"/>
        </w:rPr>
        <w:t>Poor Generalization</w:t>
      </w:r>
    </w:p>
    <w:p w14:paraId="30BF1FCA" w14:textId="77777777" w:rsidR="00B15B28" w:rsidRPr="00B15B28" w:rsidRDefault="00B15B28" w:rsidP="00B15B28">
      <w:pPr>
        <w:pStyle w:val="ListParagraph"/>
        <w:ind w:left="-851" w:right="-766"/>
        <w:jc w:val="both"/>
        <w:rPr>
          <w:rFonts w:ascii="Calibri" w:hAnsi="Calibri" w:cs="Calibri"/>
          <w:lang w:val="en-US"/>
        </w:rPr>
      </w:pPr>
    </w:p>
    <w:p w14:paraId="2F33514A" w14:textId="3671F5D9" w:rsidR="00B15B28" w:rsidRPr="00B15B28" w:rsidRDefault="005D4018" w:rsidP="00B15B28">
      <w:pPr>
        <w:pStyle w:val="ListParagraph"/>
        <w:ind w:left="-851" w:right="-766"/>
        <w:jc w:val="both"/>
        <w:rPr>
          <w:rFonts w:ascii="Calibri" w:hAnsi="Calibri" w:cs="Calibri"/>
          <w:lang w:val="en-US"/>
        </w:rPr>
      </w:pPr>
      <w:r>
        <w:rPr>
          <w:rFonts w:ascii="Calibri" w:hAnsi="Calibri" w:cs="Calibri"/>
          <w:lang w:val="en-US"/>
        </w:rPr>
        <w:t>A</w:t>
      </w:r>
      <w:r w:rsidR="00B15B28" w:rsidRPr="00B15B28">
        <w:rPr>
          <w:rFonts w:ascii="Calibri" w:hAnsi="Calibri" w:cs="Calibri"/>
          <w:lang w:val="en-US"/>
        </w:rPr>
        <w:t xml:space="preserve"> high</w:t>
      </w:r>
      <w:r w:rsidR="00821C03">
        <w:rPr>
          <w:rFonts w:ascii="Calibri" w:hAnsi="Calibri" w:cs="Calibri"/>
          <w:lang w:val="en-US"/>
        </w:rPr>
        <w:t xml:space="preserve"> </w:t>
      </w:r>
      <w:r w:rsidR="00B15B28" w:rsidRPr="00B15B28">
        <w:rPr>
          <w:rFonts w:ascii="Calibri" w:hAnsi="Calibri" w:cs="Calibri"/>
          <w:lang w:val="en-US"/>
        </w:rPr>
        <w:t xml:space="preserve">p might lead to a very low prediction error on the 10 training segments used to find the best p (especially if p approaches N=128), the resulting LPC coefficients </w:t>
      </w:r>
      <w:r w:rsidR="00F64404">
        <w:rPr>
          <w:rFonts w:ascii="Calibri" w:hAnsi="Calibri" w:cs="Calibri"/>
          <w:lang w:val="en-US"/>
        </w:rPr>
        <w:t>(</w:t>
      </w:r>
      <w:r w:rsidR="00B15B28" w:rsidRPr="00B15B28">
        <w:rPr>
          <w:rFonts w:ascii="Calibri" w:hAnsi="Calibri" w:cs="Calibri"/>
          <w:lang w:val="en-US"/>
        </w:rPr>
        <w:t xml:space="preserve">a) will be highly sensitive to those specific noise patterns. This means the model loses its ability to generalize to new, unseen segments of the same activity, leading to higher prediction errors when tested on the entire dataset. </w:t>
      </w:r>
      <w:r w:rsidR="009878A0">
        <w:rPr>
          <w:rFonts w:ascii="Calibri" w:hAnsi="Calibri" w:cs="Calibri"/>
          <w:lang w:val="en-US"/>
        </w:rPr>
        <w:t>The model overfits.</w:t>
      </w:r>
    </w:p>
    <w:p w14:paraId="5EC2539B" w14:textId="77777777" w:rsidR="00B15B28" w:rsidRPr="00B15B28" w:rsidRDefault="00B15B28" w:rsidP="00B15B28">
      <w:pPr>
        <w:pStyle w:val="ListParagraph"/>
        <w:ind w:left="-851" w:right="-766"/>
        <w:jc w:val="both"/>
        <w:rPr>
          <w:rFonts w:ascii="Calibri" w:hAnsi="Calibri" w:cs="Calibri"/>
          <w:lang w:val="en-US"/>
        </w:rPr>
      </w:pPr>
    </w:p>
    <w:p w14:paraId="600E4556" w14:textId="77777777" w:rsidR="00B15B28" w:rsidRPr="00B15B28" w:rsidRDefault="00B15B28" w:rsidP="00B15B28">
      <w:pPr>
        <w:pStyle w:val="ListParagraph"/>
        <w:ind w:left="-851" w:right="-766"/>
        <w:jc w:val="both"/>
        <w:rPr>
          <w:rFonts w:ascii="Calibri" w:hAnsi="Calibri" w:cs="Calibri"/>
          <w:u w:val="single"/>
          <w:lang w:val="en-US"/>
        </w:rPr>
      </w:pPr>
      <w:r w:rsidRPr="00B15B28">
        <w:rPr>
          <w:rFonts w:ascii="Calibri" w:hAnsi="Calibri" w:cs="Calibri"/>
          <w:u w:val="single"/>
          <w:lang w:val="en-US"/>
        </w:rPr>
        <w:t>Computational and Stability Issues</w:t>
      </w:r>
    </w:p>
    <w:p w14:paraId="1E86E0E4" w14:textId="77777777" w:rsidR="00B15B28" w:rsidRPr="00B15B28" w:rsidRDefault="00B15B28" w:rsidP="00B15B28">
      <w:pPr>
        <w:pStyle w:val="ListParagraph"/>
        <w:ind w:left="-851" w:right="-766"/>
        <w:jc w:val="both"/>
        <w:rPr>
          <w:rFonts w:ascii="Calibri" w:hAnsi="Calibri" w:cs="Calibri"/>
          <w:lang w:val="en-US"/>
        </w:rPr>
      </w:pPr>
    </w:p>
    <w:p w14:paraId="376E4CD7" w14:textId="60052684" w:rsidR="00B15B28" w:rsidRPr="00B15B28" w:rsidRDefault="00B15B28" w:rsidP="00B15B28">
      <w:pPr>
        <w:pStyle w:val="ListParagraph"/>
        <w:ind w:left="-851" w:right="-766"/>
        <w:jc w:val="both"/>
        <w:rPr>
          <w:rFonts w:ascii="Calibri" w:hAnsi="Calibri" w:cs="Calibri"/>
          <w:lang w:val="en-US"/>
        </w:rPr>
      </w:pPr>
      <w:r w:rsidRPr="00B15B28">
        <w:rPr>
          <w:rFonts w:ascii="Calibri" w:hAnsi="Calibri" w:cs="Calibri"/>
          <w:lang w:val="en-US"/>
        </w:rPr>
        <w:t xml:space="preserve">Increasing p increases the size of the Toeplitz autocorrelation matrix </w:t>
      </w:r>
      <w:proofErr w:type="gramStart"/>
      <w:r w:rsidRPr="00B15B28">
        <w:rPr>
          <w:rFonts w:ascii="Calibri" w:hAnsi="Calibri" w:cs="Calibri"/>
          <w:lang w:val="en-US"/>
        </w:rPr>
        <w:t>Rp</w:t>
      </w:r>
      <w:proofErr w:type="gramEnd"/>
    </w:p>
    <w:p w14:paraId="1D86AEEC" w14:textId="77777777" w:rsidR="00B15B28" w:rsidRPr="00B15B28" w:rsidRDefault="00B15B28" w:rsidP="00B15B28">
      <w:pPr>
        <w:pStyle w:val="ListParagraph"/>
        <w:ind w:left="-851" w:right="-766"/>
        <w:jc w:val="both"/>
        <w:rPr>
          <w:rFonts w:ascii="Calibri" w:hAnsi="Calibri" w:cs="Calibri"/>
          <w:lang w:val="en-US"/>
        </w:rPr>
      </w:pPr>
    </w:p>
    <w:p w14:paraId="52F14CE7" w14:textId="2313AF52" w:rsidR="00B15B28" w:rsidRPr="00B15B28" w:rsidRDefault="00B15B28" w:rsidP="00B15B28">
      <w:pPr>
        <w:pStyle w:val="ListParagraph"/>
        <w:ind w:left="-851" w:right="-766"/>
        <w:jc w:val="both"/>
        <w:rPr>
          <w:rFonts w:ascii="Calibri" w:hAnsi="Calibri" w:cs="Calibri"/>
          <w:lang w:val="en-US"/>
        </w:rPr>
      </w:pPr>
      <w:r w:rsidRPr="00B15B28">
        <w:rPr>
          <w:rFonts w:ascii="Calibri" w:hAnsi="Calibri" w:cs="Calibri"/>
          <w:b/>
          <w:bCs/>
          <w:lang w:val="en-US"/>
        </w:rPr>
        <w:t>How is linear prediction related to AR modeling? When is the output of a linear predictor an AR process?</w:t>
      </w:r>
    </w:p>
    <w:p w14:paraId="0E202A77" w14:textId="77777777" w:rsidR="00B15B28" w:rsidRPr="00B15B28" w:rsidRDefault="00B15B28" w:rsidP="00B15B28">
      <w:pPr>
        <w:pStyle w:val="ListParagraph"/>
        <w:ind w:left="-851" w:right="-766"/>
        <w:jc w:val="both"/>
        <w:rPr>
          <w:rFonts w:ascii="Calibri" w:hAnsi="Calibri" w:cs="Calibri"/>
          <w:lang w:val="en-US"/>
        </w:rPr>
      </w:pPr>
    </w:p>
    <w:p w14:paraId="0309C3F7" w14:textId="27821070" w:rsidR="00B15B28" w:rsidRPr="00B15B28" w:rsidRDefault="00B15B28" w:rsidP="00B15B28">
      <w:pPr>
        <w:pStyle w:val="ListParagraph"/>
        <w:ind w:left="-851" w:right="-766"/>
        <w:jc w:val="both"/>
        <w:rPr>
          <w:rFonts w:ascii="Calibri" w:hAnsi="Calibri" w:cs="Calibri"/>
          <w:lang w:val="en-US"/>
        </w:rPr>
      </w:pPr>
      <w:r w:rsidRPr="00B15B28">
        <w:rPr>
          <w:rFonts w:ascii="Calibri" w:hAnsi="Calibri" w:cs="Calibri"/>
          <w:lang w:val="en-US"/>
        </w:rPr>
        <w:t xml:space="preserve">Linear Prediction is the method </w:t>
      </w:r>
      <w:r w:rsidR="0053460D">
        <w:rPr>
          <w:rFonts w:ascii="Calibri" w:hAnsi="Calibri" w:cs="Calibri"/>
          <w:lang w:val="en-US"/>
        </w:rPr>
        <w:t>we</w:t>
      </w:r>
      <w:r w:rsidRPr="00B15B28">
        <w:rPr>
          <w:rFonts w:ascii="Calibri" w:hAnsi="Calibri" w:cs="Calibri"/>
          <w:lang w:val="en-US"/>
        </w:rPr>
        <w:t xml:space="preserve"> use to find the numerical rules (the AR coefficients) that best describe how a signal's past values predict its future values. If we assume a signal is a song for which we try to predict the next note based on the previous: the AR model is the rulebook of the music ("next note is always a mix of previous five notes with little randomness") --&gt; true weights and the Linear Prediction is the tool we use to figure out that rulebook by studying a piece of music --&gt; finding the correct weights that minimize the error.</w:t>
      </w:r>
    </w:p>
    <w:p w14:paraId="28AF9F11" w14:textId="77777777" w:rsidR="00B15B28" w:rsidRPr="00B15B28" w:rsidRDefault="00B15B28" w:rsidP="00B15B28">
      <w:pPr>
        <w:pStyle w:val="ListParagraph"/>
        <w:ind w:left="-851" w:right="-766"/>
        <w:jc w:val="both"/>
        <w:rPr>
          <w:rFonts w:ascii="Calibri" w:hAnsi="Calibri" w:cs="Calibri"/>
          <w:lang w:val="en-US"/>
        </w:rPr>
      </w:pPr>
    </w:p>
    <w:p w14:paraId="74761BD4" w14:textId="77777777" w:rsidR="00B15B28" w:rsidRPr="00B15B28" w:rsidRDefault="00B15B28" w:rsidP="00B15B28">
      <w:pPr>
        <w:pStyle w:val="ListParagraph"/>
        <w:ind w:left="-851" w:right="-766"/>
        <w:jc w:val="both"/>
        <w:rPr>
          <w:rFonts w:ascii="Calibri" w:hAnsi="Calibri" w:cs="Calibri"/>
          <w:lang w:val="en-US"/>
        </w:rPr>
      </w:pPr>
      <w:r w:rsidRPr="00B15B28">
        <w:rPr>
          <w:rFonts w:ascii="Calibri" w:hAnsi="Calibri" w:cs="Calibri"/>
          <w:lang w:val="en-US"/>
        </w:rPr>
        <w:t>The Linear Prediction coefficients define the mathematical Auto Regressive model.</w:t>
      </w:r>
    </w:p>
    <w:p w14:paraId="35355415" w14:textId="77777777" w:rsidR="007C2BD1" w:rsidRPr="007C2BD1" w:rsidRDefault="007C2BD1" w:rsidP="007C2BD1">
      <w:pPr>
        <w:pStyle w:val="ListParagraph"/>
        <w:ind w:left="-431"/>
        <w:jc w:val="both"/>
        <w:rPr>
          <w:rFonts w:ascii="Calibri" w:hAnsi="Calibri" w:cs="Calibri"/>
          <w:sz w:val="28"/>
          <w:szCs w:val="28"/>
          <w:lang w:val="en-US"/>
        </w:rPr>
      </w:pPr>
    </w:p>
    <w:p w14:paraId="21A5C272" w14:textId="77777777" w:rsidR="005510F6" w:rsidRDefault="005510F6">
      <w:pPr>
        <w:rPr>
          <w:rFonts w:ascii="Calibri" w:hAnsi="Calibri" w:cs="Calibri"/>
          <w:b/>
          <w:bCs/>
          <w:color w:val="000000"/>
          <w:kern w:val="0"/>
          <w:sz w:val="28"/>
          <w:szCs w:val="28"/>
        </w:rPr>
      </w:pPr>
      <w:r>
        <w:rPr>
          <w:b/>
          <w:bCs/>
          <w:sz w:val="28"/>
          <w:szCs w:val="28"/>
        </w:rPr>
        <w:br w:type="page"/>
      </w:r>
    </w:p>
    <w:p w14:paraId="2F082E92" w14:textId="6EAA9868" w:rsidR="005B5CC3" w:rsidRPr="005B5CC3" w:rsidRDefault="005B5CC3" w:rsidP="005B5CC3">
      <w:pPr>
        <w:pStyle w:val="Default"/>
        <w:numPr>
          <w:ilvl w:val="0"/>
          <w:numId w:val="1"/>
        </w:numPr>
        <w:ind w:left="-567" w:hanging="278"/>
        <w:jc w:val="both"/>
        <w:rPr>
          <w:sz w:val="28"/>
          <w:szCs w:val="28"/>
          <w:lang w:val="en-US"/>
        </w:rPr>
      </w:pPr>
      <w:r w:rsidRPr="005B5CC3">
        <w:rPr>
          <w:b/>
          <w:bCs/>
          <w:sz w:val="28"/>
          <w:szCs w:val="28"/>
        </w:rPr>
        <w:lastRenderedPageBreak/>
        <w:t xml:space="preserve">KNN </w:t>
      </w:r>
      <w:proofErr w:type="spellStart"/>
      <w:r w:rsidRPr="005B5CC3">
        <w:rPr>
          <w:b/>
          <w:bCs/>
          <w:sz w:val="28"/>
          <w:szCs w:val="28"/>
        </w:rPr>
        <w:t>algorithm</w:t>
      </w:r>
      <w:proofErr w:type="spellEnd"/>
    </w:p>
    <w:p w14:paraId="06390214" w14:textId="77777777" w:rsidR="005B5CC3" w:rsidRDefault="005B5CC3" w:rsidP="005B5CC3">
      <w:pPr>
        <w:pStyle w:val="Default"/>
        <w:ind w:left="-567"/>
        <w:jc w:val="both"/>
        <w:rPr>
          <w:b/>
          <w:bCs/>
          <w:sz w:val="28"/>
          <w:szCs w:val="28"/>
          <w:lang w:val="en-US"/>
        </w:rPr>
      </w:pPr>
    </w:p>
    <w:p w14:paraId="3A18771F" w14:textId="77777777" w:rsidR="005B5CC3" w:rsidRPr="00EB3819" w:rsidRDefault="005B5CC3" w:rsidP="005B5CC3">
      <w:pPr>
        <w:pStyle w:val="Default"/>
        <w:ind w:left="-851"/>
        <w:jc w:val="both"/>
        <w:rPr>
          <w:b/>
          <w:bCs/>
          <w:sz w:val="28"/>
          <w:szCs w:val="28"/>
        </w:rPr>
      </w:pPr>
    </w:p>
    <w:p w14:paraId="7D37018E" w14:textId="77777777" w:rsidR="005B5CC3" w:rsidRPr="005B5CC3" w:rsidRDefault="005B5CC3" w:rsidP="005B5CC3">
      <w:pPr>
        <w:pStyle w:val="Default"/>
        <w:ind w:left="-567"/>
        <w:jc w:val="both"/>
        <w:rPr>
          <w:sz w:val="28"/>
          <w:szCs w:val="28"/>
          <w:lang w:val="en-US"/>
        </w:rPr>
      </w:pPr>
    </w:p>
    <w:p w14:paraId="543683E7" w14:textId="67CFEEC7" w:rsidR="007C2BD1" w:rsidRPr="00CE6BE4" w:rsidRDefault="007C2BD1" w:rsidP="00CC2D64">
      <w:pPr>
        <w:pStyle w:val="Default"/>
        <w:numPr>
          <w:ilvl w:val="0"/>
          <w:numId w:val="1"/>
        </w:numPr>
        <w:ind w:left="-567" w:hanging="278"/>
        <w:jc w:val="both"/>
        <w:rPr>
          <w:sz w:val="28"/>
          <w:szCs w:val="28"/>
          <w:lang w:val="en-US"/>
        </w:rPr>
      </w:pPr>
      <w:r w:rsidRPr="00CE6BE4">
        <w:rPr>
          <w:b/>
          <w:bCs/>
          <w:sz w:val="28"/>
          <w:szCs w:val="28"/>
        </w:rPr>
        <w:t xml:space="preserve">KNN </w:t>
      </w:r>
      <w:proofErr w:type="spellStart"/>
      <w:r w:rsidRPr="00CE6BE4">
        <w:rPr>
          <w:b/>
          <w:bCs/>
          <w:sz w:val="28"/>
          <w:szCs w:val="28"/>
        </w:rPr>
        <w:t>benchmark</w:t>
      </w:r>
      <w:proofErr w:type="spellEnd"/>
    </w:p>
    <w:p w14:paraId="40E0ECA1" w14:textId="77777777" w:rsidR="007C2BD1" w:rsidRPr="007C2BD1" w:rsidRDefault="007C2BD1" w:rsidP="007C2BD1">
      <w:pPr>
        <w:pStyle w:val="Default"/>
        <w:ind w:left="-431"/>
        <w:jc w:val="both"/>
        <w:rPr>
          <w:sz w:val="28"/>
          <w:szCs w:val="28"/>
          <w:lang w:val="en-US"/>
        </w:rPr>
      </w:pPr>
    </w:p>
    <w:p w14:paraId="735ECC33" w14:textId="77777777" w:rsidR="00562C49" w:rsidRP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Benchmark Training Set Shape: (7352, 384)</w:t>
      </w:r>
    </w:p>
    <w:p w14:paraId="7CDCBA3D" w14:textId="16CCBE7C" w:rsidR="007C2BD1" w:rsidRP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Benchmark Testing Set Shape: (2947, 384)</w:t>
      </w:r>
    </w:p>
    <w:p w14:paraId="6D2965D9" w14:textId="77777777" w:rsidR="00562C49" w:rsidRPr="00562C49" w:rsidRDefault="00562C49" w:rsidP="00524477">
      <w:pPr>
        <w:pStyle w:val="Default"/>
        <w:ind w:left="-851"/>
        <w:jc w:val="both"/>
        <w:rPr>
          <w:rFonts w:ascii="Consolas" w:hAnsi="Consolas"/>
          <w:sz w:val="20"/>
          <w:szCs w:val="20"/>
          <w:lang w:val="en-US"/>
        </w:rPr>
      </w:pPr>
    </w:p>
    <w:p w14:paraId="3EDC95E3" w14:textId="77777777" w:rsidR="00562C49" w:rsidRP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 Task 4: KNN Benchmark Results ---</w:t>
      </w:r>
    </w:p>
    <w:p w14:paraId="2F6EF2B8" w14:textId="77777777" w:rsidR="00562C49" w:rsidRP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 xml:space="preserve">Total correctly classified: </w:t>
      </w:r>
      <w:proofErr w:type="gramStart"/>
      <w:r w:rsidRPr="00562C49">
        <w:rPr>
          <w:rFonts w:ascii="Consolas" w:hAnsi="Consolas"/>
          <w:sz w:val="20"/>
          <w:szCs w:val="20"/>
          <w:lang w:val="en-US"/>
        </w:rPr>
        <w:t>2259</w:t>
      </w:r>
      <w:proofErr w:type="gramEnd"/>
    </w:p>
    <w:p w14:paraId="4E623ABC" w14:textId="77777777" w:rsidR="00562C49" w:rsidRP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 xml:space="preserve">Total instances examined: </w:t>
      </w:r>
      <w:proofErr w:type="gramStart"/>
      <w:r w:rsidRPr="00562C49">
        <w:rPr>
          <w:rFonts w:ascii="Consolas" w:hAnsi="Consolas"/>
          <w:sz w:val="20"/>
          <w:szCs w:val="20"/>
          <w:lang w:val="en-US"/>
        </w:rPr>
        <w:t>2947</w:t>
      </w:r>
      <w:proofErr w:type="gramEnd"/>
    </w:p>
    <w:p w14:paraId="585BF793" w14:textId="2974197C" w:rsidR="00562C49" w:rsidRDefault="00562C49" w:rsidP="00524477">
      <w:pPr>
        <w:pStyle w:val="Default"/>
        <w:ind w:left="-851"/>
        <w:jc w:val="both"/>
        <w:rPr>
          <w:rFonts w:ascii="Consolas" w:hAnsi="Consolas"/>
          <w:sz w:val="20"/>
          <w:szCs w:val="20"/>
          <w:lang w:val="en-US"/>
        </w:rPr>
      </w:pPr>
      <w:r w:rsidRPr="00562C49">
        <w:rPr>
          <w:rFonts w:ascii="Consolas" w:hAnsi="Consolas"/>
          <w:sz w:val="20"/>
          <w:szCs w:val="20"/>
          <w:lang w:val="en-US"/>
        </w:rPr>
        <w:t>Total Accuracy (K=3, Raw Data): 76.65%</w:t>
      </w:r>
    </w:p>
    <w:p w14:paraId="2012DA8E" w14:textId="77777777" w:rsidR="00562C49" w:rsidRPr="00562C49" w:rsidRDefault="00562C49" w:rsidP="00562C49">
      <w:pPr>
        <w:pStyle w:val="Default"/>
        <w:ind w:left="-431"/>
        <w:jc w:val="both"/>
        <w:rPr>
          <w:rFonts w:ascii="Consolas" w:hAnsi="Consolas"/>
          <w:sz w:val="20"/>
          <w:szCs w:val="20"/>
          <w:lang w:val="en-US"/>
        </w:rPr>
      </w:pPr>
    </w:p>
    <w:p w14:paraId="128B1621" w14:textId="2E8ED7F5" w:rsidR="007C2BD1" w:rsidRPr="007C2BD1" w:rsidRDefault="007C2BD1" w:rsidP="00CC2D64">
      <w:pPr>
        <w:pStyle w:val="Default"/>
        <w:numPr>
          <w:ilvl w:val="0"/>
          <w:numId w:val="1"/>
        </w:numPr>
        <w:ind w:left="-567" w:hanging="278"/>
        <w:jc w:val="both"/>
        <w:rPr>
          <w:sz w:val="28"/>
          <w:szCs w:val="28"/>
          <w:lang w:val="en-US"/>
        </w:rPr>
      </w:pPr>
      <w:r w:rsidRPr="007C2BD1">
        <w:rPr>
          <w:b/>
          <w:bCs/>
          <w:sz w:val="28"/>
          <w:szCs w:val="28"/>
        </w:rPr>
        <w:t xml:space="preserve">KNN </w:t>
      </w:r>
      <w:proofErr w:type="spellStart"/>
      <w:r w:rsidRPr="007C2BD1">
        <w:rPr>
          <w:b/>
          <w:bCs/>
          <w:sz w:val="28"/>
          <w:szCs w:val="28"/>
        </w:rPr>
        <w:t>data</w:t>
      </w:r>
      <w:proofErr w:type="spellEnd"/>
      <w:r w:rsidRPr="007C2BD1">
        <w:rPr>
          <w:b/>
          <w:bCs/>
          <w:sz w:val="28"/>
          <w:szCs w:val="28"/>
        </w:rPr>
        <w:t xml:space="preserve"> </w:t>
      </w:r>
      <w:proofErr w:type="spellStart"/>
      <w:r w:rsidRPr="007C2BD1">
        <w:rPr>
          <w:b/>
          <w:bCs/>
          <w:sz w:val="28"/>
          <w:szCs w:val="28"/>
        </w:rPr>
        <w:t>pre-processing</w:t>
      </w:r>
      <w:proofErr w:type="spellEnd"/>
    </w:p>
    <w:p w14:paraId="047CE898" w14:textId="77777777" w:rsidR="007C2BD1" w:rsidRPr="007C2BD1" w:rsidRDefault="007C2BD1" w:rsidP="007C2BD1">
      <w:pPr>
        <w:pStyle w:val="Default"/>
        <w:ind w:left="-431"/>
        <w:jc w:val="both"/>
        <w:rPr>
          <w:sz w:val="28"/>
          <w:szCs w:val="28"/>
          <w:lang w:val="en-US"/>
        </w:rPr>
      </w:pPr>
    </w:p>
    <w:p w14:paraId="1D01344D" w14:textId="77777777" w:rsidR="00706468" w:rsidRPr="00706468" w:rsidRDefault="00706468" w:rsidP="00524477">
      <w:pPr>
        <w:pStyle w:val="Default"/>
        <w:ind w:left="-851"/>
        <w:jc w:val="both"/>
        <w:rPr>
          <w:rFonts w:ascii="Consolas" w:hAnsi="Consolas"/>
          <w:sz w:val="20"/>
          <w:szCs w:val="20"/>
          <w:lang w:val="en-US"/>
        </w:rPr>
      </w:pPr>
      <w:r w:rsidRPr="00706468">
        <w:rPr>
          <w:rFonts w:ascii="Consolas" w:hAnsi="Consolas"/>
          <w:sz w:val="20"/>
          <w:szCs w:val="20"/>
          <w:lang w:val="en-US"/>
        </w:rPr>
        <w:t>--- Task 5: KNN Normalized Results using Z-score ---</w:t>
      </w:r>
    </w:p>
    <w:p w14:paraId="52402665" w14:textId="77777777" w:rsidR="00706468" w:rsidRPr="00706468" w:rsidRDefault="00706468" w:rsidP="00524477">
      <w:pPr>
        <w:pStyle w:val="Default"/>
        <w:ind w:left="-851"/>
        <w:jc w:val="both"/>
        <w:rPr>
          <w:rFonts w:ascii="Consolas" w:hAnsi="Consolas"/>
          <w:sz w:val="20"/>
          <w:szCs w:val="20"/>
          <w:lang w:val="en-US"/>
        </w:rPr>
      </w:pPr>
      <w:r w:rsidRPr="00706468">
        <w:rPr>
          <w:rFonts w:ascii="Consolas" w:hAnsi="Consolas"/>
          <w:sz w:val="20"/>
          <w:szCs w:val="20"/>
          <w:lang w:val="en-US"/>
        </w:rPr>
        <w:t xml:space="preserve">Total correctly classified: </w:t>
      </w:r>
      <w:proofErr w:type="gramStart"/>
      <w:r w:rsidRPr="00706468">
        <w:rPr>
          <w:rFonts w:ascii="Consolas" w:hAnsi="Consolas"/>
          <w:sz w:val="20"/>
          <w:szCs w:val="20"/>
          <w:lang w:val="en-US"/>
        </w:rPr>
        <w:t>2349</w:t>
      </w:r>
      <w:proofErr w:type="gramEnd"/>
    </w:p>
    <w:p w14:paraId="126B1F9C" w14:textId="020DC1EB" w:rsidR="007C2BD1" w:rsidRDefault="00706468" w:rsidP="00524477">
      <w:pPr>
        <w:pStyle w:val="Default"/>
        <w:ind w:left="-851"/>
        <w:jc w:val="both"/>
        <w:rPr>
          <w:rFonts w:ascii="Consolas" w:hAnsi="Consolas"/>
          <w:sz w:val="20"/>
          <w:szCs w:val="20"/>
          <w:lang w:val="en-US"/>
        </w:rPr>
      </w:pPr>
      <w:r w:rsidRPr="00706468">
        <w:rPr>
          <w:rFonts w:ascii="Consolas" w:hAnsi="Consolas"/>
          <w:sz w:val="20"/>
          <w:szCs w:val="20"/>
          <w:lang w:val="en-US"/>
        </w:rPr>
        <w:t>Normalized Accuracy (K=3): 79.71%</w:t>
      </w:r>
    </w:p>
    <w:p w14:paraId="181BB057" w14:textId="77777777" w:rsidR="00706468" w:rsidRDefault="00706468" w:rsidP="00524477">
      <w:pPr>
        <w:pStyle w:val="Default"/>
        <w:ind w:left="-851"/>
        <w:jc w:val="both"/>
        <w:rPr>
          <w:rFonts w:ascii="Consolas" w:hAnsi="Consolas"/>
          <w:sz w:val="20"/>
          <w:szCs w:val="20"/>
          <w:lang w:val="en-US"/>
        </w:rPr>
      </w:pPr>
    </w:p>
    <w:p w14:paraId="38C1534C" w14:textId="77777777" w:rsidR="00A275F6" w:rsidRPr="00A275F6" w:rsidRDefault="00A275F6" w:rsidP="00524477">
      <w:pPr>
        <w:pStyle w:val="Default"/>
        <w:ind w:left="-851"/>
        <w:jc w:val="both"/>
        <w:rPr>
          <w:rFonts w:ascii="Consolas" w:hAnsi="Consolas"/>
          <w:sz w:val="20"/>
          <w:szCs w:val="20"/>
          <w:lang w:val="en-US"/>
        </w:rPr>
      </w:pPr>
      <w:r w:rsidRPr="00A275F6">
        <w:rPr>
          <w:rFonts w:ascii="Consolas" w:hAnsi="Consolas"/>
          <w:sz w:val="20"/>
          <w:szCs w:val="20"/>
          <w:lang w:val="en-US"/>
        </w:rPr>
        <w:t>--- Task 5: KNN Min-Max Results using Min-Max Scaling ---</w:t>
      </w:r>
    </w:p>
    <w:p w14:paraId="6BA5638C" w14:textId="77777777" w:rsidR="00A275F6" w:rsidRPr="00A275F6" w:rsidRDefault="00A275F6" w:rsidP="00524477">
      <w:pPr>
        <w:pStyle w:val="Default"/>
        <w:ind w:left="-851"/>
        <w:jc w:val="both"/>
        <w:rPr>
          <w:rFonts w:ascii="Consolas" w:hAnsi="Consolas"/>
          <w:sz w:val="20"/>
          <w:szCs w:val="20"/>
          <w:lang w:val="en-US"/>
        </w:rPr>
      </w:pPr>
      <w:r w:rsidRPr="00A275F6">
        <w:rPr>
          <w:rFonts w:ascii="Consolas" w:hAnsi="Consolas"/>
          <w:sz w:val="20"/>
          <w:szCs w:val="20"/>
          <w:lang w:val="en-US"/>
        </w:rPr>
        <w:t xml:space="preserve">Total correctly classified: </w:t>
      </w:r>
      <w:proofErr w:type="gramStart"/>
      <w:r w:rsidRPr="00A275F6">
        <w:rPr>
          <w:rFonts w:ascii="Consolas" w:hAnsi="Consolas"/>
          <w:sz w:val="20"/>
          <w:szCs w:val="20"/>
          <w:lang w:val="en-US"/>
        </w:rPr>
        <w:t>2342</w:t>
      </w:r>
      <w:proofErr w:type="gramEnd"/>
    </w:p>
    <w:p w14:paraId="7838415A" w14:textId="42E8E300" w:rsidR="00706468" w:rsidRDefault="00A275F6" w:rsidP="00524477">
      <w:pPr>
        <w:pStyle w:val="Default"/>
        <w:ind w:left="-851"/>
        <w:jc w:val="both"/>
        <w:rPr>
          <w:rFonts w:ascii="Consolas" w:hAnsi="Consolas"/>
          <w:sz w:val="20"/>
          <w:szCs w:val="20"/>
          <w:lang w:val="en-US"/>
        </w:rPr>
      </w:pPr>
      <w:r w:rsidRPr="00A275F6">
        <w:rPr>
          <w:rFonts w:ascii="Consolas" w:hAnsi="Consolas"/>
          <w:sz w:val="20"/>
          <w:szCs w:val="20"/>
          <w:lang w:val="en-US"/>
        </w:rPr>
        <w:t>Min-Max Accuracy (K=3): 79.47%</w:t>
      </w:r>
    </w:p>
    <w:p w14:paraId="6722BD61" w14:textId="77777777" w:rsidR="0057198B" w:rsidRDefault="0057198B" w:rsidP="00A275F6">
      <w:pPr>
        <w:pStyle w:val="Default"/>
        <w:ind w:left="-431"/>
        <w:jc w:val="both"/>
        <w:rPr>
          <w:rFonts w:ascii="Consolas" w:hAnsi="Consolas"/>
          <w:sz w:val="20"/>
          <w:szCs w:val="20"/>
          <w:lang w:val="en-US"/>
        </w:rPr>
      </w:pPr>
    </w:p>
    <w:p w14:paraId="55E1E282" w14:textId="77777777" w:rsidR="00036206" w:rsidRDefault="00036206" w:rsidP="0057198B">
      <w:pPr>
        <w:pStyle w:val="ListParagraph"/>
        <w:ind w:left="-851" w:right="-766"/>
        <w:jc w:val="both"/>
        <w:rPr>
          <w:rFonts w:ascii="Calibri" w:hAnsi="Calibri" w:cs="Calibri"/>
          <w:b/>
          <w:bCs/>
          <w:lang w:val="en-US"/>
        </w:rPr>
      </w:pPr>
    </w:p>
    <w:p w14:paraId="0E4DCD32" w14:textId="482F33C5" w:rsidR="0057198B" w:rsidRPr="0057198B" w:rsidRDefault="0057198B" w:rsidP="0057198B">
      <w:pPr>
        <w:pStyle w:val="ListParagraph"/>
        <w:ind w:left="-851" w:right="-766"/>
        <w:jc w:val="both"/>
        <w:rPr>
          <w:rFonts w:ascii="Calibri" w:hAnsi="Calibri" w:cs="Calibri"/>
          <w:lang w:val="en-US"/>
        </w:rPr>
      </w:pPr>
      <w:r w:rsidRPr="00B0002C">
        <w:rPr>
          <w:rFonts w:ascii="Calibri" w:hAnsi="Calibri" w:cs="Calibri"/>
          <w:b/>
          <w:bCs/>
          <w:lang w:val="en-US"/>
        </w:rPr>
        <w:t>Sensitivity to Outliers:</w:t>
      </w:r>
      <w:r w:rsidRPr="0057198B">
        <w:rPr>
          <w:rFonts w:ascii="Calibri" w:hAnsi="Calibri" w:cs="Calibri"/>
          <w:lang w:val="en-US"/>
        </w:rPr>
        <w:t xml:space="preserve"> Min-Max is sensitive to outliers. If a sensor has one extreme "spike" (noise), it will squash all other "normal" data into a very tiny range, which can hurt KNN's ability to distinguish classes</w:t>
      </w:r>
      <w:r w:rsidR="002B510B">
        <w:rPr>
          <w:rFonts w:ascii="Calibri" w:hAnsi="Calibri" w:cs="Calibri"/>
          <w:lang w:val="en-US"/>
        </w:rPr>
        <w:t>.</w:t>
      </w:r>
    </w:p>
    <w:p w14:paraId="0EC00C4C" w14:textId="77777777" w:rsidR="0057198B" w:rsidRPr="0057198B" w:rsidRDefault="0057198B" w:rsidP="0057198B">
      <w:pPr>
        <w:pStyle w:val="ListParagraph"/>
        <w:ind w:left="-851" w:right="-766"/>
        <w:jc w:val="both"/>
        <w:rPr>
          <w:rFonts w:ascii="Calibri" w:hAnsi="Calibri" w:cs="Calibri"/>
          <w:lang w:val="en-US"/>
        </w:rPr>
      </w:pPr>
    </w:p>
    <w:p w14:paraId="78A479E7" w14:textId="16EA9F50" w:rsidR="0057198B" w:rsidRPr="0057198B" w:rsidRDefault="0057198B" w:rsidP="0057198B">
      <w:pPr>
        <w:pStyle w:val="ListParagraph"/>
        <w:ind w:left="-851" w:right="-766"/>
        <w:jc w:val="both"/>
        <w:rPr>
          <w:rFonts w:ascii="Calibri" w:hAnsi="Calibri" w:cs="Calibri"/>
          <w:lang w:val="en-US"/>
        </w:rPr>
      </w:pPr>
      <w:r w:rsidRPr="00B0002C">
        <w:rPr>
          <w:rFonts w:ascii="Calibri" w:hAnsi="Calibri" w:cs="Calibri"/>
          <w:b/>
          <w:bCs/>
          <w:lang w:val="en-US"/>
        </w:rPr>
        <w:t>Standard Deviation</w:t>
      </w:r>
      <w:r w:rsidRPr="0057198B">
        <w:rPr>
          <w:rFonts w:ascii="Calibri" w:hAnsi="Calibri" w:cs="Calibri"/>
          <w:lang w:val="en-US"/>
        </w:rPr>
        <w:t>: Z-score is generally more robust for sensor data because it handles the natural variance of human movement better. It centers the data at zero, which aligns well with sensors that oscillate (like the gyroscope or body acceleration)</w:t>
      </w:r>
      <w:r w:rsidR="002B510B">
        <w:rPr>
          <w:rFonts w:ascii="Calibri" w:hAnsi="Calibri" w:cs="Calibri"/>
          <w:lang w:val="en-US"/>
        </w:rPr>
        <w:t>.</w:t>
      </w:r>
    </w:p>
    <w:p w14:paraId="765BCB45" w14:textId="77777777" w:rsidR="0057198B" w:rsidRPr="0057198B" w:rsidRDefault="0057198B" w:rsidP="0057198B">
      <w:pPr>
        <w:pStyle w:val="ListParagraph"/>
        <w:ind w:left="-851" w:right="-766"/>
        <w:jc w:val="both"/>
        <w:rPr>
          <w:rFonts w:ascii="Calibri" w:hAnsi="Calibri" w:cs="Calibri"/>
          <w:lang w:val="en-US"/>
        </w:rPr>
      </w:pPr>
    </w:p>
    <w:p w14:paraId="2BDC9AE4" w14:textId="2758623E" w:rsidR="0057198B" w:rsidRPr="00EA7BDE" w:rsidRDefault="009C2DE7" w:rsidP="0057198B">
      <w:pPr>
        <w:pStyle w:val="ListParagraph"/>
        <w:ind w:left="-851" w:right="-766"/>
        <w:jc w:val="both"/>
        <w:rPr>
          <w:rFonts w:ascii="Calibri" w:hAnsi="Calibri" w:cs="Calibri"/>
          <w:lang w:val="en-US"/>
        </w:rPr>
      </w:pPr>
      <w:r w:rsidRPr="009C2DE7">
        <w:rPr>
          <w:lang w:val="en-US"/>
        </w:rPr>
        <w:t>Z-score normalization slightly outperformed Min-Max scaling</w:t>
      </w:r>
      <w:r>
        <w:rPr>
          <w:lang w:val="en-US"/>
        </w:rPr>
        <w:t xml:space="preserve"> but b</w:t>
      </w:r>
      <w:r w:rsidR="002B510B" w:rsidRPr="00EA7BDE">
        <w:rPr>
          <w:rFonts w:ascii="Calibri" w:hAnsi="Calibri" w:cs="Calibri"/>
          <w:lang w:val="en-US"/>
        </w:rPr>
        <w:t xml:space="preserve">oth </w:t>
      </w:r>
      <w:r w:rsidR="0017438C" w:rsidRPr="0017438C">
        <w:rPr>
          <w:lang w:val="en-US"/>
        </w:rPr>
        <w:t xml:space="preserve">preprocessing </w:t>
      </w:r>
      <w:r w:rsidR="00EA7BDE" w:rsidRPr="00EA7BDE">
        <w:rPr>
          <w:rFonts w:ascii="Calibri" w:hAnsi="Calibri" w:cs="Calibri"/>
          <w:lang w:val="en-US"/>
        </w:rPr>
        <w:t xml:space="preserve">techniques </w:t>
      </w:r>
      <w:r w:rsidR="003821B8" w:rsidRPr="003821B8">
        <w:rPr>
          <w:lang w:val="en-US"/>
        </w:rPr>
        <w:t>improved classification performance</w:t>
      </w:r>
      <w:r w:rsidR="003821B8">
        <w:rPr>
          <w:lang w:val="en-US"/>
        </w:rPr>
        <w:t xml:space="preserve"> compared </w:t>
      </w:r>
      <w:r w:rsidR="00EA7BDE" w:rsidRPr="00EA7BDE">
        <w:rPr>
          <w:rFonts w:ascii="Calibri" w:hAnsi="Calibri" w:cs="Calibri"/>
          <w:lang w:val="en-US"/>
        </w:rPr>
        <w:t>to the benchmark</w:t>
      </w:r>
      <w:r w:rsidR="0079465E">
        <w:rPr>
          <w:rFonts w:ascii="Calibri" w:hAnsi="Calibri" w:cs="Calibri"/>
          <w:lang w:val="en-US"/>
        </w:rPr>
        <w:t>.</w:t>
      </w:r>
    </w:p>
    <w:p w14:paraId="4D589E8F" w14:textId="77777777" w:rsidR="00706468" w:rsidRPr="00706468" w:rsidRDefault="00706468" w:rsidP="00706468">
      <w:pPr>
        <w:pStyle w:val="Default"/>
        <w:ind w:left="-431"/>
        <w:jc w:val="both"/>
        <w:rPr>
          <w:rFonts w:ascii="Consolas" w:hAnsi="Consolas"/>
          <w:sz w:val="20"/>
          <w:szCs w:val="20"/>
          <w:lang w:val="en-US"/>
        </w:rPr>
      </w:pPr>
    </w:p>
    <w:p w14:paraId="56C85633" w14:textId="77777777" w:rsidR="00524477" w:rsidRDefault="00524477">
      <w:pPr>
        <w:rPr>
          <w:rFonts w:ascii="Calibri" w:hAnsi="Calibri" w:cs="Calibri"/>
          <w:b/>
          <w:bCs/>
          <w:color w:val="000000"/>
          <w:kern w:val="0"/>
          <w:sz w:val="28"/>
          <w:szCs w:val="28"/>
          <w:lang w:val="en-US"/>
        </w:rPr>
      </w:pPr>
      <w:r>
        <w:rPr>
          <w:b/>
          <w:bCs/>
          <w:sz w:val="28"/>
          <w:szCs w:val="28"/>
          <w:lang w:val="en-US"/>
        </w:rPr>
        <w:br w:type="page"/>
      </w:r>
    </w:p>
    <w:p w14:paraId="2C59F725" w14:textId="4F67A8EC" w:rsidR="007C2BD1" w:rsidRPr="003C1909" w:rsidRDefault="007C2BD1" w:rsidP="00CC2D64">
      <w:pPr>
        <w:pStyle w:val="Default"/>
        <w:numPr>
          <w:ilvl w:val="0"/>
          <w:numId w:val="1"/>
        </w:numPr>
        <w:ind w:left="-567" w:hanging="278"/>
        <w:jc w:val="both"/>
        <w:rPr>
          <w:sz w:val="28"/>
          <w:szCs w:val="28"/>
          <w:lang w:val="en-US"/>
        </w:rPr>
      </w:pPr>
      <w:r w:rsidRPr="007C2BD1">
        <w:rPr>
          <w:b/>
          <w:bCs/>
          <w:sz w:val="28"/>
          <w:szCs w:val="28"/>
          <w:lang w:val="en-US"/>
        </w:rPr>
        <w:lastRenderedPageBreak/>
        <w:t>Selecting the most important training set</w:t>
      </w:r>
    </w:p>
    <w:p w14:paraId="6240732F" w14:textId="77777777" w:rsidR="003C1909" w:rsidRDefault="003C1909" w:rsidP="003C1909">
      <w:pPr>
        <w:pStyle w:val="ListParagraph"/>
        <w:ind w:left="-851" w:right="-766"/>
        <w:jc w:val="both"/>
        <w:rPr>
          <w:rFonts w:ascii="Calibri" w:hAnsi="Calibri" w:cs="Calibri"/>
          <w:lang w:val="en-US"/>
        </w:rPr>
      </w:pPr>
    </w:p>
    <w:p w14:paraId="75247B5A" w14:textId="6723C4C4" w:rsidR="003C1909" w:rsidRPr="00AF27C7" w:rsidRDefault="003C1909" w:rsidP="003C1909">
      <w:pPr>
        <w:pStyle w:val="ListParagraph"/>
        <w:ind w:left="-851" w:right="-766"/>
        <w:jc w:val="both"/>
        <w:rPr>
          <w:rFonts w:ascii="Calibri" w:hAnsi="Calibri" w:cs="Calibri"/>
          <w:lang w:val="en-US"/>
        </w:rPr>
      </w:pPr>
      <w:r w:rsidRPr="00AF27C7">
        <w:rPr>
          <w:rFonts w:ascii="Calibri" w:hAnsi="Calibri" w:cs="Calibri"/>
          <w:lang w:val="en-US"/>
        </w:rPr>
        <w:t>Total Acceleration (</w:t>
      </w:r>
      <w:proofErr w:type="spellStart"/>
      <w:r w:rsidRPr="00AF27C7">
        <w:rPr>
          <w:rFonts w:ascii="Calibri" w:hAnsi="Calibri" w:cs="Calibri"/>
          <w:lang w:val="en-US"/>
        </w:rPr>
        <w:t>total_acc</w:t>
      </w:r>
      <w:proofErr w:type="spellEnd"/>
      <w:r w:rsidRPr="00AF27C7">
        <w:rPr>
          <w:rFonts w:ascii="Calibri" w:hAnsi="Calibri" w:cs="Calibri"/>
          <w:lang w:val="en-US"/>
        </w:rPr>
        <w:t>): This is the raw signal directly from the smartphone's accelerometer. It includes two components: Gravity (the constant pull of the earth) and Body Motion.</w:t>
      </w:r>
    </w:p>
    <w:p w14:paraId="139D2DFD" w14:textId="77777777" w:rsidR="003C1909" w:rsidRPr="00AF27C7" w:rsidRDefault="003C1909" w:rsidP="003C1909">
      <w:pPr>
        <w:pStyle w:val="ListParagraph"/>
        <w:ind w:left="-851" w:right="-766"/>
        <w:jc w:val="both"/>
        <w:rPr>
          <w:rFonts w:ascii="Calibri" w:hAnsi="Calibri" w:cs="Calibri"/>
          <w:lang w:val="en-US"/>
        </w:rPr>
      </w:pPr>
    </w:p>
    <w:p w14:paraId="0FFA08AC" w14:textId="77777777" w:rsidR="003C1909" w:rsidRPr="00AF27C7" w:rsidRDefault="003C1909" w:rsidP="003C1909">
      <w:pPr>
        <w:pStyle w:val="ListParagraph"/>
        <w:ind w:left="-851" w:right="-766"/>
        <w:jc w:val="both"/>
        <w:rPr>
          <w:rFonts w:ascii="Calibri" w:hAnsi="Calibri" w:cs="Calibri"/>
          <w:lang w:val="en-US"/>
        </w:rPr>
      </w:pPr>
      <w:r w:rsidRPr="00AF27C7">
        <w:rPr>
          <w:rFonts w:ascii="Calibri" w:hAnsi="Calibri" w:cs="Calibri"/>
          <w:lang w:val="en-US"/>
        </w:rPr>
        <w:t>Body Acceleration (</w:t>
      </w:r>
      <w:proofErr w:type="spellStart"/>
      <w:r w:rsidRPr="00AF27C7">
        <w:rPr>
          <w:rFonts w:ascii="Calibri" w:hAnsi="Calibri" w:cs="Calibri"/>
          <w:lang w:val="en-US"/>
        </w:rPr>
        <w:t>body_acc</w:t>
      </w:r>
      <w:proofErr w:type="spellEnd"/>
      <w:r w:rsidRPr="00AF27C7">
        <w:rPr>
          <w:rFonts w:ascii="Calibri" w:hAnsi="Calibri" w:cs="Calibri"/>
          <w:lang w:val="en-US"/>
        </w:rPr>
        <w:t>): This signal is derived by applying a high-pass filter to the total acceleration to remove the gravity component, leaving only the user's movement.</w:t>
      </w:r>
    </w:p>
    <w:p w14:paraId="062B6616" w14:textId="77777777" w:rsidR="003C1909" w:rsidRPr="00AF27C7" w:rsidRDefault="003C1909" w:rsidP="003C1909">
      <w:pPr>
        <w:pStyle w:val="ListParagraph"/>
        <w:ind w:left="-851" w:right="-766"/>
        <w:jc w:val="both"/>
        <w:rPr>
          <w:rFonts w:ascii="Calibri" w:hAnsi="Calibri" w:cs="Calibri"/>
          <w:lang w:val="en-US"/>
        </w:rPr>
      </w:pPr>
    </w:p>
    <w:p w14:paraId="49F804ED" w14:textId="77777777" w:rsidR="003C1909" w:rsidRPr="00AF27C7" w:rsidRDefault="003C1909" w:rsidP="003C1909">
      <w:pPr>
        <w:pStyle w:val="ListParagraph"/>
        <w:ind w:left="-851" w:right="-766"/>
        <w:jc w:val="both"/>
        <w:rPr>
          <w:rFonts w:ascii="Calibri" w:hAnsi="Calibri" w:cs="Calibri"/>
          <w:lang w:val="en-US"/>
        </w:rPr>
      </w:pPr>
      <w:r w:rsidRPr="00AF27C7">
        <w:rPr>
          <w:rFonts w:ascii="Calibri" w:hAnsi="Calibri" w:cs="Calibri"/>
          <w:lang w:val="en-US"/>
        </w:rPr>
        <w:t>Gyroscope (</w:t>
      </w:r>
      <w:proofErr w:type="spellStart"/>
      <w:r w:rsidRPr="00AF27C7">
        <w:rPr>
          <w:rFonts w:ascii="Calibri" w:hAnsi="Calibri" w:cs="Calibri"/>
          <w:lang w:val="en-US"/>
        </w:rPr>
        <w:t>body_gyro</w:t>
      </w:r>
      <w:proofErr w:type="spellEnd"/>
      <w:r w:rsidRPr="00AF27C7">
        <w:rPr>
          <w:rFonts w:ascii="Calibri" w:hAnsi="Calibri" w:cs="Calibri"/>
          <w:lang w:val="en-US"/>
        </w:rPr>
        <w:t>): This sensor measures angular velocity (rotation). It captures the twisting and turning of the body, which is very different from linear acceleration.</w:t>
      </w:r>
    </w:p>
    <w:p w14:paraId="5BAC6D2A"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Statistical Analysis per Activity ---</w:t>
      </w:r>
    </w:p>
    <w:p w14:paraId="00E4CF2F" w14:textId="7D0BADC1"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                 Mean                             </w:t>
      </w:r>
      <w:proofErr w:type="spellStart"/>
      <w:r w:rsidRPr="00524477">
        <w:rPr>
          <w:rFonts w:ascii="Consolas" w:hAnsi="Consolas"/>
          <w:sz w:val="20"/>
          <w:szCs w:val="20"/>
          <w:lang w:val="en-US"/>
        </w:rPr>
        <w:t>StdDev</w:t>
      </w:r>
      <w:proofErr w:type="spellEnd"/>
      <w:r w:rsidRPr="00524477">
        <w:rPr>
          <w:rFonts w:ascii="Consolas" w:hAnsi="Consolas"/>
          <w:sz w:val="20"/>
          <w:szCs w:val="20"/>
          <w:lang w:val="en-US"/>
        </w:rPr>
        <w:t xml:space="preserve">              </w:t>
      </w:r>
    </w:p>
    <w:p w14:paraId="64ECF944"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Signal     </w:t>
      </w:r>
      <w:proofErr w:type="spellStart"/>
      <w:r w:rsidRPr="00524477">
        <w:rPr>
          <w:rFonts w:ascii="Consolas" w:hAnsi="Consolas"/>
          <w:sz w:val="20"/>
          <w:szCs w:val="20"/>
          <w:lang w:val="en-US"/>
        </w:rPr>
        <w:t>body_acc_x</w:t>
      </w:r>
      <w:proofErr w:type="spellEnd"/>
      <w:r w:rsidRPr="00524477">
        <w:rPr>
          <w:rFonts w:ascii="Consolas" w:hAnsi="Consolas"/>
          <w:sz w:val="20"/>
          <w:szCs w:val="20"/>
          <w:lang w:val="en-US"/>
        </w:rPr>
        <w:t xml:space="preserve"> </w:t>
      </w:r>
      <w:proofErr w:type="spellStart"/>
      <w:r w:rsidRPr="00524477">
        <w:rPr>
          <w:rFonts w:ascii="Consolas" w:hAnsi="Consolas"/>
          <w:sz w:val="20"/>
          <w:szCs w:val="20"/>
          <w:lang w:val="en-US"/>
        </w:rPr>
        <w:t>body_gyro_x</w:t>
      </w:r>
      <w:proofErr w:type="spellEnd"/>
      <w:r w:rsidRPr="00524477">
        <w:rPr>
          <w:rFonts w:ascii="Consolas" w:hAnsi="Consolas"/>
          <w:sz w:val="20"/>
          <w:szCs w:val="20"/>
          <w:lang w:val="en-US"/>
        </w:rPr>
        <w:t xml:space="preserve"> </w:t>
      </w:r>
      <w:proofErr w:type="spellStart"/>
      <w:r w:rsidRPr="00524477">
        <w:rPr>
          <w:rFonts w:ascii="Consolas" w:hAnsi="Consolas"/>
          <w:sz w:val="20"/>
          <w:szCs w:val="20"/>
          <w:lang w:val="en-US"/>
        </w:rPr>
        <w:t>total_acc_x</w:t>
      </w:r>
      <w:proofErr w:type="spellEnd"/>
      <w:r w:rsidRPr="00524477">
        <w:rPr>
          <w:rFonts w:ascii="Consolas" w:hAnsi="Consolas"/>
          <w:sz w:val="20"/>
          <w:szCs w:val="20"/>
          <w:lang w:val="en-US"/>
        </w:rPr>
        <w:t xml:space="preserve"> </w:t>
      </w:r>
      <w:proofErr w:type="spellStart"/>
      <w:r w:rsidRPr="00524477">
        <w:rPr>
          <w:rFonts w:ascii="Consolas" w:hAnsi="Consolas"/>
          <w:sz w:val="20"/>
          <w:szCs w:val="20"/>
          <w:lang w:val="en-US"/>
        </w:rPr>
        <w:t>body_acc_x</w:t>
      </w:r>
      <w:proofErr w:type="spellEnd"/>
      <w:r w:rsidRPr="00524477">
        <w:rPr>
          <w:rFonts w:ascii="Consolas" w:hAnsi="Consolas"/>
          <w:sz w:val="20"/>
          <w:szCs w:val="20"/>
          <w:lang w:val="en-US"/>
        </w:rPr>
        <w:t xml:space="preserve"> </w:t>
      </w:r>
      <w:proofErr w:type="spellStart"/>
      <w:r w:rsidRPr="00524477">
        <w:rPr>
          <w:rFonts w:ascii="Consolas" w:hAnsi="Consolas"/>
          <w:sz w:val="20"/>
          <w:szCs w:val="20"/>
          <w:lang w:val="en-US"/>
        </w:rPr>
        <w:t>body_gyro_</w:t>
      </w:r>
      <w:proofErr w:type="gramStart"/>
      <w:r w:rsidRPr="00524477">
        <w:rPr>
          <w:rFonts w:ascii="Consolas" w:hAnsi="Consolas"/>
          <w:sz w:val="20"/>
          <w:szCs w:val="20"/>
          <w:lang w:val="en-US"/>
        </w:rPr>
        <w:t>x</w:t>
      </w:r>
      <w:proofErr w:type="spellEnd"/>
      <w:proofErr w:type="gramEnd"/>
      <w:r w:rsidRPr="00524477">
        <w:rPr>
          <w:rFonts w:ascii="Consolas" w:hAnsi="Consolas"/>
          <w:sz w:val="20"/>
          <w:szCs w:val="20"/>
          <w:lang w:val="en-US"/>
        </w:rPr>
        <w:t xml:space="preserve">   </w:t>
      </w:r>
    </w:p>
    <w:p w14:paraId="72239293"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Activity                                                               </w:t>
      </w:r>
    </w:p>
    <w:p w14:paraId="59BAF3C8"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DOWNSTAIRS   0.002183   -0.050523    0.991595   0.377717    0.711868   </w:t>
      </w:r>
    </w:p>
    <w:p w14:paraId="74272C86"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LYING       -0.001728    0.011256    0.071710   0.036015    0.092041   </w:t>
      </w:r>
    </w:p>
    <w:p w14:paraId="1DE40DF6"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SITTING     -0.000850   -0.010474    0.950771   0.015156    0.059806   </w:t>
      </w:r>
    </w:p>
    <w:p w14:paraId="50F864D1"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STANDING     0.000354    0.001394    1.001449   0.010478    0.075598   </w:t>
      </w:r>
    </w:p>
    <w:p w14:paraId="64408695"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UPSTAIRS    -0.003224    0.050122    0.949443   0.258872    0.589723   </w:t>
      </w:r>
    </w:p>
    <w:p w14:paraId="1A77E81C"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WALKING     -0.000271   -0.003691    0.995493   0.228925    0.506082   </w:t>
      </w:r>
    </w:p>
    <w:p w14:paraId="051035D2" w14:textId="77777777" w:rsidR="00524477" w:rsidRPr="00524477" w:rsidRDefault="00524477" w:rsidP="007F501A">
      <w:pPr>
        <w:pStyle w:val="Default"/>
        <w:ind w:left="-851"/>
        <w:jc w:val="both"/>
        <w:rPr>
          <w:rFonts w:ascii="Consolas" w:hAnsi="Consolas"/>
          <w:sz w:val="20"/>
          <w:szCs w:val="20"/>
          <w:lang w:val="en-US"/>
        </w:rPr>
      </w:pPr>
    </w:p>
    <w:p w14:paraId="59ED5CE1"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                        </w:t>
      </w:r>
    </w:p>
    <w:p w14:paraId="0211084C"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Signal     </w:t>
      </w:r>
      <w:proofErr w:type="spellStart"/>
      <w:r w:rsidRPr="00524477">
        <w:rPr>
          <w:rFonts w:ascii="Consolas" w:hAnsi="Consolas"/>
          <w:sz w:val="20"/>
          <w:szCs w:val="20"/>
          <w:lang w:val="en-US"/>
        </w:rPr>
        <w:t>total_acc_</w:t>
      </w:r>
      <w:proofErr w:type="gramStart"/>
      <w:r w:rsidRPr="00524477">
        <w:rPr>
          <w:rFonts w:ascii="Consolas" w:hAnsi="Consolas"/>
          <w:sz w:val="20"/>
          <w:szCs w:val="20"/>
          <w:lang w:val="en-US"/>
        </w:rPr>
        <w:t>x</w:t>
      </w:r>
      <w:proofErr w:type="spellEnd"/>
      <w:proofErr w:type="gramEnd"/>
      <w:r w:rsidRPr="00524477">
        <w:rPr>
          <w:rFonts w:ascii="Consolas" w:hAnsi="Consolas"/>
          <w:sz w:val="20"/>
          <w:szCs w:val="20"/>
          <w:lang w:val="en-US"/>
        </w:rPr>
        <w:t xml:space="preserve">  </w:t>
      </w:r>
    </w:p>
    <w:p w14:paraId="6277F5F1"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Activity                </w:t>
      </w:r>
    </w:p>
    <w:p w14:paraId="2F231072"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DOWNSTAIRS    0.377792  </w:t>
      </w:r>
    </w:p>
    <w:p w14:paraId="6F3AB37D"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LYING         0.141267  </w:t>
      </w:r>
    </w:p>
    <w:p w14:paraId="3A04A697"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SITTING       0.104541  </w:t>
      </w:r>
    </w:p>
    <w:p w14:paraId="5F77C326"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STANDING      0.025349  </w:t>
      </w:r>
    </w:p>
    <w:p w14:paraId="10866FE9" w14:textId="77777777" w:rsidR="00524477" w:rsidRP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 xml:space="preserve">UPSTAIRS      0.262396  </w:t>
      </w:r>
    </w:p>
    <w:p w14:paraId="34BBE946" w14:textId="107FEEBA" w:rsidR="00524477" w:rsidRDefault="00524477" w:rsidP="007F501A">
      <w:pPr>
        <w:pStyle w:val="Default"/>
        <w:ind w:left="-851"/>
        <w:jc w:val="both"/>
        <w:rPr>
          <w:rFonts w:ascii="Consolas" w:hAnsi="Consolas"/>
          <w:sz w:val="20"/>
          <w:szCs w:val="20"/>
          <w:lang w:val="en-US"/>
        </w:rPr>
      </w:pPr>
      <w:r w:rsidRPr="00524477">
        <w:rPr>
          <w:rFonts w:ascii="Consolas" w:hAnsi="Consolas"/>
          <w:sz w:val="20"/>
          <w:szCs w:val="20"/>
          <w:lang w:val="en-US"/>
        </w:rPr>
        <w:t>WALKING       0.230328</w:t>
      </w:r>
    </w:p>
    <w:p w14:paraId="7FFA7D5A" w14:textId="77777777" w:rsidR="00524477" w:rsidRPr="00524477" w:rsidRDefault="00524477" w:rsidP="00524477">
      <w:pPr>
        <w:pStyle w:val="Default"/>
        <w:ind w:left="-431"/>
        <w:jc w:val="both"/>
        <w:rPr>
          <w:rFonts w:ascii="Consolas" w:hAnsi="Consolas"/>
          <w:sz w:val="20"/>
          <w:szCs w:val="20"/>
          <w:lang w:val="en-US"/>
        </w:rPr>
      </w:pPr>
    </w:p>
    <w:p w14:paraId="10A9FC73" w14:textId="0C1A4D92" w:rsidR="00320FC8" w:rsidRDefault="00320FC8" w:rsidP="00320FC8">
      <w:pPr>
        <w:pStyle w:val="ListParagraph"/>
        <w:ind w:left="-851" w:right="-766"/>
        <w:jc w:val="both"/>
        <w:rPr>
          <w:rFonts w:ascii="Calibri" w:hAnsi="Calibri" w:cs="Calibri"/>
          <w:lang w:val="en-US"/>
        </w:rPr>
      </w:pPr>
      <w:r w:rsidRPr="00320FC8">
        <w:rPr>
          <w:rFonts w:ascii="Calibri" w:hAnsi="Calibri" w:cs="Calibri"/>
          <w:lang w:val="en-US"/>
        </w:rPr>
        <w:t xml:space="preserve">Based on statistical analysis of the training data, I selected </w:t>
      </w:r>
      <w:proofErr w:type="spellStart"/>
      <w:r w:rsidRPr="00FA4C90">
        <w:rPr>
          <w:rFonts w:ascii="Calibri" w:hAnsi="Calibri" w:cs="Calibri"/>
          <w:b/>
          <w:bCs/>
          <w:lang w:val="en-US"/>
        </w:rPr>
        <w:t>total_acc_x</w:t>
      </w:r>
      <w:proofErr w:type="spellEnd"/>
      <w:r w:rsidR="00FA4C90">
        <w:rPr>
          <w:rFonts w:ascii="Calibri" w:hAnsi="Calibri" w:cs="Calibri"/>
          <w:b/>
          <w:bCs/>
          <w:lang w:val="en-US"/>
        </w:rPr>
        <w:t xml:space="preserve"> </w:t>
      </w:r>
      <w:r w:rsidR="00FA4C90" w:rsidRPr="00FA4C90">
        <w:rPr>
          <w:rFonts w:ascii="Calibri" w:hAnsi="Calibri" w:cs="Calibri"/>
          <w:lang w:val="en-US"/>
        </w:rPr>
        <w:t>(Total Acceleration)</w:t>
      </w:r>
      <w:r w:rsidRPr="00FA4C90">
        <w:rPr>
          <w:rFonts w:ascii="Calibri" w:hAnsi="Calibri" w:cs="Calibri"/>
          <w:b/>
          <w:bCs/>
          <w:lang w:val="en-US"/>
        </w:rPr>
        <w:t xml:space="preserve"> </w:t>
      </w:r>
      <w:r w:rsidRPr="00320FC8">
        <w:rPr>
          <w:rFonts w:ascii="Calibri" w:hAnsi="Calibri" w:cs="Calibri"/>
          <w:lang w:val="en-US"/>
        </w:rPr>
        <w:t xml:space="preserve">and </w:t>
      </w:r>
      <w:proofErr w:type="spellStart"/>
      <w:r w:rsidRPr="00FA4C90">
        <w:rPr>
          <w:rFonts w:ascii="Calibri" w:hAnsi="Calibri" w:cs="Calibri"/>
          <w:b/>
          <w:bCs/>
          <w:lang w:val="en-US"/>
        </w:rPr>
        <w:t>body_gyro_x</w:t>
      </w:r>
      <w:proofErr w:type="spellEnd"/>
      <w:r w:rsidRPr="00320FC8">
        <w:rPr>
          <w:rFonts w:ascii="Calibri" w:hAnsi="Calibri" w:cs="Calibri"/>
          <w:lang w:val="en-US"/>
        </w:rPr>
        <w:t xml:space="preserve"> </w:t>
      </w:r>
      <w:r w:rsidR="00FA4C90">
        <w:rPr>
          <w:rFonts w:ascii="Calibri" w:hAnsi="Calibri" w:cs="Calibri"/>
          <w:lang w:val="en-US"/>
        </w:rPr>
        <w:t>(</w:t>
      </w:r>
      <w:r w:rsidR="003C1909" w:rsidRPr="00AF27C7">
        <w:rPr>
          <w:rFonts w:ascii="Calibri" w:hAnsi="Calibri" w:cs="Calibri"/>
          <w:lang w:val="en-US"/>
        </w:rPr>
        <w:t>Gyroscope</w:t>
      </w:r>
      <w:r w:rsidR="00FA4C90">
        <w:rPr>
          <w:rFonts w:ascii="Calibri" w:hAnsi="Calibri" w:cs="Calibri"/>
          <w:lang w:val="en-US"/>
        </w:rPr>
        <w:t xml:space="preserve">) </w:t>
      </w:r>
      <w:r w:rsidRPr="00320FC8">
        <w:rPr>
          <w:rFonts w:ascii="Calibri" w:hAnsi="Calibri" w:cs="Calibri"/>
          <w:lang w:val="en-US"/>
        </w:rPr>
        <w:t xml:space="preserve">as the most informative signals. The </w:t>
      </w:r>
      <w:proofErr w:type="spellStart"/>
      <w:r w:rsidRPr="00320FC8">
        <w:rPr>
          <w:rFonts w:ascii="Calibri" w:hAnsi="Calibri" w:cs="Calibri"/>
          <w:lang w:val="en-US"/>
        </w:rPr>
        <w:t>total_acc_x</w:t>
      </w:r>
      <w:proofErr w:type="spellEnd"/>
      <w:r w:rsidRPr="00320FC8">
        <w:rPr>
          <w:rFonts w:ascii="Calibri" w:hAnsi="Calibri" w:cs="Calibri"/>
          <w:lang w:val="en-US"/>
        </w:rPr>
        <w:t xml:space="preserve"> </w:t>
      </w:r>
      <w:proofErr w:type="gramStart"/>
      <w:r w:rsidRPr="00320FC8">
        <w:rPr>
          <w:rFonts w:ascii="Calibri" w:hAnsi="Calibri" w:cs="Calibri"/>
          <w:lang w:val="en-US"/>
        </w:rPr>
        <w:t>mean</w:t>
      </w:r>
      <w:proofErr w:type="gramEnd"/>
      <w:r w:rsidRPr="00320FC8">
        <w:rPr>
          <w:rFonts w:ascii="Calibri" w:hAnsi="Calibri" w:cs="Calibri"/>
          <w:lang w:val="en-US"/>
        </w:rPr>
        <w:t xml:space="preserve"> values show a clear distinction between static activities (e.g., LYING mean ≈ 0.07 vs. STANDING mean ≈ 1.00) due to the inclusion of the gravity vector, a distinction that is lost in the filtered </w:t>
      </w:r>
      <w:proofErr w:type="spellStart"/>
      <w:r w:rsidRPr="00320FC8">
        <w:rPr>
          <w:rFonts w:ascii="Calibri" w:hAnsi="Calibri" w:cs="Calibri"/>
          <w:lang w:val="en-US"/>
        </w:rPr>
        <w:t>body_acc_x</w:t>
      </w:r>
      <w:proofErr w:type="spellEnd"/>
      <w:r w:rsidRPr="00320FC8">
        <w:rPr>
          <w:rFonts w:ascii="Calibri" w:hAnsi="Calibri" w:cs="Calibri"/>
          <w:lang w:val="en-US"/>
        </w:rPr>
        <w:t xml:space="preserve"> signal. Furthermore, the </w:t>
      </w:r>
      <w:proofErr w:type="spellStart"/>
      <w:r w:rsidRPr="00320FC8">
        <w:rPr>
          <w:rFonts w:ascii="Calibri" w:hAnsi="Calibri" w:cs="Calibri"/>
          <w:lang w:val="en-US"/>
        </w:rPr>
        <w:t>body_gyro_x</w:t>
      </w:r>
      <w:proofErr w:type="spellEnd"/>
      <w:r w:rsidRPr="00320FC8">
        <w:rPr>
          <w:rFonts w:ascii="Calibri" w:hAnsi="Calibri" w:cs="Calibri"/>
          <w:lang w:val="en-US"/>
        </w:rPr>
        <w:t xml:space="preserve"> standard deviation provides a contrast between dynamic and static states (e.g., 0.711 for DOWNSTAIRS vs. 0.075 for STANDING), offering unique rotational data that complements the linear acceleration data. This combination ensures the classifier can distinguish both the orientation and the intensity of the movement.</w:t>
      </w:r>
    </w:p>
    <w:p w14:paraId="51C14A54" w14:textId="77777777" w:rsidR="005510F6" w:rsidRDefault="005510F6" w:rsidP="005510F6">
      <w:pPr>
        <w:pStyle w:val="Default"/>
        <w:ind w:left="-851"/>
        <w:jc w:val="both"/>
        <w:rPr>
          <w:rFonts w:ascii="Consolas" w:hAnsi="Consolas"/>
          <w:sz w:val="20"/>
          <w:szCs w:val="20"/>
          <w:lang w:val="en-US"/>
        </w:rPr>
      </w:pPr>
    </w:p>
    <w:p w14:paraId="65C44379" w14:textId="7800CCE4" w:rsidR="005510F6" w:rsidRPr="00643B91" w:rsidRDefault="005510F6" w:rsidP="005510F6">
      <w:pPr>
        <w:pStyle w:val="Default"/>
        <w:ind w:left="-851"/>
        <w:jc w:val="both"/>
        <w:rPr>
          <w:rFonts w:ascii="Consolas" w:hAnsi="Consolas"/>
          <w:sz w:val="20"/>
          <w:szCs w:val="20"/>
          <w:lang w:val="en-US"/>
        </w:rPr>
      </w:pPr>
      <w:r w:rsidRPr="00643B91">
        <w:rPr>
          <w:rFonts w:ascii="Consolas" w:hAnsi="Consolas"/>
          <w:sz w:val="20"/>
          <w:szCs w:val="20"/>
          <w:lang w:val="en-US"/>
        </w:rPr>
        <w:t>--- Task 6.4: KNN Reduced Set (256 features) Results ---</w:t>
      </w:r>
    </w:p>
    <w:p w14:paraId="355D618F" w14:textId="77777777" w:rsidR="005510F6" w:rsidRPr="00643B91" w:rsidRDefault="005510F6" w:rsidP="005510F6">
      <w:pPr>
        <w:pStyle w:val="Default"/>
        <w:ind w:left="-851"/>
        <w:jc w:val="both"/>
        <w:rPr>
          <w:rFonts w:ascii="Consolas" w:hAnsi="Consolas"/>
          <w:sz w:val="20"/>
          <w:szCs w:val="20"/>
          <w:lang w:val="en-US"/>
        </w:rPr>
      </w:pPr>
      <w:r w:rsidRPr="00643B91">
        <w:rPr>
          <w:rFonts w:ascii="Consolas" w:hAnsi="Consolas"/>
          <w:sz w:val="20"/>
          <w:szCs w:val="20"/>
          <w:lang w:val="en-US"/>
        </w:rPr>
        <w:t xml:space="preserve">Total correctly classified: </w:t>
      </w:r>
      <w:proofErr w:type="gramStart"/>
      <w:r w:rsidRPr="00643B91">
        <w:rPr>
          <w:rFonts w:ascii="Consolas" w:hAnsi="Consolas"/>
          <w:sz w:val="20"/>
          <w:szCs w:val="20"/>
          <w:lang w:val="en-US"/>
        </w:rPr>
        <w:t>2205</w:t>
      </w:r>
      <w:proofErr w:type="gramEnd"/>
    </w:p>
    <w:p w14:paraId="5A74744D" w14:textId="77777777" w:rsidR="005510F6" w:rsidRPr="00B15B28" w:rsidRDefault="005510F6" w:rsidP="005510F6">
      <w:pPr>
        <w:pStyle w:val="Default"/>
        <w:ind w:left="-851"/>
        <w:jc w:val="both"/>
        <w:rPr>
          <w:rFonts w:ascii="Consolas" w:hAnsi="Consolas"/>
          <w:sz w:val="20"/>
          <w:szCs w:val="20"/>
          <w:lang w:val="en-US"/>
        </w:rPr>
      </w:pPr>
      <w:r w:rsidRPr="00643B91">
        <w:rPr>
          <w:rFonts w:ascii="Consolas" w:hAnsi="Consolas"/>
          <w:sz w:val="20"/>
          <w:szCs w:val="20"/>
          <w:lang w:val="en-US"/>
        </w:rPr>
        <w:t>Reduced Set Accuracy (K=3): 74.82%</w:t>
      </w:r>
    </w:p>
    <w:p w14:paraId="7383432D" w14:textId="77777777" w:rsidR="0069329C" w:rsidRDefault="0069329C" w:rsidP="0069329C">
      <w:pPr>
        <w:pStyle w:val="ListParagraph"/>
        <w:ind w:left="-851" w:right="-766"/>
        <w:jc w:val="both"/>
        <w:rPr>
          <w:rFonts w:ascii="Calibri" w:hAnsi="Calibri" w:cs="Calibri"/>
        </w:rPr>
      </w:pPr>
    </w:p>
    <w:p w14:paraId="4B689C5D" w14:textId="0CC08B0D" w:rsidR="007C2BD1" w:rsidRPr="0069329C" w:rsidRDefault="0069329C" w:rsidP="0069329C">
      <w:pPr>
        <w:pStyle w:val="ListParagraph"/>
        <w:ind w:left="-851" w:right="-766"/>
        <w:jc w:val="both"/>
        <w:rPr>
          <w:rFonts w:ascii="Calibri" w:hAnsi="Calibri" w:cs="Calibri"/>
          <w:lang w:val="en-US"/>
        </w:rPr>
      </w:pPr>
      <w:r w:rsidRPr="0069329C">
        <w:rPr>
          <w:rFonts w:ascii="Calibri" w:hAnsi="Calibri" w:cs="Calibri"/>
          <w:lang w:val="en-US"/>
        </w:rPr>
        <w:t xml:space="preserve">Upon reducing the dataset to only </w:t>
      </w:r>
      <w:proofErr w:type="spellStart"/>
      <w:r w:rsidRPr="0069329C">
        <w:rPr>
          <w:rFonts w:ascii="Calibri" w:hAnsi="Calibri" w:cs="Calibri"/>
          <w:lang w:val="en-US"/>
        </w:rPr>
        <w:t>total_acc_x</w:t>
      </w:r>
      <w:proofErr w:type="spellEnd"/>
      <w:r w:rsidRPr="0069329C">
        <w:rPr>
          <w:rFonts w:ascii="Calibri" w:hAnsi="Calibri" w:cs="Calibri"/>
          <w:lang w:val="en-US"/>
        </w:rPr>
        <w:t xml:space="preserve"> and </w:t>
      </w:r>
      <w:proofErr w:type="spellStart"/>
      <w:r w:rsidRPr="0069329C">
        <w:rPr>
          <w:rFonts w:ascii="Calibri" w:hAnsi="Calibri" w:cs="Calibri"/>
          <w:lang w:val="en-US"/>
        </w:rPr>
        <w:t>body_gyro_x</w:t>
      </w:r>
      <w:proofErr w:type="spellEnd"/>
      <w:r w:rsidRPr="0069329C">
        <w:rPr>
          <w:rFonts w:ascii="Calibri" w:hAnsi="Calibri" w:cs="Calibri"/>
          <w:lang w:val="en-US"/>
        </w:rPr>
        <w:t xml:space="preserve">, the accuracy dropped from </w:t>
      </w:r>
      <w:r w:rsidR="00A609B0" w:rsidRPr="00A609B0">
        <w:rPr>
          <w:rFonts w:ascii="Calibri" w:hAnsi="Calibri" w:cs="Calibri"/>
          <w:lang w:val="en-US"/>
        </w:rPr>
        <w:t>76,65</w:t>
      </w:r>
      <w:r w:rsidRPr="0069329C">
        <w:rPr>
          <w:rFonts w:ascii="Calibri" w:hAnsi="Calibri" w:cs="Calibri"/>
          <w:lang w:val="en-US"/>
        </w:rPr>
        <w:t xml:space="preserve">% to </w:t>
      </w:r>
      <w:r w:rsidR="00A609B0" w:rsidRPr="00A609B0">
        <w:rPr>
          <w:rFonts w:ascii="Calibri" w:hAnsi="Calibri" w:cs="Calibri"/>
          <w:lang w:val="en-US"/>
        </w:rPr>
        <w:t>74,82</w:t>
      </w:r>
      <w:r w:rsidRPr="0069329C">
        <w:rPr>
          <w:rFonts w:ascii="Calibri" w:hAnsi="Calibri" w:cs="Calibri"/>
          <w:lang w:val="en-US"/>
        </w:rPr>
        <w:t xml:space="preserve">%. This indicates that while </w:t>
      </w:r>
      <w:proofErr w:type="spellStart"/>
      <w:r w:rsidRPr="0069329C">
        <w:rPr>
          <w:rFonts w:ascii="Calibri" w:hAnsi="Calibri" w:cs="Calibri"/>
          <w:lang w:val="en-US"/>
        </w:rPr>
        <w:t>total_acc_x</w:t>
      </w:r>
      <w:proofErr w:type="spellEnd"/>
      <w:r w:rsidRPr="0069329C">
        <w:rPr>
          <w:rFonts w:ascii="Calibri" w:hAnsi="Calibri" w:cs="Calibri"/>
          <w:lang w:val="en-US"/>
        </w:rPr>
        <w:t xml:space="preserve"> provides essential orientation data, the </w:t>
      </w:r>
      <w:proofErr w:type="spellStart"/>
      <w:r w:rsidRPr="0069329C">
        <w:rPr>
          <w:rFonts w:ascii="Calibri" w:hAnsi="Calibri" w:cs="Calibri"/>
          <w:lang w:val="en-US"/>
        </w:rPr>
        <w:t>body_acc_x</w:t>
      </w:r>
      <w:proofErr w:type="spellEnd"/>
      <w:r w:rsidRPr="0069329C">
        <w:rPr>
          <w:rFonts w:ascii="Calibri" w:hAnsi="Calibri" w:cs="Calibri"/>
          <w:lang w:val="en-US"/>
        </w:rPr>
        <w:t xml:space="preserve"> signal contained non-redundant information regarding high-frequency body movements that assisted the classifier in distinguishing between similar dynamic activities.</w:t>
      </w:r>
    </w:p>
    <w:p w14:paraId="603F1FD8" w14:textId="77777777" w:rsidR="003C1909" w:rsidRPr="005510F6" w:rsidRDefault="003C1909">
      <w:pPr>
        <w:rPr>
          <w:rFonts w:ascii="Calibri" w:hAnsi="Calibri" w:cs="Calibri"/>
          <w:b/>
          <w:bCs/>
          <w:color w:val="000000"/>
          <w:kern w:val="0"/>
          <w:sz w:val="28"/>
          <w:szCs w:val="28"/>
          <w:lang w:val="en-US"/>
        </w:rPr>
      </w:pPr>
      <w:r w:rsidRPr="005510F6">
        <w:rPr>
          <w:b/>
          <w:bCs/>
          <w:sz w:val="28"/>
          <w:szCs w:val="28"/>
          <w:lang w:val="en-US"/>
        </w:rPr>
        <w:br w:type="page"/>
      </w:r>
    </w:p>
    <w:p w14:paraId="4FB095FF" w14:textId="77777777" w:rsidR="00FE1FA7" w:rsidRPr="00FE1FA7" w:rsidRDefault="007C2BD1" w:rsidP="00FE1FA7">
      <w:pPr>
        <w:pStyle w:val="Default"/>
        <w:numPr>
          <w:ilvl w:val="0"/>
          <w:numId w:val="1"/>
        </w:numPr>
        <w:ind w:left="-567" w:hanging="278"/>
        <w:jc w:val="both"/>
        <w:rPr>
          <w:sz w:val="28"/>
          <w:szCs w:val="28"/>
          <w:lang w:val="en-US"/>
        </w:rPr>
      </w:pPr>
      <w:r w:rsidRPr="007C2BD1">
        <w:rPr>
          <w:b/>
          <w:bCs/>
          <w:sz w:val="28"/>
          <w:szCs w:val="28"/>
        </w:rPr>
        <w:lastRenderedPageBreak/>
        <w:t xml:space="preserve">KNN </w:t>
      </w:r>
      <w:proofErr w:type="spellStart"/>
      <w:r w:rsidRPr="007C2BD1">
        <w:rPr>
          <w:b/>
          <w:bCs/>
          <w:sz w:val="28"/>
          <w:szCs w:val="28"/>
        </w:rPr>
        <w:t>features</w:t>
      </w:r>
      <w:proofErr w:type="spellEnd"/>
      <w:r w:rsidRPr="007C2BD1">
        <w:rPr>
          <w:b/>
          <w:bCs/>
          <w:sz w:val="28"/>
          <w:szCs w:val="28"/>
        </w:rPr>
        <w:t xml:space="preserve"> </w:t>
      </w:r>
      <w:proofErr w:type="spellStart"/>
      <w:r w:rsidRPr="007C2BD1">
        <w:rPr>
          <w:b/>
          <w:bCs/>
          <w:sz w:val="28"/>
          <w:szCs w:val="28"/>
        </w:rPr>
        <w:t>design</w:t>
      </w:r>
      <w:proofErr w:type="spellEnd"/>
    </w:p>
    <w:p w14:paraId="2E49E91F" w14:textId="77777777" w:rsidR="00FE1FA7" w:rsidRDefault="00FE1FA7" w:rsidP="00FE1FA7">
      <w:pPr>
        <w:pStyle w:val="Default"/>
        <w:ind w:left="-567"/>
        <w:jc w:val="both"/>
        <w:rPr>
          <w:b/>
          <w:bCs/>
          <w:sz w:val="28"/>
          <w:szCs w:val="28"/>
          <w:lang w:val="en-US"/>
        </w:rPr>
      </w:pPr>
    </w:p>
    <w:p w14:paraId="39F6C40C" w14:textId="447742C9" w:rsidR="00C3762E" w:rsidRPr="00FE1FA7" w:rsidRDefault="00642121" w:rsidP="00FE1FA7">
      <w:pPr>
        <w:pStyle w:val="ListParagraph"/>
        <w:ind w:left="-851" w:right="-766"/>
        <w:jc w:val="both"/>
        <w:rPr>
          <w:rFonts w:ascii="Calibri" w:hAnsi="Calibri" w:cs="Calibri"/>
          <w:lang w:val="en-US"/>
        </w:rPr>
      </w:pPr>
      <w:r w:rsidRPr="00FE1FA7">
        <w:rPr>
          <w:rFonts w:ascii="Calibri" w:hAnsi="Calibri" w:cs="Calibri"/>
          <w:lang w:val="en-US"/>
        </w:rPr>
        <w:t xml:space="preserve">Why did Config 3 (Time/Freq) </w:t>
      </w:r>
      <w:proofErr w:type="gramStart"/>
      <w:r w:rsidRPr="00FE1FA7">
        <w:rPr>
          <w:rFonts w:ascii="Calibri" w:hAnsi="Calibri" w:cs="Calibri"/>
          <w:lang w:val="en-US"/>
        </w:rPr>
        <w:t>produce</w:t>
      </w:r>
      <w:r w:rsidR="00C3762E" w:rsidRPr="00FE1FA7">
        <w:rPr>
          <w:rFonts w:ascii="Calibri" w:hAnsi="Calibri" w:cs="Calibri"/>
          <w:lang w:val="en-US"/>
        </w:rPr>
        <w:t>d</w:t>
      </w:r>
      <w:proofErr w:type="gramEnd"/>
      <w:r w:rsidR="00C3762E" w:rsidRPr="00FE1FA7">
        <w:rPr>
          <w:rFonts w:ascii="Calibri" w:hAnsi="Calibri" w:cs="Calibri"/>
          <w:lang w:val="en-US"/>
        </w:rPr>
        <w:t xml:space="preserve"> better results</w:t>
      </w:r>
      <w:r w:rsidRPr="00FE1FA7">
        <w:rPr>
          <w:rFonts w:ascii="Calibri" w:hAnsi="Calibri" w:cs="Calibri"/>
          <w:lang w:val="en-US"/>
        </w:rPr>
        <w:t>?</w:t>
      </w:r>
      <w:r w:rsidR="00C3762E" w:rsidRPr="00FE1FA7">
        <w:rPr>
          <w:rFonts w:ascii="Calibri" w:hAnsi="Calibri" w:cs="Calibri"/>
          <w:lang w:val="en-US"/>
        </w:rPr>
        <w:t xml:space="preserve"> </w:t>
      </w:r>
    </w:p>
    <w:p w14:paraId="2FCDE0F3" w14:textId="331A7F1D" w:rsidR="007C2BD1" w:rsidRDefault="00C3762E" w:rsidP="0001356A">
      <w:pPr>
        <w:pStyle w:val="ListParagraph"/>
        <w:ind w:left="-851" w:right="-766"/>
        <w:jc w:val="both"/>
        <w:rPr>
          <w:rFonts w:ascii="Calibri" w:hAnsi="Calibri" w:cs="Calibri"/>
          <w:lang w:val="en-US"/>
        </w:rPr>
      </w:pPr>
      <w:r>
        <w:rPr>
          <w:rFonts w:ascii="Calibri" w:hAnsi="Calibri" w:cs="Calibri"/>
          <w:lang w:val="en-US"/>
        </w:rPr>
        <w:t>The</w:t>
      </w:r>
      <w:r w:rsidR="00642121" w:rsidRPr="00642121">
        <w:rPr>
          <w:rFonts w:ascii="Calibri" w:hAnsi="Calibri" w:cs="Calibri"/>
          <w:lang w:val="en-US"/>
        </w:rPr>
        <w:t xml:space="preserve"> results show that the basic physical characteristics</w:t>
      </w:r>
      <w:r>
        <w:rPr>
          <w:rFonts w:ascii="Calibri" w:hAnsi="Calibri" w:cs="Calibri"/>
          <w:lang w:val="en-US"/>
        </w:rPr>
        <w:t xml:space="preserve">, </w:t>
      </w:r>
      <w:r w:rsidR="00642121" w:rsidRPr="00642121">
        <w:rPr>
          <w:rFonts w:ascii="Calibri" w:hAnsi="Calibri" w:cs="Calibri"/>
          <w:lang w:val="en-US"/>
        </w:rPr>
        <w:t>how much the person is moving (Time domain: Mean/</w:t>
      </w:r>
      <w:proofErr w:type="spellStart"/>
      <w:r w:rsidR="00642121" w:rsidRPr="00642121">
        <w:rPr>
          <w:rFonts w:ascii="Calibri" w:hAnsi="Calibri" w:cs="Calibri"/>
          <w:lang w:val="en-US"/>
        </w:rPr>
        <w:t>StdDev</w:t>
      </w:r>
      <w:proofErr w:type="spellEnd"/>
      <w:r w:rsidR="00642121" w:rsidRPr="00642121">
        <w:rPr>
          <w:rFonts w:ascii="Calibri" w:hAnsi="Calibri" w:cs="Calibri"/>
          <w:lang w:val="en-US"/>
        </w:rPr>
        <w:t>) and how fast they are moving (Frequency domain: FFT)</w:t>
      </w:r>
      <w:r>
        <w:rPr>
          <w:rFonts w:ascii="Calibri" w:hAnsi="Calibri" w:cs="Calibri"/>
          <w:lang w:val="en-US"/>
        </w:rPr>
        <w:t xml:space="preserve">, </w:t>
      </w:r>
      <w:r w:rsidR="00642121" w:rsidRPr="00642121">
        <w:rPr>
          <w:rFonts w:ascii="Calibri" w:hAnsi="Calibri" w:cs="Calibri"/>
          <w:lang w:val="en-US"/>
        </w:rPr>
        <w:t xml:space="preserve">are the most discriminative markers for these 6 activities. The LPC coefficients (Config 1 &amp; 2) </w:t>
      </w:r>
      <w:r w:rsidR="001E7E60">
        <w:rPr>
          <w:rFonts w:ascii="Calibri" w:hAnsi="Calibri" w:cs="Calibri"/>
          <w:lang w:val="en-US"/>
        </w:rPr>
        <w:t>were</w:t>
      </w:r>
      <w:r w:rsidR="00642121" w:rsidRPr="00642121">
        <w:rPr>
          <w:rFonts w:ascii="Calibri" w:hAnsi="Calibri" w:cs="Calibri"/>
          <w:lang w:val="en-US"/>
        </w:rPr>
        <w:t xml:space="preserve"> too sensitive to the specific "shape" of the signal, which can vary too much between different people walking or sitting.</w:t>
      </w:r>
    </w:p>
    <w:p w14:paraId="6A7A4208" w14:textId="77777777" w:rsidR="0001356A" w:rsidRDefault="0001356A" w:rsidP="0001356A">
      <w:pPr>
        <w:pStyle w:val="ListParagraph"/>
        <w:ind w:left="-851" w:right="-766"/>
        <w:jc w:val="both"/>
        <w:rPr>
          <w:rFonts w:ascii="Calibri" w:hAnsi="Calibri" w:cs="Calibri"/>
          <w:lang w:val="en-US"/>
        </w:rPr>
      </w:pPr>
    </w:p>
    <w:p w14:paraId="60E29710" w14:textId="77777777" w:rsidR="0001356A" w:rsidRPr="0001356A" w:rsidRDefault="0001356A" w:rsidP="0001356A">
      <w:pPr>
        <w:pStyle w:val="ListParagraph"/>
        <w:ind w:left="-851" w:right="-766"/>
        <w:jc w:val="both"/>
        <w:rPr>
          <w:rFonts w:ascii="Calibri" w:hAnsi="Calibri" w:cs="Calibri"/>
          <w:lang w:val="en-US"/>
        </w:rPr>
      </w:pPr>
    </w:p>
    <w:p w14:paraId="517A241C" w14:textId="77777777" w:rsidR="00151689" w:rsidRPr="00151689" w:rsidRDefault="00151689" w:rsidP="00151689">
      <w:pPr>
        <w:pStyle w:val="ListParagraph"/>
        <w:ind w:left="-851" w:right="-766"/>
        <w:jc w:val="both"/>
        <w:rPr>
          <w:rFonts w:ascii="Calibri" w:hAnsi="Calibri" w:cs="Calibri"/>
          <w:b/>
          <w:bCs/>
          <w:lang w:val="en-US"/>
        </w:rPr>
      </w:pPr>
      <w:r w:rsidRPr="00151689">
        <w:rPr>
          <w:rFonts w:ascii="Calibri" w:hAnsi="Calibri" w:cs="Calibri"/>
          <w:b/>
          <w:bCs/>
          <w:lang w:val="en-US"/>
        </w:rPr>
        <w:t>Theoretical Question</w:t>
      </w:r>
    </w:p>
    <w:p w14:paraId="55C815AB" w14:textId="77777777" w:rsidR="00151689" w:rsidRPr="00151689" w:rsidRDefault="00151689" w:rsidP="00151689">
      <w:pPr>
        <w:pStyle w:val="ListParagraph"/>
        <w:ind w:left="-851" w:right="-766"/>
        <w:jc w:val="both"/>
        <w:rPr>
          <w:rFonts w:ascii="Calibri" w:hAnsi="Calibri" w:cs="Calibri"/>
          <w:lang w:val="en-US"/>
        </w:rPr>
      </w:pPr>
    </w:p>
    <w:p w14:paraId="7E19807E" w14:textId="6476DEAF" w:rsidR="00151689" w:rsidRPr="006F6D40" w:rsidRDefault="00151689" w:rsidP="00151689">
      <w:pPr>
        <w:pStyle w:val="ListParagraph"/>
        <w:ind w:left="-851" w:right="-766"/>
        <w:jc w:val="both"/>
        <w:rPr>
          <w:rFonts w:ascii="Calibri" w:hAnsi="Calibri" w:cs="Calibri"/>
          <w:b/>
          <w:bCs/>
        </w:rPr>
      </w:pPr>
      <w:r w:rsidRPr="006F6D40">
        <w:rPr>
          <w:rFonts w:ascii="Calibri" w:hAnsi="Calibri" w:cs="Calibri"/>
          <w:b/>
          <w:bCs/>
          <w:lang w:val="en-US"/>
        </w:rPr>
        <w:t>Is frequency domain analysis (FFT) related to spectrograms? How are they similar/different?</w:t>
      </w:r>
    </w:p>
    <w:p w14:paraId="108EEAD5" w14:textId="77777777" w:rsidR="00C3511D" w:rsidRDefault="00C3511D" w:rsidP="00151689">
      <w:pPr>
        <w:pStyle w:val="ListParagraph"/>
        <w:ind w:left="-851" w:right="-766"/>
        <w:jc w:val="both"/>
        <w:rPr>
          <w:lang w:val="en-US"/>
        </w:rPr>
      </w:pPr>
    </w:p>
    <w:p w14:paraId="03290E3C" w14:textId="55D3B96E" w:rsidR="00151689" w:rsidRDefault="00C3511D" w:rsidP="00151689">
      <w:pPr>
        <w:pStyle w:val="ListParagraph"/>
        <w:ind w:left="-851" w:right="-766"/>
        <w:jc w:val="both"/>
        <w:rPr>
          <w:lang w:val="en-US"/>
        </w:rPr>
      </w:pPr>
      <w:r w:rsidRPr="00C3511D">
        <w:rPr>
          <w:lang w:val="en-US"/>
        </w:rPr>
        <w:t xml:space="preserve">Both </w:t>
      </w:r>
      <w:r w:rsidRPr="00C3511D">
        <w:rPr>
          <w:rStyle w:val="Strong"/>
          <w:lang w:val="en-US"/>
        </w:rPr>
        <w:t>FFT</w:t>
      </w:r>
      <w:r w:rsidRPr="00C3511D">
        <w:rPr>
          <w:lang w:val="en-US"/>
        </w:rPr>
        <w:t xml:space="preserve"> and </w:t>
      </w:r>
      <w:r w:rsidRPr="00C3511D">
        <w:rPr>
          <w:rStyle w:val="Strong"/>
          <w:lang w:val="en-US"/>
        </w:rPr>
        <w:t>spectrograms</w:t>
      </w:r>
      <w:r w:rsidRPr="00C3511D">
        <w:rPr>
          <w:lang w:val="en-US"/>
        </w:rPr>
        <w:t xml:space="preserve"> analyze a signal in the </w:t>
      </w:r>
      <w:r w:rsidRPr="00C3511D">
        <w:rPr>
          <w:rStyle w:val="Strong"/>
          <w:lang w:val="en-US"/>
        </w:rPr>
        <w:t>frequency domain</w:t>
      </w:r>
      <w:r w:rsidRPr="00C3511D">
        <w:rPr>
          <w:lang w:val="en-US"/>
        </w:rPr>
        <w:t>.</w:t>
      </w:r>
      <w:r>
        <w:rPr>
          <w:lang w:val="en-US"/>
        </w:rPr>
        <w:t xml:space="preserve"> </w:t>
      </w:r>
    </w:p>
    <w:p w14:paraId="1DEA6253" w14:textId="3858B173" w:rsidR="004166C5" w:rsidRPr="004166C5" w:rsidRDefault="004166C5" w:rsidP="004166C5">
      <w:pPr>
        <w:pStyle w:val="ListParagraph"/>
        <w:numPr>
          <w:ilvl w:val="0"/>
          <w:numId w:val="3"/>
        </w:numPr>
        <w:ind w:right="-766"/>
        <w:jc w:val="both"/>
        <w:rPr>
          <w:rFonts w:ascii="Calibri" w:hAnsi="Calibri" w:cs="Calibri"/>
          <w:lang w:val="en-US"/>
        </w:rPr>
      </w:pPr>
      <w:r w:rsidRPr="004166C5">
        <w:rPr>
          <w:rFonts w:ascii="Calibri" w:hAnsi="Calibri" w:cs="Calibri"/>
          <w:lang w:val="en-US"/>
        </w:rPr>
        <w:t xml:space="preserve">The </w:t>
      </w:r>
      <w:r w:rsidRPr="004166C5">
        <w:rPr>
          <w:rFonts w:ascii="Calibri" w:hAnsi="Calibri" w:cs="Calibri"/>
          <w:b/>
          <w:bCs/>
          <w:lang w:val="en-US"/>
        </w:rPr>
        <w:t>FFT (Fast Fourier Transform)</w:t>
      </w:r>
      <w:r w:rsidRPr="004166C5">
        <w:rPr>
          <w:rFonts w:ascii="Calibri" w:hAnsi="Calibri" w:cs="Calibri"/>
          <w:lang w:val="en-US"/>
        </w:rPr>
        <w:t xml:space="preserve"> tells you </w:t>
      </w:r>
      <w:r w:rsidRPr="004166C5">
        <w:rPr>
          <w:rFonts w:ascii="Calibri" w:hAnsi="Calibri" w:cs="Calibri"/>
          <w:i/>
          <w:iCs/>
          <w:lang w:val="en-US"/>
        </w:rPr>
        <w:t>which frequencies are present</w:t>
      </w:r>
      <w:r w:rsidRPr="004166C5">
        <w:rPr>
          <w:rFonts w:ascii="Calibri" w:hAnsi="Calibri" w:cs="Calibri"/>
          <w:lang w:val="en-US"/>
        </w:rPr>
        <w:t xml:space="preserve"> in a signal.</w:t>
      </w:r>
      <w:r w:rsidR="00A32746">
        <w:rPr>
          <w:rFonts w:ascii="Calibri" w:hAnsi="Calibri" w:cs="Calibri"/>
          <w:lang w:val="en-US"/>
        </w:rPr>
        <w:t xml:space="preserve"> The FFT takes a signal (or a part) and converts it from time to frequency.</w:t>
      </w:r>
      <w:r w:rsidR="001B0EB8">
        <w:rPr>
          <w:rFonts w:ascii="Calibri" w:hAnsi="Calibri" w:cs="Calibri"/>
          <w:lang w:val="en-US"/>
        </w:rPr>
        <w:t xml:space="preserve"> The output is a single frequency spectrum that shows </w:t>
      </w:r>
      <w:r w:rsidR="006B3169">
        <w:rPr>
          <w:rFonts w:ascii="Calibri" w:hAnsi="Calibri" w:cs="Calibri"/>
          <w:lang w:val="en-US"/>
        </w:rPr>
        <w:t>how strong each frequency is. We don’t have time info</w:t>
      </w:r>
      <w:r w:rsidR="00F85A2A">
        <w:rPr>
          <w:rFonts w:ascii="Calibri" w:hAnsi="Calibri" w:cs="Calibri"/>
          <w:lang w:val="en-US"/>
        </w:rPr>
        <w:t>.</w:t>
      </w:r>
    </w:p>
    <w:p w14:paraId="43CAD109" w14:textId="2D323C65" w:rsidR="004166C5" w:rsidRPr="004166C5" w:rsidRDefault="004166C5" w:rsidP="004166C5">
      <w:pPr>
        <w:pStyle w:val="ListParagraph"/>
        <w:numPr>
          <w:ilvl w:val="0"/>
          <w:numId w:val="3"/>
        </w:numPr>
        <w:ind w:right="-766"/>
        <w:jc w:val="both"/>
        <w:rPr>
          <w:rFonts w:ascii="Calibri" w:hAnsi="Calibri" w:cs="Calibri"/>
          <w:lang w:val="en-US"/>
        </w:rPr>
      </w:pPr>
      <w:r w:rsidRPr="004166C5">
        <w:rPr>
          <w:rFonts w:ascii="Calibri" w:hAnsi="Calibri" w:cs="Calibri"/>
          <w:lang w:val="en-US"/>
        </w:rPr>
        <w:t xml:space="preserve">A </w:t>
      </w:r>
      <w:r w:rsidRPr="004166C5">
        <w:rPr>
          <w:rFonts w:ascii="Calibri" w:hAnsi="Calibri" w:cs="Calibri"/>
          <w:b/>
          <w:bCs/>
          <w:lang w:val="en-US"/>
        </w:rPr>
        <w:t>spectrogram</w:t>
      </w:r>
      <w:r w:rsidRPr="004166C5">
        <w:rPr>
          <w:rFonts w:ascii="Calibri" w:hAnsi="Calibri" w:cs="Calibri"/>
          <w:lang w:val="en-US"/>
        </w:rPr>
        <w:t xml:space="preserve"> shows </w:t>
      </w:r>
      <w:r w:rsidRPr="004166C5">
        <w:rPr>
          <w:rFonts w:ascii="Calibri" w:hAnsi="Calibri" w:cs="Calibri"/>
          <w:i/>
          <w:iCs/>
          <w:lang w:val="en-US"/>
        </w:rPr>
        <w:t xml:space="preserve">which frequencies are present </w:t>
      </w:r>
      <w:r w:rsidRPr="004166C5">
        <w:rPr>
          <w:rFonts w:ascii="Calibri" w:hAnsi="Calibri" w:cs="Calibri"/>
          <w:b/>
          <w:bCs/>
          <w:i/>
          <w:iCs/>
          <w:lang w:val="en-US"/>
        </w:rPr>
        <w:t>and when</w:t>
      </w:r>
      <w:r w:rsidRPr="004166C5">
        <w:rPr>
          <w:rFonts w:ascii="Calibri" w:hAnsi="Calibri" w:cs="Calibri"/>
          <w:lang w:val="en-US"/>
        </w:rPr>
        <w:t>.</w:t>
      </w:r>
      <w:r w:rsidR="00F85A2A">
        <w:rPr>
          <w:rFonts w:ascii="Calibri" w:hAnsi="Calibri" w:cs="Calibri"/>
          <w:lang w:val="en-US"/>
        </w:rPr>
        <w:t xml:space="preserve"> It splits the signal to small time windows and applies FFT to each of them.</w:t>
      </w:r>
      <w:r w:rsidR="00ED0F5D">
        <w:rPr>
          <w:rFonts w:ascii="Calibri" w:hAnsi="Calibri" w:cs="Calibri"/>
          <w:lang w:val="en-US"/>
        </w:rPr>
        <w:t xml:space="preserve"> We have a display of the frequency vs time as a 2d plot. We see how frequences change over time.</w:t>
      </w:r>
    </w:p>
    <w:p w14:paraId="488FC02A" w14:textId="77777777" w:rsidR="004166C5" w:rsidRDefault="004166C5" w:rsidP="00151689">
      <w:pPr>
        <w:pStyle w:val="ListParagraph"/>
        <w:ind w:left="-851" w:right="-766"/>
        <w:jc w:val="both"/>
        <w:rPr>
          <w:rFonts w:ascii="Calibri" w:hAnsi="Calibri" w:cs="Calibri"/>
          <w:lang w:val="en-US"/>
        </w:rPr>
      </w:pPr>
    </w:p>
    <w:p w14:paraId="51F9C0BA" w14:textId="77777777" w:rsidR="004166C5" w:rsidRDefault="004166C5" w:rsidP="00151689">
      <w:pPr>
        <w:pStyle w:val="ListParagraph"/>
        <w:ind w:left="-851" w:right="-766"/>
        <w:jc w:val="both"/>
        <w:rPr>
          <w:rFonts w:ascii="Calibri" w:hAnsi="Calibri" w:cs="Calibri"/>
          <w:lang w:val="en-US"/>
        </w:rPr>
      </w:pPr>
    </w:p>
    <w:p w14:paraId="449F2985" w14:textId="77777777" w:rsidR="004166C5" w:rsidRDefault="004166C5" w:rsidP="00151689">
      <w:pPr>
        <w:pStyle w:val="ListParagraph"/>
        <w:ind w:left="-851" w:right="-766"/>
        <w:jc w:val="both"/>
        <w:rPr>
          <w:rFonts w:ascii="Calibri" w:hAnsi="Calibri" w:cs="Calibri"/>
          <w:lang w:val="en-US"/>
        </w:rPr>
      </w:pPr>
    </w:p>
    <w:p w14:paraId="4A1BE968" w14:textId="77777777" w:rsidR="004166C5" w:rsidRDefault="004166C5" w:rsidP="00151689">
      <w:pPr>
        <w:pStyle w:val="ListParagraph"/>
        <w:ind w:left="-851" w:right="-766"/>
        <w:jc w:val="both"/>
        <w:rPr>
          <w:rFonts w:ascii="Calibri" w:hAnsi="Calibri" w:cs="Calibri"/>
          <w:lang w:val="en-US"/>
        </w:rPr>
      </w:pPr>
    </w:p>
    <w:p w14:paraId="14203159" w14:textId="77777777" w:rsidR="004A3C39" w:rsidRDefault="004A3C39">
      <w:pPr>
        <w:rPr>
          <w:rFonts w:ascii="Calibri" w:hAnsi="Calibri" w:cs="Calibri"/>
          <w:b/>
          <w:bCs/>
          <w:color w:val="000000"/>
          <w:kern w:val="0"/>
          <w:sz w:val="28"/>
          <w:szCs w:val="28"/>
        </w:rPr>
      </w:pPr>
      <w:r>
        <w:rPr>
          <w:b/>
          <w:bCs/>
          <w:sz w:val="28"/>
          <w:szCs w:val="28"/>
        </w:rPr>
        <w:br w:type="page"/>
      </w:r>
    </w:p>
    <w:p w14:paraId="09DE97A2" w14:textId="5BFE49CF" w:rsidR="00D34AA2" w:rsidRPr="00CD7E04" w:rsidRDefault="00D34AA2" w:rsidP="00D34AA2">
      <w:pPr>
        <w:pStyle w:val="Default"/>
        <w:numPr>
          <w:ilvl w:val="0"/>
          <w:numId w:val="1"/>
        </w:numPr>
        <w:ind w:left="-567" w:hanging="278"/>
        <w:jc w:val="both"/>
        <w:rPr>
          <w:b/>
          <w:bCs/>
          <w:sz w:val="28"/>
          <w:szCs w:val="28"/>
        </w:rPr>
      </w:pPr>
      <w:r w:rsidRPr="007C2BD1">
        <w:rPr>
          <w:b/>
          <w:bCs/>
          <w:sz w:val="28"/>
          <w:szCs w:val="28"/>
        </w:rPr>
        <w:lastRenderedPageBreak/>
        <w:t xml:space="preserve">KNN </w:t>
      </w:r>
      <w:proofErr w:type="spellStart"/>
      <w:r w:rsidRPr="007C2BD1">
        <w:rPr>
          <w:b/>
          <w:bCs/>
          <w:sz w:val="28"/>
          <w:szCs w:val="28"/>
        </w:rPr>
        <w:t>fine-tuning</w:t>
      </w:r>
      <w:proofErr w:type="spellEnd"/>
    </w:p>
    <w:p w14:paraId="6D11895E" w14:textId="77777777" w:rsidR="00CD7E04" w:rsidRDefault="00CD7E04" w:rsidP="00CD7E04">
      <w:pPr>
        <w:pStyle w:val="Default"/>
        <w:jc w:val="both"/>
        <w:rPr>
          <w:b/>
          <w:bCs/>
          <w:sz w:val="28"/>
          <w:szCs w:val="28"/>
          <w:lang w:val="en-US"/>
        </w:rPr>
      </w:pPr>
    </w:p>
    <w:p w14:paraId="66F93364" w14:textId="3A46AC7C" w:rsidR="00CD7E04" w:rsidRPr="00BA5C5D" w:rsidRDefault="00B25130" w:rsidP="00BA5C5D">
      <w:pPr>
        <w:ind w:left="-851" w:right="-766"/>
        <w:jc w:val="both"/>
        <w:rPr>
          <w:rFonts w:ascii="Calibri" w:hAnsi="Calibri" w:cs="Calibri"/>
          <w:lang w:val="en-US"/>
        </w:rPr>
      </w:pPr>
      <w:r w:rsidRPr="00BA5C5D">
        <w:rPr>
          <w:rFonts w:ascii="Calibri" w:hAnsi="Calibri" w:cs="Calibri"/>
          <w:lang w:val="en-US"/>
        </w:rPr>
        <w:t>During the</w:t>
      </w:r>
      <w:r w:rsidR="00CD7E04" w:rsidRPr="00BA5C5D">
        <w:rPr>
          <w:rFonts w:ascii="Calibri" w:hAnsi="Calibri" w:cs="Calibri"/>
          <w:lang w:val="en-US"/>
        </w:rPr>
        <w:t xml:space="preserve"> hyperparameter tuning phase the classifier's performance improved from </w:t>
      </w:r>
      <w:r w:rsidR="00CC5FE7">
        <w:rPr>
          <w:rFonts w:ascii="Calibri" w:hAnsi="Calibri" w:cs="Calibri"/>
          <w:lang w:val="en-US"/>
        </w:rPr>
        <w:t>K=</w:t>
      </w:r>
      <w:r w:rsidR="00CD7E04" w:rsidRPr="00BA5C5D">
        <w:rPr>
          <w:rFonts w:ascii="Calibri" w:hAnsi="Calibri" w:cs="Calibri"/>
          <w:lang w:val="en-US"/>
        </w:rPr>
        <w:t xml:space="preserve">1 to </w:t>
      </w:r>
      <w:r w:rsidR="00CC5FE7">
        <w:rPr>
          <w:rFonts w:ascii="Calibri" w:hAnsi="Calibri" w:cs="Calibri"/>
          <w:lang w:val="en-US"/>
        </w:rPr>
        <w:t>K=</w:t>
      </w:r>
      <w:r w:rsidR="00CD7E04" w:rsidRPr="00BA5C5D">
        <w:rPr>
          <w:rFonts w:ascii="Calibri" w:hAnsi="Calibri" w:cs="Calibri"/>
          <w:lang w:val="en-US"/>
        </w:rPr>
        <w:t xml:space="preserve">13. At K=1, the lower accuracy (78.18%) suggests that the model was sensitive to noise or variations. By increasing the number of neighbors to 13, the classifier </w:t>
      </w:r>
      <w:r w:rsidR="00F046F1" w:rsidRPr="00BA5C5D">
        <w:rPr>
          <w:rFonts w:ascii="Calibri" w:hAnsi="Calibri" w:cs="Calibri"/>
          <w:lang w:val="en-US"/>
        </w:rPr>
        <w:t>had</w:t>
      </w:r>
      <w:r w:rsidR="00CD7E04" w:rsidRPr="00BA5C5D">
        <w:rPr>
          <w:rFonts w:ascii="Calibri" w:hAnsi="Calibri" w:cs="Calibri"/>
          <w:lang w:val="en-US"/>
        </w:rPr>
        <w:t xml:space="preserve"> a larger local consensus, which improved generalization. The peak accuracy of 82.19% at K=13 </w:t>
      </w:r>
      <w:r w:rsidR="00F046F1" w:rsidRPr="00BA5C5D">
        <w:rPr>
          <w:rFonts w:ascii="Calibri" w:hAnsi="Calibri" w:cs="Calibri"/>
          <w:lang w:val="en-US"/>
        </w:rPr>
        <w:t>shows</w:t>
      </w:r>
      <w:r w:rsidR="00CD7E04" w:rsidRPr="00BA5C5D">
        <w:rPr>
          <w:rFonts w:ascii="Calibri" w:hAnsi="Calibri" w:cs="Calibri"/>
          <w:lang w:val="en-US"/>
        </w:rPr>
        <w:t xml:space="preserve"> the optimal point where the model is complex enough to capture activity patterns but robust enough to ignore signal outliers.</w:t>
      </w:r>
    </w:p>
    <w:p w14:paraId="348D360C" w14:textId="19FF01EA" w:rsidR="00D34AA2" w:rsidRDefault="00D34AA2" w:rsidP="00973302">
      <w:pPr>
        <w:pStyle w:val="ListParagraph"/>
        <w:ind w:left="-851" w:right="-766"/>
        <w:jc w:val="both"/>
        <w:rPr>
          <w:rFonts w:ascii="Calibri" w:hAnsi="Calibri" w:cs="Calibri"/>
          <w:lang w:val="en-US"/>
        </w:rPr>
      </w:pPr>
    </w:p>
    <w:p w14:paraId="2DA0C9C4" w14:textId="439C768E" w:rsidR="008A59AF" w:rsidRPr="008A59AF" w:rsidRDefault="008A59AF" w:rsidP="008A59AF">
      <w:pPr>
        <w:pStyle w:val="ListParagraph"/>
        <w:ind w:left="-851" w:right="-766"/>
        <w:jc w:val="both"/>
        <w:rPr>
          <w:rFonts w:ascii="Calibri" w:hAnsi="Calibri" w:cs="Calibri"/>
          <w:lang w:val="en-US"/>
        </w:rPr>
      </w:pPr>
      <w:r w:rsidRPr="008A59AF">
        <w:rPr>
          <w:rFonts w:ascii="Calibri" w:hAnsi="Calibri" w:cs="Calibri"/>
          <w:lang w:val="en-US"/>
        </w:rPr>
        <w:t>What happens when K increases</w:t>
      </w:r>
      <w:r w:rsidR="00067DAE">
        <w:rPr>
          <w:rFonts w:ascii="Calibri" w:hAnsi="Calibri" w:cs="Calibri"/>
          <w:lang w:val="en-US"/>
        </w:rPr>
        <w:t>/decrease and</w:t>
      </w:r>
      <w:r w:rsidRPr="008A59AF">
        <w:rPr>
          <w:rFonts w:ascii="Calibri" w:hAnsi="Calibri" w:cs="Calibri"/>
          <w:lang w:val="en-US"/>
        </w:rPr>
        <w:t xml:space="preserve"> </w:t>
      </w:r>
      <w:r w:rsidR="00067DAE">
        <w:rPr>
          <w:rFonts w:ascii="Calibri" w:hAnsi="Calibri" w:cs="Calibri"/>
          <w:lang w:val="en-US"/>
        </w:rPr>
        <w:t>w</w:t>
      </w:r>
      <w:r w:rsidRPr="008A59AF">
        <w:rPr>
          <w:rFonts w:ascii="Calibri" w:hAnsi="Calibri" w:cs="Calibri"/>
          <w:lang w:val="en-US"/>
        </w:rPr>
        <w:t>hy?</w:t>
      </w:r>
    </w:p>
    <w:p w14:paraId="0C693DD2" w14:textId="77777777" w:rsidR="008A59AF" w:rsidRPr="008A59AF" w:rsidRDefault="008A59AF" w:rsidP="008A59AF">
      <w:pPr>
        <w:pStyle w:val="ListParagraph"/>
        <w:ind w:left="-851" w:right="-766"/>
        <w:jc w:val="both"/>
        <w:rPr>
          <w:rFonts w:ascii="Calibri" w:hAnsi="Calibri" w:cs="Calibri"/>
          <w:lang w:val="en-US"/>
        </w:rPr>
      </w:pPr>
    </w:p>
    <w:p w14:paraId="41A49057" w14:textId="3E5E513B" w:rsidR="008A59AF" w:rsidRPr="008A59AF" w:rsidRDefault="008A59AF" w:rsidP="008A59AF">
      <w:pPr>
        <w:pStyle w:val="ListParagraph"/>
        <w:ind w:left="-851" w:right="-766"/>
        <w:jc w:val="both"/>
        <w:rPr>
          <w:rFonts w:ascii="Calibri" w:hAnsi="Calibri" w:cs="Calibri"/>
          <w:lang w:val="en-US"/>
        </w:rPr>
      </w:pPr>
      <w:r w:rsidRPr="008A59AF">
        <w:rPr>
          <w:rFonts w:ascii="Calibri" w:hAnsi="Calibri" w:cs="Calibri"/>
          <w:lang w:val="en-US"/>
        </w:rPr>
        <w:t xml:space="preserve">As </w:t>
      </w:r>
      <w:r w:rsidRPr="00067DAE">
        <w:rPr>
          <w:rFonts w:ascii="Calibri" w:hAnsi="Calibri" w:cs="Calibri"/>
          <w:b/>
          <w:bCs/>
          <w:lang w:val="en-US"/>
        </w:rPr>
        <w:t>K increases</w:t>
      </w:r>
      <w:r w:rsidRPr="008A59AF">
        <w:rPr>
          <w:rFonts w:ascii="Calibri" w:hAnsi="Calibri" w:cs="Calibri"/>
          <w:lang w:val="en-US"/>
        </w:rPr>
        <w:t xml:space="preserve"> the decision boundary of the classifier becomes smoother and less sensitive to individual data points. With a higher </w:t>
      </w:r>
      <w:r w:rsidR="00E31F1F">
        <w:rPr>
          <w:rFonts w:ascii="Calibri" w:hAnsi="Calibri" w:cs="Calibri"/>
          <w:lang w:val="en-US"/>
        </w:rPr>
        <w:t>K</w:t>
      </w:r>
      <w:r w:rsidRPr="008A59AF">
        <w:rPr>
          <w:rFonts w:ascii="Calibri" w:hAnsi="Calibri" w:cs="Calibri"/>
          <w:lang w:val="en-US"/>
        </w:rPr>
        <w:t xml:space="preserve"> the classification is determined by a larger "consensus" of neighbors. This reduces the impact of outliers or noisy sensor readings.</w:t>
      </w:r>
    </w:p>
    <w:p w14:paraId="4354F2BE" w14:textId="2707249A" w:rsidR="008A59AF" w:rsidRPr="008A59AF" w:rsidRDefault="008A59AF" w:rsidP="0025165A">
      <w:pPr>
        <w:pStyle w:val="ListParagraph"/>
        <w:ind w:left="-851" w:right="-766"/>
        <w:jc w:val="both"/>
        <w:rPr>
          <w:rFonts w:ascii="Calibri" w:hAnsi="Calibri" w:cs="Calibri"/>
          <w:lang w:val="en-US"/>
        </w:rPr>
      </w:pPr>
      <w:r w:rsidRPr="008A59AF">
        <w:rPr>
          <w:rFonts w:ascii="Calibri" w:hAnsi="Calibri" w:cs="Calibri"/>
          <w:lang w:val="en-US"/>
        </w:rPr>
        <w:t xml:space="preserve">As </w:t>
      </w:r>
      <w:r w:rsidR="00E31F1F" w:rsidRPr="00067DAE">
        <w:rPr>
          <w:rFonts w:ascii="Calibri" w:hAnsi="Calibri" w:cs="Calibri"/>
          <w:b/>
          <w:bCs/>
          <w:lang w:val="en-US"/>
        </w:rPr>
        <w:t>K</w:t>
      </w:r>
      <w:r w:rsidRPr="00067DAE">
        <w:rPr>
          <w:rFonts w:ascii="Calibri" w:hAnsi="Calibri" w:cs="Calibri"/>
          <w:b/>
          <w:bCs/>
          <w:lang w:val="en-US"/>
        </w:rPr>
        <w:t xml:space="preserve"> decreases</w:t>
      </w:r>
      <w:r w:rsidR="00067DAE">
        <w:rPr>
          <w:rFonts w:ascii="Calibri" w:hAnsi="Calibri" w:cs="Calibri"/>
          <w:lang w:val="en-US"/>
        </w:rPr>
        <w:t xml:space="preserve"> </w:t>
      </w:r>
      <w:r w:rsidR="0065778C">
        <w:rPr>
          <w:rFonts w:ascii="Calibri" w:hAnsi="Calibri" w:cs="Calibri"/>
          <w:lang w:val="en-US"/>
        </w:rPr>
        <w:t>t</w:t>
      </w:r>
      <w:r w:rsidRPr="008A59AF">
        <w:rPr>
          <w:rFonts w:ascii="Calibri" w:hAnsi="Calibri" w:cs="Calibri"/>
          <w:lang w:val="en-US"/>
        </w:rPr>
        <w:t xml:space="preserve">he model becomes highly sensitive to the local structure of the data. If a specific "Walking" window happens to look slightly like "Sitting" due to a sensor glitch or a user </w:t>
      </w:r>
      <w:r w:rsidR="00CE4606">
        <w:rPr>
          <w:rFonts w:ascii="Calibri" w:hAnsi="Calibri" w:cs="Calibri"/>
          <w:lang w:val="en-US"/>
        </w:rPr>
        <w:t>hitting</w:t>
      </w:r>
      <w:r w:rsidRPr="008A59AF">
        <w:rPr>
          <w:rFonts w:ascii="Calibri" w:hAnsi="Calibri" w:cs="Calibri"/>
          <w:lang w:val="en-US"/>
        </w:rPr>
        <w:t xml:space="preserve"> their phone, a small </w:t>
      </w:r>
      <w:r w:rsidR="00E31F1F">
        <w:rPr>
          <w:rFonts w:ascii="Calibri" w:hAnsi="Calibri" w:cs="Calibri"/>
          <w:lang w:val="en-US"/>
        </w:rPr>
        <w:t>K</w:t>
      </w:r>
      <w:r w:rsidRPr="008A59AF">
        <w:rPr>
          <w:rFonts w:ascii="Calibri" w:hAnsi="Calibri" w:cs="Calibri"/>
          <w:lang w:val="en-US"/>
        </w:rPr>
        <w:t xml:space="preserve"> will incorrectly follow that single outlier. This is why </w:t>
      </w:r>
      <w:r w:rsidR="00CE4606">
        <w:rPr>
          <w:rFonts w:ascii="Calibri" w:hAnsi="Calibri" w:cs="Calibri"/>
          <w:lang w:val="en-US"/>
        </w:rPr>
        <w:t>the</w:t>
      </w:r>
      <w:r w:rsidRPr="008A59AF">
        <w:rPr>
          <w:rFonts w:ascii="Calibri" w:hAnsi="Calibri" w:cs="Calibri"/>
          <w:lang w:val="en-US"/>
        </w:rPr>
        <w:t xml:space="preserve"> accuracy was lower at K=1 compared to K=13</w:t>
      </w:r>
      <w:r w:rsidR="00CE4606">
        <w:rPr>
          <w:rFonts w:ascii="Calibri" w:hAnsi="Calibri" w:cs="Calibri"/>
          <w:lang w:val="en-US"/>
        </w:rPr>
        <w:t>.</w:t>
      </w:r>
    </w:p>
    <w:p w14:paraId="2CF13752" w14:textId="77777777" w:rsidR="008A59AF" w:rsidRPr="008A59AF" w:rsidRDefault="008A59AF" w:rsidP="008A59AF">
      <w:pPr>
        <w:pStyle w:val="ListParagraph"/>
        <w:ind w:left="-851" w:right="-766"/>
        <w:jc w:val="both"/>
        <w:rPr>
          <w:rFonts w:ascii="Calibri" w:hAnsi="Calibri" w:cs="Calibri"/>
          <w:lang w:val="en-US"/>
        </w:rPr>
      </w:pPr>
    </w:p>
    <w:p w14:paraId="3CE40587" w14:textId="08F53FC7" w:rsidR="008A59AF" w:rsidRPr="008A59AF" w:rsidRDefault="008A59AF" w:rsidP="008A59AF">
      <w:pPr>
        <w:pStyle w:val="ListParagraph"/>
        <w:ind w:left="-851" w:right="-766"/>
        <w:jc w:val="both"/>
        <w:rPr>
          <w:rFonts w:ascii="Calibri" w:hAnsi="Calibri" w:cs="Calibri"/>
          <w:lang w:val="en-US"/>
        </w:rPr>
      </w:pPr>
      <w:r w:rsidRPr="008A59AF">
        <w:rPr>
          <w:rFonts w:ascii="Calibri" w:hAnsi="Calibri" w:cs="Calibri"/>
          <w:lang w:val="en-US"/>
        </w:rPr>
        <w:t>How is this related to underfitting/overfitting?</w:t>
      </w:r>
    </w:p>
    <w:p w14:paraId="12B4E37D" w14:textId="77777777" w:rsidR="008A59AF" w:rsidRPr="008A59AF" w:rsidRDefault="008A59AF" w:rsidP="008A59AF">
      <w:pPr>
        <w:pStyle w:val="ListParagraph"/>
        <w:ind w:left="-851" w:right="-766"/>
        <w:jc w:val="both"/>
        <w:rPr>
          <w:rFonts w:ascii="Calibri" w:hAnsi="Calibri" w:cs="Calibri"/>
          <w:lang w:val="en-US"/>
        </w:rPr>
      </w:pPr>
    </w:p>
    <w:p w14:paraId="3865A8D2" w14:textId="0CCE9226" w:rsidR="008A59AF" w:rsidRPr="008A59AF" w:rsidRDefault="008A59AF" w:rsidP="008A59AF">
      <w:pPr>
        <w:pStyle w:val="ListParagraph"/>
        <w:ind w:left="-851" w:right="-766"/>
        <w:jc w:val="both"/>
        <w:rPr>
          <w:rFonts w:ascii="Calibri" w:hAnsi="Calibri" w:cs="Calibri"/>
          <w:lang w:val="en-US"/>
        </w:rPr>
      </w:pPr>
      <w:r w:rsidRPr="00D3500B">
        <w:rPr>
          <w:rFonts w:ascii="Calibri" w:hAnsi="Calibri" w:cs="Calibri"/>
          <w:b/>
          <w:bCs/>
          <w:lang w:val="en-US"/>
        </w:rPr>
        <w:t xml:space="preserve">Small </w:t>
      </w:r>
      <w:r w:rsidR="00E31F1F" w:rsidRPr="00D3500B">
        <w:rPr>
          <w:rFonts w:ascii="Calibri" w:hAnsi="Calibri" w:cs="Calibri"/>
          <w:b/>
          <w:bCs/>
          <w:lang w:val="en-US"/>
        </w:rPr>
        <w:t>K</w:t>
      </w:r>
      <w:r w:rsidRPr="008A59AF">
        <w:rPr>
          <w:rFonts w:ascii="Calibri" w:hAnsi="Calibri" w:cs="Calibri"/>
          <w:lang w:val="en-US"/>
        </w:rPr>
        <w:t xml:space="preserve"> leads to Overfitting: The model memorizes the training data, including its noise and random </w:t>
      </w:r>
      <w:r w:rsidR="00DE12CB">
        <w:rPr>
          <w:rFonts w:ascii="Calibri" w:hAnsi="Calibri" w:cs="Calibri"/>
          <w:lang w:val="en-US"/>
        </w:rPr>
        <w:t>changes</w:t>
      </w:r>
      <w:r w:rsidRPr="008A59AF">
        <w:rPr>
          <w:rFonts w:ascii="Calibri" w:hAnsi="Calibri" w:cs="Calibri"/>
          <w:lang w:val="en-US"/>
        </w:rPr>
        <w:t>. It performs perfectly on training data but fails to generalize to the test data.</w:t>
      </w:r>
    </w:p>
    <w:p w14:paraId="2F0A4287" w14:textId="61452AA8" w:rsidR="008A59AF" w:rsidRPr="008A59AF" w:rsidRDefault="008A59AF" w:rsidP="008A59AF">
      <w:pPr>
        <w:pStyle w:val="ListParagraph"/>
        <w:ind w:left="-851" w:right="-766"/>
        <w:jc w:val="both"/>
        <w:rPr>
          <w:rFonts w:ascii="Calibri" w:hAnsi="Calibri" w:cs="Calibri"/>
          <w:lang w:val="en-US"/>
        </w:rPr>
      </w:pPr>
      <w:r w:rsidRPr="00D3500B">
        <w:rPr>
          <w:rFonts w:ascii="Calibri" w:hAnsi="Calibri" w:cs="Calibri"/>
          <w:b/>
          <w:bCs/>
          <w:lang w:val="en-US"/>
        </w:rPr>
        <w:t xml:space="preserve">Large </w:t>
      </w:r>
      <w:r w:rsidR="00E31F1F" w:rsidRPr="00D3500B">
        <w:rPr>
          <w:rFonts w:ascii="Calibri" w:hAnsi="Calibri" w:cs="Calibri"/>
          <w:b/>
          <w:bCs/>
          <w:lang w:val="en-US"/>
        </w:rPr>
        <w:t>K</w:t>
      </w:r>
      <w:r w:rsidRPr="008A59AF">
        <w:rPr>
          <w:rFonts w:ascii="Calibri" w:hAnsi="Calibri" w:cs="Calibri"/>
          <w:lang w:val="en-US"/>
        </w:rPr>
        <w:t xml:space="preserve"> leads to Underfitting: If </w:t>
      </w:r>
      <w:r w:rsidR="00E31F1F">
        <w:rPr>
          <w:rFonts w:ascii="Calibri" w:hAnsi="Calibri" w:cs="Calibri"/>
          <w:lang w:val="en-US"/>
        </w:rPr>
        <w:t>K</w:t>
      </w:r>
      <w:r w:rsidRPr="008A59AF">
        <w:rPr>
          <w:rFonts w:ascii="Calibri" w:hAnsi="Calibri" w:cs="Calibri"/>
          <w:lang w:val="en-US"/>
        </w:rPr>
        <w:t xml:space="preserve"> is too large (e.g., K=100), the model becomes too "simple"</w:t>
      </w:r>
      <w:r w:rsidR="00A43582">
        <w:rPr>
          <w:rFonts w:ascii="Calibri" w:hAnsi="Calibri" w:cs="Calibri"/>
          <w:lang w:val="en-US"/>
        </w:rPr>
        <w:t>.</w:t>
      </w:r>
      <w:r w:rsidRPr="008A59AF">
        <w:rPr>
          <w:rFonts w:ascii="Calibri" w:hAnsi="Calibri" w:cs="Calibri"/>
          <w:lang w:val="en-US"/>
        </w:rPr>
        <w:t xml:space="preserve"> It might start predicting the most common activity for every window because the neighborhood is so large it includes almost the entire dataset, ignoring the subtle differences between activities.</w:t>
      </w:r>
    </w:p>
    <w:p w14:paraId="37A6FE66" w14:textId="77777777" w:rsidR="008A59AF" w:rsidRPr="008A59AF" w:rsidRDefault="008A59AF" w:rsidP="008A59AF">
      <w:pPr>
        <w:pStyle w:val="ListParagraph"/>
        <w:ind w:left="-851" w:right="-766"/>
        <w:jc w:val="both"/>
        <w:rPr>
          <w:rFonts w:ascii="Calibri" w:hAnsi="Calibri" w:cs="Calibri"/>
          <w:lang w:val="en-US"/>
        </w:rPr>
      </w:pPr>
    </w:p>
    <w:p w14:paraId="1C7A623A" w14:textId="647D0771" w:rsidR="008A59AF" w:rsidRPr="008A59AF" w:rsidRDefault="008A59AF" w:rsidP="008A59AF">
      <w:pPr>
        <w:pStyle w:val="ListParagraph"/>
        <w:ind w:left="-851" w:right="-766"/>
        <w:jc w:val="both"/>
        <w:rPr>
          <w:rFonts w:ascii="Calibri" w:hAnsi="Calibri" w:cs="Calibri"/>
          <w:lang w:val="en-US"/>
        </w:rPr>
      </w:pPr>
      <w:r w:rsidRPr="008A59AF">
        <w:rPr>
          <w:rFonts w:ascii="Calibri" w:hAnsi="Calibri" w:cs="Calibri"/>
          <w:lang w:val="en-US"/>
        </w:rPr>
        <w:t>Why select odd values of K?</w:t>
      </w:r>
    </w:p>
    <w:p w14:paraId="1E171660" w14:textId="77777777" w:rsidR="008A59AF" w:rsidRPr="008A59AF" w:rsidRDefault="008A59AF" w:rsidP="008A59AF">
      <w:pPr>
        <w:pStyle w:val="ListParagraph"/>
        <w:ind w:left="-851" w:right="-766"/>
        <w:jc w:val="both"/>
        <w:rPr>
          <w:rFonts w:ascii="Calibri" w:hAnsi="Calibri" w:cs="Calibri"/>
          <w:lang w:val="en-US"/>
        </w:rPr>
      </w:pPr>
    </w:p>
    <w:p w14:paraId="73DAE104" w14:textId="7393DD79" w:rsidR="00973302" w:rsidRDefault="008A59AF" w:rsidP="00057F73">
      <w:pPr>
        <w:pStyle w:val="ListParagraph"/>
        <w:ind w:left="-851" w:right="-766"/>
        <w:jc w:val="both"/>
        <w:rPr>
          <w:rFonts w:ascii="Calibri" w:hAnsi="Calibri" w:cs="Calibri"/>
          <w:lang w:val="en-US"/>
        </w:rPr>
      </w:pPr>
      <w:r w:rsidRPr="008A59AF">
        <w:rPr>
          <w:rFonts w:ascii="Calibri" w:hAnsi="Calibri" w:cs="Calibri"/>
          <w:lang w:val="en-US"/>
        </w:rPr>
        <w:t xml:space="preserve">We select odd values for </w:t>
      </w:r>
      <w:r w:rsidR="00E31F1F">
        <w:rPr>
          <w:rFonts w:ascii="Calibri" w:hAnsi="Calibri" w:cs="Calibri"/>
          <w:lang w:val="en-US"/>
        </w:rPr>
        <w:t>K</w:t>
      </w:r>
      <w:r w:rsidRPr="008A59AF">
        <w:rPr>
          <w:rFonts w:ascii="Calibri" w:hAnsi="Calibri" w:cs="Calibri"/>
          <w:lang w:val="en-US"/>
        </w:rPr>
        <w:t xml:space="preserve"> to prevent ties during the majority voting process. In a 2-class (or multi-class) problem, if </w:t>
      </w:r>
      <w:r w:rsidR="00E31F1F">
        <w:rPr>
          <w:rFonts w:ascii="Calibri" w:hAnsi="Calibri" w:cs="Calibri"/>
          <w:lang w:val="en-US"/>
        </w:rPr>
        <w:t>K</w:t>
      </w:r>
      <w:r w:rsidRPr="008A59AF">
        <w:rPr>
          <w:rFonts w:ascii="Calibri" w:hAnsi="Calibri" w:cs="Calibri"/>
          <w:lang w:val="en-US"/>
        </w:rPr>
        <w:t xml:space="preserve"> is an even number (like K=4), it is possible for two different activities to receive exactly 2 votes. An odd </w:t>
      </w:r>
      <w:r w:rsidR="00E31F1F">
        <w:rPr>
          <w:rFonts w:ascii="Calibri" w:hAnsi="Calibri" w:cs="Calibri"/>
          <w:lang w:val="en-US"/>
        </w:rPr>
        <w:t>K</w:t>
      </w:r>
      <w:r w:rsidRPr="008A59AF">
        <w:rPr>
          <w:rFonts w:ascii="Calibri" w:hAnsi="Calibri" w:cs="Calibri"/>
          <w:lang w:val="en-US"/>
        </w:rPr>
        <w:t xml:space="preserve"> ensures that there is always a clear winner in the majority vote</w:t>
      </w:r>
      <w:r w:rsidR="00753450">
        <w:rPr>
          <w:rFonts w:ascii="Calibri" w:hAnsi="Calibri" w:cs="Calibri"/>
          <w:lang w:val="en-US"/>
        </w:rPr>
        <w:t>.</w:t>
      </w:r>
    </w:p>
    <w:p w14:paraId="35E42F26" w14:textId="77777777" w:rsidR="00973302" w:rsidRPr="00973302" w:rsidRDefault="00973302" w:rsidP="00973302">
      <w:pPr>
        <w:pStyle w:val="ListParagraph"/>
        <w:ind w:left="-851" w:right="-766"/>
        <w:jc w:val="both"/>
        <w:rPr>
          <w:rFonts w:ascii="Calibri" w:hAnsi="Calibri" w:cs="Calibri"/>
          <w:lang w:val="en-US"/>
        </w:rPr>
      </w:pPr>
    </w:p>
    <w:p w14:paraId="6A4C643F" w14:textId="06DE7489" w:rsidR="00D34AA2" w:rsidRDefault="00973302" w:rsidP="00973302">
      <w:pPr>
        <w:pStyle w:val="Default"/>
        <w:ind w:left="-851"/>
        <w:jc w:val="both"/>
        <w:rPr>
          <w:b/>
          <w:bCs/>
          <w:sz w:val="28"/>
          <w:szCs w:val="28"/>
          <w:lang w:val="en-US"/>
        </w:rPr>
      </w:pPr>
      <w:r w:rsidRPr="00973302">
        <w:rPr>
          <w:b/>
          <w:bCs/>
          <w:noProof/>
          <w:sz w:val="28"/>
          <w:szCs w:val="28"/>
          <w:lang w:val="en-US"/>
        </w:rPr>
        <w:drawing>
          <wp:inline distT="0" distB="0" distL="0" distR="0" wp14:anchorId="1F29701B" wp14:editId="6BED8698">
            <wp:extent cx="4743450" cy="350247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0382" cy="3507596"/>
                    </a:xfrm>
                    <a:prstGeom prst="rect">
                      <a:avLst/>
                    </a:prstGeom>
                  </pic:spPr>
                </pic:pic>
              </a:graphicData>
            </a:graphic>
          </wp:inline>
        </w:drawing>
      </w:r>
    </w:p>
    <w:p w14:paraId="77F2EB69" w14:textId="3F49CA59" w:rsidR="007C2BD1" w:rsidRPr="007C2BD1" w:rsidRDefault="007C2BD1" w:rsidP="006F6D40">
      <w:pPr>
        <w:pStyle w:val="Default"/>
        <w:jc w:val="both"/>
        <w:rPr>
          <w:b/>
          <w:bCs/>
          <w:sz w:val="28"/>
          <w:szCs w:val="28"/>
        </w:rPr>
      </w:pPr>
    </w:p>
    <w:sectPr w:rsidR="007C2BD1" w:rsidRPr="007C2BD1" w:rsidSect="00BB08E0">
      <w:pgSz w:w="11906" w:h="16838"/>
      <w:pgMar w:top="568" w:right="1800" w:bottom="993"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0636"/>
    <w:multiLevelType w:val="hybridMultilevel"/>
    <w:tmpl w:val="0388DC06"/>
    <w:lvl w:ilvl="0" w:tplc="04080001">
      <w:start w:val="1"/>
      <w:numFmt w:val="bullet"/>
      <w:lvlText w:val=""/>
      <w:lvlJc w:val="left"/>
      <w:pPr>
        <w:ind w:left="-131" w:hanging="360"/>
      </w:pPr>
      <w:rPr>
        <w:rFonts w:ascii="Symbol" w:hAnsi="Symbol" w:hint="default"/>
      </w:rPr>
    </w:lvl>
    <w:lvl w:ilvl="1" w:tplc="04080003" w:tentative="1">
      <w:start w:val="1"/>
      <w:numFmt w:val="bullet"/>
      <w:lvlText w:val="o"/>
      <w:lvlJc w:val="left"/>
      <w:pPr>
        <w:ind w:left="589" w:hanging="360"/>
      </w:pPr>
      <w:rPr>
        <w:rFonts w:ascii="Courier New" w:hAnsi="Courier New" w:cs="Courier New" w:hint="default"/>
      </w:rPr>
    </w:lvl>
    <w:lvl w:ilvl="2" w:tplc="04080005" w:tentative="1">
      <w:start w:val="1"/>
      <w:numFmt w:val="bullet"/>
      <w:lvlText w:val=""/>
      <w:lvlJc w:val="left"/>
      <w:pPr>
        <w:ind w:left="1309" w:hanging="360"/>
      </w:pPr>
      <w:rPr>
        <w:rFonts w:ascii="Wingdings" w:hAnsi="Wingdings" w:hint="default"/>
      </w:rPr>
    </w:lvl>
    <w:lvl w:ilvl="3" w:tplc="04080001" w:tentative="1">
      <w:start w:val="1"/>
      <w:numFmt w:val="bullet"/>
      <w:lvlText w:val=""/>
      <w:lvlJc w:val="left"/>
      <w:pPr>
        <w:ind w:left="2029" w:hanging="360"/>
      </w:pPr>
      <w:rPr>
        <w:rFonts w:ascii="Symbol" w:hAnsi="Symbol" w:hint="default"/>
      </w:rPr>
    </w:lvl>
    <w:lvl w:ilvl="4" w:tplc="04080003" w:tentative="1">
      <w:start w:val="1"/>
      <w:numFmt w:val="bullet"/>
      <w:lvlText w:val="o"/>
      <w:lvlJc w:val="left"/>
      <w:pPr>
        <w:ind w:left="2749" w:hanging="360"/>
      </w:pPr>
      <w:rPr>
        <w:rFonts w:ascii="Courier New" w:hAnsi="Courier New" w:cs="Courier New" w:hint="default"/>
      </w:rPr>
    </w:lvl>
    <w:lvl w:ilvl="5" w:tplc="04080005" w:tentative="1">
      <w:start w:val="1"/>
      <w:numFmt w:val="bullet"/>
      <w:lvlText w:val=""/>
      <w:lvlJc w:val="left"/>
      <w:pPr>
        <w:ind w:left="3469" w:hanging="360"/>
      </w:pPr>
      <w:rPr>
        <w:rFonts w:ascii="Wingdings" w:hAnsi="Wingdings" w:hint="default"/>
      </w:rPr>
    </w:lvl>
    <w:lvl w:ilvl="6" w:tplc="04080001" w:tentative="1">
      <w:start w:val="1"/>
      <w:numFmt w:val="bullet"/>
      <w:lvlText w:val=""/>
      <w:lvlJc w:val="left"/>
      <w:pPr>
        <w:ind w:left="4189" w:hanging="360"/>
      </w:pPr>
      <w:rPr>
        <w:rFonts w:ascii="Symbol" w:hAnsi="Symbol" w:hint="default"/>
      </w:rPr>
    </w:lvl>
    <w:lvl w:ilvl="7" w:tplc="04080003" w:tentative="1">
      <w:start w:val="1"/>
      <w:numFmt w:val="bullet"/>
      <w:lvlText w:val="o"/>
      <w:lvlJc w:val="left"/>
      <w:pPr>
        <w:ind w:left="4909" w:hanging="360"/>
      </w:pPr>
      <w:rPr>
        <w:rFonts w:ascii="Courier New" w:hAnsi="Courier New" w:cs="Courier New" w:hint="default"/>
      </w:rPr>
    </w:lvl>
    <w:lvl w:ilvl="8" w:tplc="04080005" w:tentative="1">
      <w:start w:val="1"/>
      <w:numFmt w:val="bullet"/>
      <w:lvlText w:val=""/>
      <w:lvlJc w:val="left"/>
      <w:pPr>
        <w:ind w:left="5629" w:hanging="360"/>
      </w:pPr>
      <w:rPr>
        <w:rFonts w:ascii="Wingdings" w:hAnsi="Wingdings" w:hint="default"/>
      </w:rPr>
    </w:lvl>
  </w:abstractNum>
  <w:abstractNum w:abstractNumId="1" w15:restartNumberingAfterBreak="0">
    <w:nsid w:val="0C6C4EF4"/>
    <w:multiLevelType w:val="hybridMultilevel"/>
    <w:tmpl w:val="DFF6A594"/>
    <w:lvl w:ilvl="0" w:tplc="B92422AA">
      <w:start w:val="1"/>
      <w:numFmt w:val="decimal"/>
      <w:lvlText w:val="%1."/>
      <w:lvlJc w:val="left"/>
      <w:pPr>
        <w:ind w:left="-431" w:hanging="360"/>
      </w:pPr>
      <w:rPr>
        <w:rFonts w:hint="default"/>
        <w:b/>
        <w:bCs w:val="0"/>
        <w:i w:val="0"/>
      </w:rPr>
    </w:lvl>
    <w:lvl w:ilvl="1" w:tplc="04080019" w:tentative="1">
      <w:start w:val="1"/>
      <w:numFmt w:val="lowerLetter"/>
      <w:lvlText w:val="%2."/>
      <w:lvlJc w:val="left"/>
      <w:pPr>
        <w:ind w:left="289" w:hanging="360"/>
      </w:pPr>
    </w:lvl>
    <w:lvl w:ilvl="2" w:tplc="0408001B" w:tentative="1">
      <w:start w:val="1"/>
      <w:numFmt w:val="lowerRoman"/>
      <w:lvlText w:val="%3."/>
      <w:lvlJc w:val="right"/>
      <w:pPr>
        <w:ind w:left="1009" w:hanging="180"/>
      </w:pPr>
    </w:lvl>
    <w:lvl w:ilvl="3" w:tplc="0408000F" w:tentative="1">
      <w:start w:val="1"/>
      <w:numFmt w:val="decimal"/>
      <w:lvlText w:val="%4."/>
      <w:lvlJc w:val="left"/>
      <w:pPr>
        <w:ind w:left="1729" w:hanging="360"/>
      </w:pPr>
    </w:lvl>
    <w:lvl w:ilvl="4" w:tplc="04080019" w:tentative="1">
      <w:start w:val="1"/>
      <w:numFmt w:val="lowerLetter"/>
      <w:lvlText w:val="%5."/>
      <w:lvlJc w:val="left"/>
      <w:pPr>
        <w:ind w:left="2449" w:hanging="360"/>
      </w:pPr>
    </w:lvl>
    <w:lvl w:ilvl="5" w:tplc="0408001B" w:tentative="1">
      <w:start w:val="1"/>
      <w:numFmt w:val="lowerRoman"/>
      <w:lvlText w:val="%6."/>
      <w:lvlJc w:val="right"/>
      <w:pPr>
        <w:ind w:left="3169" w:hanging="180"/>
      </w:pPr>
    </w:lvl>
    <w:lvl w:ilvl="6" w:tplc="0408000F" w:tentative="1">
      <w:start w:val="1"/>
      <w:numFmt w:val="decimal"/>
      <w:lvlText w:val="%7."/>
      <w:lvlJc w:val="left"/>
      <w:pPr>
        <w:ind w:left="3889" w:hanging="360"/>
      </w:pPr>
    </w:lvl>
    <w:lvl w:ilvl="7" w:tplc="04080019" w:tentative="1">
      <w:start w:val="1"/>
      <w:numFmt w:val="lowerLetter"/>
      <w:lvlText w:val="%8."/>
      <w:lvlJc w:val="left"/>
      <w:pPr>
        <w:ind w:left="4609" w:hanging="360"/>
      </w:pPr>
    </w:lvl>
    <w:lvl w:ilvl="8" w:tplc="0408001B" w:tentative="1">
      <w:start w:val="1"/>
      <w:numFmt w:val="lowerRoman"/>
      <w:lvlText w:val="%9."/>
      <w:lvlJc w:val="right"/>
      <w:pPr>
        <w:ind w:left="5329" w:hanging="180"/>
      </w:pPr>
    </w:lvl>
  </w:abstractNum>
  <w:abstractNum w:abstractNumId="2" w15:restartNumberingAfterBreak="0">
    <w:nsid w:val="1DBD05A1"/>
    <w:multiLevelType w:val="hybridMultilevel"/>
    <w:tmpl w:val="C33EDA44"/>
    <w:lvl w:ilvl="0" w:tplc="2B34B4FC">
      <w:start w:val="1"/>
      <w:numFmt w:val="decimal"/>
      <w:lvlText w:val="%1."/>
      <w:lvlJc w:val="left"/>
      <w:pPr>
        <w:ind w:left="-491" w:hanging="360"/>
      </w:pPr>
      <w:rPr>
        <w:rFonts w:hint="default"/>
      </w:rPr>
    </w:lvl>
    <w:lvl w:ilvl="1" w:tplc="04080019" w:tentative="1">
      <w:start w:val="1"/>
      <w:numFmt w:val="lowerLetter"/>
      <w:lvlText w:val="%2."/>
      <w:lvlJc w:val="left"/>
      <w:pPr>
        <w:ind w:left="229" w:hanging="360"/>
      </w:pPr>
    </w:lvl>
    <w:lvl w:ilvl="2" w:tplc="0408001B" w:tentative="1">
      <w:start w:val="1"/>
      <w:numFmt w:val="lowerRoman"/>
      <w:lvlText w:val="%3."/>
      <w:lvlJc w:val="right"/>
      <w:pPr>
        <w:ind w:left="949" w:hanging="180"/>
      </w:pPr>
    </w:lvl>
    <w:lvl w:ilvl="3" w:tplc="0408000F" w:tentative="1">
      <w:start w:val="1"/>
      <w:numFmt w:val="decimal"/>
      <w:lvlText w:val="%4."/>
      <w:lvlJc w:val="left"/>
      <w:pPr>
        <w:ind w:left="1669" w:hanging="360"/>
      </w:pPr>
    </w:lvl>
    <w:lvl w:ilvl="4" w:tplc="04080019" w:tentative="1">
      <w:start w:val="1"/>
      <w:numFmt w:val="lowerLetter"/>
      <w:lvlText w:val="%5."/>
      <w:lvlJc w:val="left"/>
      <w:pPr>
        <w:ind w:left="2389" w:hanging="360"/>
      </w:pPr>
    </w:lvl>
    <w:lvl w:ilvl="5" w:tplc="0408001B" w:tentative="1">
      <w:start w:val="1"/>
      <w:numFmt w:val="lowerRoman"/>
      <w:lvlText w:val="%6."/>
      <w:lvlJc w:val="right"/>
      <w:pPr>
        <w:ind w:left="3109" w:hanging="180"/>
      </w:pPr>
    </w:lvl>
    <w:lvl w:ilvl="6" w:tplc="0408000F" w:tentative="1">
      <w:start w:val="1"/>
      <w:numFmt w:val="decimal"/>
      <w:lvlText w:val="%7."/>
      <w:lvlJc w:val="left"/>
      <w:pPr>
        <w:ind w:left="3829" w:hanging="360"/>
      </w:pPr>
    </w:lvl>
    <w:lvl w:ilvl="7" w:tplc="04080019" w:tentative="1">
      <w:start w:val="1"/>
      <w:numFmt w:val="lowerLetter"/>
      <w:lvlText w:val="%8."/>
      <w:lvlJc w:val="left"/>
      <w:pPr>
        <w:ind w:left="4549" w:hanging="360"/>
      </w:pPr>
    </w:lvl>
    <w:lvl w:ilvl="8" w:tplc="0408001B" w:tentative="1">
      <w:start w:val="1"/>
      <w:numFmt w:val="lowerRoman"/>
      <w:lvlText w:val="%9."/>
      <w:lvlJc w:val="right"/>
      <w:pPr>
        <w:ind w:left="5269" w:hanging="180"/>
      </w:pPr>
    </w:lvl>
  </w:abstractNum>
  <w:num w:numId="1" w16cid:durableId="564755730">
    <w:abstractNumId w:val="1"/>
  </w:num>
  <w:num w:numId="2" w16cid:durableId="1835604046">
    <w:abstractNumId w:val="2"/>
  </w:num>
  <w:num w:numId="3" w16cid:durableId="16891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D1"/>
    <w:rsid w:val="0001356A"/>
    <w:rsid w:val="00017A17"/>
    <w:rsid w:val="00036206"/>
    <w:rsid w:val="00057F73"/>
    <w:rsid w:val="00067DAE"/>
    <w:rsid w:val="00151689"/>
    <w:rsid w:val="0017438C"/>
    <w:rsid w:val="001B0EB8"/>
    <w:rsid w:val="001E7E60"/>
    <w:rsid w:val="001F7F31"/>
    <w:rsid w:val="00214C6C"/>
    <w:rsid w:val="0025165A"/>
    <w:rsid w:val="002B510B"/>
    <w:rsid w:val="00320FC8"/>
    <w:rsid w:val="003821B8"/>
    <w:rsid w:val="00396BDA"/>
    <w:rsid w:val="003C1909"/>
    <w:rsid w:val="004166A4"/>
    <w:rsid w:val="004166C5"/>
    <w:rsid w:val="004A3C39"/>
    <w:rsid w:val="004F2979"/>
    <w:rsid w:val="00524477"/>
    <w:rsid w:val="0053460D"/>
    <w:rsid w:val="005510F6"/>
    <w:rsid w:val="00562C49"/>
    <w:rsid w:val="0057198B"/>
    <w:rsid w:val="005B5CC3"/>
    <w:rsid w:val="005D4018"/>
    <w:rsid w:val="00642121"/>
    <w:rsid w:val="00643B91"/>
    <w:rsid w:val="0065778C"/>
    <w:rsid w:val="00673F91"/>
    <w:rsid w:val="0069329C"/>
    <w:rsid w:val="006A68A5"/>
    <w:rsid w:val="006B3169"/>
    <w:rsid w:val="006F6D40"/>
    <w:rsid w:val="00706468"/>
    <w:rsid w:val="00753450"/>
    <w:rsid w:val="00761B60"/>
    <w:rsid w:val="007823F8"/>
    <w:rsid w:val="0079465E"/>
    <w:rsid w:val="007C2BD1"/>
    <w:rsid w:val="007E12A4"/>
    <w:rsid w:val="007F501A"/>
    <w:rsid w:val="00821C03"/>
    <w:rsid w:val="0085154C"/>
    <w:rsid w:val="00860DA6"/>
    <w:rsid w:val="008A59AF"/>
    <w:rsid w:val="008E7A66"/>
    <w:rsid w:val="008F1138"/>
    <w:rsid w:val="00920897"/>
    <w:rsid w:val="00973302"/>
    <w:rsid w:val="009878A0"/>
    <w:rsid w:val="009C2DE7"/>
    <w:rsid w:val="009E55EF"/>
    <w:rsid w:val="00A275F6"/>
    <w:rsid w:val="00A32746"/>
    <w:rsid w:val="00A43582"/>
    <w:rsid w:val="00A609B0"/>
    <w:rsid w:val="00A90E06"/>
    <w:rsid w:val="00AF27C7"/>
    <w:rsid w:val="00B0002C"/>
    <w:rsid w:val="00B15B28"/>
    <w:rsid w:val="00B25130"/>
    <w:rsid w:val="00B8663D"/>
    <w:rsid w:val="00BA5C5D"/>
    <w:rsid w:val="00BB08E0"/>
    <w:rsid w:val="00BE1DA5"/>
    <w:rsid w:val="00BF1184"/>
    <w:rsid w:val="00C3511D"/>
    <w:rsid w:val="00C3762E"/>
    <w:rsid w:val="00CB02A9"/>
    <w:rsid w:val="00CC2D64"/>
    <w:rsid w:val="00CC5FE7"/>
    <w:rsid w:val="00CD7E04"/>
    <w:rsid w:val="00CE4606"/>
    <w:rsid w:val="00CE6BE4"/>
    <w:rsid w:val="00D34AA2"/>
    <w:rsid w:val="00D3500B"/>
    <w:rsid w:val="00D624E4"/>
    <w:rsid w:val="00D81220"/>
    <w:rsid w:val="00DE12CB"/>
    <w:rsid w:val="00E14D56"/>
    <w:rsid w:val="00E31F1F"/>
    <w:rsid w:val="00E6167F"/>
    <w:rsid w:val="00E70B39"/>
    <w:rsid w:val="00EA1ACB"/>
    <w:rsid w:val="00EA324B"/>
    <w:rsid w:val="00EA7BDE"/>
    <w:rsid w:val="00EB3819"/>
    <w:rsid w:val="00ED0F5D"/>
    <w:rsid w:val="00F046F1"/>
    <w:rsid w:val="00F64404"/>
    <w:rsid w:val="00F85A2A"/>
    <w:rsid w:val="00FA4C90"/>
    <w:rsid w:val="00FE1FA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4D62"/>
  <w15:chartTrackingRefBased/>
  <w15:docId w15:val="{7379232D-C792-415F-A8C9-0B38EA82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C2BD1"/>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7C2BD1"/>
    <w:pPr>
      <w:ind w:left="720"/>
      <w:contextualSpacing/>
    </w:pPr>
  </w:style>
  <w:style w:type="character" w:styleId="Hyperlink">
    <w:name w:val="Hyperlink"/>
    <w:basedOn w:val="DefaultParagraphFont"/>
    <w:uiPriority w:val="99"/>
    <w:unhideWhenUsed/>
    <w:rsid w:val="00EA324B"/>
    <w:rPr>
      <w:color w:val="0563C1" w:themeColor="hyperlink"/>
      <w:u w:val="single"/>
    </w:rPr>
  </w:style>
  <w:style w:type="character" w:styleId="UnresolvedMention">
    <w:name w:val="Unresolved Mention"/>
    <w:basedOn w:val="DefaultParagraphFont"/>
    <w:uiPriority w:val="99"/>
    <w:semiHidden/>
    <w:unhideWhenUsed/>
    <w:rsid w:val="00EA324B"/>
    <w:rPr>
      <w:color w:val="605E5C"/>
      <w:shd w:val="clear" w:color="auto" w:fill="E1DFDD"/>
    </w:rPr>
  </w:style>
  <w:style w:type="character" w:styleId="Strong">
    <w:name w:val="Strong"/>
    <w:basedOn w:val="DefaultParagraphFont"/>
    <w:uiPriority w:val="22"/>
    <w:qFormat/>
    <w:rsid w:val="00C35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0204">
      <w:bodyDiv w:val="1"/>
      <w:marLeft w:val="0"/>
      <w:marRight w:val="0"/>
      <w:marTop w:val="0"/>
      <w:marBottom w:val="0"/>
      <w:divBdr>
        <w:top w:val="none" w:sz="0" w:space="0" w:color="auto"/>
        <w:left w:val="none" w:sz="0" w:space="0" w:color="auto"/>
        <w:bottom w:val="none" w:sz="0" w:space="0" w:color="auto"/>
        <w:right w:val="none" w:sz="0" w:space="0" w:color="auto"/>
      </w:divBdr>
    </w:div>
    <w:div w:id="35351048">
      <w:bodyDiv w:val="1"/>
      <w:marLeft w:val="0"/>
      <w:marRight w:val="0"/>
      <w:marTop w:val="0"/>
      <w:marBottom w:val="0"/>
      <w:divBdr>
        <w:top w:val="none" w:sz="0" w:space="0" w:color="auto"/>
        <w:left w:val="none" w:sz="0" w:space="0" w:color="auto"/>
        <w:bottom w:val="none" w:sz="0" w:space="0" w:color="auto"/>
        <w:right w:val="none" w:sz="0" w:space="0" w:color="auto"/>
      </w:divBdr>
      <w:divsChild>
        <w:div w:id="190921402">
          <w:marLeft w:val="0"/>
          <w:marRight w:val="0"/>
          <w:marTop w:val="0"/>
          <w:marBottom w:val="0"/>
          <w:divBdr>
            <w:top w:val="none" w:sz="0" w:space="0" w:color="auto"/>
            <w:left w:val="none" w:sz="0" w:space="0" w:color="auto"/>
            <w:bottom w:val="none" w:sz="0" w:space="0" w:color="auto"/>
            <w:right w:val="none" w:sz="0" w:space="0" w:color="auto"/>
          </w:divBdr>
          <w:divsChild>
            <w:div w:id="310213408">
              <w:marLeft w:val="0"/>
              <w:marRight w:val="0"/>
              <w:marTop w:val="0"/>
              <w:marBottom w:val="0"/>
              <w:divBdr>
                <w:top w:val="none" w:sz="0" w:space="0" w:color="auto"/>
                <w:left w:val="none" w:sz="0" w:space="0" w:color="auto"/>
                <w:bottom w:val="none" w:sz="0" w:space="0" w:color="auto"/>
                <w:right w:val="none" w:sz="0" w:space="0" w:color="auto"/>
              </w:divBdr>
            </w:div>
            <w:div w:id="814756581">
              <w:marLeft w:val="0"/>
              <w:marRight w:val="0"/>
              <w:marTop w:val="0"/>
              <w:marBottom w:val="0"/>
              <w:divBdr>
                <w:top w:val="none" w:sz="0" w:space="0" w:color="auto"/>
                <w:left w:val="none" w:sz="0" w:space="0" w:color="auto"/>
                <w:bottom w:val="none" w:sz="0" w:space="0" w:color="auto"/>
                <w:right w:val="none" w:sz="0" w:space="0" w:color="auto"/>
              </w:divBdr>
            </w:div>
            <w:div w:id="426778319">
              <w:marLeft w:val="0"/>
              <w:marRight w:val="0"/>
              <w:marTop w:val="0"/>
              <w:marBottom w:val="0"/>
              <w:divBdr>
                <w:top w:val="none" w:sz="0" w:space="0" w:color="auto"/>
                <w:left w:val="none" w:sz="0" w:space="0" w:color="auto"/>
                <w:bottom w:val="none" w:sz="0" w:space="0" w:color="auto"/>
                <w:right w:val="none" w:sz="0" w:space="0" w:color="auto"/>
              </w:divBdr>
            </w:div>
            <w:div w:id="208349088">
              <w:marLeft w:val="0"/>
              <w:marRight w:val="0"/>
              <w:marTop w:val="0"/>
              <w:marBottom w:val="0"/>
              <w:divBdr>
                <w:top w:val="none" w:sz="0" w:space="0" w:color="auto"/>
                <w:left w:val="none" w:sz="0" w:space="0" w:color="auto"/>
                <w:bottom w:val="none" w:sz="0" w:space="0" w:color="auto"/>
                <w:right w:val="none" w:sz="0" w:space="0" w:color="auto"/>
              </w:divBdr>
            </w:div>
            <w:div w:id="661586841">
              <w:marLeft w:val="0"/>
              <w:marRight w:val="0"/>
              <w:marTop w:val="0"/>
              <w:marBottom w:val="0"/>
              <w:divBdr>
                <w:top w:val="none" w:sz="0" w:space="0" w:color="auto"/>
                <w:left w:val="none" w:sz="0" w:space="0" w:color="auto"/>
                <w:bottom w:val="none" w:sz="0" w:space="0" w:color="auto"/>
                <w:right w:val="none" w:sz="0" w:space="0" w:color="auto"/>
              </w:divBdr>
            </w:div>
            <w:div w:id="187958380">
              <w:marLeft w:val="0"/>
              <w:marRight w:val="0"/>
              <w:marTop w:val="0"/>
              <w:marBottom w:val="0"/>
              <w:divBdr>
                <w:top w:val="none" w:sz="0" w:space="0" w:color="auto"/>
                <w:left w:val="none" w:sz="0" w:space="0" w:color="auto"/>
                <w:bottom w:val="none" w:sz="0" w:space="0" w:color="auto"/>
                <w:right w:val="none" w:sz="0" w:space="0" w:color="auto"/>
              </w:divBdr>
            </w:div>
            <w:div w:id="740566934">
              <w:marLeft w:val="0"/>
              <w:marRight w:val="0"/>
              <w:marTop w:val="0"/>
              <w:marBottom w:val="0"/>
              <w:divBdr>
                <w:top w:val="none" w:sz="0" w:space="0" w:color="auto"/>
                <w:left w:val="none" w:sz="0" w:space="0" w:color="auto"/>
                <w:bottom w:val="none" w:sz="0" w:space="0" w:color="auto"/>
                <w:right w:val="none" w:sz="0" w:space="0" w:color="auto"/>
              </w:divBdr>
            </w:div>
            <w:div w:id="1102725700">
              <w:marLeft w:val="0"/>
              <w:marRight w:val="0"/>
              <w:marTop w:val="0"/>
              <w:marBottom w:val="0"/>
              <w:divBdr>
                <w:top w:val="none" w:sz="0" w:space="0" w:color="auto"/>
                <w:left w:val="none" w:sz="0" w:space="0" w:color="auto"/>
                <w:bottom w:val="none" w:sz="0" w:space="0" w:color="auto"/>
                <w:right w:val="none" w:sz="0" w:space="0" w:color="auto"/>
              </w:divBdr>
            </w:div>
            <w:div w:id="908149507">
              <w:marLeft w:val="0"/>
              <w:marRight w:val="0"/>
              <w:marTop w:val="0"/>
              <w:marBottom w:val="0"/>
              <w:divBdr>
                <w:top w:val="none" w:sz="0" w:space="0" w:color="auto"/>
                <w:left w:val="none" w:sz="0" w:space="0" w:color="auto"/>
                <w:bottom w:val="none" w:sz="0" w:space="0" w:color="auto"/>
                <w:right w:val="none" w:sz="0" w:space="0" w:color="auto"/>
              </w:divBdr>
            </w:div>
            <w:div w:id="1787238608">
              <w:marLeft w:val="0"/>
              <w:marRight w:val="0"/>
              <w:marTop w:val="0"/>
              <w:marBottom w:val="0"/>
              <w:divBdr>
                <w:top w:val="none" w:sz="0" w:space="0" w:color="auto"/>
                <w:left w:val="none" w:sz="0" w:space="0" w:color="auto"/>
                <w:bottom w:val="none" w:sz="0" w:space="0" w:color="auto"/>
                <w:right w:val="none" w:sz="0" w:space="0" w:color="auto"/>
              </w:divBdr>
            </w:div>
            <w:div w:id="2078169432">
              <w:marLeft w:val="0"/>
              <w:marRight w:val="0"/>
              <w:marTop w:val="0"/>
              <w:marBottom w:val="0"/>
              <w:divBdr>
                <w:top w:val="none" w:sz="0" w:space="0" w:color="auto"/>
                <w:left w:val="none" w:sz="0" w:space="0" w:color="auto"/>
                <w:bottom w:val="none" w:sz="0" w:space="0" w:color="auto"/>
                <w:right w:val="none" w:sz="0" w:space="0" w:color="auto"/>
              </w:divBdr>
            </w:div>
            <w:div w:id="3790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9207">
      <w:bodyDiv w:val="1"/>
      <w:marLeft w:val="0"/>
      <w:marRight w:val="0"/>
      <w:marTop w:val="0"/>
      <w:marBottom w:val="0"/>
      <w:divBdr>
        <w:top w:val="none" w:sz="0" w:space="0" w:color="auto"/>
        <w:left w:val="none" w:sz="0" w:space="0" w:color="auto"/>
        <w:bottom w:val="none" w:sz="0" w:space="0" w:color="auto"/>
        <w:right w:val="none" w:sz="0" w:space="0" w:color="auto"/>
      </w:divBdr>
    </w:div>
    <w:div w:id="197279960">
      <w:bodyDiv w:val="1"/>
      <w:marLeft w:val="0"/>
      <w:marRight w:val="0"/>
      <w:marTop w:val="0"/>
      <w:marBottom w:val="0"/>
      <w:divBdr>
        <w:top w:val="none" w:sz="0" w:space="0" w:color="auto"/>
        <w:left w:val="none" w:sz="0" w:space="0" w:color="auto"/>
        <w:bottom w:val="none" w:sz="0" w:space="0" w:color="auto"/>
        <w:right w:val="none" w:sz="0" w:space="0" w:color="auto"/>
      </w:divBdr>
      <w:divsChild>
        <w:div w:id="1286737261">
          <w:marLeft w:val="0"/>
          <w:marRight w:val="0"/>
          <w:marTop w:val="0"/>
          <w:marBottom w:val="0"/>
          <w:divBdr>
            <w:top w:val="none" w:sz="0" w:space="0" w:color="auto"/>
            <w:left w:val="none" w:sz="0" w:space="0" w:color="auto"/>
            <w:bottom w:val="none" w:sz="0" w:space="0" w:color="auto"/>
            <w:right w:val="none" w:sz="0" w:space="0" w:color="auto"/>
          </w:divBdr>
          <w:divsChild>
            <w:div w:id="1685474838">
              <w:marLeft w:val="0"/>
              <w:marRight w:val="0"/>
              <w:marTop w:val="0"/>
              <w:marBottom w:val="0"/>
              <w:divBdr>
                <w:top w:val="none" w:sz="0" w:space="0" w:color="auto"/>
                <w:left w:val="none" w:sz="0" w:space="0" w:color="auto"/>
                <w:bottom w:val="none" w:sz="0" w:space="0" w:color="auto"/>
                <w:right w:val="none" w:sz="0" w:space="0" w:color="auto"/>
              </w:divBdr>
            </w:div>
            <w:div w:id="840900180">
              <w:marLeft w:val="0"/>
              <w:marRight w:val="0"/>
              <w:marTop w:val="0"/>
              <w:marBottom w:val="0"/>
              <w:divBdr>
                <w:top w:val="none" w:sz="0" w:space="0" w:color="auto"/>
                <w:left w:val="none" w:sz="0" w:space="0" w:color="auto"/>
                <w:bottom w:val="none" w:sz="0" w:space="0" w:color="auto"/>
                <w:right w:val="none" w:sz="0" w:space="0" w:color="auto"/>
              </w:divBdr>
            </w:div>
            <w:div w:id="2079789299">
              <w:marLeft w:val="0"/>
              <w:marRight w:val="0"/>
              <w:marTop w:val="0"/>
              <w:marBottom w:val="0"/>
              <w:divBdr>
                <w:top w:val="none" w:sz="0" w:space="0" w:color="auto"/>
                <w:left w:val="none" w:sz="0" w:space="0" w:color="auto"/>
                <w:bottom w:val="none" w:sz="0" w:space="0" w:color="auto"/>
                <w:right w:val="none" w:sz="0" w:space="0" w:color="auto"/>
              </w:divBdr>
            </w:div>
            <w:div w:id="10124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0289">
      <w:bodyDiv w:val="1"/>
      <w:marLeft w:val="0"/>
      <w:marRight w:val="0"/>
      <w:marTop w:val="0"/>
      <w:marBottom w:val="0"/>
      <w:divBdr>
        <w:top w:val="none" w:sz="0" w:space="0" w:color="auto"/>
        <w:left w:val="none" w:sz="0" w:space="0" w:color="auto"/>
        <w:bottom w:val="none" w:sz="0" w:space="0" w:color="auto"/>
        <w:right w:val="none" w:sz="0" w:space="0" w:color="auto"/>
      </w:divBdr>
    </w:div>
    <w:div w:id="363406428">
      <w:bodyDiv w:val="1"/>
      <w:marLeft w:val="0"/>
      <w:marRight w:val="0"/>
      <w:marTop w:val="0"/>
      <w:marBottom w:val="0"/>
      <w:divBdr>
        <w:top w:val="none" w:sz="0" w:space="0" w:color="auto"/>
        <w:left w:val="none" w:sz="0" w:space="0" w:color="auto"/>
        <w:bottom w:val="none" w:sz="0" w:space="0" w:color="auto"/>
        <w:right w:val="none" w:sz="0" w:space="0" w:color="auto"/>
      </w:divBdr>
      <w:divsChild>
        <w:div w:id="1616055244">
          <w:marLeft w:val="0"/>
          <w:marRight w:val="0"/>
          <w:marTop w:val="0"/>
          <w:marBottom w:val="0"/>
          <w:divBdr>
            <w:top w:val="none" w:sz="0" w:space="0" w:color="auto"/>
            <w:left w:val="none" w:sz="0" w:space="0" w:color="auto"/>
            <w:bottom w:val="none" w:sz="0" w:space="0" w:color="auto"/>
            <w:right w:val="none" w:sz="0" w:space="0" w:color="auto"/>
          </w:divBdr>
          <w:divsChild>
            <w:div w:id="189883564">
              <w:marLeft w:val="0"/>
              <w:marRight w:val="0"/>
              <w:marTop w:val="0"/>
              <w:marBottom w:val="0"/>
              <w:divBdr>
                <w:top w:val="none" w:sz="0" w:space="0" w:color="auto"/>
                <w:left w:val="none" w:sz="0" w:space="0" w:color="auto"/>
                <w:bottom w:val="none" w:sz="0" w:space="0" w:color="auto"/>
                <w:right w:val="none" w:sz="0" w:space="0" w:color="auto"/>
              </w:divBdr>
            </w:div>
            <w:div w:id="1334600106">
              <w:marLeft w:val="0"/>
              <w:marRight w:val="0"/>
              <w:marTop w:val="0"/>
              <w:marBottom w:val="0"/>
              <w:divBdr>
                <w:top w:val="none" w:sz="0" w:space="0" w:color="auto"/>
                <w:left w:val="none" w:sz="0" w:space="0" w:color="auto"/>
                <w:bottom w:val="none" w:sz="0" w:space="0" w:color="auto"/>
                <w:right w:val="none" w:sz="0" w:space="0" w:color="auto"/>
              </w:divBdr>
            </w:div>
            <w:div w:id="18466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6947">
      <w:bodyDiv w:val="1"/>
      <w:marLeft w:val="0"/>
      <w:marRight w:val="0"/>
      <w:marTop w:val="0"/>
      <w:marBottom w:val="0"/>
      <w:divBdr>
        <w:top w:val="none" w:sz="0" w:space="0" w:color="auto"/>
        <w:left w:val="none" w:sz="0" w:space="0" w:color="auto"/>
        <w:bottom w:val="none" w:sz="0" w:space="0" w:color="auto"/>
        <w:right w:val="none" w:sz="0" w:space="0" w:color="auto"/>
      </w:divBdr>
      <w:divsChild>
        <w:div w:id="1771390214">
          <w:marLeft w:val="0"/>
          <w:marRight w:val="0"/>
          <w:marTop w:val="0"/>
          <w:marBottom w:val="0"/>
          <w:divBdr>
            <w:top w:val="none" w:sz="0" w:space="0" w:color="auto"/>
            <w:left w:val="none" w:sz="0" w:space="0" w:color="auto"/>
            <w:bottom w:val="none" w:sz="0" w:space="0" w:color="auto"/>
            <w:right w:val="none" w:sz="0" w:space="0" w:color="auto"/>
          </w:divBdr>
          <w:divsChild>
            <w:div w:id="8340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4053">
      <w:bodyDiv w:val="1"/>
      <w:marLeft w:val="0"/>
      <w:marRight w:val="0"/>
      <w:marTop w:val="0"/>
      <w:marBottom w:val="0"/>
      <w:divBdr>
        <w:top w:val="none" w:sz="0" w:space="0" w:color="auto"/>
        <w:left w:val="none" w:sz="0" w:space="0" w:color="auto"/>
        <w:bottom w:val="none" w:sz="0" w:space="0" w:color="auto"/>
        <w:right w:val="none" w:sz="0" w:space="0" w:color="auto"/>
      </w:divBdr>
      <w:divsChild>
        <w:div w:id="1576360513">
          <w:marLeft w:val="0"/>
          <w:marRight w:val="0"/>
          <w:marTop w:val="0"/>
          <w:marBottom w:val="0"/>
          <w:divBdr>
            <w:top w:val="none" w:sz="0" w:space="0" w:color="auto"/>
            <w:left w:val="none" w:sz="0" w:space="0" w:color="auto"/>
            <w:bottom w:val="none" w:sz="0" w:space="0" w:color="auto"/>
            <w:right w:val="none" w:sz="0" w:space="0" w:color="auto"/>
          </w:divBdr>
          <w:divsChild>
            <w:div w:id="700939829">
              <w:marLeft w:val="0"/>
              <w:marRight w:val="0"/>
              <w:marTop w:val="0"/>
              <w:marBottom w:val="0"/>
              <w:divBdr>
                <w:top w:val="none" w:sz="0" w:space="0" w:color="auto"/>
                <w:left w:val="none" w:sz="0" w:space="0" w:color="auto"/>
                <w:bottom w:val="none" w:sz="0" w:space="0" w:color="auto"/>
                <w:right w:val="none" w:sz="0" w:space="0" w:color="auto"/>
              </w:divBdr>
            </w:div>
            <w:div w:id="1482386277">
              <w:marLeft w:val="0"/>
              <w:marRight w:val="0"/>
              <w:marTop w:val="0"/>
              <w:marBottom w:val="0"/>
              <w:divBdr>
                <w:top w:val="none" w:sz="0" w:space="0" w:color="auto"/>
                <w:left w:val="none" w:sz="0" w:space="0" w:color="auto"/>
                <w:bottom w:val="none" w:sz="0" w:space="0" w:color="auto"/>
                <w:right w:val="none" w:sz="0" w:space="0" w:color="auto"/>
              </w:divBdr>
            </w:div>
            <w:div w:id="819267082">
              <w:marLeft w:val="0"/>
              <w:marRight w:val="0"/>
              <w:marTop w:val="0"/>
              <w:marBottom w:val="0"/>
              <w:divBdr>
                <w:top w:val="none" w:sz="0" w:space="0" w:color="auto"/>
                <w:left w:val="none" w:sz="0" w:space="0" w:color="auto"/>
                <w:bottom w:val="none" w:sz="0" w:space="0" w:color="auto"/>
                <w:right w:val="none" w:sz="0" w:space="0" w:color="auto"/>
              </w:divBdr>
            </w:div>
            <w:div w:id="1053509014">
              <w:marLeft w:val="0"/>
              <w:marRight w:val="0"/>
              <w:marTop w:val="0"/>
              <w:marBottom w:val="0"/>
              <w:divBdr>
                <w:top w:val="none" w:sz="0" w:space="0" w:color="auto"/>
                <w:left w:val="none" w:sz="0" w:space="0" w:color="auto"/>
                <w:bottom w:val="none" w:sz="0" w:space="0" w:color="auto"/>
                <w:right w:val="none" w:sz="0" w:space="0" w:color="auto"/>
              </w:divBdr>
            </w:div>
            <w:div w:id="905990627">
              <w:marLeft w:val="0"/>
              <w:marRight w:val="0"/>
              <w:marTop w:val="0"/>
              <w:marBottom w:val="0"/>
              <w:divBdr>
                <w:top w:val="none" w:sz="0" w:space="0" w:color="auto"/>
                <w:left w:val="none" w:sz="0" w:space="0" w:color="auto"/>
                <w:bottom w:val="none" w:sz="0" w:space="0" w:color="auto"/>
                <w:right w:val="none" w:sz="0" w:space="0" w:color="auto"/>
              </w:divBdr>
            </w:div>
            <w:div w:id="600604293">
              <w:marLeft w:val="0"/>
              <w:marRight w:val="0"/>
              <w:marTop w:val="0"/>
              <w:marBottom w:val="0"/>
              <w:divBdr>
                <w:top w:val="none" w:sz="0" w:space="0" w:color="auto"/>
                <w:left w:val="none" w:sz="0" w:space="0" w:color="auto"/>
                <w:bottom w:val="none" w:sz="0" w:space="0" w:color="auto"/>
                <w:right w:val="none" w:sz="0" w:space="0" w:color="auto"/>
              </w:divBdr>
            </w:div>
            <w:div w:id="1408650019">
              <w:marLeft w:val="0"/>
              <w:marRight w:val="0"/>
              <w:marTop w:val="0"/>
              <w:marBottom w:val="0"/>
              <w:divBdr>
                <w:top w:val="none" w:sz="0" w:space="0" w:color="auto"/>
                <w:left w:val="none" w:sz="0" w:space="0" w:color="auto"/>
                <w:bottom w:val="none" w:sz="0" w:space="0" w:color="auto"/>
                <w:right w:val="none" w:sz="0" w:space="0" w:color="auto"/>
              </w:divBdr>
            </w:div>
            <w:div w:id="576667302">
              <w:marLeft w:val="0"/>
              <w:marRight w:val="0"/>
              <w:marTop w:val="0"/>
              <w:marBottom w:val="0"/>
              <w:divBdr>
                <w:top w:val="none" w:sz="0" w:space="0" w:color="auto"/>
                <w:left w:val="none" w:sz="0" w:space="0" w:color="auto"/>
                <w:bottom w:val="none" w:sz="0" w:space="0" w:color="auto"/>
                <w:right w:val="none" w:sz="0" w:space="0" w:color="auto"/>
              </w:divBdr>
            </w:div>
            <w:div w:id="2122920424">
              <w:marLeft w:val="0"/>
              <w:marRight w:val="0"/>
              <w:marTop w:val="0"/>
              <w:marBottom w:val="0"/>
              <w:divBdr>
                <w:top w:val="none" w:sz="0" w:space="0" w:color="auto"/>
                <w:left w:val="none" w:sz="0" w:space="0" w:color="auto"/>
                <w:bottom w:val="none" w:sz="0" w:space="0" w:color="auto"/>
                <w:right w:val="none" w:sz="0" w:space="0" w:color="auto"/>
              </w:divBdr>
            </w:div>
            <w:div w:id="9807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8667">
      <w:bodyDiv w:val="1"/>
      <w:marLeft w:val="0"/>
      <w:marRight w:val="0"/>
      <w:marTop w:val="0"/>
      <w:marBottom w:val="0"/>
      <w:divBdr>
        <w:top w:val="none" w:sz="0" w:space="0" w:color="auto"/>
        <w:left w:val="none" w:sz="0" w:space="0" w:color="auto"/>
        <w:bottom w:val="none" w:sz="0" w:space="0" w:color="auto"/>
        <w:right w:val="none" w:sz="0" w:space="0" w:color="auto"/>
      </w:divBdr>
      <w:divsChild>
        <w:div w:id="1803183752">
          <w:marLeft w:val="0"/>
          <w:marRight w:val="0"/>
          <w:marTop w:val="0"/>
          <w:marBottom w:val="0"/>
          <w:divBdr>
            <w:top w:val="none" w:sz="0" w:space="0" w:color="auto"/>
            <w:left w:val="none" w:sz="0" w:space="0" w:color="auto"/>
            <w:bottom w:val="none" w:sz="0" w:space="0" w:color="auto"/>
            <w:right w:val="none" w:sz="0" w:space="0" w:color="auto"/>
          </w:divBdr>
          <w:divsChild>
            <w:div w:id="947009700">
              <w:marLeft w:val="0"/>
              <w:marRight w:val="0"/>
              <w:marTop w:val="0"/>
              <w:marBottom w:val="0"/>
              <w:divBdr>
                <w:top w:val="none" w:sz="0" w:space="0" w:color="auto"/>
                <w:left w:val="none" w:sz="0" w:space="0" w:color="auto"/>
                <w:bottom w:val="none" w:sz="0" w:space="0" w:color="auto"/>
                <w:right w:val="none" w:sz="0" w:space="0" w:color="auto"/>
              </w:divBdr>
            </w:div>
            <w:div w:id="1977293410">
              <w:marLeft w:val="0"/>
              <w:marRight w:val="0"/>
              <w:marTop w:val="0"/>
              <w:marBottom w:val="0"/>
              <w:divBdr>
                <w:top w:val="none" w:sz="0" w:space="0" w:color="auto"/>
                <w:left w:val="none" w:sz="0" w:space="0" w:color="auto"/>
                <w:bottom w:val="none" w:sz="0" w:space="0" w:color="auto"/>
                <w:right w:val="none" w:sz="0" w:space="0" w:color="auto"/>
              </w:divBdr>
            </w:div>
            <w:div w:id="1112362751">
              <w:marLeft w:val="0"/>
              <w:marRight w:val="0"/>
              <w:marTop w:val="0"/>
              <w:marBottom w:val="0"/>
              <w:divBdr>
                <w:top w:val="none" w:sz="0" w:space="0" w:color="auto"/>
                <w:left w:val="none" w:sz="0" w:space="0" w:color="auto"/>
                <w:bottom w:val="none" w:sz="0" w:space="0" w:color="auto"/>
                <w:right w:val="none" w:sz="0" w:space="0" w:color="auto"/>
              </w:divBdr>
            </w:div>
            <w:div w:id="933056468">
              <w:marLeft w:val="0"/>
              <w:marRight w:val="0"/>
              <w:marTop w:val="0"/>
              <w:marBottom w:val="0"/>
              <w:divBdr>
                <w:top w:val="none" w:sz="0" w:space="0" w:color="auto"/>
                <w:left w:val="none" w:sz="0" w:space="0" w:color="auto"/>
                <w:bottom w:val="none" w:sz="0" w:space="0" w:color="auto"/>
                <w:right w:val="none" w:sz="0" w:space="0" w:color="auto"/>
              </w:divBdr>
            </w:div>
            <w:div w:id="285812500">
              <w:marLeft w:val="0"/>
              <w:marRight w:val="0"/>
              <w:marTop w:val="0"/>
              <w:marBottom w:val="0"/>
              <w:divBdr>
                <w:top w:val="none" w:sz="0" w:space="0" w:color="auto"/>
                <w:left w:val="none" w:sz="0" w:space="0" w:color="auto"/>
                <w:bottom w:val="none" w:sz="0" w:space="0" w:color="auto"/>
                <w:right w:val="none" w:sz="0" w:space="0" w:color="auto"/>
              </w:divBdr>
            </w:div>
            <w:div w:id="1241020082">
              <w:marLeft w:val="0"/>
              <w:marRight w:val="0"/>
              <w:marTop w:val="0"/>
              <w:marBottom w:val="0"/>
              <w:divBdr>
                <w:top w:val="none" w:sz="0" w:space="0" w:color="auto"/>
                <w:left w:val="none" w:sz="0" w:space="0" w:color="auto"/>
                <w:bottom w:val="none" w:sz="0" w:space="0" w:color="auto"/>
                <w:right w:val="none" w:sz="0" w:space="0" w:color="auto"/>
              </w:divBdr>
            </w:div>
            <w:div w:id="599333048">
              <w:marLeft w:val="0"/>
              <w:marRight w:val="0"/>
              <w:marTop w:val="0"/>
              <w:marBottom w:val="0"/>
              <w:divBdr>
                <w:top w:val="none" w:sz="0" w:space="0" w:color="auto"/>
                <w:left w:val="none" w:sz="0" w:space="0" w:color="auto"/>
                <w:bottom w:val="none" w:sz="0" w:space="0" w:color="auto"/>
                <w:right w:val="none" w:sz="0" w:space="0" w:color="auto"/>
              </w:divBdr>
            </w:div>
            <w:div w:id="1719235469">
              <w:marLeft w:val="0"/>
              <w:marRight w:val="0"/>
              <w:marTop w:val="0"/>
              <w:marBottom w:val="0"/>
              <w:divBdr>
                <w:top w:val="none" w:sz="0" w:space="0" w:color="auto"/>
                <w:left w:val="none" w:sz="0" w:space="0" w:color="auto"/>
                <w:bottom w:val="none" w:sz="0" w:space="0" w:color="auto"/>
                <w:right w:val="none" w:sz="0" w:space="0" w:color="auto"/>
              </w:divBdr>
            </w:div>
            <w:div w:id="194268403">
              <w:marLeft w:val="0"/>
              <w:marRight w:val="0"/>
              <w:marTop w:val="0"/>
              <w:marBottom w:val="0"/>
              <w:divBdr>
                <w:top w:val="none" w:sz="0" w:space="0" w:color="auto"/>
                <w:left w:val="none" w:sz="0" w:space="0" w:color="auto"/>
                <w:bottom w:val="none" w:sz="0" w:space="0" w:color="auto"/>
                <w:right w:val="none" w:sz="0" w:space="0" w:color="auto"/>
              </w:divBdr>
            </w:div>
            <w:div w:id="9075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2221">
      <w:bodyDiv w:val="1"/>
      <w:marLeft w:val="0"/>
      <w:marRight w:val="0"/>
      <w:marTop w:val="0"/>
      <w:marBottom w:val="0"/>
      <w:divBdr>
        <w:top w:val="none" w:sz="0" w:space="0" w:color="auto"/>
        <w:left w:val="none" w:sz="0" w:space="0" w:color="auto"/>
        <w:bottom w:val="none" w:sz="0" w:space="0" w:color="auto"/>
        <w:right w:val="none" w:sz="0" w:space="0" w:color="auto"/>
      </w:divBdr>
      <w:divsChild>
        <w:div w:id="1185821274">
          <w:marLeft w:val="0"/>
          <w:marRight w:val="0"/>
          <w:marTop w:val="0"/>
          <w:marBottom w:val="0"/>
          <w:divBdr>
            <w:top w:val="none" w:sz="0" w:space="0" w:color="auto"/>
            <w:left w:val="none" w:sz="0" w:space="0" w:color="auto"/>
            <w:bottom w:val="none" w:sz="0" w:space="0" w:color="auto"/>
            <w:right w:val="none" w:sz="0" w:space="0" w:color="auto"/>
          </w:divBdr>
          <w:divsChild>
            <w:div w:id="9274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3687">
      <w:bodyDiv w:val="1"/>
      <w:marLeft w:val="0"/>
      <w:marRight w:val="0"/>
      <w:marTop w:val="0"/>
      <w:marBottom w:val="0"/>
      <w:divBdr>
        <w:top w:val="none" w:sz="0" w:space="0" w:color="auto"/>
        <w:left w:val="none" w:sz="0" w:space="0" w:color="auto"/>
        <w:bottom w:val="none" w:sz="0" w:space="0" w:color="auto"/>
        <w:right w:val="none" w:sz="0" w:space="0" w:color="auto"/>
      </w:divBdr>
      <w:divsChild>
        <w:div w:id="220483801">
          <w:marLeft w:val="0"/>
          <w:marRight w:val="0"/>
          <w:marTop w:val="0"/>
          <w:marBottom w:val="0"/>
          <w:divBdr>
            <w:top w:val="none" w:sz="0" w:space="0" w:color="auto"/>
            <w:left w:val="none" w:sz="0" w:space="0" w:color="auto"/>
            <w:bottom w:val="none" w:sz="0" w:space="0" w:color="auto"/>
            <w:right w:val="none" w:sz="0" w:space="0" w:color="auto"/>
          </w:divBdr>
          <w:divsChild>
            <w:div w:id="3569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1124">
      <w:bodyDiv w:val="1"/>
      <w:marLeft w:val="0"/>
      <w:marRight w:val="0"/>
      <w:marTop w:val="0"/>
      <w:marBottom w:val="0"/>
      <w:divBdr>
        <w:top w:val="none" w:sz="0" w:space="0" w:color="auto"/>
        <w:left w:val="none" w:sz="0" w:space="0" w:color="auto"/>
        <w:bottom w:val="none" w:sz="0" w:space="0" w:color="auto"/>
        <w:right w:val="none" w:sz="0" w:space="0" w:color="auto"/>
      </w:divBdr>
    </w:div>
    <w:div w:id="1040205385">
      <w:bodyDiv w:val="1"/>
      <w:marLeft w:val="0"/>
      <w:marRight w:val="0"/>
      <w:marTop w:val="0"/>
      <w:marBottom w:val="0"/>
      <w:divBdr>
        <w:top w:val="none" w:sz="0" w:space="0" w:color="auto"/>
        <w:left w:val="none" w:sz="0" w:space="0" w:color="auto"/>
        <w:bottom w:val="none" w:sz="0" w:space="0" w:color="auto"/>
        <w:right w:val="none" w:sz="0" w:space="0" w:color="auto"/>
      </w:divBdr>
      <w:divsChild>
        <w:div w:id="2133397093">
          <w:marLeft w:val="0"/>
          <w:marRight w:val="0"/>
          <w:marTop w:val="0"/>
          <w:marBottom w:val="0"/>
          <w:divBdr>
            <w:top w:val="none" w:sz="0" w:space="0" w:color="auto"/>
            <w:left w:val="none" w:sz="0" w:space="0" w:color="auto"/>
            <w:bottom w:val="none" w:sz="0" w:space="0" w:color="auto"/>
            <w:right w:val="none" w:sz="0" w:space="0" w:color="auto"/>
          </w:divBdr>
          <w:divsChild>
            <w:div w:id="357897260">
              <w:marLeft w:val="0"/>
              <w:marRight w:val="0"/>
              <w:marTop w:val="0"/>
              <w:marBottom w:val="0"/>
              <w:divBdr>
                <w:top w:val="none" w:sz="0" w:space="0" w:color="auto"/>
                <w:left w:val="none" w:sz="0" w:space="0" w:color="auto"/>
                <w:bottom w:val="none" w:sz="0" w:space="0" w:color="auto"/>
                <w:right w:val="none" w:sz="0" w:space="0" w:color="auto"/>
              </w:divBdr>
            </w:div>
            <w:div w:id="16320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97">
      <w:bodyDiv w:val="1"/>
      <w:marLeft w:val="0"/>
      <w:marRight w:val="0"/>
      <w:marTop w:val="0"/>
      <w:marBottom w:val="0"/>
      <w:divBdr>
        <w:top w:val="none" w:sz="0" w:space="0" w:color="auto"/>
        <w:left w:val="none" w:sz="0" w:space="0" w:color="auto"/>
        <w:bottom w:val="none" w:sz="0" w:space="0" w:color="auto"/>
        <w:right w:val="none" w:sz="0" w:space="0" w:color="auto"/>
      </w:divBdr>
      <w:divsChild>
        <w:div w:id="1161123297">
          <w:marLeft w:val="0"/>
          <w:marRight w:val="0"/>
          <w:marTop w:val="0"/>
          <w:marBottom w:val="0"/>
          <w:divBdr>
            <w:top w:val="none" w:sz="0" w:space="0" w:color="auto"/>
            <w:left w:val="none" w:sz="0" w:space="0" w:color="auto"/>
            <w:bottom w:val="none" w:sz="0" w:space="0" w:color="auto"/>
            <w:right w:val="none" w:sz="0" w:space="0" w:color="auto"/>
          </w:divBdr>
          <w:divsChild>
            <w:div w:id="14195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19843">
      <w:bodyDiv w:val="1"/>
      <w:marLeft w:val="0"/>
      <w:marRight w:val="0"/>
      <w:marTop w:val="0"/>
      <w:marBottom w:val="0"/>
      <w:divBdr>
        <w:top w:val="none" w:sz="0" w:space="0" w:color="auto"/>
        <w:left w:val="none" w:sz="0" w:space="0" w:color="auto"/>
        <w:bottom w:val="none" w:sz="0" w:space="0" w:color="auto"/>
        <w:right w:val="none" w:sz="0" w:space="0" w:color="auto"/>
      </w:divBdr>
      <w:divsChild>
        <w:div w:id="1628701211">
          <w:marLeft w:val="0"/>
          <w:marRight w:val="0"/>
          <w:marTop w:val="0"/>
          <w:marBottom w:val="0"/>
          <w:divBdr>
            <w:top w:val="none" w:sz="0" w:space="0" w:color="auto"/>
            <w:left w:val="none" w:sz="0" w:space="0" w:color="auto"/>
            <w:bottom w:val="none" w:sz="0" w:space="0" w:color="auto"/>
            <w:right w:val="none" w:sz="0" w:space="0" w:color="auto"/>
          </w:divBdr>
          <w:divsChild>
            <w:div w:id="188949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67195">
      <w:bodyDiv w:val="1"/>
      <w:marLeft w:val="0"/>
      <w:marRight w:val="0"/>
      <w:marTop w:val="0"/>
      <w:marBottom w:val="0"/>
      <w:divBdr>
        <w:top w:val="none" w:sz="0" w:space="0" w:color="auto"/>
        <w:left w:val="none" w:sz="0" w:space="0" w:color="auto"/>
        <w:bottom w:val="none" w:sz="0" w:space="0" w:color="auto"/>
        <w:right w:val="none" w:sz="0" w:space="0" w:color="auto"/>
      </w:divBdr>
      <w:divsChild>
        <w:div w:id="1772358849">
          <w:marLeft w:val="0"/>
          <w:marRight w:val="0"/>
          <w:marTop w:val="0"/>
          <w:marBottom w:val="0"/>
          <w:divBdr>
            <w:top w:val="none" w:sz="0" w:space="0" w:color="auto"/>
            <w:left w:val="none" w:sz="0" w:space="0" w:color="auto"/>
            <w:bottom w:val="none" w:sz="0" w:space="0" w:color="auto"/>
            <w:right w:val="none" w:sz="0" w:space="0" w:color="auto"/>
          </w:divBdr>
          <w:divsChild>
            <w:div w:id="1613853912">
              <w:marLeft w:val="0"/>
              <w:marRight w:val="0"/>
              <w:marTop w:val="0"/>
              <w:marBottom w:val="0"/>
              <w:divBdr>
                <w:top w:val="none" w:sz="0" w:space="0" w:color="auto"/>
                <w:left w:val="none" w:sz="0" w:space="0" w:color="auto"/>
                <w:bottom w:val="none" w:sz="0" w:space="0" w:color="auto"/>
                <w:right w:val="none" w:sz="0" w:space="0" w:color="auto"/>
              </w:divBdr>
            </w:div>
            <w:div w:id="10274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35555">
      <w:bodyDiv w:val="1"/>
      <w:marLeft w:val="0"/>
      <w:marRight w:val="0"/>
      <w:marTop w:val="0"/>
      <w:marBottom w:val="0"/>
      <w:divBdr>
        <w:top w:val="none" w:sz="0" w:space="0" w:color="auto"/>
        <w:left w:val="none" w:sz="0" w:space="0" w:color="auto"/>
        <w:bottom w:val="none" w:sz="0" w:space="0" w:color="auto"/>
        <w:right w:val="none" w:sz="0" w:space="0" w:color="auto"/>
      </w:divBdr>
    </w:div>
    <w:div w:id="1587105350">
      <w:bodyDiv w:val="1"/>
      <w:marLeft w:val="0"/>
      <w:marRight w:val="0"/>
      <w:marTop w:val="0"/>
      <w:marBottom w:val="0"/>
      <w:divBdr>
        <w:top w:val="none" w:sz="0" w:space="0" w:color="auto"/>
        <w:left w:val="none" w:sz="0" w:space="0" w:color="auto"/>
        <w:bottom w:val="none" w:sz="0" w:space="0" w:color="auto"/>
        <w:right w:val="none" w:sz="0" w:space="0" w:color="auto"/>
      </w:divBdr>
      <w:divsChild>
        <w:div w:id="379983716">
          <w:marLeft w:val="0"/>
          <w:marRight w:val="0"/>
          <w:marTop w:val="0"/>
          <w:marBottom w:val="0"/>
          <w:divBdr>
            <w:top w:val="none" w:sz="0" w:space="0" w:color="auto"/>
            <w:left w:val="none" w:sz="0" w:space="0" w:color="auto"/>
            <w:bottom w:val="none" w:sz="0" w:space="0" w:color="auto"/>
            <w:right w:val="none" w:sz="0" w:space="0" w:color="auto"/>
          </w:divBdr>
          <w:divsChild>
            <w:div w:id="203910557">
              <w:marLeft w:val="0"/>
              <w:marRight w:val="0"/>
              <w:marTop w:val="0"/>
              <w:marBottom w:val="0"/>
              <w:divBdr>
                <w:top w:val="none" w:sz="0" w:space="0" w:color="auto"/>
                <w:left w:val="none" w:sz="0" w:space="0" w:color="auto"/>
                <w:bottom w:val="none" w:sz="0" w:space="0" w:color="auto"/>
                <w:right w:val="none" w:sz="0" w:space="0" w:color="auto"/>
              </w:divBdr>
            </w:div>
            <w:div w:id="971906758">
              <w:marLeft w:val="0"/>
              <w:marRight w:val="0"/>
              <w:marTop w:val="0"/>
              <w:marBottom w:val="0"/>
              <w:divBdr>
                <w:top w:val="none" w:sz="0" w:space="0" w:color="auto"/>
                <w:left w:val="none" w:sz="0" w:space="0" w:color="auto"/>
                <w:bottom w:val="none" w:sz="0" w:space="0" w:color="auto"/>
                <w:right w:val="none" w:sz="0" w:space="0" w:color="auto"/>
              </w:divBdr>
            </w:div>
            <w:div w:id="5944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8209">
      <w:bodyDiv w:val="1"/>
      <w:marLeft w:val="0"/>
      <w:marRight w:val="0"/>
      <w:marTop w:val="0"/>
      <w:marBottom w:val="0"/>
      <w:divBdr>
        <w:top w:val="none" w:sz="0" w:space="0" w:color="auto"/>
        <w:left w:val="none" w:sz="0" w:space="0" w:color="auto"/>
        <w:bottom w:val="none" w:sz="0" w:space="0" w:color="auto"/>
        <w:right w:val="none" w:sz="0" w:space="0" w:color="auto"/>
      </w:divBdr>
    </w:div>
    <w:div w:id="1769110642">
      <w:bodyDiv w:val="1"/>
      <w:marLeft w:val="0"/>
      <w:marRight w:val="0"/>
      <w:marTop w:val="0"/>
      <w:marBottom w:val="0"/>
      <w:divBdr>
        <w:top w:val="none" w:sz="0" w:space="0" w:color="auto"/>
        <w:left w:val="none" w:sz="0" w:space="0" w:color="auto"/>
        <w:bottom w:val="none" w:sz="0" w:space="0" w:color="auto"/>
        <w:right w:val="none" w:sz="0" w:space="0" w:color="auto"/>
      </w:divBdr>
    </w:div>
    <w:div w:id="1779057591">
      <w:bodyDiv w:val="1"/>
      <w:marLeft w:val="0"/>
      <w:marRight w:val="0"/>
      <w:marTop w:val="0"/>
      <w:marBottom w:val="0"/>
      <w:divBdr>
        <w:top w:val="none" w:sz="0" w:space="0" w:color="auto"/>
        <w:left w:val="none" w:sz="0" w:space="0" w:color="auto"/>
        <w:bottom w:val="none" w:sz="0" w:space="0" w:color="auto"/>
        <w:right w:val="none" w:sz="0" w:space="0" w:color="auto"/>
      </w:divBdr>
    </w:div>
    <w:div w:id="1792549503">
      <w:bodyDiv w:val="1"/>
      <w:marLeft w:val="0"/>
      <w:marRight w:val="0"/>
      <w:marTop w:val="0"/>
      <w:marBottom w:val="0"/>
      <w:divBdr>
        <w:top w:val="none" w:sz="0" w:space="0" w:color="auto"/>
        <w:left w:val="none" w:sz="0" w:space="0" w:color="auto"/>
        <w:bottom w:val="none" w:sz="0" w:space="0" w:color="auto"/>
        <w:right w:val="none" w:sz="0" w:space="0" w:color="auto"/>
      </w:divBdr>
      <w:divsChild>
        <w:div w:id="585960114">
          <w:marLeft w:val="0"/>
          <w:marRight w:val="0"/>
          <w:marTop w:val="0"/>
          <w:marBottom w:val="0"/>
          <w:divBdr>
            <w:top w:val="none" w:sz="0" w:space="0" w:color="auto"/>
            <w:left w:val="none" w:sz="0" w:space="0" w:color="auto"/>
            <w:bottom w:val="none" w:sz="0" w:space="0" w:color="auto"/>
            <w:right w:val="none" w:sz="0" w:space="0" w:color="auto"/>
          </w:divBdr>
          <w:divsChild>
            <w:div w:id="19177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vscode-resource.vscode-cdn.net/d%3A/%CE%9C%CE%A4%CE%A0%CE%A4%CE%A7/AIDL_B_AS01%20-%20Signal%20Processing%2C%20Pattern%20Recognition%20and%20Machine%20Learning/Human-Activity-Recognition-Using-Smartphones/data_set/UCI" TargetMode="External"/><Relationship Id="rId11" Type="http://schemas.openxmlformats.org/officeDocument/2006/relationships/theme" Target="theme/theme1.xml"/><Relationship Id="rId5" Type="http://schemas.openxmlformats.org/officeDocument/2006/relationships/hyperlink" Target="https://file+.vscode-resource.vscode-cdn.net/d%3A/%CE%9C%CE%A4%CE%A0%CE%A4%CE%A7/AIDL_B_AS01%20-%20Signal%20Processing%2C%20Pattern%20Recognition%20and%20Machine%20Learning/Human-Activity-Recognition-Using-Smartphones/data_set/UC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bcfee7-4486-4309-a860-04936daa697d}" enabled="0" method="" siteId="{82bcfee7-4486-4309-a860-04936daa697d}"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1547</Words>
  <Characters>8356</Characters>
  <Application>Microsoft Office Word</Application>
  <DocSecurity>0</DocSecurity>
  <Lines>69</Lines>
  <Paragraphs>19</Paragraphs>
  <ScaleCrop>false</ScaleCrop>
  <Company>OTE-COSMOTE</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Charos Thodoris</dc:creator>
  <cp:keywords/>
  <dc:description/>
  <cp:lastModifiedBy>Charos Thodoris</cp:lastModifiedBy>
  <cp:revision>2</cp:revision>
  <dcterms:created xsi:type="dcterms:W3CDTF">2026-01-08T09:06:00Z</dcterms:created>
  <dcterms:modified xsi:type="dcterms:W3CDTF">2026-01-08T09:06:00Z</dcterms:modified>
</cp:coreProperties>
</file>