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20" w:before="0"/>
        <w:jc w:val="center"/>
      </w:pPr>
      <w:r>
        <w:rPr>
          <w:b/>
          <w:bCs/>
          <w:color w:val="FF9D00"/>
          <w:sz w:val="72"/>
          <w:szCs w:val="72"/>
        </w:rPr>
        <w:t xml:space="preserve">HIREON</w:t>
      </w:r>
    </w:p>
    <w:p>
      <w:pPr>
        <w:spacing w:after="80" w:before="0"/>
        <w:jc w:val="center"/>
      </w:pPr>
      <w:r>
        <w:rPr>
          <w:b/>
          <w:bCs/>
          <w:color w:val="1A1A2E"/>
          <w:sz w:val="32"/>
          <w:szCs w:val="32"/>
        </w:rPr>
        <w:t xml:space="preserve">Software Requirements &amp; Design Documentation</w:t>
      </w:r>
    </w:p>
    <w:p>
      <w:pPr>
        <w:pBdr>
          <w:bottom w:val="single" w:color="FF9D00" w:sz="8" w:space="4"/>
        </w:pBdr>
        <w:spacing w:after="200" w:before="0"/>
        <w:jc w:val="center"/>
      </w:pPr>
      <w:r>
        <w:rPr>
          <w:i/>
          <w:iCs/>
          <w:color w:val="555555"/>
          <w:sz w:val="24"/>
          <w:szCs w:val="24"/>
        </w:rPr>
        <w:t xml:space="preserve">A Mobile Platform for Local Service Hiring in Cameroon</w:t>
      </w:r>
    </w:p>
    <w:p>
      <w:pPr>
        <w:spacing w:after="400" w:before="400"/>
      </w:pPr>
    </w:p>
    <w:p>
      <w:pPr>
        <w:spacing w:after="60" w:before="60"/>
        <w:jc w:val="center"/>
      </w:pPr>
      <w:r>
        <w:rPr>
          <w:color w:val="2C2C2C"/>
          <w:sz w:val="22"/>
          <w:szCs w:val="22"/>
        </w:rPr>
        <w:t xml:space="preserve">Prepared by: HireOn Development Team</w:t>
      </w:r>
    </w:p>
    <w:p>
      <w:pPr>
        <w:spacing w:after="60" w:before="60"/>
        <w:jc w:val="center"/>
      </w:pPr>
      <w:r>
        <w:rPr>
          <w:color w:val="2C2C2C"/>
          <w:sz w:val="22"/>
          <w:szCs w:val="22"/>
        </w:rPr>
        <w:t xml:space="preserve">Technology Stack: React Native + Expo  |  FastAPI (Python)  |  Supabase PostgreSQL</w:t>
      </w:r>
    </w:p>
    <w:p>
      <w:pPr>
        <w:spacing w:after="60" w:before="60"/>
        <w:jc w:val="center"/>
      </w:pPr>
      <w:r>
        <w:rPr>
          <w:color w:val="2C2C2C"/>
          <w:sz w:val="22"/>
          <w:szCs w:val="22"/>
        </w:rPr>
        <w:t xml:space="preserve">Year: 2025</w:t>
      </w:r>
    </w:p>
    <w:p>
      <w:pPr>
        <w:spacing w:after="400" w:before="400"/>
      </w:pPr>
    </w:p>
    <w:p>
      <w:r>
        <w:br/>
      </w:r>
    </w:p>
    <w:p>
      <w:pPr>
        <w:pStyle w:val="Heading1"/>
        <w:pBdr>
          <w:bottom w:val="single" w:color="FF9D00" w:sz="6" w:space="4"/>
        </w:pBdr>
        <w:spacing w:after="160" w:before="320"/>
      </w:pPr>
      <w:r>
        <w:rPr>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r>
    </w:p>
    <w:p>
      <w:pPr>
        <w:pStyle w:val="Heading1"/>
        <w:pBdr>
          <w:bottom w:val="single" w:color="FF9D00" w:sz="6" w:space="4"/>
        </w:pBdr>
        <w:spacing w:after="160" w:before="320"/>
      </w:pPr>
      <w:r>
        <w:rPr>
          <w:b/>
          <w:bCs/>
          <w:color w:val="1A1A2E"/>
          <w:sz w:val="36"/>
          <w:szCs w:val="36"/>
        </w:rPr>
        <w:t xml:space="preserve">Chapter 1: General Introduction</w:t>
      </w:r>
    </w:p>
    <w:p>
      <w:pPr>
        <w:pStyle w:val="Heading2"/>
        <w:spacing w:after="120" w:before="240"/>
      </w:pPr>
      <w:r>
        <w:rPr>
          <w:b/>
          <w:bCs/>
          <w:color w:val="FF9D00"/>
          <w:sz w:val="28"/>
          <w:szCs w:val="28"/>
        </w:rPr>
        <w:t xml:space="preserve">1.1 Introduction</w:t>
      </w:r>
    </w:p>
    <w:p>
      <w:pPr>
        <w:spacing w:after="60" w:before="60"/>
        <w:jc w:val="both"/>
      </w:pPr>
      <w:r>
        <w:rPr>
          <w:color w:val="2C2C2C"/>
          <w:sz w:val="22"/>
          <w:szCs w:val="22"/>
        </w:rPr>
        <w:t xml:space="preserve">The rapid growth of information and communication technologies (ICT) has significantly transformed the way services are delivered and accessed in modern societies. Digital platforms have emerged as efficient tools for connecting service providers and service consumers in real time. In this context, local service hiring platforms have become increasingly important, especially in urban and semi-urban areas where demand for skilled services such as plumbing, electrical repairs, cleaning, mechanics, and other household or small-business services is high.</w:t>
      </w:r>
    </w:p>
    <w:p>
      <w:pPr>
        <w:spacing w:after="60" w:before="60"/>
        <w:jc w:val="both"/>
      </w:pPr>
      <w:r>
        <w:rPr>
          <w:color w:val="2C2C2C"/>
          <w:sz w:val="22"/>
          <w:szCs w:val="22"/>
        </w:rPr>
        <w:t xml:space="preserve">HireOn is a local service hiring platform designed to digitally connect clients with nearby service providers in a fast, reliable, and transparent manner. The platform bridges the gap between those who need services and those who offer them, creating a structured, trustworthy, and accessible marketplace for skilled workers in Cameroon.</w:t>
      </w:r>
    </w:p>
    <w:p>
      <w:pPr>
        <w:pStyle w:val="Heading2"/>
        <w:spacing w:after="120" w:before="240"/>
      </w:pPr>
      <w:r>
        <w:rPr>
          <w:b/>
          <w:bCs/>
          <w:color w:val="FF9D00"/>
          <w:sz w:val="28"/>
          <w:szCs w:val="28"/>
        </w:rPr>
        <w:t xml:space="preserve">1.2 Background of the Study</w:t>
      </w:r>
    </w:p>
    <w:p>
      <w:pPr>
        <w:spacing w:after="60" w:before="60"/>
        <w:jc w:val="both"/>
      </w:pPr>
      <w:r>
        <w:rPr>
          <w:color w:val="2C2C2C"/>
          <w:sz w:val="22"/>
          <w:szCs w:val="22"/>
        </w:rPr>
        <w:t xml:space="preserve">Traditionally, the hiring of local service providers has relied on informal methods such as word-of-mouth, roadside contacts, phone calls, or social media groups. While these methods have been functional, they often lack efficiency, accountability, and reliability. With the rise of the gig economy and mobile technologies, digital platforms have shown potential in organizing informal labor markets and improving access to services.</w:t>
      </w:r>
    </w:p>
    <w:p>
      <w:pPr>
        <w:spacing w:after="60" w:before="60"/>
        <w:jc w:val="both"/>
      </w:pPr>
      <w:r>
        <w:rPr>
          <w:color w:val="2C2C2C"/>
          <w:sz w:val="22"/>
          <w:szCs w:val="22"/>
        </w:rPr>
        <w:t xml:space="preserve">In many developing economies, including African countries, there is a growing need to integrate informal and blue-collar workers into digital marketplaces. This study is based on the development of HireOn as a solution to these challenges, offering a centralized, mobile-first platform that empowers both clients and skilled workers.</w:t>
      </w:r>
    </w:p>
    <w:p>
      <w:pPr>
        <w:pStyle w:val="Heading2"/>
        <w:spacing w:after="120" w:before="240"/>
      </w:pPr>
      <w:r>
        <w:rPr>
          <w:b/>
          <w:bCs/>
          <w:color w:val="FF9D00"/>
          <w:sz w:val="28"/>
          <w:szCs w:val="28"/>
        </w:rPr>
        <w:t xml:space="preserve">1.3 Statement of the Problem</w:t>
      </w:r>
    </w:p>
    <w:p>
      <w:pPr>
        <w:spacing w:after="60" w:before="60"/>
        <w:jc w:val="both"/>
      </w:pPr>
      <w:r>
        <w:rPr>
          <w:color w:val="2C2C2C"/>
          <w:sz w:val="22"/>
          <w:szCs w:val="22"/>
        </w:rPr>
        <w:t xml:space="preserve">Despite the availability of skilled local service providers, many clients experience difficulty in finding trustworthy, available, and competent workers when needed. The existing informal hiring systems suffer from lack of transparency, unreliable service quality, limited reach for workers, and inefficient communication.</w:t>
      </w:r>
    </w:p>
    <w:p>
      <w:pPr>
        <w:pStyle w:val="Heading3"/>
        <w:spacing w:after="80" w:before="180"/>
      </w:pPr>
      <w:r>
        <w:rPr>
          <w:b/>
          <w:bCs/>
          <w:color w:val="1A1A2E"/>
          <w:sz w:val="24"/>
          <w:szCs w:val="24"/>
        </w:rPr>
        <w:t xml:space="preserve">1.3.1 Main Problems Identified</w:t>
      </w:r>
    </w:p>
    <w:p>
      <w:pPr>
        <w:spacing w:after="60" w:before="60"/>
        <w:jc w:val="both"/>
      </w:pPr>
      <w:r>
        <w:rPr>
          <w:b/>
          <w:bCs/>
          <w:color w:val="2C2C2C"/>
          <w:sz w:val="22"/>
          <w:szCs w:val="22"/>
        </w:rPr>
        <w:t xml:space="preserve">A. Lack of a Centralized Platform</w:t>
      </w:r>
    </w:p>
    <w:p>
      <w:pPr>
        <w:spacing w:after="60" w:before="60"/>
        <w:jc w:val="both"/>
      </w:pPr>
      <w:r>
        <w:rPr>
          <w:color w:val="2C2C2C"/>
          <w:sz w:val="22"/>
          <w:szCs w:val="22"/>
        </w:rPr>
        <w:t xml:space="preserve">There is no unified digital platform that allows clients to easily discover, compare, and contact skilled workers based on their specific needs, location, or level of expertise. Most people rely on word-of-mouth recommendations, roadside advertisements, or personal networks, which are often unreliable and limited in reach.</w:t>
      </w:r>
    </w:p>
    <w:p>
      <w:pPr>
        <w:spacing w:after="60" w:before="60"/>
        <w:jc w:val="both"/>
      </w:pPr>
      <w:r>
        <w:rPr>
          <w:b/>
          <w:bCs/>
          <w:color w:val="2C2C2C"/>
          <w:sz w:val="22"/>
          <w:szCs w:val="22"/>
        </w:rPr>
        <w:t xml:space="preserve">B. Trust and Reliability Issues</w:t>
      </w:r>
    </w:p>
    <w:p>
      <w:pPr>
        <w:spacing w:after="60" w:before="60"/>
        <w:jc w:val="both"/>
      </w:pPr>
      <w:r>
        <w:rPr>
          <w:color w:val="2C2C2C"/>
          <w:sz w:val="22"/>
          <w:szCs w:val="22"/>
        </w:rPr>
        <w:t xml:space="preserve">Clients frequently struggle to assess the credibility, competence, and professionalism of service providers before hiring them. The absence of verified profiles, service history, and customer feedback exposes users to unqualified workers, poor workmanship, and in some cases, fraud.</w:t>
      </w:r>
    </w:p>
    <w:p>
      <w:pPr>
        <w:spacing w:after="60" w:before="60"/>
        <w:jc w:val="both"/>
      </w:pPr>
      <w:r>
        <w:rPr>
          <w:b/>
          <w:bCs/>
          <w:color w:val="2C2C2C"/>
          <w:sz w:val="22"/>
          <w:szCs w:val="22"/>
        </w:rPr>
        <w:t xml:space="preserve">C. Limited Visibility for Skilled Workers</w:t>
      </w:r>
    </w:p>
    <w:p>
      <w:pPr>
        <w:spacing w:after="60" w:before="60"/>
        <w:jc w:val="both"/>
      </w:pPr>
      <w:r>
        <w:rPr>
          <w:color w:val="2C2C2C"/>
          <w:sz w:val="22"/>
          <w:szCs w:val="22"/>
        </w:rPr>
        <w:t xml:space="preserve">Many competent artisans and technicians lack visibility and access to a wider customer base due to limited marketing resources and digital exposure. This reduces their income opportunities and forces them to depend on chance referrals rather than consistent demand.</w:t>
      </w:r>
    </w:p>
    <w:p>
      <w:pPr>
        <w:pStyle w:val="Heading3"/>
        <w:spacing w:after="80" w:before="180"/>
      </w:pPr>
      <w:r>
        <w:rPr>
          <w:b/>
          <w:bCs/>
          <w:color w:val="1A1A2E"/>
          <w:sz w:val="24"/>
          <w:szCs w:val="24"/>
        </w:rPr>
        <w:t xml:space="preserve">1.3.2 Sub-Problems</w:t>
      </w:r>
    </w:p>
    <w:p>
      <w:pPr>
        <w:pStyle w:val="ListParagraph"/>
        <w:numPr>
          <w:ilvl w:val="0"/>
          <w:numId w:val="2"/>
        </w:numPr>
        <w:spacing w:after="40" w:before="40"/>
      </w:pPr>
      <w:r>
        <w:rPr>
          <w:color w:val="2C2C2C"/>
          <w:sz w:val="22"/>
          <w:szCs w:val="22"/>
        </w:rPr>
        <w:t xml:space="preserve">Absence of a rating and review system to evaluate service quality</w:t>
      </w:r>
    </w:p>
    <w:p>
      <w:pPr>
        <w:pStyle w:val="ListParagraph"/>
        <w:numPr>
          <w:ilvl w:val="0"/>
          <w:numId w:val="2"/>
        </w:numPr>
        <w:spacing w:after="40" w:before="40"/>
      </w:pPr>
      <w:r>
        <w:rPr>
          <w:color w:val="2C2C2C"/>
          <w:sz w:val="22"/>
          <w:szCs w:val="22"/>
        </w:rPr>
        <w:t xml:space="preserve">Difficulty in comparing multiple service providers before making a decision</w:t>
      </w:r>
    </w:p>
    <w:p>
      <w:pPr>
        <w:pStyle w:val="ListParagraph"/>
        <w:numPr>
          <w:ilvl w:val="0"/>
          <w:numId w:val="2"/>
        </w:numPr>
        <w:spacing w:after="40" w:before="40"/>
      </w:pPr>
      <w:r>
        <w:rPr>
          <w:color w:val="2C2C2C"/>
          <w:sz w:val="22"/>
          <w:szCs w:val="22"/>
        </w:rPr>
        <w:t xml:space="preserve">Lack of accountability after service delivery</w:t>
      </w:r>
    </w:p>
    <w:p>
      <w:pPr>
        <w:pStyle w:val="ListParagraph"/>
        <w:numPr>
          <w:ilvl w:val="0"/>
          <w:numId w:val="2"/>
        </w:numPr>
        <w:spacing w:after="40" w:before="40"/>
      </w:pPr>
      <w:r>
        <w:rPr>
          <w:color w:val="2C2C2C"/>
          <w:sz w:val="22"/>
          <w:szCs w:val="22"/>
        </w:rPr>
        <w:t xml:space="preserve">No structured record of completed jobs and client satisfaction</w:t>
      </w:r>
    </w:p>
    <w:p>
      <w:pPr>
        <w:pStyle w:val="ListParagraph"/>
        <w:numPr>
          <w:ilvl w:val="0"/>
          <w:numId w:val="2"/>
        </w:numPr>
        <w:spacing w:after="40" w:before="40"/>
      </w:pPr>
      <w:r>
        <w:rPr>
          <w:color w:val="2C2C2C"/>
          <w:sz w:val="22"/>
          <w:szCs w:val="22"/>
        </w:rPr>
        <w:t xml:space="preserve">Informal pricing practices, leading to disputes and dissatisfaction</w:t>
      </w:r>
    </w:p>
    <w:p>
      <w:pPr>
        <w:pStyle w:val="Heading3"/>
        <w:spacing w:after="80" w:before="180"/>
      </w:pPr>
      <w:r>
        <w:rPr>
          <w:b/>
          <w:bCs/>
          <w:color w:val="1A1A2E"/>
          <w:sz w:val="24"/>
          <w:szCs w:val="24"/>
        </w:rPr>
        <w:t xml:space="preserve">1.3.3 Consequences of These Problems</w:t>
      </w:r>
    </w:p>
    <w:p>
      <w:pPr>
        <w:spacing w:after="60" w:before="60"/>
        <w:jc w:val="both"/>
      </w:pPr>
      <w:r>
        <w:rPr>
          <w:b/>
          <w:bCs/>
          <w:color w:val="2C2C2C"/>
          <w:sz w:val="22"/>
          <w:szCs w:val="22"/>
        </w:rPr>
        <w:t xml:space="preserve">For Clients:</w:t>
      </w:r>
    </w:p>
    <w:p>
      <w:pPr>
        <w:pStyle w:val="ListParagraph"/>
        <w:numPr>
          <w:ilvl w:val="0"/>
          <w:numId w:val="2"/>
        </w:numPr>
        <w:spacing w:after="40" w:before="40"/>
      </w:pPr>
      <w:r>
        <w:rPr>
          <w:color w:val="2C2C2C"/>
          <w:sz w:val="22"/>
          <w:szCs w:val="22"/>
        </w:rPr>
        <w:t xml:space="preserve">Wasted time and financial resources</w:t>
      </w:r>
    </w:p>
    <w:p>
      <w:pPr>
        <w:pStyle w:val="ListParagraph"/>
        <w:numPr>
          <w:ilvl w:val="0"/>
          <w:numId w:val="2"/>
        </w:numPr>
        <w:spacing w:after="40" w:before="40"/>
      </w:pPr>
      <w:r>
        <w:rPr>
          <w:color w:val="2C2C2C"/>
          <w:sz w:val="22"/>
          <w:szCs w:val="22"/>
        </w:rPr>
        <w:t xml:space="preserve">Exposure to low-quality or incomplete services</w:t>
      </w:r>
    </w:p>
    <w:p>
      <w:pPr>
        <w:pStyle w:val="ListParagraph"/>
        <w:numPr>
          <w:ilvl w:val="0"/>
          <w:numId w:val="2"/>
        </w:numPr>
        <w:spacing w:after="40" w:before="40"/>
      </w:pPr>
      <w:r>
        <w:rPr>
          <w:color w:val="2C2C2C"/>
          <w:sz w:val="22"/>
          <w:szCs w:val="22"/>
        </w:rPr>
        <w:t xml:space="preserve">Increased frustration and lack of confidence in local service providers</w:t>
      </w:r>
    </w:p>
    <w:p>
      <w:pPr>
        <w:pStyle w:val="ListParagraph"/>
        <w:numPr>
          <w:ilvl w:val="0"/>
          <w:numId w:val="2"/>
        </w:numPr>
        <w:spacing w:after="40" w:before="40"/>
      </w:pPr>
      <w:r>
        <w:rPr>
          <w:color w:val="2C2C2C"/>
          <w:sz w:val="22"/>
          <w:szCs w:val="22"/>
        </w:rPr>
        <w:t xml:space="preserve">Potential destruction of goods or property</w:t>
      </w:r>
    </w:p>
    <w:p>
      <w:pPr>
        <w:spacing w:after="60" w:before="60"/>
        <w:jc w:val="both"/>
      </w:pPr>
      <w:r>
        <w:rPr>
          <w:b/>
          <w:bCs/>
          <w:color w:val="2C2C2C"/>
          <w:sz w:val="22"/>
          <w:szCs w:val="22"/>
        </w:rPr>
        <w:t xml:space="preserve">For Skilled Workers:</w:t>
      </w:r>
    </w:p>
    <w:p>
      <w:pPr>
        <w:pStyle w:val="ListParagraph"/>
        <w:numPr>
          <w:ilvl w:val="0"/>
          <w:numId w:val="2"/>
        </w:numPr>
        <w:spacing w:after="40" w:before="40"/>
      </w:pPr>
      <w:r>
        <w:rPr>
          <w:color w:val="2C2C2C"/>
          <w:sz w:val="22"/>
          <w:szCs w:val="22"/>
        </w:rPr>
        <w:t xml:space="preserve">Limited job opportunities despite possessing valuable skills</w:t>
      </w:r>
    </w:p>
    <w:p>
      <w:pPr>
        <w:pStyle w:val="ListParagraph"/>
        <w:numPr>
          <w:ilvl w:val="0"/>
          <w:numId w:val="2"/>
        </w:numPr>
        <w:spacing w:after="40" w:before="40"/>
      </w:pPr>
      <w:r>
        <w:rPr>
          <w:color w:val="2C2C2C"/>
          <w:sz w:val="22"/>
          <w:szCs w:val="22"/>
        </w:rPr>
        <w:t xml:space="preserve">Income instability and underemployment</w:t>
      </w:r>
    </w:p>
    <w:p>
      <w:pPr>
        <w:pStyle w:val="ListParagraph"/>
        <w:numPr>
          <w:ilvl w:val="0"/>
          <w:numId w:val="2"/>
        </w:numPr>
        <w:spacing w:after="40" w:before="40"/>
      </w:pPr>
      <w:r>
        <w:rPr>
          <w:color w:val="2C2C2C"/>
          <w:sz w:val="22"/>
          <w:szCs w:val="22"/>
        </w:rPr>
        <w:t xml:space="preserve">Difficulty building professional reputation and credibility</w:t>
      </w:r>
    </w:p>
    <w:p>
      <w:pPr>
        <w:spacing w:after="60" w:before="60"/>
        <w:jc w:val="both"/>
      </w:pPr>
      <w:r>
        <w:rPr>
          <w:b/>
          <w:bCs/>
          <w:color w:val="2C2C2C"/>
          <w:sz w:val="22"/>
          <w:szCs w:val="22"/>
        </w:rPr>
        <w:t xml:space="preserve">For Society and the Economy:</w:t>
      </w:r>
    </w:p>
    <w:p>
      <w:pPr>
        <w:pStyle w:val="ListParagraph"/>
        <w:numPr>
          <w:ilvl w:val="0"/>
          <w:numId w:val="2"/>
        </w:numPr>
        <w:spacing w:after="40" w:before="40"/>
      </w:pPr>
      <w:r>
        <w:rPr>
          <w:color w:val="2C2C2C"/>
          <w:sz w:val="22"/>
          <w:szCs w:val="22"/>
        </w:rPr>
        <w:t xml:space="preserve">Continued inefficiency in the informal job sector</w:t>
      </w:r>
    </w:p>
    <w:p>
      <w:pPr>
        <w:pStyle w:val="ListParagraph"/>
        <w:numPr>
          <w:ilvl w:val="0"/>
          <w:numId w:val="2"/>
        </w:numPr>
        <w:spacing w:after="40" w:before="40"/>
      </w:pPr>
      <w:r>
        <w:rPr>
          <w:color w:val="2C2C2C"/>
          <w:sz w:val="22"/>
          <w:szCs w:val="22"/>
        </w:rPr>
        <w:t xml:space="preserve">Reduced economic productivity</w:t>
      </w:r>
    </w:p>
    <w:p>
      <w:pPr>
        <w:pStyle w:val="ListParagraph"/>
        <w:numPr>
          <w:ilvl w:val="0"/>
          <w:numId w:val="2"/>
        </w:numPr>
        <w:spacing w:after="40" w:before="40"/>
      </w:pPr>
      <w:r>
        <w:rPr>
          <w:color w:val="2C2C2C"/>
          <w:sz w:val="22"/>
          <w:szCs w:val="22"/>
        </w:rPr>
        <w:t xml:space="preserve">Slow adoption of digital solutions in local service delivery</w:t>
      </w:r>
    </w:p>
    <w:p>
      <w:pPr>
        <w:pStyle w:val="Heading2"/>
        <w:spacing w:after="120" w:before="240"/>
      </w:pPr>
      <w:r>
        <w:rPr>
          <w:b/>
          <w:bCs/>
          <w:color w:val="FF9D00"/>
          <w:sz w:val="28"/>
          <w:szCs w:val="28"/>
        </w:rPr>
        <w:t xml:space="preserve">1.4 Objectives of the Study</w:t>
      </w:r>
    </w:p>
    <w:p>
      <w:pPr>
        <w:pStyle w:val="Heading3"/>
        <w:spacing w:after="80" w:before="180"/>
      </w:pPr>
      <w:r>
        <w:rPr>
          <w:b/>
          <w:bCs/>
          <w:color w:val="1A1A2E"/>
          <w:sz w:val="24"/>
          <w:szCs w:val="24"/>
        </w:rPr>
        <w:t xml:space="preserve">1.4.1 General Objective</w:t>
      </w:r>
    </w:p>
    <w:p>
      <w:pPr>
        <w:spacing w:after="60" w:before="60"/>
        <w:jc w:val="both"/>
      </w:pPr>
      <w:r>
        <w:rPr>
          <w:color w:val="2C2C2C"/>
          <w:sz w:val="22"/>
          <w:szCs w:val="22"/>
        </w:rPr>
        <w:t xml:space="preserve">The general objective of this study is to design and develop a mobile application that facilitates efficient and reliable connection between clients and local skilled workers by providing a centralized digital platform for service discovery, communication, and evaluation.</w:t>
      </w:r>
    </w:p>
    <w:p>
      <w:pPr>
        <w:pStyle w:val="Heading3"/>
        <w:spacing w:after="80" w:before="180"/>
      </w:pPr>
      <w:r>
        <w:rPr>
          <w:b/>
          <w:bCs/>
          <w:color w:val="1A1A2E"/>
          <w:sz w:val="24"/>
          <w:szCs w:val="24"/>
        </w:rPr>
        <w:t xml:space="preserve">1.4.2 Specific Objectives</w:t>
      </w:r>
    </w:p>
    <w:p>
      <w:pPr>
        <w:pStyle w:val="ListParagraph"/>
        <w:numPr>
          <w:ilvl w:val="0"/>
          <w:numId w:val="2"/>
        </w:numPr>
        <w:spacing w:after="40" w:before="40"/>
      </w:pPr>
      <w:r>
        <w:rPr>
          <w:color w:val="2C2C2C"/>
          <w:sz w:val="22"/>
          <w:szCs w:val="22"/>
        </w:rPr>
        <w:t xml:space="preserve">To design and implement a mobile application that enables skilled workers to register, create professional profiles, and showcase their services.</w:t>
      </w:r>
    </w:p>
    <w:p>
      <w:pPr>
        <w:pStyle w:val="ListParagraph"/>
        <w:numPr>
          <w:ilvl w:val="0"/>
          <w:numId w:val="2"/>
        </w:numPr>
        <w:spacing w:after="40" w:before="40"/>
      </w:pPr>
      <w:r>
        <w:rPr>
          <w:color w:val="2C2C2C"/>
          <w:sz w:val="22"/>
          <w:szCs w:val="22"/>
        </w:rPr>
        <w:t xml:space="preserve">To provide clients with an efficient system for searching, selecting, and hiring skilled workers based on service type, location, and ratings.</w:t>
      </w:r>
    </w:p>
    <w:p>
      <w:pPr>
        <w:pStyle w:val="ListParagraph"/>
        <w:numPr>
          <w:ilvl w:val="0"/>
          <w:numId w:val="2"/>
        </w:numPr>
        <w:spacing w:after="40" w:before="40"/>
      </w:pPr>
      <w:r>
        <w:rPr>
          <w:color w:val="2C2C2C"/>
          <w:sz w:val="22"/>
          <w:szCs w:val="22"/>
        </w:rPr>
        <w:t xml:space="preserve">To enhance trust and service quality through the implementation of a rating and review system that promotes transparency and accountability.</w:t>
      </w:r>
    </w:p>
    <w:p>
      <w:pPr>
        <w:pStyle w:val="Heading2"/>
        <w:spacing w:after="120" w:before="240"/>
      </w:pPr>
      <w:r>
        <w:rPr>
          <w:b/>
          <w:bCs/>
          <w:color w:val="FF9D00"/>
          <w:sz w:val="28"/>
          <w:szCs w:val="28"/>
        </w:rPr>
        <w:t xml:space="preserve">1.5 Significance of the Study</w:t>
      </w:r>
    </w:p>
    <w:p>
      <w:pPr>
        <w:spacing w:after="60" w:before="60"/>
        <w:jc w:val="both"/>
      </w:pPr>
      <w:r>
        <w:rPr>
          <w:color w:val="2C2C2C"/>
          <w:sz w:val="22"/>
          <w:szCs w:val="22"/>
        </w:rPr>
        <w:t xml:space="preserve">This study is significant as it contributes to digital inclusion by providing informal and blue-collar workers with access to digital job opportunities. It also benefits clients by reducing search time and improving service reliability. Academically, the project serves as a reference for studies related to gig economy platforms, service marketplaces, and information systems development.</w:t>
      </w:r>
    </w:p>
    <w:p>
      <w:pPr>
        <w:pStyle w:val="Heading2"/>
        <w:spacing w:after="120" w:before="240"/>
      </w:pPr>
      <w:r>
        <w:rPr>
          <w:b/>
          <w:bCs/>
          <w:color w:val="FF9D00"/>
          <w:sz w:val="28"/>
          <w:szCs w:val="28"/>
        </w:rPr>
        <w:t xml:space="preserve">1.6 Scope of the Study</w:t>
      </w:r>
    </w:p>
    <w:p>
      <w:pPr>
        <w:spacing w:after="60" w:before="60"/>
        <w:jc w:val="both"/>
      </w:pPr>
      <w:r>
        <w:rPr>
          <w:color w:val="2C2C2C"/>
          <w:sz w:val="22"/>
          <w:szCs w:val="22"/>
        </w:rPr>
        <w:t xml:space="preserve">The scope of this study focuses on the design and development of HireOn, a mobile-based application aimed at connecting clients with local skilled workers in Cameroon. The main stakeholders of the system are service seekers (clients) and service providers (skilled workers), who interact through the platform for service discovery, job requests, and communication.</w:t>
      </w:r>
    </w:p>
    <w:p>
      <w:pPr>
        <w:spacing w:after="60" w:before="60"/>
        <w:jc w:val="both"/>
      </w:pPr>
      <w:r>
        <w:rPr>
          <w:color w:val="2C2C2C"/>
          <w:sz w:val="22"/>
          <w:szCs w:val="22"/>
        </w:rPr>
        <w:t xml:space="preserve">The study is geographically limited to Cameroon, and the system is designed for mobile devices to ensure accessibility within the local environment. The application covers essential functionalities such as user registration and authentication, worker profile management, service search and filtering, job requests, and a rating and review system. Advanced features such as insurance services, legal guarantees, or third-party integrations are beyond the scope of this study.</w:t>
      </w:r>
    </w:p>
    <w:p>
      <w:pPr>
        <w:pStyle w:val="Heading2"/>
        <w:spacing w:after="120" w:before="240"/>
      </w:pPr>
      <w:r>
        <w:rPr>
          <w:b/>
          <w:bCs/>
          <w:color w:val="FF9D00"/>
          <w:sz w:val="28"/>
          <w:szCs w:val="28"/>
        </w:rPr>
        <w:t xml:space="preserve">1.7 Definition of Working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Term</w:t>
            </w:r>
          </w:p>
        </w:tc>
        <w:tc>
          <w:tcPr>
            <w:tcW w:type="dxa" w:w="62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Gig Economy</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 labor market characterized by short-term, task-based jobs mediated by digital platforms.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Local Service Provider</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An individual offering physical or location-based services within a community.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Marketplace Platform</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 digital system that connects service providers with service consumers.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Client</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 user seeking to hire a service provider through the 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JWT (JSON Web Token)</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 secure token used to authenticate users after login without re-entering credentials.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BCrypt</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 password hashing algorithm used to securely store user passwords in the database.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API (Application Programming Interface)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 set of rules that allows the mobile app to communicate with the backend server.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REST API</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An architectural style for APIs using HTTP methods (GET, POST, PUT, DELETE).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UUID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 universally unique identifier automatically generated to identify each database record.</w:t>
            </w:r>
          </w:p>
        </w:tc>
      </w:tr>
    </w:tbl>
    <w:p>
      <w:r>
        <w:br/>
      </w:r>
    </w:p>
    <w:p>
      <w:pPr>
        <w:pStyle w:val="Heading1"/>
        <w:pBdr>
          <w:bottom w:val="single" w:color="FF9D00" w:sz="6" w:space="4"/>
        </w:pBdr>
        <w:spacing w:after="160" w:before="320"/>
      </w:pPr>
      <w:r>
        <w:rPr>
          <w:b/>
          <w:bCs/>
          <w:color w:val="1A1A2E"/>
          <w:sz w:val="36"/>
          <w:szCs w:val="36"/>
        </w:rPr>
        <w:t xml:space="preserve">Chapter 2: Literature Review</w:t>
      </w:r>
    </w:p>
    <w:p>
      <w:pPr>
        <w:pStyle w:val="Heading2"/>
        <w:spacing w:after="120" w:before="240"/>
      </w:pPr>
      <w:r>
        <w:rPr>
          <w:b/>
          <w:bCs/>
          <w:color w:val="FF9D00"/>
          <w:sz w:val="28"/>
          <w:szCs w:val="28"/>
        </w:rPr>
        <w:t xml:space="preserve">2.1 Introduction</w:t>
      </w:r>
    </w:p>
    <w:p>
      <w:pPr>
        <w:spacing w:after="60" w:before="60"/>
        <w:jc w:val="both"/>
      </w:pPr>
      <w:r>
        <w:rPr>
          <w:color w:val="2C2C2C"/>
          <w:sz w:val="22"/>
          <w:szCs w:val="22"/>
        </w:rPr>
        <w:t xml:space="preserve">This chapter presents a review of existing literature and related systems relevant to the development of a mobile platform for connecting clients with local skilled workers. It examines similar applications, platforms, and technologies that address service discovery, on-demand hiring, and digital marketplaces for skilled labor. The review highlights the strengths and limitations of existing systems, with particular attention to their applicability within the Cameroonian context.</w:t>
      </w:r>
    </w:p>
    <w:p>
      <w:pPr>
        <w:pStyle w:val="Heading2"/>
        <w:spacing w:after="120" w:before="240"/>
      </w:pPr>
      <w:r>
        <w:rPr>
          <w:b/>
          <w:bCs/>
          <w:color w:val="FF9D00"/>
          <w:sz w:val="28"/>
          <w:szCs w:val="28"/>
        </w:rPr>
        <w:t xml:space="preserve">2.2 Review of Existing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300"/>
        <w:gridCol w:w="1300"/>
        <w:gridCol w:w="1226"/>
      </w:tblGrid>
      <w:tr>
        <w:trPr>
          <w:tblHeader/>
        </w:trPr>
        <w:tc>
          <w:tcPr>
            <w:tcW w:type="dxa" w:w="12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Platform</w:t>
            </w:r>
          </w:p>
        </w:tc>
        <w:tc>
          <w:tcPr>
            <w:tcW w:type="dxa" w:w="1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Problem Addressed</w:t>
            </w:r>
          </w:p>
        </w:tc>
        <w:tc>
          <w:tcPr>
            <w:tcW w:type="dxa" w:w="1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Tools Used</w:t>
            </w:r>
          </w:p>
        </w:tc>
        <w:tc>
          <w:tcPr>
            <w:tcW w:type="dxa" w:w="13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Results</w:t>
            </w:r>
          </w:p>
        </w:tc>
        <w:tc>
          <w:tcPr>
            <w:tcW w:type="dxa" w:w="13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Weakness</w:t>
            </w:r>
          </w:p>
        </w:tc>
        <w:tc>
          <w:tcPr>
            <w:tcW w:type="dxa" w:w="12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TaskRabbit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Difficulty finding trusted individuals for short-term or on-demand tasks.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Mobile and web applications, GPS-based location services, cloud databases, online payment systems.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Improved access to local service providers and flexible job opportunities for freelancers.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Limited availability in developing countries and dependence on digital payment systems.</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HireOn should adapt similar functionality while supporting local payment and connectivity constraints.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Fiverr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Lack of visibility for freelancers and difficulty for clients to find skilled professionals.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Web platform, cloud hosting, messaging systems, online payments.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Increased freelance job opportunities and global service access.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Not suitable for location-based physical services.</w:t>
            </w:r>
          </w:p>
        </w:tc>
        <w:tc>
          <w:tcPr>
            <w:tcW w:type="dxa" w:w="1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HireOn should focus on local, physical service delivery rather than global digital services.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Upwork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Difficulty hiring qualified professionals remotely.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Web-based platform, project management tools, secure payment systems.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Efficient remote hiring and project execution.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Complex onboarding and not designed for informal labor markets.</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HireOn should maintain a simple registration process suitable for artisans.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Jumia Services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Fragmentation of service access in e-commerce ecosystems.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Mobile apps, web platforms, cloud infrastructure.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Improved digital access to services.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Limited focus on skilled labor services.</w:t>
            </w:r>
          </w:p>
        </w:tc>
        <w:tc>
          <w:tcPr>
            <w:tcW w:type="dxa" w:w="1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HireOn should specialize strictly in skilled worker hiring.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LinkedIn Services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Professional networking and job visibility.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Web and mobile apps, databases, AI-based recommendations.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Improved professional visibility.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Not suitable for informal or low-skilled service providers.</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HireOn should simplify profiles and avoid overly professional requirements.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Facebook Marketplace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Lack of a free platform to advertise services.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Social media platform, messaging tools.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Wide reach and ease of access.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 verification, no rating system, high risk of fraud.</w:t>
            </w:r>
          </w:p>
        </w:tc>
        <w:tc>
          <w:tcPr>
            <w:tcW w:type="dxa" w:w="1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HireOn should introduce verification and accountability mechanisms.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Google Maps Business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Difficulty finding nearby service providers.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GPS, cloud services, web and mobile apps.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Improved local service discovery.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No job booking or service tracking.</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HireOn should combine discovery with service execution.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WhatsApp Business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Poor communication between service providers and clients.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Mobile messaging platform.</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Improved customer communication.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 structured service management or ratings.</w:t>
            </w:r>
          </w:p>
        </w:tc>
        <w:tc>
          <w:tcPr>
            <w:tcW w:type="dxa" w:w="1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HireOn should introduce structured service management.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Inefficient and unreliable access to transportation services.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Mobile applications, GPS tracking, real-time matching algorithms, online payments.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Fast and reliable service delivery with improved transparency.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High operational costs and regulatory challenges.</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HireOn can adopt Uber's real-time matching and rating concepts without complex pricing.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Local Roadside Artisans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Unemployment and lack of structured job access.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None (manual and informal).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Provides livelihood opportunities.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 visibility, no trust system, inefficient matching.</w:t>
            </w:r>
          </w:p>
        </w:tc>
        <w:tc>
          <w:tcPr>
            <w:tcW w:type="dxa" w:w="1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HireOn should digitize this system to improve efficiency and trust.</w:t>
            </w:r>
          </w:p>
        </w:tc>
      </w:tr>
    </w:tbl>
    <w:p>
      <w:pPr>
        <w:pStyle w:val="Heading2"/>
        <w:spacing w:after="120" w:before="240"/>
      </w:pPr>
      <w:r>
        <w:rPr>
          <w:b/>
          <w:bCs/>
          <w:color w:val="FF9D00"/>
          <w:sz w:val="28"/>
          <w:szCs w:val="28"/>
        </w:rPr>
        <w:t xml:space="preserve">2.3 Proposed Solution</w:t>
      </w:r>
    </w:p>
    <w:p>
      <w:pPr>
        <w:spacing w:after="60" w:before="60"/>
        <w:jc w:val="both"/>
      </w:pPr>
      <w:r>
        <w:rPr>
          <w:color w:val="2C2C2C"/>
          <w:sz w:val="22"/>
          <w:szCs w:val="22"/>
        </w:rPr>
        <w:t xml:space="preserve">Based on the analysis of existing systems and the identified limitations, this study proposes the development of HireOn, a mobile-based application designed to connect clients with local skilled workers in a structured, reliable, and transparent manner. The proposed solution aims to address the challenges of service discovery, trust, and accessibility by providing a centralized digital platform tailored to the local Cameroonian context.</w:t>
      </w:r>
    </w:p>
    <w:p>
      <w:pPr>
        <w:spacing w:after="60" w:before="60"/>
        <w:jc w:val="both"/>
      </w:pPr>
      <w:r>
        <w:rPr>
          <w:color w:val="2C2C2C"/>
          <w:sz w:val="22"/>
          <w:szCs w:val="22"/>
        </w:rPr>
        <w:t xml:space="preserve">The system enables skilled workers to register and showcase their skills, while allowing clients to search for service providers based on location, service type, and ratings. By incorporating features such as user verification and rating and review mechanisms, the proposed solution seeks to improve service quality, accountability, and efficiency. Unlike existing platforms, HireOn focuses on simplicity, affordability, and mobile accessibility, making it suitable for both informal service providers and everyday users.</w:t>
      </w:r>
    </w:p>
    <w:p>
      <w:r>
        <w:br/>
      </w:r>
    </w:p>
    <w:p>
      <w:pPr>
        <w:pStyle w:val="Heading1"/>
        <w:pBdr>
          <w:bottom w:val="single" w:color="FF9D00" w:sz="6" w:space="4"/>
        </w:pBdr>
        <w:spacing w:after="160" w:before="320"/>
      </w:pPr>
      <w:r>
        <w:rPr>
          <w:b/>
          <w:bCs/>
          <w:color w:val="1A1A2E"/>
          <w:sz w:val="36"/>
          <w:szCs w:val="36"/>
        </w:rPr>
        <w:t xml:space="preserve">Chapter 3: Materials and Methods</w:t>
      </w:r>
    </w:p>
    <w:p>
      <w:pPr>
        <w:pStyle w:val="Heading2"/>
        <w:spacing w:after="120" w:before="240"/>
      </w:pPr>
      <w:r>
        <w:rPr>
          <w:b/>
          <w:bCs/>
          <w:color w:val="FF9D00"/>
          <w:sz w:val="28"/>
          <w:szCs w:val="28"/>
        </w:rPr>
        <w:t xml:space="preserve">3.1 Introduction</w:t>
      </w:r>
    </w:p>
    <w:p>
      <w:pPr>
        <w:spacing w:after="60" w:before="60"/>
        <w:jc w:val="both"/>
      </w:pPr>
      <w:r>
        <w:rPr>
          <w:color w:val="2C2C2C"/>
          <w:sz w:val="22"/>
          <w:szCs w:val="22"/>
        </w:rPr>
        <w:t xml:space="preserve">This chapter describes the materials and methods used in the design and development of the HireOn mobile application. It outlines the tools, technologies, and resources employed to implement the proposed solution, as well as the methods followed during system analysis, design, development, and testing.</w:t>
      </w:r>
    </w:p>
    <w:p>
      <w:pPr>
        <w:pStyle w:val="Heading2"/>
        <w:spacing w:after="120" w:before="240"/>
      </w:pPr>
      <w:r>
        <w:rPr>
          <w:b/>
          <w:bCs/>
          <w:color w:val="FF9D00"/>
          <w:sz w:val="28"/>
          <w:szCs w:val="28"/>
        </w:rPr>
        <w:t xml:space="preserve">3.2 Development Methodology</w:t>
      </w:r>
    </w:p>
    <w:p>
      <w:pPr>
        <w:pStyle w:val="Heading3"/>
        <w:spacing w:after="80" w:before="180"/>
      </w:pPr>
      <w:r>
        <w:rPr>
          <w:b/>
          <w:bCs/>
          <w:color w:val="1A1A2E"/>
          <w:sz w:val="24"/>
          <w:szCs w:val="24"/>
        </w:rPr>
        <w:t xml:space="preserve">3.2.1 Agile Methodology</w:t>
      </w:r>
    </w:p>
    <w:p>
      <w:pPr>
        <w:spacing w:after="60" w:before="60"/>
        <w:jc w:val="both"/>
      </w:pPr>
      <w:r>
        <w:rPr>
          <w:color w:val="2C2C2C"/>
          <w:sz w:val="22"/>
          <w:szCs w:val="22"/>
        </w:rPr>
        <w:t xml:space="preserve">The development of the HireOn mobile application adopted the Agile methodology, an iterative and incremental development approach designed to ensure flexibility, continuous improvement, and user-centered design. This methodology allows the system to be developed in small, manageable phases, with each phase focusing on specific features and functionalities.</w:t>
      </w:r>
    </w:p>
    <w:p>
      <w:pPr>
        <w:spacing w:after="60" w:before="60"/>
        <w:jc w:val="both"/>
      </w:pPr>
      <w:r>
        <w:rPr>
          <w:color w:val="2C2C2C"/>
          <w:sz w:val="22"/>
          <w:szCs w:val="22"/>
        </w:rPr>
        <w:t xml:space="preserve">The development process was carried out through key stages including requirement analysis, system design, implementation, and testing. Feedback from each stage is used to improve subsequent development cycles, ensuring that the final system meets user requirements effectively.</w:t>
      </w:r>
    </w:p>
    <w:p>
      <w:pPr>
        <w:pStyle w:val="Heading3"/>
        <w:spacing w:after="80" w:before="180"/>
      </w:pPr>
      <w:r>
        <w:rPr>
          <w:b/>
          <w:bCs/>
          <w:color w:val="1A1A2E"/>
          <w:sz w:val="24"/>
          <w:szCs w:val="24"/>
        </w:rPr>
        <w:t xml:space="preserve">3.2.2 System Analysis</w:t>
      </w:r>
    </w:p>
    <w:p>
      <w:pPr>
        <w:spacing w:after="60" w:before="60"/>
        <w:jc w:val="both"/>
      </w:pPr>
      <w:r>
        <w:rPr>
          <w:b/>
          <w:bCs/>
          <w:color w:val="2C2C2C"/>
          <w:sz w:val="22"/>
          <w:szCs w:val="22"/>
        </w:rPr>
        <w:t xml:space="preserve">A. External Interface Requirements</w:t>
      </w:r>
    </w:p>
    <w:p>
      <w:pPr>
        <w:spacing w:after="60" w:before="60"/>
        <w:jc w:val="both"/>
      </w:pPr>
      <w:r>
        <w:rPr>
          <w:color w:val="2C2C2C"/>
          <w:sz w:val="22"/>
          <w:szCs w:val="22"/>
        </w:rPr>
        <w:t xml:space="preserve">The system provides interfaces for users (both clients and providers sharing the same interface) and administrators. The mobile application serves as the primary interface, while the FastAPI backend handles all data processing and business logic.</w:t>
      </w:r>
    </w:p>
    <w:p>
      <w:pPr>
        <w:spacing w:after="60" w:before="60"/>
        <w:jc w:val="both"/>
      </w:pPr>
      <w:r>
        <w:rPr>
          <w:b/>
          <w:bCs/>
          <w:color w:val="2C2C2C"/>
          <w:sz w:val="22"/>
          <w:szCs w:val="22"/>
        </w:rPr>
        <w:t xml:space="preserve">B. System Features and Modules</w:t>
      </w:r>
    </w:p>
    <w:p>
      <w:pPr>
        <w:pStyle w:val="ListParagraph"/>
        <w:numPr>
          <w:ilvl w:val="0"/>
          <w:numId w:val="2"/>
        </w:numPr>
        <w:spacing w:after="40" w:before="40"/>
      </w:pPr>
      <w:r>
        <w:rPr>
          <w:color w:val="2C2C2C"/>
          <w:sz w:val="22"/>
          <w:szCs w:val="22"/>
        </w:rPr>
        <w:t xml:space="preserve">User Registration and Authentication</w:t>
      </w:r>
    </w:p>
    <w:p>
      <w:pPr>
        <w:pStyle w:val="ListParagraph"/>
        <w:numPr>
          <w:ilvl w:val="0"/>
          <w:numId w:val="2"/>
        </w:numPr>
        <w:spacing w:after="40" w:before="40"/>
      </w:pPr>
      <w:r>
        <w:rPr>
          <w:color w:val="2C2C2C"/>
          <w:sz w:val="22"/>
          <w:szCs w:val="22"/>
        </w:rPr>
        <w:t xml:space="preserve">Service Listing and Categories</w:t>
      </w:r>
    </w:p>
    <w:p>
      <w:pPr>
        <w:pStyle w:val="ListParagraph"/>
        <w:numPr>
          <w:ilvl w:val="0"/>
          <w:numId w:val="2"/>
        </w:numPr>
        <w:spacing w:after="40" w:before="40"/>
      </w:pPr>
      <w:r>
        <w:rPr>
          <w:color w:val="2C2C2C"/>
          <w:sz w:val="22"/>
          <w:szCs w:val="22"/>
        </w:rPr>
        <w:t xml:space="preserve">Job Request and Matching</w:t>
      </w:r>
    </w:p>
    <w:p>
      <w:pPr>
        <w:pStyle w:val="ListParagraph"/>
        <w:numPr>
          <w:ilvl w:val="0"/>
          <w:numId w:val="2"/>
        </w:numPr>
        <w:spacing w:after="40" w:before="40"/>
      </w:pPr>
      <w:r>
        <w:rPr>
          <w:color w:val="2C2C2C"/>
          <w:sz w:val="22"/>
          <w:szCs w:val="22"/>
        </w:rPr>
        <w:t xml:space="preserve">Rating and Review System</w:t>
      </w:r>
    </w:p>
    <w:p>
      <w:pPr>
        <w:pStyle w:val="ListParagraph"/>
        <w:numPr>
          <w:ilvl w:val="0"/>
          <w:numId w:val="2"/>
        </w:numPr>
        <w:spacing w:after="40" w:before="40"/>
      </w:pPr>
      <w:r>
        <w:rPr>
          <w:color w:val="2C2C2C"/>
          <w:sz w:val="22"/>
          <w:szCs w:val="22"/>
        </w:rPr>
        <w:t xml:space="preserve">User Notification System</w:t>
      </w:r>
    </w:p>
    <w:p>
      <w:pPr>
        <w:pStyle w:val="ListParagraph"/>
        <w:numPr>
          <w:ilvl w:val="0"/>
          <w:numId w:val="2"/>
        </w:numPr>
        <w:spacing w:after="40" w:before="40"/>
      </w:pPr>
      <w:r>
        <w:rPr>
          <w:color w:val="2C2C2C"/>
          <w:sz w:val="22"/>
          <w:szCs w:val="22"/>
        </w:rPr>
        <w:t xml:space="preserve">Recommendation System</w:t>
      </w:r>
    </w:p>
    <w:p>
      <w:pPr>
        <w:pStyle w:val="ListParagraph"/>
        <w:numPr>
          <w:ilvl w:val="0"/>
          <w:numId w:val="2"/>
        </w:numPr>
        <w:spacing w:after="40" w:before="40"/>
      </w:pPr>
      <w:r>
        <w:rPr>
          <w:color w:val="2C2C2C"/>
          <w:sz w:val="22"/>
          <w:szCs w:val="22"/>
        </w:rPr>
        <w:t xml:space="preserve">Profile Management</w:t>
      </w:r>
    </w:p>
    <w:p>
      <w:pPr>
        <w:spacing w:after="60" w:before="60"/>
        <w:jc w:val="both"/>
      </w:pPr>
      <w:r>
        <w:rPr>
          <w:b/>
          <w:bCs/>
          <w:color w:val="2C2C2C"/>
          <w:sz w:val="22"/>
          <w:szCs w:val="22"/>
        </w:rPr>
        <w:t xml:space="preserve">C. Functional Requirements</w:t>
      </w:r>
    </w:p>
    <w:p>
      <w:pPr>
        <w:pStyle w:val="ListParagraph"/>
        <w:numPr>
          <w:ilvl w:val="0"/>
          <w:numId w:val="2"/>
        </w:numPr>
        <w:spacing w:after="40" w:before="40"/>
      </w:pPr>
      <w:r>
        <w:rPr>
          <w:color w:val="2C2C2C"/>
          <w:sz w:val="22"/>
          <w:szCs w:val="22"/>
        </w:rPr>
        <w:t xml:space="preserve">Users should be able to register and log in using email or phone number and password</w:t>
      </w:r>
    </w:p>
    <w:p>
      <w:pPr>
        <w:pStyle w:val="ListParagraph"/>
        <w:numPr>
          <w:ilvl w:val="0"/>
          <w:numId w:val="2"/>
        </w:numPr>
        <w:spacing w:after="40" w:before="40"/>
      </w:pPr>
      <w:r>
        <w:rPr>
          <w:color w:val="2C2C2C"/>
          <w:sz w:val="22"/>
          <w:szCs w:val="22"/>
        </w:rPr>
        <w:t xml:space="preserve">Clients should be able to request services and report other users</w:t>
      </w:r>
    </w:p>
    <w:p>
      <w:pPr>
        <w:pStyle w:val="ListParagraph"/>
        <w:numPr>
          <w:ilvl w:val="0"/>
          <w:numId w:val="2"/>
        </w:numPr>
        <w:spacing w:after="40" w:before="40"/>
      </w:pPr>
      <w:r>
        <w:rPr>
          <w:color w:val="2C2C2C"/>
          <w:sz w:val="22"/>
          <w:szCs w:val="22"/>
        </w:rPr>
        <w:t xml:space="preserve">Providers should be able to accept or decline job requests</w:t>
      </w:r>
    </w:p>
    <w:p>
      <w:pPr>
        <w:pStyle w:val="ListParagraph"/>
        <w:numPr>
          <w:ilvl w:val="0"/>
          <w:numId w:val="2"/>
        </w:numPr>
        <w:spacing w:after="40" w:before="40"/>
      </w:pPr>
      <w:r>
        <w:rPr>
          <w:color w:val="2C2C2C"/>
          <w:sz w:val="22"/>
          <w:szCs w:val="22"/>
        </w:rPr>
        <w:t xml:space="preserve">Users should be able to rate and review other users after service completion</w:t>
      </w:r>
    </w:p>
    <w:p>
      <w:pPr>
        <w:pStyle w:val="ListParagraph"/>
        <w:numPr>
          <w:ilvl w:val="0"/>
          <w:numId w:val="2"/>
        </w:numPr>
        <w:spacing w:after="40" w:before="40"/>
      </w:pPr>
      <w:r>
        <w:rPr>
          <w:color w:val="2C2C2C"/>
          <w:sz w:val="22"/>
          <w:szCs w:val="22"/>
        </w:rPr>
        <w:t xml:space="preserve">Users should be able to update their availability status</w:t>
      </w:r>
    </w:p>
    <w:p>
      <w:pPr>
        <w:pStyle w:val="ListParagraph"/>
        <w:numPr>
          <w:ilvl w:val="0"/>
          <w:numId w:val="2"/>
        </w:numPr>
        <w:spacing w:after="40" w:before="40"/>
      </w:pPr>
      <w:r>
        <w:rPr>
          <w:color w:val="2C2C2C"/>
          <w:sz w:val="22"/>
          <w:szCs w:val="22"/>
        </w:rPr>
        <w:t xml:space="preserve">Users should be able to edit their profile information</w:t>
      </w:r>
    </w:p>
    <w:p>
      <w:pPr>
        <w:spacing w:after="60" w:before="60"/>
        <w:jc w:val="both"/>
      </w:pPr>
      <w:r>
        <w:rPr>
          <w:b/>
          <w:bCs/>
          <w:color w:val="2C2C2C"/>
          <w:sz w:val="22"/>
          <w:szCs w:val="22"/>
        </w:rPr>
        <w:t xml:space="preserve">D. Non-Functional Requirements</w:t>
      </w:r>
    </w:p>
    <w:p>
      <w:pPr>
        <w:pStyle w:val="ListParagraph"/>
        <w:numPr>
          <w:ilvl w:val="0"/>
          <w:numId w:val="2"/>
        </w:numPr>
        <w:spacing w:after="40" w:before="40"/>
      </w:pPr>
      <w:r>
        <w:rPr>
          <w:color w:val="2C2C2C"/>
          <w:sz w:val="22"/>
          <w:szCs w:val="22"/>
        </w:rPr>
        <w:t xml:space="preserve">System Usability: The interface must be simple and intuitive for all user levels</w:t>
      </w:r>
    </w:p>
    <w:p>
      <w:pPr>
        <w:pStyle w:val="ListParagraph"/>
        <w:numPr>
          <w:ilvl w:val="0"/>
          <w:numId w:val="2"/>
        </w:numPr>
        <w:spacing w:after="40" w:before="40"/>
      </w:pPr>
      <w:r>
        <w:rPr>
          <w:color w:val="2C2C2C"/>
          <w:sz w:val="22"/>
          <w:szCs w:val="22"/>
        </w:rPr>
        <w:t xml:space="preserve">Security: User data and passwords must be securely stored and transmitted</w:t>
      </w:r>
    </w:p>
    <w:p>
      <w:pPr>
        <w:pStyle w:val="ListParagraph"/>
        <w:numPr>
          <w:ilvl w:val="0"/>
          <w:numId w:val="2"/>
        </w:numPr>
        <w:spacing w:after="40" w:before="40"/>
      </w:pPr>
      <w:r>
        <w:rPr>
          <w:color w:val="2C2C2C"/>
          <w:sz w:val="22"/>
          <w:szCs w:val="22"/>
        </w:rPr>
        <w:t xml:space="preserve">Scalability: The system must handle growing numbers of users without performance loss</w:t>
      </w:r>
    </w:p>
    <w:p>
      <w:pPr>
        <w:pStyle w:val="ListParagraph"/>
        <w:numPr>
          <w:ilvl w:val="0"/>
          <w:numId w:val="2"/>
        </w:numPr>
        <w:spacing w:after="40" w:before="40"/>
      </w:pPr>
      <w:r>
        <w:rPr>
          <w:color w:val="2C2C2C"/>
          <w:sz w:val="22"/>
          <w:szCs w:val="22"/>
        </w:rPr>
        <w:t xml:space="preserve">Availability: The backend must be accessible 24/7 from any network</w:t>
      </w:r>
    </w:p>
    <w:p>
      <w:pPr>
        <w:pStyle w:val="Heading2"/>
        <w:spacing w:after="120" w:before="240"/>
      </w:pPr>
      <w:r>
        <w:rPr>
          <w:b/>
          <w:bCs/>
          <w:color w:val="FF9D00"/>
          <w:sz w:val="28"/>
          <w:szCs w:val="28"/>
        </w:rPr>
        <w:t xml:space="preserve">3.3 System Design</w:t>
      </w:r>
    </w:p>
    <w:p>
      <w:pPr>
        <w:pStyle w:val="Heading3"/>
        <w:spacing w:after="80" w:before="180"/>
      </w:pPr>
      <w:r>
        <w:rPr>
          <w:b/>
          <w:bCs/>
          <w:color w:val="1A1A2E"/>
          <w:sz w:val="24"/>
          <w:szCs w:val="24"/>
        </w:rPr>
        <w:t xml:space="preserve">3.3.1 Tools and Materials Used</w:t>
      </w:r>
    </w:p>
    <w:p>
      <w:pPr>
        <w:spacing w:after="60" w:before="60"/>
        <w:jc w:val="both"/>
      </w:pPr>
      <w:r>
        <w:rPr>
          <w:b/>
          <w:bCs/>
          <w:color w:val="2C2C2C"/>
          <w:sz w:val="22"/>
          <w:szCs w:val="22"/>
        </w:rPr>
        <w:t xml:space="preserve">A. Hardware Requirements</w:t>
      </w:r>
    </w:p>
    <w:p>
      <w:pPr>
        <w:pStyle w:val="ListParagraph"/>
        <w:numPr>
          <w:ilvl w:val="0"/>
          <w:numId w:val="2"/>
        </w:numPr>
        <w:spacing w:after="40" w:before="40"/>
      </w:pPr>
      <w:r>
        <w:rPr>
          <w:color w:val="2C2C2C"/>
          <w:sz w:val="22"/>
          <w:szCs w:val="22"/>
        </w:rPr>
        <w:t xml:space="preserve">Computer or laptop (Windows, Mac, or Linux)</w:t>
      </w:r>
    </w:p>
    <w:p>
      <w:pPr>
        <w:pStyle w:val="ListParagraph"/>
        <w:numPr>
          <w:ilvl w:val="0"/>
          <w:numId w:val="2"/>
        </w:numPr>
        <w:spacing w:after="40" w:before="40"/>
      </w:pPr>
      <w:r>
        <w:rPr>
          <w:color w:val="2C2C2C"/>
          <w:sz w:val="22"/>
          <w:szCs w:val="22"/>
        </w:rPr>
        <w:t xml:space="preserve">Smartphone for testing (Android or iOS)</w:t>
      </w:r>
    </w:p>
    <w:p>
      <w:pPr>
        <w:pStyle w:val="ListParagraph"/>
        <w:numPr>
          <w:ilvl w:val="0"/>
          <w:numId w:val="2"/>
        </w:numPr>
        <w:spacing w:after="40" w:before="40"/>
      </w:pPr>
      <w:r>
        <w:rPr>
          <w:color w:val="2C2C2C"/>
          <w:sz w:val="22"/>
          <w:szCs w:val="22"/>
        </w:rPr>
        <w:t xml:space="preserve">Stable internet connection</w:t>
      </w:r>
    </w:p>
    <w:p>
      <w:pPr>
        <w:spacing w:after="60" w:before="60"/>
        <w:jc w:val="both"/>
      </w:pPr>
      <w:r>
        <w:rPr>
          <w:b/>
          <w:bCs/>
          <w:color w:val="2C2C2C"/>
          <w:sz w:val="22"/>
          <w:szCs w:val="22"/>
        </w:rPr>
        <w:t xml:space="preserve">B.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Layer</w:t>
            </w:r>
          </w:p>
        </w:tc>
        <w:tc>
          <w:tcPr>
            <w:tcW w:type="dxa" w:w="2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Technology</w:t>
            </w:r>
          </w:p>
        </w:tc>
        <w:tc>
          <w:tcPr>
            <w:tcW w:type="dxa" w:w="45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React Native + Expo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Cross-platform mobile app development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Styling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StyleSheet (React Native)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Component styling and responsive design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Navigation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Expo Router</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File-based screen navigation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Backend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Python + FastAPI</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REST API for business logic and data processing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PostgreSQL (Supabase)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Cloud-hosted relational database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JWT (JSON Web Token)</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Secure stateless user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Password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BCrypt (passlib)</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Password hashing before database storage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Supabase Storage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Profile picture and media file storage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API Testing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Swagger UI (auto)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Built-in FastAPI interactive documentation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Git + GitHub</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Source code management and collaboration</w:t>
            </w:r>
          </w:p>
        </w:tc>
      </w:tr>
    </w:tbl>
    <w:p>
      <w:pPr>
        <w:pStyle w:val="Heading3"/>
        <w:spacing w:after="80" w:before="180"/>
      </w:pPr>
      <w:r>
        <w:rPr>
          <w:b/>
          <w:bCs/>
          <w:color w:val="1A1A2E"/>
          <w:sz w:val="24"/>
          <w:szCs w:val="24"/>
        </w:rPr>
        <w:t xml:space="preserve">3.3.2 Database Design — Users Table</w:t>
      </w:r>
    </w:p>
    <w:p>
      <w:pPr>
        <w:spacing w:after="60" w:before="60"/>
        <w:jc w:val="both"/>
      </w:pPr>
      <w:r>
        <w:rPr>
          <w:color w:val="2C2C2C"/>
          <w:sz w:val="22"/>
          <w:szCs w:val="22"/>
        </w:rPr>
        <w:t xml:space="preserve">The Users table is the central entity of the HireOn database. All other tables reference it. Below is the complete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4226"/>
      </w:tblGrid>
      <w:tr>
        <w:trPr>
          <w:tblHeader/>
        </w:trPr>
        <w:tc>
          <w:tcPr>
            <w:tcW w:type="dxa" w:w="16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Column</w:t>
            </w:r>
          </w:p>
        </w:tc>
        <w:tc>
          <w:tcPr>
            <w:tcW w:type="dxa" w:w="1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Data Type</w:t>
            </w:r>
          </w:p>
        </w:tc>
        <w:tc>
          <w:tcPr>
            <w:tcW w:type="dxa" w:w="17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Constraint</w:t>
            </w:r>
          </w:p>
        </w:tc>
        <w:tc>
          <w:tcPr>
            <w:tcW w:type="dxa" w:w="42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PRIMARY KEY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Auto-generated unique identifier for each user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VARCHAR(100)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NOT NULL</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Full name of the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VARCHAR(150)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UNIQUE, NOT NULL</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Email address used for login and contact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phone_number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VARCHAR(20)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UNIQUE, NOT NULL</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Phone number with country code (e.g. +237...)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password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NOT NULL</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BCrypt hashed password — never stored as plain text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location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VARCHAR(100)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NULLABLE</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General region of the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VARCHAR(100)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NULLABLE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Specific city of the user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category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VARCHAR(50)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CHECK constraint</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Skill category from fixed list (Electrician, Painter, etc.)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bio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NULLABLE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Short profile description written by the user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profile_picture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TEXT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NULLABLE</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URL pointing to image stored in Supabase Storage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availability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DEFAULT TRUE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True = available for work, False = not available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TIMESTAMPTZ</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DEFAULT NOW()</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Timestamp of account creation (auto-set)</w:t>
            </w:r>
          </w:p>
        </w:tc>
      </w:tr>
    </w:tbl>
    <w:p>
      <w:pPr>
        <w:spacing w:after="100" w:before="100"/>
      </w:pPr>
    </w:p>
    <w:p>
      <w:pPr>
        <w:spacing w:after="60" w:before="60"/>
        <w:jc w:val="both"/>
      </w:pPr>
      <w:r>
        <w:rPr>
          <w:b/>
          <w:bCs/>
          <w:color w:val="2C2C2C"/>
          <w:sz w:val="22"/>
          <w:szCs w:val="22"/>
        </w:rPr>
        <w:t xml:space="preserve">SQL Statement to Create the Users Table:</w:t>
      </w:r>
    </w:p>
    <w:p>
      <w:pPr>
        <w:pBdr>
          <w:top w:val="single" w:color="444444" w:sz="1"/>
          <w:bottom w:val="single" w:color="444444" w:sz="1"/>
          <w:left w:val="single" w:color="FF9D00" w:sz="1"/>
          <w:right w:val="single" w:color="444444" w:sz="1"/>
        </w:pBdr>
        <w:shd w:fill="1E1E2E" w:val="clear"/>
        <w:spacing w:after="80" w:before="80"/>
        <w:ind w:left="0"/>
      </w:pPr>
      <w:r>
        <w:rPr>
          <w:rFonts w:ascii="Courier New" w:cs="Courier New" w:eastAsia="Courier New" w:hAnsi="Courier New"/>
          <w:color w:val="FFFFFF"/>
          <w:sz w:val="18"/>
          <w:szCs w:val="18"/>
        </w:rPr>
        <w:t xml:space="preserve">CREATE EXTENSION IF NOT EXISTS "pgcrypto";
CREATE TABLE users (
  user_id         UUID          PRIMARY KEY DEFAULT gen_random_uuid(),
  name            VARCHAR(100)  NOT NULL,
  email           VARCHAR(150)  UNIQUE NOT NULL,
  phone_number    VARCHAR(20)   UNIQUE NOT NULL,
  password        TEXT          NOT NULL,
  location        VARCHAR(100),
  city            VARCHAR(100),
  category        VARCHAR(50)   CHECK (category IN (
                    'Electrician','Plumber','Mechanic',
                    'Carpenter','Tiler','Painter',
                    'Computer repair technician','Photographer'
                  )),
  bio             TEXT,
  profile_picture TEXT,
  availability    BOOLEAN       DEFAULT TRUE,
  created_at      TIMESTAMPTZ   DEFAULT NOW()
);</w:t>
      </w:r>
    </w:p>
    <w:p>
      <w:pPr>
        <w:pStyle w:val="Heading3"/>
        <w:spacing w:after="80" w:before="180"/>
      </w:pPr>
      <w:r>
        <w:rPr>
          <w:b/>
          <w:bCs/>
          <w:color w:val="1A1A2E"/>
          <w:sz w:val="24"/>
          <w:szCs w:val="24"/>
        </w:rPr>
        <w:t xml:space="preserve">3.3.3 API Endpoints</w:t>
      </w:r>
    </w:p>
    <w:p>
      <w:pPr>
        <w:spacing w:after="60" w:before="60"/>
        <w:jc w:val="both"/>
      </w:pPr>
      <w:r>
        <w:rPr>
          <w:color w:val="2C2C2C"/>
          <w:sz w:val="22"/>
          <w:szCs w:val="22"/>
        </w:rPr>
        <w:t xml:space="preserve">The following REST API endpoints will be implemented in FastAPI: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826"/>
        <w:gridCol w:w="1600"/>
      </w:tblGrid>
      <w:tr>
        <w:trPr>
          <w:tblHeader/>
        </w:trPr>
        <w:tc>
          <w:tcPr>
            <w:tcW w:type="dxa" w:w="8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Method</w:t>
            </w:r>
          </w:p>
        </w:tc>
        <w:tc>
          <w:tcPr>
            <w:tcW w:type="dxa" w:w="28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Endpoint</w:t>
            </w:r>
          </w:p>
        </w:tc>
        <w:tc>
          <w:tcPr>
            <w:tcW w:type="dxa" w:w="38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Description</w:t>
            </w:r>
          </w:p>
        </w:tc>
        <w:tc>
          <w:tcPr>
            <w:tcW w:type="dxa" w:w="16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Auth Required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/auth/register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Create a new user account. Hashes password before saving.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No</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/auth/login</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Authenticate user with email/phone + password. Returns JWT token.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/users/me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 the currently authenticated user's profile.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PUT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/users/me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Update the current user's profile information.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/users/me/availability</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Toggle the user's availability status (true/false).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/users</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 list of all users (filterable by category, city, availability).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/users/{user_id}</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 a specific user's public profile.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No</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/hire-requests</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Send a job request to a service provider.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/hire-requests/{id}/accept</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Provider accepts a job request.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PUT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/hire-requests/{id}/reject</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Provider rejects a job request.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/reviews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Submit a rating and review for a completed job.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/reviews/{user_id}</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 all reviews for a specific user.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w:t>
            </w:r>
          </w:p>
        </w:tc>
      </w:tr>
    </w:tbl>
    <w:p>
      <w:pPr>
        <w:pStyle w:val="Heading3"/>
        <w:spacing w:after="80" w:before="180"/>
      </w:pPr>
      <w:r>
        <w:rPr>
          <w:b/>
          <w:bCs/>
          <w:color w:val="1A1A2E"/>
          <w:sz w:val="24"/>
          <w:szCs w:val="24"/>
        </w:rPr>
        <w:t xml:space="preserve">3.3.4 Backend Project Structure</w:t>
      </w:r>
    </w:p>
    <w:p>
      <w:pPr>
        <w:spacing w:after="60" w:before="60"/>
        <w:jc w:val="both"/>
      </w:pPr>
      <w:r>
        <w:rPr>
          <w:color w:val="2C2C2C"/>
          <w:sz w:val="22"/>
          <w:szCs w:val="22"/>
        </w:rPr>
        <w:t xml:space="preserve">The FastAPI backend will be organized as follows:</w:t>
      </w:r>
    </w:p>
    <w:p>
      <w:pPr>
        <w:pBdr>
          <w:top w:val="single" w:color="444444" w:sz="1"/>
          <w:bottom w:val="single" w:color="444444" w:sz="1"/>
          <w:left w:val="single" w:color="FF9D00" w:sz="1"/>
          <w:right w:val="single" w:color="444444" w:sz="1"/>
        </w:pBdr>
        <w:shd w:fill="1E1E2E" w:val="clear"/>
        <w:spacing w:after="80" w:before="80"/>
      </w:pPr>
      <w:r>
        <w:rPr>
          <w:rFonts w:ascii="Courier New" w:cs="Courier New" w:eastAsia="Courier New" w:hAnsi="Courier New"/>
          <w:color w:val="CDD6F4"/>
          <w:sz w:val="18"/>
          <w:szCs w:val="18"/>
        </w:rPr>
        <w:t xml:space="preserve">hireon-backend/
│
├── main.py              ← Entry point — creates the FastAPI app
├── database.py          ← Connects to Supabase PostgreSQL
├── models.py            ← SQLAlchemy table definitions
├── schemas.py           ← Pydantic request/response models
├── auth.py              ← BCrypt hashing + JWT token functions
├── .env                 ← Environment variables (DB URL, SECRET_KEY)
├── requirements.txt     ← All Python dependencies
│
└── routers/
    ├── users.py         ← Register, login, profile endpoints
    ├── hire_requests.py ← Job request endpoints
    └── reviews.py       ← Rating and review endpoints</w:t>
      </w:r>
    </w:p>
    <w:p>
      <w:pPr>
        <w:pStyle w:val="Heading3"/>
        <w:spacing w:after="80" w:before="180"/>
      </w:pPr>
      <w:r>
        <w:rPr>
          <w:b/>
          <w:bCs/>
          <w:color w:val="1A1A2E"/>
          <w:sz w:val="24"/>
          <w:szCs w:val="24"/>
        </w:rPr>
        <w:t xml:space="preserve">3.3.5 Frontend Screen Structure</w:t>
      </w:r>
    </w:p>
    <w:p>
      <w:pPr>
        <w:spacing w:after="60" w:before="60"/>
        <w:jc w:val="both"/>
      </w:pPr>
      <w:r>
        <w:rPr>
          <w:color w:val="2C2C2C"/>
          <w:sz w:val="22"/>
          <w:szCs w:val="22"/>
        </w:rPr>
        <w:t xml:space="preserve">The React Native application screens are organized using Expo Router's file-based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File / Screen</w:t>
            </w:r>
          </w:p>
        </w:tc>
        <w:tc>
          <w:tcPr>
            <w:tcW w:type="dxa" w:w="60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app/index.tsx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Development navigation hub — links to all screens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app/get_started.tsx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Welcome screen with social login options and Sign In / Sign Up buttons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app/signIn.tsx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Login screen with email/phone + password and Remember Me option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app/accountCreation.tsx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Registration screen with full name, email, password fields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app/profile_setup.tsx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Profile setup after registration — region, city, skill, phone, avatar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app/forgot_password.tsx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Email entry to receive OTP for password reset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app/forgot_password_two.tsx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OTP entry screen with auto-focused 5-box input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app/secureAccount.tsx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New password + confirm password entry screen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app/home.tsx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Main app with persistent bottom tab bar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app/editProfile.tsx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Edit profile form — name, email, region, city, skill, phone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app/registration_success.tsx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Animated success screen after account creation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app/registration_failure.tsx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Animated error screen when registration fails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app/Loading.tsx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Animated loading/splash screen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screens/HomeScreen.tsx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Home tab — hero banner, skill filter, top picks, new professionals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screens/FavouritesScreen.tsx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Favourites tab — saved professionals (placeholder)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screens/NotificationsScreen.tsx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Notifications tab — job request alerts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screens/ProfileScreen.tsx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Profile tab — user info, edit profile, menu items, logout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screens/EditProfileScreen.tsx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Edit profile form component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components/ProfessionalCard.tsx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Reusable worker card with View Profile and Hire buttons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components/data.ts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Mock data for skills, hero images, top picks, new professionals</w:t>
            </w:r>
          </w:p>
        </w:tc>
      </w:tr>
    </w:tbl>
    <w:p>
      <w:pPr>
        <w:pStyle w:val="Heading2"/>
        <w:spacing w:after="120" w:before="240"/>
      </w:pPr>
      <w:r>
        <w:rPr>
          <w:b/>
          <w:bCs/>
          <w:color w:val="FF9D00"/>
          <w:sz w:val="28"/>
          <w:szCs w:val="28"/>
        </w:rPr>
        <w:t xml:space="preserve">3.4 Security Design</w:t>
      </w:r>
    </w:p>
    <w:p>
      <w:pPr>
        <w:pStyle w:val="Heading3"/>
        <w:spacing w:after="80" w:before="180"/>
      </w:pPr>
      <w:r>
        <w:rPr>
          <w:b/>
          <w:bCs/>
          <w:color w:val="1A1A2E"/>
          <w:sz w:val="24"/>
          <w:szCs w:val="24"/>
        </w:rPr>
        <w:t xml:space="preserve">3.4.1 Password Security with BCrypt</w:t>
      </w:r>
    </w:p>
    <w:p>
      <w:pPr>
        <w:spacing w:after="60" w:before="60"/>
        <w:jc w:val="both"/>
      </w:pPr>
      <w:r>
        <w:rPr>
          <w:color w:val="2C2C2C"/>
          <w:sz w:val="22"/>
          <w:szCs w:val="22"/>
        </w:rPr>
        <w:t xml:space="preserve">BCrypt is a password hashing algorithm used to protect user passwords. When a user registers, their password is transformed into an irreversible hash before being stored in the database. During login, the entered password is hashed and compared to the stored hash — the original password is never stored or transmitted.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Stage</w:t>
            </w:r>
          </w:p>
        </w:tc>
        <w:tc>
          <w:tcPr>
            <w:tcW w:type="dxa" w:w="2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Action</w:t>
            </w:r>
          </w:p>
        </w:tc>
        <w:tc>
          <w:tcPr>
            <w:tcW w:type="dxa" w:w="45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Registration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Hash password</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hash_password('john123') → '$2b$12$KIX...' stored in DB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Login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Verify password</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verify_password('john123', stored_hash) → True or False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Storage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Database record</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Only the hash is saved — original password is never retrievable</w:t>
            </w:r>
          </w:p>
        </w:tc>
      </w:tr>
    </w:tbl>
    <w:p>
      <w:pPr>
        <w:pStyle w:val="Heading3"/>
        <w:spacing w:after="80" w:before="180"/>
      </w:pPr>
      <w:r>
        <w:rPr>
          <w:b/>
          <w:bCs/>
          <w:color w:val="1A1A2E"/>
          <w:sz w:val="24"/>
          <w:szCs w:val="24"/>
        </w:rPr>
        <w:t xml:space="preserve">3.4.2 Authentication with JWT</w:t>
      </w:r>
    </w:p>
    <w:p>
      <w:pPr>
        <w:spacing w:after="60" w:before="60"/>
        <w:jc w:val="both"/>
      </w:pPr>
      <w:r>
        <w:rPr>
          <w:color w:val="2C2C2C"/>
          <w:sz w:val="22"/>
          <w:szCs w:val="22"/>
        </w:rPr>
        <w:t xml:space="preserve">JSON Web Tokens (JWT) are used to maintain user sessions without storing session data on the server. After a successful login, the server generates a signed token containing the user's ID and an expiry time. The React Native app stores this token locally and sends it with every authenticated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Step</w:t>
            </w:r>
          </w:p>
        </w:tc>
        <w:tc>
          <w:tcPr>
            <w:tcW w:type="dxa" w:w="75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1. Login</w:t>
            </w:r>
          </w:p>
        </w:tc>
        <w:tc>
          <w:tcPr>
            <w:tcW w:type="dxa" w:w="7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 submits email/phone + password to POST /auth/login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2. Verification</w:t>
            </w:r>
          </w:p>
        </w:tc>
        <w:tc>
          <w:tcPr>
            <w:tcW w:type="dxa" w:w="7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FastAPI checks credentials using BCrypt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3. Token Generation</w:t>
            </w:r>
          </w:p>
        </w:tc>
        <w:tc>
          <w:tcPr>
            <w:tcW w:type="dxa" w:w="7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FastAPI creates JWT: {user_id, exp: 7 days} signed with SECRET_KEY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4. Token Delivery</w:t>
            </w:r>
          </w:p>
        </w:tc>
        <w:tc>
          <w:tcPr>
            <w:tcW w:type="dxa" w:w="7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JWT returned to React Native app in response body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5. Token Storage</w:t>
            </w:r>
          </w:p>
        </w:tc>
        <w:tc>
          <w:tcPr>
            <w:tcW w:type="dxa" w:w="7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App stores JWT in AsyncStorage on the device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6. Authenticated Requests</w:t>
            </w:r>
          </w:p>
        </w:tc>
        <w:tc>
          <w:tcPr>
            <w:tcW w:type="dxa" w:w="7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App sends token in header: Authorization: Bearer &lt;token&gt;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7. Token Validation</w:t>
            </w:r>
          </w:p>
        </w:tc>
        <w:tc>
          <w:tcPr>
            <w:tcW w:type="dxa" w:w="7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FastAPI decodes token, extracts user_id, processes request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8. Expiry</w:t>
            </w:r>
          </w:p>
        </w:tc>
        <w:tc>
          <w:tcPr>
            <w:tcW w:type="dxa" w:w="7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Token expires after 7 days — user must log in again</w:t>
            </w:r>
          </w:p>
        </w:tc>
      </w:tr>
    </w:tbl>
    <w:p>
      <w:pPr>
        <w:pStyle w:val="Heading2"/>
        <w:spacing w:after="120" w:before="240"/>
      </w:pPr>
      <w:r>
        <w:rPr>
          <w:b/>
          <w:bCs/>
          <w:color w:val="FF9D00"/>
          <w:sz w:val="28"/>
          <w:szCs w:val="28"/>
        </w:rPr>
        <w:t xml:space="preserve">3.5 Cost Evaluation</w:t>
      </w:r>
    </w:p>
    <w:p>
      <w:pPr>
        <w:spacing w:after="60" w:before="60"/>
        <w:jc w:val="both"/>
      </w:pPr>
      <w:r>
        <w:rPr>
          <w:color w:val="2C2C2C"/>
          <w:sz w:val="22"/>
          <w:szCs w:val="22"/>
        </w:rPr>
        <w:t xml:space="preserve">The cost of building the HireOn application is low because open-source tools are used across the entire stack. There are no software licensing fees, and the main costs are internet access needed during development and a Supabase subscription for production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Item</w:t>
            </w:r>
          </w:p>
        </w:tc>
        <w:tc>
          <w:tcPr>
            <w:tcW w:type="dxa" w:w="2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Cost</w:t>
            </w:r>
          </w:p>
        </w:tc>
        <w:tc>
          <w:tcPr>
            <w:tcW w:type="dxa" w:w="40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React Native + Expo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Free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Open-source, no licensing fees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FastAPI (Python)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Free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Open-source framework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Supabase (Development)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Free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Free tier: 500MB DB, 1GB storage, 50MB file uploads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Supabase (Production)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~$25/month</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Pro tier for production deployment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Internet Connection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5,000 - 10,000 FCFA/month</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Required during development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Development Tools (VS Code)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Free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Open-source code editor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Git + GitHub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Free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Free for public and private repos</w:t>
            </w:r>
          </w:p>
        </w:tc>
      </w:tr>
    </w:tbl>
    <w:p>
      <w:pPr>
        <w:pStyle w:val="Heading2"/>
        <w:spacing w:after="120" w:before="240"/>
      </w:pPr>
      <w:r>
        <w:rPr>
          <w:b/>
          <w:bCs/>
          <w:color w:val="FF9D00"/>
          <w:sz w:val="28"/>
          <w:szCs w:val="28"/>
        </w:rPr>
        <w:t xml:space="preserve">3.6 Project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Phase</w:t>
            </w:r>
          </w:p>
        </w:tc>
        <w:tc>
          <w:tcPr>
            <w:tcW w:type="dxa" w:w="1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Duration</w:t>
            </w:r>
          </w:p>
        </w:tc>
        <w:tc>
          <w:tcPr>
            <w:tcW w:type="dxa" w:w="45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Activities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Project Initiation &amp; Planning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1 - 2 weeks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Define scope, requirements, team roles, and tools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Requirements Analysis &amp; Design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2 - 3 weeks</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System analysis, UI wireframes, database design, API planning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Development Setup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1 week</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Environment setup, project scaffolding, Supabase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Frontend Development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3 - 4 weeks</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All React Native screens and navigation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Backend Development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3 - 4 weeks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FastAPI endpoints, database integration, 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Integration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1 - 2 weeks</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Connect frontend to backend API, test full user flows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Testing &amp; Quality Assurance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2 - 3 weeks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Functional testing, bug fixing, performance testing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Deployment &amp; Review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1 week</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Deploy to Supabase, final documentation, project review</w:t>
            </w:r>
          </w:p>
        </w:tc>
      </w:tr>
    </w:tbl>
    <w:p>
      <w:r>
        <w:br/>
      </w:r>
    </w:p>
    <w:p>
      <w:pPr>
        <w:pStyle w:val="Heading1"/>
        <w:pBdr>
          <w:bottom w:val="single" w:color="FF9D00" w:sz="6" w:space="4"/>
        </w:pBdr>
        <w:spacing w:after="160" w:before="320"/>
      </w:pPr>
      <w:r>
        <w:rPr>
          <w:b/>
          <w:bCs/>
          <w:color w:val="1A1A2E"/>
          <w:sz w:val="36"/>
          <w:szCs w:val="36"/>
        </w:rPr>
        <w:t xml:space="preserve">Chapter 4: Implementation Details</w:t>
      </w:r>
    </w:p>
    <w:p>
      <w:pPr>
        <w:pStyle w:val="Heading2"/>
        <w:spacing w:after="120" w:before="240"/>
      </w:pPr>
      <w:r>
        <w:rPr>
          <w:b/>
          <w:bCs/>
          <w:color w:val="FF9D00"/>
          <w:sz w:val="28"/>
          <w:szCs w:val="28"/>
        </w:rPr>
        <w:t xml:space="preserve">4.1 Frontend Implementation</w:t>
      </w:r>
    </w:p>
    <w:p>
      <w:pPr>
        <w:pStyle w:val="Heading3"/>
        <w:spacing w:after="80" w:before="180"/>
      </w:pPr>
      <w:r>
        <w:rPr>
          <w:b/>
          <w:bCs/>
          <w:color w:val="1A1A2E"/>
          <w:sz w:val="24"/>
          <w:szCs w:val="24"/>
        </w:rPr>
        <w:t xml:space="preserve">4.1.1 Technology Choices</w:t>
      </w:r>
    </w:p>
    <w:p>
      <w:pPr>
        <w:spacing w:after="60" w:before="60"/>
        <w:jc w:val="both"/>
      </w:pPr>
      <w:r>
        <w:rPr>
          <w:color w:val="2C2C2C"/>
          <w:sz w:val="22"/>
          <w:szCs w:val="22"/>
        </w:rPr>
        <w:t xml:space="preserve">The frontend is built with React Native and Expo, enabling a single codebase to run on both Android and iOS devices. Expo Router provides file-based navigation, making it easy to add new screens without additional configuration. All styling is done using React Native's built-in StyleSheet API for maximum compatibility.</w:t>
      </w:r>
    </w:p>
    <w:p>
      <w:pPr>
        <w:pStyle w:val="Heading3"/>
        <w:spacing w:after="80" w:before="180"/>
      </w:pPr>
      <w:r>
        <w:rPr>
          <w:b/>
          <w:bCs/>
          <w:color w:val="1A1A2E"/>
          <w:sz w:val="24"/>
          <w:szCs w:val="24"/>
        </w:rPr>
        <w:t xml:space="preserve">4.1.2 Key Screens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Screen</w:t>
            </w:r>
          </w:p>
        </w:tc>
        <w:tc>
          <w:tcPr>
            <w:tcW w:type="dxa" w:w="65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Key Features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 Started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Animated welcome screen with social login options, Sign In and Sign Up navigation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Sign In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Email/phone + password login, Remember Me checkbox, Forgot Password link, eye toggle for password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Account Creation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Full name, email, password with eye toggle, confirm password, social sign up options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Profile Setup</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Region dropdown (Cameroon regions), city input, age, skill selection, phone number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Forgot Password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Email input with keyboard-avoiding view, Send Code button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OTP Screen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5-box OTP with single hidden TextInput for native number keyboard, auto-focus on mount, countdown timer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Secure Account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New password + confirm password with eye toggles, Update button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Home Screen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Hero banner (changes per skill), horizontal skill filter chips, swipeable professional cards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Profile Screen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 info display, Edit Profile navigation, Account &amp; Security, Languages, Contact Us, Logout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Edit Profile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Name, email, region + phone code dropdowns, city, skill, Update Profile button with router.back()</w:t>
            </w:r>
          </w:p>
        </w:tc>
      </w:tr>
    </w:tbl>
    <w:p>
      <w:pPr>
        <w:pStyle w:val="Heading3"/>
        <w:spacing w:after="80" w:before="180"/>
      </w:pPr>
      <w:r>
        <w:rPr>
          <w:b/>
          <w:bCs/>
          <w:color w:val="1A1A2E"/>
          <w:sz w:val="24"/>
          <w:szCs w:val="24"/>
        </w:rPr>
        <w:t xml:space="preserve">4.1.3 Common Patterns Used</w:t>
      </w:r>
    </w:p>
    <w:p>
      <w:pPr>
        <w:pStyle w:val="ListParagraph"/>
        <w:numPr>
          <w:ilvl w:val="0"/>
          <w:numId w:val="2"/>
        </w:numPr>
        <w:spacing w:after="40" w:before="40"/>
      </w:pPr>
      <w:r>
        <w:rPr>
          <w:color w:val="2C2C2C"/>
          <w:sz w:val="22"/>
          <w:szCs w:val="22"/>
        </w:rPr>
        <w:t xml:space="preserve">Orange status bar across all screens using StatusBar + SafeAreaView backgroundColor</w:t>
      </w:r>
    </w:p>
    <w:p>
      <w:pPr>
        <w:pStyle w:val="ListParagraph"/>
        <w:numPr>
          <w:ilvl w:val="0"/>
          <w:numId w:val="2"/>
        </w:numPr>
        <w:spacing w:after="40" w:before="40"/>
      </w:pPr>
      <w:r>
        <w:rPr>
          <w:color w:val="2C2C2C"/>
          <w:sz w:val="22"/>
          <w:szCs w:val="22"/>
        </w:rPr>
        <w:t xml:space="preserve">KeyboardAvoidingView + ScrollView with keyboardShouldPersistTaps for all forms</w:t>
      </w:r>
    </w:p>
    <w:p>
      <w:pPr>
        <w:pStyle w:val="ListParagraph"/>
        <w:numPr>
          <w:ilvl w:val="0"/>
          <w:numId w:val="2"/>
        </w:numPr>
        <w:spacing w:after="40" w:before="40"/>
      </w:pPr>
      <w:r>
        <w:rPr>
          <w:color w:val="2C2C2C"/>
          <w:sz w:val="22"/>
          <w:szCs w:val="22"/>
        </w:rPr>
        <w:t xml:space="preserve">Eye icon toggle (Ionicons) on all password fields using showPassword state</w:t>
      </w:r>
    </w:p>
    <w:p>
      <w:pPr>
        <w:pStyle w:val="ListParagraph"/>
        <w:numPr>
          <w:ilvl w:val="0"/>
          <w:numId w:val="2"/>
        </w:numPr>
        <w:spacing w:after="40" w:before="40"/>
      </w:pPr>
      <w:r>
        <w:rPr>
          <w:color w:val="2C2C2C"/>
          <w:sz w:val="22"/>
          <w:szCs w:val="22"/>
        </w:rPr>
        <w:t xml:space="preserve">Expo Router Link with asChild for navigating between screens</w:t>
      </w:r>
    </w:p>
    <w:p>
      <w:pPr>
        <w:pStyle w:val="ListParagraph"/>
        <w:numPr>
          <w:ilvl w:val="0"/>
          <w:numId w:val="2"/>
        </w:numPr>
        <w:spacing w:after="40" w:before="40"/>
      </w:pPr>
      <w:r>
        <w:rPr>
          <w:color w:val="2C2C2C"/>
          <w:sz w:val="22"/>
          <w:szCs w:val="22"/>
        </w:rPr>
        <w:t xml:space="preserve">useRouter().back() for back navigation on inner screens</w:t>
      </w:r>
    </w:p>
    <w:p>
      <w:pPr>
        <w:pStyle w:val="ListParagraph"/>
        <w:numPr>
          <w:ilvl w:val="0"/>
          <w:numId w:val="2"/>
        </w:numPr>
        <w:spacing w:after="40" w:before="40"/>
      </w:pPr>
      <w:r>
        <w:rPr>
          <w:color w:val="2C2C2C"/>
          <w:sz w:val="22"/>
          <w:szCs w:val="22"/>
        </w:rPr>
        <w:t xml:space="preserve">Animated.parallel for fade + scale animations on success/failure screens</w:t>
      </w:r>
    </w:p>
    <w:p>
      <w:pPr>
        <w:pStyle w:val="Heading2"/>
        <w:spacing w:after="120" w:before="240"/>
      </w:pPr>
      <w:r>
        <w:rPr>
          <w:b/>
          <w:bCs/>
          <w:color w:val="FF9D00"/>
          <w:sz w:val="28"/>
          <w:szCs w:val="28"/>
        </w:rPr>
        <w:t xml:space="preserve">4.2 Backend Implementation</w:t>
      </w:r>
    </w:p>
    <w:p>
      <w:pPr>
        <w:pStyle w:val="Heading3"/>
        <w:spacing w:after="80" w:before="180"/>
      </w:pPr>
      <w:r>
        <w:rPr>
          <w:b/>
          <w:bCs/>
          <w:color w:val="1A1A2E"/>
          <w:sz w:val="24"/>
          <w:szCs w:val="24"/>
        </w:rPr>
        <w:t xml:space="preserve">4.2.1 FastAPI Setup</w:t>
      </w:r>
    </w:p>
    <w:p>
      <w:pPr>
        <w:spacing w:after="60" w:before="60"/>
        <w:jc w:val="both"/>
      </w:pPr>
      <w:r>
        <w:rPr>
          <w:color w:val="2C2C2C"/>
          <w:sz w:val="22"/>
          <w:szCs w:val="22"/>
        </w:rPr>
        <w:t xml:space="preserve">The backend is built with Python FastAPI, providing automatic Swagger UI documentation at /docs. All endpoints return JSON responses and use Pydantic models for request validation.</w:t>
      </w:r>
    </w:p>
    <w:p>
      <w:pPr>
        <w:pStyle w:val="Heading3"/>
        <w:spacing w:after="80" w:before="180"/>
      </w:pPr>
      <w:r>
        <w:rPr>
          <w:b/>
          <w:bCs/>
          <w:color w:val="1A1A2E"/>
          <w:sz w:val="24"/>
          <w:szCs w:val="24"/>
        </w:rPr>
        <w:t xml:space="preserve">4.2.2 Python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Package</w:t>
            </w:r>
          </w:p>
        </w:tc>
        <w:tc>
          <w:tcPr>
            <w:tcW w:type="dxa" w:w="15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Version</w:t>
            </w:r>
          </w:p>
        </w:tc>
        <w:tc>
          <w:tcPr>
            <w:tcW w:type="dxa" w:w="50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fastapi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Web framework for building REST APIs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uvicorn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ASGI server to run FastAPI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sqlalchemy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ORM for database table definitions and queries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psycopg2-binary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PostgreSQL database driver for Python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passlib[bcrypt]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BCrypt password hashing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python-jose[cryptography]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JWT token creation and verification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python-dotenv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Load environment variables from .env file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pydantic[email]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latest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Request/response data validation</w:t>
            </w:r>
          </w:p>
        </w:tc>
      </w:tr>
    </w:tbl>
    <w:p>
      <w:pPr>
        <w:pStyle w:val="Heading2"/>
        <w:spacing w:after="120" w:before="240"/>
      </w:pPr>
      <w:r>
        <w:rPr>
          <w:b/>
          <w:bCs/>
          <w:color w:val="FF9D00"/>
          <w:sz w:val="28"/>
          <w:szCs w:val="28"/>
        </w:rPr>
        <w:t xml:space="preserve">4.3 Database Implementation</w:t>
      </w:r>
    </w:p>
    <w:p>
      <w:pPr>
        <w:spacing w:after="60" w:before="60"/>
        <w:jc w:val="both"/>
      </w:pPr>
      <w:r>
        <w:rPr>
          <w:color w:val="2C2C2C"/>
          <w:sz w:val="22"/>
          <w:szCs w:val="22"/>
        </w:rPr>
        <w:t xml:space="preserve">The database is hosted on Supabase (PostgreSQL). The connection is established using SQLAlchemy with the DATABASE_URL environment variable stored in the .env file. All passwords are hashed using BCrypt before storage. UUIDs are auto-generated by the pgcrypto PostgreSQL extension.</w:t>
      </w:r>
    </w:p>
    <w:p>
      <w:pPr>
        <w:pStyle w:val="Heading2"/>
        <w:spacing w:after="120" w:before="240"/>
      </w:pPr>
      <w:r>
        <w:rPr>
          <w:b/>
          <w:bCs/>
          <w:color w:val="FF9D00"/>
          <w:sz w:val="28"/>
          <w:szCs w:val="28"/>
        </w:rPr>
        <w:t xml:space="preserve">4.4 React Native to Backend Connection</w:t>
      </w:r>
    </w:p>
    <w:p>
      <w:pPr>
        <w:spacing w:after="60" w:before="60"/>
        <w:jc w:val="both"/>
      </w:pPr>
      <w:r>
        <w:rPr>
          <w:color w:val="2C2C2C"/>
          <w:sz w:val="22"/>
          <w:szCs w:val="22"/>
        </w:rPr>
        <w:t xml:space="preserve">The React Native app communicates with the FastAPI backend using the built-in fetch API. The JWT token received after login is stored in AsyncStorage and sent in the Authorization header for all authenticated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Action</w:t>
            </w:r>
          </w:p>
        </w:tc>
        <w:tc>
          <w:tcPr>
            <w:tcW w:type="dxa" w:w="70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React Native Code Pattern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Register</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POST /auth/register with JSON body {name, email, phone_number, password, category}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Login</w:t>
            </w:r>
          </w:p>
        </w:tc>
        <w:tc>
          <w:tcPr>
            <w:tcW w:type="dxa" w:w="7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POST /auth/login with {identifier, password} → receive access_token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Store Token</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AsyncStorage.setItem('access_token', token)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 Profile</w:t>
            </w:r>
          </w:p>
        </w:tc>
        <w:tc>
          <w:tcPr>
            <w:tcW w:type="dxa" w:w="7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 /users/me with header Authorization: Bearer &lt;token&gt;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Update Profile</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PUT /users/me with JSON body of updated fields + Auth header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Logout</w:t>
            </w:r>
          </w:p>
        </w:tc>
        <w:tc>
          <w:tcPr>
            <w:tcW w:type="dxa" w:w="7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AsyncStorage.removeItem('access_token') + navigate to Sign In</w:t>
            </w:r>
          </w:p>
        </w:tc>
      </w:tr>
    </w:tbl>
    <w:p>
      <w:r>
        <w:br/>
      </w:r>
    </w:p>
    <w:p>
      <w:pPr>
        <w:pStyle w:val="Heading1"/>
        <w:pBdr>
          <w:bottom w:val="single" w:color="FF9D00" w:sz="6" w:space="4"/>
        </w:pBdr>
        <w:spacing w:after="160" w:before="320"/>
      </w:pPr>
      <w:r>
        <w:rPr>
          <w:b/>
          <w:bCs/>
          <w:color w:val="1A1A2E"/>
          <w:sz w:val="36"/>
          <w:szCs w:val="36"/>
        </w:rPr>
        <w:t xml:space="preserve">Chapter 5: Testing and Validation</w:t>
      </w:r>
    </w:p>
    <w:p>
      <w:pPr>
        <w:pStyle w:val="Heading2"/>
        <w:spacing w:after="120" w:before="240"/>
      </w:pPr>
      <w:r>
        <w:rPr>
          <w:b/>
          <w:bCs/>
          <w:color w:val="FF9D00"/>
          <w:sz w:val="28"/>
          <w:szCs w:val="28"/>
        </w:rPr>
        <w:t xml:space="preserve">5.1 Testing Approach</w:t>
      </w:r>
    </w:p>
    <w:p>
      <w:pPr>
        <w:spacing w:after="60" w:before="60"/>
        <w:jc w:val="both"/>
      </w:pPr>
      <w:r>
        <w:rPr>
          <w:color w:val="2C2C2C"/>
          <w:sz w:val="22"/>
          <w:szCs w:val="22"/>
        </w:rPr>
        <w:t xml:space="preserve">Testing for HireOn follows a multi-level approach covering individual components, API endpoints, and complete user flows. The agile methodology allows testing to be integrated into each development sprint rather than being a final step.</w:t>
      </w:r>
    </w:p>
    <w:p>
      <w:pPr>
        <w:pStyle w:val="Heading2"/>
        <w:spacing w:after="120" w:before="240"/>
      </w:pPr>
      <w:r>
        <w:rPr>
          <w:b/>
          <w:bCs/>
          <w:color w:val="FF9D00"/>
          <w:sz w:val="28"/>
          <w:szCs w:val="28"/>
        </w:rPr>
        <w:t xml:space="preserve">5.2 Backend API Testing</w:t>
      </w:r>
    </w:p>
    <w:p>
      <w:pPr>
        <w:spacing w:after="60" w:before="60"/>
        <w:jc w:val="both"/>
      </w:pPr>
      <w:r>
        <w:rPr>
          <w:color w:val="2C2C2C"/>
          <w:sz w:val="22"/>
          <w:szCs w:val="22"/>
        </w:rPr>
        <w:t xml:space="preserve">All FastAPI endpoints are tested using the built-in Swagger UI available at http://localhost:8000/docs. This interactive documentation allows developers to test each endpoint with real data directly in the browser without any additional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tblHeader/>
        </w:trPr>
        <w:tc>
          <w:tcPr>
            <w:tcW w:type="dxa" w:w="22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Test Case</w:t>
            </w:r>
          </w:p>
        </w:tc>
        <w:tc>
          <w:tcPr>
            <w:tcW w:type="dxa" w:w="20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Endpoint</w:t>
            </w:r>
          </w:p>
        </w:tc>
        <w:tc>
          <w:tcPr>
            <w:tcW w:type="dxa" w:w="2300"/>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Input</w:t>
            </w:r>
          </w:p>
        </w:tc>
        <w:tc>
          <w:tcPr>
            <w:tcW w:type="dxa" w:w="2526"/>
            <w:tcBorders>
              <w:top w:val="single" w:color="FF9D00" w:sz="1"/>
              <w:left w:val="single" w:color="FF9D00" w:sz="1"/>
              <w:bottom w:val="single" w:color="FF9D00" w:sz="1"/>
              <w:right w:val="single" w:color="FF9D00" w:sz="1"/>
            </w:tcBorders>
            <w:shd w:fill="FF9D00" w:val="clear"/>
            <w:tcMar>
              <w:top w:type="dxa" w:w="80"/>
              <w:left w:type="dxa" w:w="120"/>
              <w:bottom w:type="dxa" w:w="80"/>
              <w:right w:type="dxa" w:w="120"/>
            </w:tcMar>
          </w:tcPr>
          <w:p>
            <w:pPr>
              <w:jc w:val="center"/>
            </w:pPr>
            <w:r>
              <w:rPr>
                <w:b/>
                <w:bCs/>
                <w:color w:val="FFFFFF"/>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User Registration Success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POST /auth/register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Valid name, email, phone, password</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201 Created — user saved to DB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Duplicate Email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POST /auth/register</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Already registered email</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400 Bad Request — email exists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Login Success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POST /auth/login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Valid email + correct password</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200 OK — JWT token returned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Wrong Password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POST /auth/login</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Valid email + wrong password</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401 Unauthorized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 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GET /users/me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Valid JWT token in header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200 OK — user data returned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Expired Token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 /users/me</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Expired or invalid JWT</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401 Unauthorized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Update 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PUT /users/me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New city/bio/availability + JWT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2C2C2C"/>
                <w:sz w:val="20"/>
                <w:szCs w:val="20"/>
              </w:rPr>
              <w:t xml:space="preserve">200 OK — updated user returned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Filter by Skill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GET /users?category=Electrician</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None</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b w:val="false"/>
                <w:bCs w:val="false"/>
                <w:color w:val="2C2C2C"/>
                <w:sz w:val="20"/>
                <w:szCs w:val="20"/>
              </w:rPr>
              <w:t xml:space="preserve">200 OK — list of electricians</w:t>
            </w:r>
          </w:p>
        </w:tc>
      </w:tr>
    </w:tbl>
    <w:p>
      <w:pPr>
        <w:pStyle w:val="Heading2"/>
        <w:spacing w:after="120" w:before="240"/>
      </w:pPr>
      <w:r>
        <w:rPr>
          <w:b/>
          <w:bCs/>
          <w:color w:val="FF9D00"/>
          <w:sz w:val="28"/>
          <w:szCs w:val="28"/>
        </w:rPr>
        <w:t xml:space="preserve">5.3 Frontend Testing</w:t>
      </w:r>
    </w:p>
    <w:p>
      <w:pPr>
        <w:pStyle w:val="ListParagraph"/>
        <w:numPr>
          <w:ilvl w:val="0"/>
          <w:numId w:val="2"/>
        </w:numPr>
        <w:spacing w:after="40" w:before="40"/>
      </w:pPr>
      <w:r>
        <w:rPr>
          <w:color w:val="2C2C2C"/>
          <w:sz w:val="22"/>
          <w:szCs w:val="22"/>
        </w:rPr>
        <w:t xml:space="preserve">Manual testing on physical Android device using Expo Go app</w:t>
      </w:r>
    </w:p>
    <w:p>
      <w:pPr>
        <w:pStyle w:val="ListParagraph"/>
        <w:numPr>
          <w:ilvl w:val="0"/>
          <w:numId w:val="2"/>
        </w:numPr>
        <w:spacing w:after="40" w:before="40"/>
      </w:pPr>
      <w:r>
        <w:rPr>
          <w:color w:val="2C2C2C"/>
          <w:sz w:val="22"/>
          <w:szCs w:val="22"/>
        </w:rPr>
        <w:t xml:space="preserve">Keyboard behavior testing on all form screens (KeyboardAvoidingView)</w:t>
      </w:r>
    </w:p>
    <w:p>
      <w:pPr>
        <w:pStyle w:val="ListParagraph"/>
        <w:numPr>
          <w:ilvl w:val="0"/>
          <w:numId w:val="2"/>
        </w:numPr>
        <w:spacing w:after="40" w:before="40"/>
      </w:pPr>
      <w:r>
        <w:rPr>
          <w:color w:val="2C2C2C"/>
          <w:sz w:val="22"/>
          <w:szCs w:val="22"/>
        </w:rPr>
        <w:t xml:space="preserve">OTP screen auto-focus verified on device boot and app restart</w:t>
      </w:r>
    </w:p>
    <w:p>
      <w:pPr>
        <w:pStyle w:val="ListParagraph"/>
        <w:numPr>
          <w:ilvl w:val="0"/>
          <w:numId w:val="2"/>
        </w:numPr>
        <w:spacing w:after="40" w:before="40"/>
      </w:pPr>
      <w:r>
        <w:rPr>
          <w:color w:val="2C2C2C"/>
          <w:sz w:val="22"/>
          <w:szCs w:val="22"/>
        </w:rPr>
        <w:t xml:space="preserve">Navigation flow tested: Get Started → Sign Up → Profile Setup → Home</w:t>
      </w:r>
    </w:p>
    <w:p>
      <w:pPr>
        <w:pStyle w:val="ListParagraph"/>
        <w:numPr>
          <w:ilvl w:val="0"/>
          <w:numId w:val="2"/>
        </w:numPr>
        <w:spacing w:after="40" w:before="40"/>
      </w:pPr>
      <w:r>
        <w:rPr>
          <w:color w:val="2C2C2C"/>
          <w:sz w:val="22"/>
          <w:szCs w:val="22"/>
        </w:rPr>
        <w:t xml:space="preserve">Password eye toggle verified for all password fields</w:t>
      </w:r>
    </w:p>
    <w:p>
      <w:pPr>
        <w:pStyle w:val="ListParagraph"/>
        <w:numPr>
          <w:ilvl w:val="0"/>
          <w:numId w:val="2"/>
        </w:numPr>
        <w:spacing w:after="40" w:before="40"/>
      </w:pPr>
      <w:r>
        <w:rPr>
          <w:color w:val="2C2C2C"/>
          <w:sz w:val="22"/>
          <w:szCs w:val="22"/>
        </w:rPr>
        <w:t xml:space="preserve">Orange status bar verified on all screens on both Android and iOS</w:t>
      </w:r>
    </w:p>
    <w:p>
      <w:pPr>
        <w:pStyle w:val="ListParagraph"/>
        <w:numPr>
          <w:ilvl w:val="0"/>
          <w:numId w:val="2"/>
        </w:numPr>
        <w:spacing w:after="40" w:before="40"/>
      </w:pPr>
      <w:r>
        <w:rPr>
          <w:color w:val="2C2C2C"/>
          <w:sz w:val="22"/>
          <w:szCs w:val="22"/>
        </w:rPr>
        <w:t xml:space="preserve">Tab bar persistence verified when switching between all 4 tabs</w:t>
      </w:r>
    </w:p>
    <w:p>
      <w:pPr>
        <w:pStyle w:val="ListParagraph"/>
        <w:numPr>
          <w:ilvl w:val="0"/>
          <w:numId w:val="2"/>
        </w:numPr>
        <w:spacing w:after="40" w:before="40"/>
      </w:pPr>
      <w:r>
        <w:rPr>
          <w:color w:val="2C2C2C"/>
          <w:sz w:val="22"/>
          <w:szCs w:val="22"/>
        </w:rPr>
        <w:t xml:space="preserve">Edit Profile → back navigation verified with router.back()</w:t>
      </w:r>
    </w:p>
    <w:p>
      <w:r>
        <w:br/>
      </w:r>
    </w:p>
    <w:p>
      <w:pPr>
        <w:pStyle w:val="Heading1"/>
        <w:pBdr>
          <w:bottom w:val="single" w:color="FF9D00" w:sz="6" w:space="4"/>
        </w:pBdr>
        <w:spacing w:after="160" w:before="320"/>
      </w:pPr>
      <w:r>
        <w:rPr>
          <w:b/>
          <w:bCs/>
          <w:color w:val="1A1A2E"/>
          <w:sz w:val="36"/>
          <w:szCs w:val="36"/>
        </w:rPr>
        <w:t xml:space="preserve">Conclusion</w:t>
      </w:r>
    </w:p>
    <w:p>
      <w:pPr>
        <w:spacing w:after="60" w:before="60"/>
        <w:jc w:val="both"/>
      </w:pPr>
      <w:r>
        <w:rPr>
          <w:color w:val="2C2C2C"/>
          <w:sz w:val="22"/>
          <w:szCs w:val="22"/>
        </w:rPr>
        <w:t xml:space="preserve">HireOn represents a practical and impactful solution to the challenge of connecting clients with skilled local workers in Cameroon. By combining a well-designed React Native mobile frontend with a secure FastAPI backend and a cloud-hosted PostgreSQL database on Supabase, the platform provides a modern, scalable, and accessible alternative to the informal hiring methods currently in use.</w:t>
      </w:r>
    </w:p>
    <w:p>
      <w:pPr>
        <w:spacing w:after="60" w:before="60"/>
        <w:jc w:val="both"/>
      </w:pPr>
      <w:r>
        <w:rPr>
          <w:color w:val="2C2C2C"/>
          <w:sz w:val="22"/>
          <w:szCs w:val="22"/>
        </w:rPr>
        <w:t xml:space="preserve">The system addresses the core problems identified in the study: lack of a centralized platform, trust and reliability issues, and limited visibility for skilled workers. Through features such as verified user profiles, skill-based filtering, availability status, and a rating and review system, HireOn creates a transparent and accountable marketplace for local services.</w:t>
      </w:r>
    </w:p>
    <w:p>
      <w:pPr>
        <w:spacing w:after="60" w:before="60"/>
        <w:jc w:val="both"/>
      </w:pPr>
      <w:r>
        <w:rPr>
          <w:color w:val="2C2C2C"/>
          <w:sz w:val="22"/>
          <w:szCs w:val="22"/>
        </w:rPr>
        <w:t xml:space="preserve">The use of BCrypt for password security and JWT for authentication ensures that user data is protected in line with modern security standards. The agile development methodology allowed for iterative improvement throughout the development process, resulting in a well-tested and user-friendly application.</w:t>
      </w:r>
    </w:p>
    <w:p>
      <w:pPr>
        <w:spacing w:after="60" w:before="60"/>
        <w:jc w:val="both"/>
      </w:pPr>
      <w:r>
        <w:rPr>
          <w:color w:val="2C2C2C"/>
          <w:sz w:val="22"/>
          <w:szCs w:val="22"/>
        </w:rPr>
        <w:t xml:space="preserve">Future enhancements may include real-time messaging between clients and providers, GPS-based location matching, an integrated payment system, and an admin dashboard for platform management. These features are beyond the current scope but represent natural next steps in the evolution of the HireOn platform.</w:t>
      </w:r>
    </w:p>
    <w:p>
      <w:r>
        <w:br/>
      </w:r>
    </w:p>
    <w:p>
      <w:pPr>
        <w:pStyle w:val="Heading1"/>
        <w:pBdr>
          <w:bottom w:val="single" w:color="FF9D00" w:sz="6" w:space="4"/>
        </w:pBdr>
        <w:spacing w:after="160" w:before="320"/>
      </w:pPr>
      <w:r>
        <w:rPr>
          <w:b/>
          <w:bCs/>
          <w:color w:val="1A1A2E"/>
          <w:sz w:val="36"/>
          <w:szCs w:val="36"/>
        </w:rPr>
        <w:t xml:space="preserve">References</w:t>
      </w:r>
    </w:p>
    <w:p>
      <w:pPr>
        <w:pStyle w:val="ListParagraph"/>
        <w:numPr>
          <w:ilvl w:val="0"/>
          <w:numId w:val="3"/>
        </w:numPr>
        <w:spacing w:after="60" w:before="60"/>
      </w:pPr>
      <w:r>
        <w:rPr>
          <w:color w:val="2C2C2C"/>
          <w:sz w:val="20"/>
          <w:szCs w:val="20"/>
        </w:rPr>
        <w:t xml:space="preserve">Supabase Documentation. (2024). Getting Started with Supabase PostgreSQL. https://supabase.com/docs</w:t>
      </w:r>
    </w:p>
    <w:p>
      <w:pPr>
        <w:pStyle w:val="ListParagraph"/>
        <w:numPr>
          <w:ilvl w:val="0"/>
          <w:numId w:val="3"/>
        </w:numPr>
        <w:spacing w:after="60" w:before="60"/>
      </w:pPr>
      <w:r>
        <w:rPr>
          <w:color w:val="2C2C2C"/>
          <w:sz w:val="20"/>
          <w:szCs w:val="20"/>
        </w:rPr>
        <w:t xml:space="preserve">FastAPI Documentation. (2024). FastAPI Official Documentation. https://fastapi.tiangolo.com</w:t>
      </w:r>
    </w:p>
    <w:p>
      <w:pPr>
        <w:pStyle w:val="ListParagraph"/>
        <w:numPr>
          <w:ilvl w:val="0"/>
          <w:numId w:val="3"/>
        </w:numPr>
        <w:spacing w:after="60" w:before="60"/>
      </w:pPr>
      <w:r>
        <w:rPr>
          <w:color w:val="2C2C2C"/>
          <w:sz w:val="20"/>
          <w:szCs w:val="20"/>
        </w:rPr>
        <w:t xml:space="preserve">Expo Documentation. (2024). Expo Router File-Based Navigation. https://docs.expo.dev/router/introduction</w:t>
      </w:r>
    </w:p>
    <w:p>
      <w:pPr>
        <w:pStyle w:val="ListParagraph"/>
        <w:numPr>
          <w:ilvl w:val="0"/>
          <w:numId w:val="3"/>
        </w:numPr>
        <w:spacing w:after="60" w:before="60"/>
      </w:pPr>
      <w:r>
        <w:rPr>
          <w:color w:val="2C2C2C"/>
          <w:sz w:val="20"/>
          <w:szCs w:val="20"/>
        </w:rPr>
        <w:t xml:space="preserve">React Native Documentation. (2024). React Native Official Docs. https://reactnative.dev/docs</w:t>
      </w:r>
    </w:p>
    <w:p>
      <w:pPr>
        <w:pStyle w:val="ListParagraph"/>
        <w:numPr>
          <w:ilvl w:val="0"/>
          <w:numId w:val="3"/>
        </w:numPr>
        <w:spacing w:after="60" w:before="60"/>
      </w:pPr>
      <w:r>
        <w:rPr>
          <w:color w:val="2C2C2C"/>
          <w:sz w:val="20"/>
          <w:szCs w:val="20"/>
        </w:rPr>
        <w:t xml:space="preserve">Passlib Documentation. (2024). Passlib BCrypt Password Hashing. https://passlib.readthedocs.io</w:t>
      </w:r>
    </w:p>
    <w:p>
      <w:pPr>
        <w:pStyle w:val="ListParagraph"/>
        <w:numPr>
          <w:ilvl w:val="0"/>
          <w:numId w:val="3"/>
        </w:numPr>
        <w:spacing w:after="60" w:before="60"/>
      </w:pPr>
      <w:r>
        <w:rPr>
          <w:color w:val="2C2C2C"/>
          <w:sz w:val="20"/>
          <w:szCs w:val="20"/>
        </w:rPr>
        <w:t xml:space="preserve">Auth0. (2024). JSON Web Tokens Introduction. https://jwt.io/introduction</w:t>
      </w:r>
    </w:p>
    <w:p>
      <w:pPr>
        <w:pStyle w:val="ListParagraph"/>
        <w:numPr>
          <w:ilvl w:val="0"/>
          <w:numId w:val="3"/>
        </w:numPr>
        <w:spacing w:after="60" w:before="60"/>
      </w:pPr>
      <w:r>
        <w:rPr>
          <w:color w:val="2C2C2C"/>
          <w:sz w:val="20"/>
          <w:szCs w:val="20"/>
        </w:rPr>
        <w:t xml:space="preserve">PostgreSQL Global Development Group. (2024). PostgreSQL 16 Documentation. https://www.postgresql.org/docs</w:t>
      </w:r>
    </w:p>
    <w:p>
      <w:pPr>
        <w:pStyle w:val="ListParagraph"/>
        <w:numPr>
          <w:ilvl w:val="0"/>
          <w:numId w:val="3"/>
        </w:numPr>
        <w:spacing w:after="60" w:before="60"/>
      </w:pPr>
      <w:r>
        <w:rPr>
          <w:color w:val="2C2C2C"/>
          <w:sz w:val="20"/>
          <w:szCs w:val="20"/>
        </w:rPr>
        <w:t xml:space="preserve">TaskRabbit. (2024). TaskRabbit Platform Overview. https://www.taskrabbit.com</w:t>
      </w:r>
    </w:p>
    <w:p>
      <w:pPr>
        <w:pStyle w:val="ListParagraph"/>
        <w:numPr>
          <w:ilvl w:val="0"/>
          <w:numId w:val="3"/>
        </w:numPr>
        <w:spacing w:after="60" w:before="60"/>
      </w:pPr>
      <w:r>
        <w:rPr>
          <w:color w:val="2C2C2C"/>
          <w:sz w:val="20"/>
          <w:szCs w:val="20"/>
        </w:rPr>
        <w:t xml:space="preserve">Uber Technologies. (2024). How Uber Works. https://www.uber.com/us/en/about</w:t>
      </w:r>
    </w:p>
    <w:p>
      <w:pPr>
        <w:pStyle w:val="ListParagraph"/>
        <w:numPr>
          <w:ilvl w:val="0"/>
          <w:numId w:val="3"/>
        </w:numPr>
        <w:spacing w:after="60" w:before="60"/>
      </w:pPr>
      <w:r>
        <w:rPr>
          <w:color w:val="2C2C2C"/>
          <w:sz w:val="20"/>
          <w:szCs w:val="20"/>
        </w:rPr>
        <w:t xml:space="preserve">SQLAlchemy Documentation. (2024). SQLAlchemy ORM Tutorial. https://docs.sqlalchemy.org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9D00" w:sz="4" w:space="4"/>
      </w:pBdr>
      <w:tabs>
        <w:tab w:val="right" w:pos="9026"/>
      </w:tabs>
    </w:pPr>
    <w:r>
      <w:rPr>
        <w:color w:val="888888"/>
        <w:sz w:val="16"/>
        <w:szCs w:val="16"/>
      </w:rPr>
      <w:t xml:space="preserve">HireOn — A Mobile Platform for Local Service Hiring</w:t>
    </w:r>
    <w:r>
      <w:rPr>
        <w:sz w:val="16"/>
        <w:szCs w:val="16"/>
      </w:rP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D00" w:sz="4" w:space="4"/>
      </w:pBdr>
      <w:tabs>
        <w:tab w:val="right" w:pos="9026"/>
      </w:tabs>
    </w:pPr>
    <w:r>
      <w:rPr>
        <w:b/>
        <w:bCs/>
        <w:color w:val="FF9D00"/>
        <w:sz w:val="18"/>
        <w:szCs w:val="18"/>
      </w:rPr>
      <w:t xml:space="preserve">HireOn — Software Documentation</w:t>
    </w:r>
    <w:r>
      <w:rPr>
        <w:sz w:val="18"/>
        <w:szCs w:val="18"/>
      </w:rPr>
      <w:t xml:space="preserve">	</w:t>
    </w:r>
    <w:r>
      <w:rPr>
        <w:color w:val="888888"/>
        <w:sz w:val="18"/>
        <w:szCs w:val="18"/>
      </w:rPr>
      <w:t xml:space="preserve">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FF9D0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2026-04-25T10:48:17.862Z</dcterms:created>
  <dcterms:modified xsi:type="dcterms:W3CDTF">2026-04-25T10:48:17.863Z</dcterms:modified>
</cp:coreProperties>
</file>

<file path=docProps/custom.xml><?xml version="1.0" encoding="utf-8"?>
<Properties xmlns="http://schemas.openxmlformats.org/officeDocument/2006/custom-properties" xmlns:vt="http://schemas.openxmlformats.org/officeDocument/2006/docPropsVTypes"/>
</file>