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C9" w:rsidRDefault="00D10E96">
      <w:r>
        <w:rPr>
          <w:rFonts w:hint="eastAsia"/>
        </w:rPr>
        <w:t>第一、二节，</w:t>
      </w:r>
      <w:r w:rsidR="00D66389">
        <w:rPr>
          <w:rFonts w:hint="eastAsia"/>
        </w:rPr>
        <w:t>每个人</w:t>
      </w:r>
      <w:r>
        <w:rPr>
          <w:rFonts w:hint="eastAsia"/>
        </w:rPr>
        <w:t>都需要掌握</w:t>
      </w:r>
    </w:p>
    <w:p w:rsidR="00D10E96" w:rsidRDefault="00D10E96">
      <w:r>
        <w:rPr>
          <w:rFonts w:hint="eastAsia"/>
        </w:rPr>
        <w:t>第三节往后，分工合作。</w:t>
      </w:r>
    </w:p>
    <w:p w:rsidR="00F04D37" w:rsidRDefault="00082447" w:rsidP="001073B8">
      <w:pPr>
        <w:pStyle w:val="1"/>
        <w:numPr>
          <w:ilvl w:val="0"/>
          <w:numId w:val="1"/>
        </w:numPr>
        <w:ind w:left="426"/>
      </w:pPr>
      <w:r>
        <w:rPr>
          <w:rFonts w:hint="eastAsia"/>
        </w:rPr>
        <w:t>CF</w:t>
      </w:r>
      <w:r>
        <w:rPr>
          <w:rFonts w:hint="eastAsia"/>
        </w:rPr>
        <w:t>的安装和使用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626"/>
        <w:gridCol w:w="2214"/>
        <w:gridCol w:w="2214"/>
      </w:tblGrid>
      <w:tr w:rsidR="00627D6E" w:rsidTr="00F04D37">
        <w:tc>
          <w:tcPr>
            <w:tcW w:w="2802" w:type="dxa"/>
          </w:tcPr>
          <w:p w:rsidR="00627D6E" w:rsidRDefault="00627D6E"/>
        </w:tc>
        <w:tc>
          <w:tcPr>
            <w:tcW w:w="1626" w:type="dxa"/>
          </w:tcPr>
          <w:p w:rsidR="00627D6E" w:rsidRDefault="00627D6E">
            <w:r>
              <w:rPr>
                <w:rFonts w:hint="eastAsia"/>
              </w:rPr>
              <w:t>完成情况</w:t>
            </w:r>
          </w:p>
        </w:tc>
        <w:tc>
          <w:tcPr>
            <w:tcW w:w="2214" w:type="dxa"/>
          </w:tcPr>
          <w:p w:rsidR="00627D6E" w:rsidRDefault="00627D6E"/>
        </w:tc>
        <w:tc>
          <w:tcPr>
            <w:tcW w:w="2214" w:type="dxa"/>
          </w:tcPr>
          <w:p w:rsidR="00627D6E" w:rsidRDefault="00627D6E"/>
        </w:tc>
      </w:tr>
      <w:tr w:rsidR="00627D6E" w:rsidTr="00F04D37">
        <w:tc>
          <w:tcPr>
            <w:tcW w:w="2802" w:type="dxa"/>
          </w:tcPr>
          <w:p w:rsidR="00627D6E" w:rsidRDefault="00003436" w:rsidP="00003436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Ubuntu 10.04</w:t>
            </w:r>
            <w:r w:rsidR="00627D6E">
              <w:rPr>
                <w:rFonts w:hint="eastAsia"/>
              </w:rPr>
              <w:t>安装</w:t>
            </w:r>
            <w:r>
              <w:rPr>
                <w:rFonts w:hint="eastAsia"/>
              </w:rPr>
              <w:t>单机版</w:t>
            </w:r>
            <w:r w:rsidR="00627D6E">
              <w:rPr>
                <w:rFonts w:hint="eastAsia"/>
              </w:rPr>
              <w:t>CF</w:t>
            </w:r>
          </w:p>
        </w:tc>
        <w:tc>
          <w:tcPr>
            <w:tcW w:w="1626" w:type="dxa"/>
          </w:tcPr>
          <w:p w:rsidR="00627D6E" w:rsidRDefault="00627D6E">
            <w:r>
              <w:rPr>
                <w:rFonts w:hint="eastAsia"/>
              </w:rPr>
              <w:t>完成</w:t>
            </w:r>
          </w:p>
        </w:tc>
        <w:tc>
          <w:tcPr>
            <w:tcW w:w="2214" w:type="dxa"/>
          </w:tcPr>
          <w:p w:rsidR="00627D6E" w:rsidRDefault="00627D6E"/>
        </w:tc>
        <w:tc>
          <w:tcPr>
            <w:tcW w:w="2214" w:type="dxa"/>
          </w:tcPr>
          <w:p w:rsidR="00627D6E" w:rsidRDefault="00627D6E"/>
        </w:tc>
      </w:tr>
      <w:tr w:rsidR="00627D6E" w:rsidTr="00F04D37">
        <w:tc>
          <w:tcPr>
            <w:tcW w:w="2802" w:type="dxa"/>
          </w:tcPr>
          <w:p w:rsidR="00627D6E" w:rsidRDefault="00003436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Ubuntu10.04</w:t>
            </w:r>
            <w:r w:rsidR="00627D6E">
              <w:rPr>
                <w:rFonts w:hint="eastAsia"/>
              </w:rPr>
              <w:t>多节点安装</w:t>
            </w:r>
            <w:r w:rsidR="00627D6E">
              <w:rPr>
                <w:rFonts w:hint="eastAsia"/>
              </w:rPr>
              <w:t>CF</w:t>
            </w:r>
          </w:p>
        </w:tc>
        <w:tc>
          <w:tcPr>
            <w:tcW w:w="1626" w:type="dxa"/>
          </w:tcPr>
          <w:p w:rsidR="00627D6E" w:rsidRDefault="00627D6E">
            <w:r>
              <w:rPr>
                <w:rFonts w:hint="eastAsia"/>
              </w:rPr>
              <w:t>等硬件设备就绪</w:t>
            </w:r>
          </w:p>
        </w:tc>
        <w:tc>
          <w:tcPr>
            <w:tcW w:w="2214" w:type="dxa"/>
          </w:tcPr>
          <w:p w:rsidR="00627D6E" w:rsidRDefault="00627D6E"/>
        </w:tc>
        <w:tc>
          <w:tcPr>
            <w:tcW w:w="2214" w:type="dxa"/>
          </w:tcPr>
          <w:p w:rsidR="00627D6E" w:rsidRDefault="00627D6E"/>
        </w:tc>
      </w:tr>
      <w:tr w:rsidR="00627D6E" w:rsidTr="00F04D37">
        <w:tc>
          <w:tcPr>
            <w:tcW w:w="2802" w:type="dxa"/>
          </w:tcPr>
          <w:p w:rsidR="00627D6E" w:rsidRDefault="00627D6E"/>
        </w:tc>
        <w:tc>
          <w:tcPr>
            <w:tcW w:w="1626" w:type="dxa"/>
          </w:tcPr>
          <w:p w:rsidR="00627D6E" w:rsidRDefault="00627D6E"/>
        </w:tc>
        <w:tc>
          <w:tcPr>
            <w:tcW w:w="2214" w:type="dxa"/>
          </w:tcPr>
          <w:p w:rsidR="00627D6E" w:rsidRDefault="00627D6E"/>
        </w:tc>
        <w:tc>
          <w:tcPr>
            <w:tcW w:w="2214" w:type="dxa"/>
          </w:tcPr>
          <w:p w:rsidR="00627D6E" w:rsidRDefault="00627D6E"/>
        </w:tc>
      </w:tr>
      <w:tr w:rsidR="00D764C4" w:rsidTr="00F04D37">
        <w:tc>
          <w:tcPr>
            <w:tcW w:w="2802" w:type="dxa"/>
          </w:tcPr>
          <w:p w:rsidR="00D764C4" w:rsidRDefault="00601EA8">
            <w:r>
              <w:rPr>
                <w:rFonts w:hint="eastAsia"/>
              </w:rPr>
              <w:t>发布带有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Java Web</w:t>
            </w:r>
            <w:r>
              <w:rPr>
                <w:rFonts w:hint="eastAsia"/>
              </w:rPr>
              <w:t>应用</w:t>
            </w:r>
          </w:p>
        </w:tc>
        <w:tc>
          <w:tcPr>
            <w:tcW w:w="1626" w:type="dxa"/>
          </w:tcPr>
          <w:p w:rsidR="00D764C4" w:rsidRDefault="00D764C4"/>
        </w:tc>
        <w:tc>
          <w:tcPr>
            <w:tcW w:w="2214" w:type="dxa"/>
          </w:tcPr>
          <w:p w:rsidR="00D764C4" w:rsidRDefault="00D764C4"/>
        </w:tc>
        <w:tc>
          <w:tcPr>
            <w:tcW w:w="2214" w:type="dxa"/>
          </w:tcPr>
          <w:p w:rsidR="00D764C4" w:rsidRDefault="00D764C4"/>
        </w:tc>
      </w:tr>
      <w:tr w:rsidR="00601EA8" w:rsidTr="00F04D37">
        <w:tc>
          <w:tcPr>
            <w:tcW w:w="2802" w:type="dxa"/>
          </w:tcPr>
          <w:p w:rsidR="00601EA8" w:rsidRDefault="00F04D37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STS</w:t>
            </w:r>
            <w:r w:rsidR="003D2F2D">
              <w:rPr>
                <w:rFonts w:hint="eastAsia"/>
              </w:rPr>
              <w:t>调试发布到</w:t>
            </w:r>
            <w:r w:rsidR="003D2F2D">
              <w:rPr>
                <w:rFonts w:hint="eastAsia"/>
              </w:rPr>
              <w:t>CF</w:t>
            </w:r>
            <w:r w:rsidR="003D2F2D">
              <w:rPr>
                <w:rFonts w:hint="eastAsia"/>
              </w:rPr>
              <w:t>的</w:t>
            </w:r>
            <w:r w:rsidR="003D2F2D">
              <w:rPr>
                <w:rFonts w:hint="eastAsia"/>
              </w:rPr>
              <w:t>Java Web</w:t>
            </w:r>
            <w:r w:rsidR="003D2F2D">
              <w:rPr>
                <w:rFonts w:hint="eastAsia"/>
              </w:rPr>
              <w:t>应用</w:t>
            </w:r>
          </w:p>
        </w:tc>
        <w:tc>
          <w:tcPr>
            <w:tcW w:w="1626" w:type="dxa"/>
          </w:tcPr>
          <w:p w:rsidR="00601EA8" w:rsidRDefault="00601EA8"/>
        </w:tc>
        <w:tc>
          <w:tcPr>
            <w:tcW w:w="2214" w:type="dxa"/>
          </w:tcPr>
          <w:p w:rsidR="00601EA8" w:rsidRDefault="00601EA8"/>
        </w:tc>
        <w:tc>
          <w:tcPr>
            <w:tcW w:w="2214" w:type="dxa"/>
          </w:tcPr>
          <w:p w:rsidR="00601EA8" w:rsidRDefault="00601EA8"/>
        </w:tc>
      </w:tr>
      <w:tr w:rsidR="00601EA8" w:rsidTr="00F04D37">
        <w:tc>
          <w:tcPr>
            <w:tcW w:w="2802" w:type="dxa"/>
          </w:tcPr>
          <w:p w:rsidR="00601EA8" w:rsidRDefault="00601EA8"/>
        </w:tc>
        <w:tc>
          <w:tcPr>
            <w:tcW w:w="1626" w:type="dxa"/>
          </w:tcPr>
          <w:p w:rsidR="00601EA8" w:rsidRDefault="00601EA8"/>
        </w:tc>
        <w:tc>
          <w:tcPr>
            <w:tcW w:w="2214" w:type="dxa"/>
          </w:tcPr>
          <w:p w:rsidR="00601EA8" w:rsidRDefault="00601EA8"/>
        </w:tc>
        <w:tc>
          <w:tcPr>
            <w:tcW w:w="2214" w:type="dxa"/>
          </w:tcPr>
          <w:p w:rsidR="00601EA8" w:rsidRDefault="00601EA8"/>
        </w:tc>
      </w:tr>
    </w:tbl>
    <w:p w:rsidR="00627D6E" w:rsidRDefault="00627D6E"/>
    <w:p w:rsidR="0012212F" w:rsidRDefault="00082447" w:rsidP="001073B8">
      <w:pPr>
        <w:pStyle w:val="1"/>
        <w:numPr>
          <w:ilvl w:val="0"/>
          <w:numId w:val="1"/>
        </w:numPr>
        <w:ind w:left="426"/>
      </w:pPr>
      <w:r>
        <w:rPr>
          <w:rFonts w:hint="eastAsia"/>
        </w:rPr>
        <w:t>CF</w:t>
      </w:r>
      <w:r>
        <w:rPr>
          <w:rFonts w:hint="eastAsia"/>
        </w:rPr>
        <w:t>的整体架构</w:t>
      </w:r>
    </w:p>
    <w:p w:rsidR="00082447" w:rsidRDefault="00B223EB" w:rsidP="00FF245B">
      <w:pPr>
        <w:pStyle w:val="2"/>
        <w:numPr>
          <w:ilvl w:val="1"/>
          <w:numId w:val="3"/>
        </w:numPr>
        <w:ind w:left="993"/>
      </w:pPr>
      <w:r>
        <w:rPr>
          <w:rFonts w:hint="eastAsia"/>
        </w:rPr>
        <w:t>设计思想、</w:t>
      </w:r>
      <w:r w:rsidR="001F6D09">
        <w:rPr>
          <w:rFonts w:hint="eastAsia"/>
        </w:rPr>
        <w:t>逻辑</w:t>
      </w:r>
      <w:r>
        <w:rPr>
          <w:rFonts w:hint="eastAsia"/>
        </w:rPr>
        <w:t>结构图</w:t>
      </w:r>
    </w:p>
    <w:p w:rsidR="001471E1" w:rsidRDefault="001471E1" w:rsidP="00FF245B">
      <w:pPr>
        <w:pStyle w:val="2"/>
        <w:numPr>
          <w:ilvl w:val="1"/>
          <w:numId w:val="3"/>
        </w:numPr>
        <w:ind w:left="993"/>
      </w:pPr>
      <w:r>
        <w:rPr>
          <w:rFonts w:hint="eastAsia"/>
        </w:rPr>
        <w:t>使用到的</w:t>
      </w:r>
      <w:r w:rsidR="00E65418">
        <w:rPr>
          <w:rFonts w:hint="eastAsia"/>
        </w:rPr>
        <w:t>技术</w:t>
      </w:r>
    </w:p>
    <w:p w:rsidR="00003436" w:rsidRPr="00003436" w:rsidRDefault="00003436" w:rsidP="00003436">
      <w:pPr>
        <w:ind w:left="720"/>
      </w:pPr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操作</w:t>
      </w:r>
      <w:r w:rsidR="0006450E">
        <w:rPr>
          <w:rFonts w:hint="eastAsia"/>
        </w:rPr>
        <w:t>系统</w:t>
      </w:r>
      <w:r>
        <w:rPr>
          <w:rFonts w:hint="eastAsia"/>
        </w:rPr>
        <w:t>、</w:t>
      </w:r>
      <w:proofErr w:type="spellStart"/>
      <w:r w:rsidR="00484C4C">
        <w:rPr>
          <w:rFonts w:hint="eastAsia"/>
        </w:rPr>
        <w:t>Nginx</w:t>
      </w:r>
      <w:proofErr w:type="spellEnd"/>
      <w:r w:rsidR="00484C4C">
        <w:rPr>
          <w:rFonts w:hint="eastAsia"/>
        </w:rPr>
        <w:t>、</w:t>
      </w:r>
      <w:r w:rsidR="00484C4C">
        <w:rPr>
          <w:rFonts w:hint="eastAsia"/>
        </w:rPr>
        <w:t>Ruby</w:t>
      </w:r>
      <w:r w:rsidR="00484C4C">
        <w:rPr>
          <w:rFonts w:hint="eastAsia"/>
        </w:rPr>
        <w:t>、</w:t>
      </w:r>
      <w:r w:rsidR="00484C4C">
        <w:rPr>
          <w:rFonts w:hint="eastAsia"/>
        </w:rPr>
        <w:t xml:space="preserve">Ruby </w:t>
      </w:r>
      <w:proofErr w:type="gramStart"/>
      <w:r w:rsidR="00484C4C">
        <w:rPr>
          <w:rFonts w:hint="eastAsia"/>
        </w:rPr>
        <w:t>On</w:t>
      </w:r>
      <w:proofErr w:type="gramEnd"/>
      <w:r w:rsidR="00484C4C">
        <w:rPr>
          <w:rFonts w:hint="eastAsia"/>
        </w:rPr>
        <w:t xml:space="preserve"> Rails</w:t>
      </w:r>
      <w:r w:rsidR="002D582E">
        <w:rPr>
          <w:rFonts w:hint="eastAsia"/>
        </w:rPr>
        <w:t>、</w:t>
      </w:r>
      <w:proofErr w:type="spellStart"/>
      <w:r w:rsidR="002D582E">
        <w:rPr>
          <w:rFonts w:hint="eastAsia"/>
        </w:rPr>
        <w:t>EventMachine</w:t>
      </w:r>
      <w:proofErr w:type="spellEnd"/>
      <w:r w:rsidR="002656AC">
        <w:rPr>
          <w:rFonts w:hint="eastAsia"/>
        </w:rPr>
        <w:t>、</w:t>
      </w:r>
      <w:proofErr w:type="spellStart"/>
      <w:r w:rsidR="002656AC">
        <w:rPr>
          <w:rFonts w:hint="eastAsia"/>
        </w:rPr>
        <w:t>yml</w:t>
      </w:r>
      <w:proofErr w:type="spellEnd"/>
    </w:p>
    <w:p w:rsidR="00C276F1" w:rsidRDefault="00C01299" w:rsidP="00FF245B">
      <w:pPr>
        <w:pStyle w:val="2"/>
        <w:numPr>
          <w:ilvl w:val="1"/>
          <w:numId w:val="3"/>
        </w:numPr>
        <w:ind w:left="993"/>
      </w:pPr>
      <w:r>
        <w:rPr>
          <w:rFonts w:hint="eastAsia"/>
        </w:rPr>
        <w:t>模块构成</w:t>
      </w:r>
    </w:p>
    <w:p w:rsidR="000B6E84" w:rsidRDefault="000B6E84" w:rsidP="001073B8">
      <w:pPr>
        <w:pStyle w:val="1"/>
        <w:numPr>
          <w:ilvl w:val="0"/>
          <w:numId w:val="3"/>
        </w:numPr>
      </w:pPr>
      <w:r>
        <w:rPr>
          <w:rFonts w:hint="eastAsia"/>
        </w:rPr>
        <w:t>CF</w:t>
      </w:r>
      <w:r>
        <w:rPr>
          <w:rFonts w:hint="eastAsia"/>
        </w:rPr>
        <w:t>的具体分析</w:t>
      </w:r>
    </w:p>
    <w:p w:rsidR="008C6B8A" w:rsidRDefault="00FC1C24" w:rsidP="007B5B36">
      <w:pPr>
        <w:pStyle w:val="2"/>
        <w:numPr>
          <w:ilvl w:val="1"/>
          <w:numId w:val="3"/>
        </w:numPr>
        <w:ind w:left="993"/>
      </w:pPr>
      <w:r>
        <w:rPr>
          <w:rFonts w:hint="eastAsia"/>
        </w:rPr>
        <w:t>CF</w:t>
      </w:r>
      <w:r w:rsidR="008C6B8A">
        <w:rPr>
          <w:rFonts w:hint="eastAsia"/>
        </w:rPr>
        <w:t>启动过程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626"/>
        <w:gridCol w:w="2214"/>
        <w:gridCol w:w="2214"/>
      </w:tblGrid>
      <w:tr w:rsidR="00584C48" w:rsidTr="00AE31D6">
        <w:tc>
          <w:tcPr>
            <w:tcW w:w="2802" w:type="dxa"/>
          </w:tcPr>
          <w:p w:rsidR="00584C48" w:rsidRDefault="00584C48" w:rsidP="00AE31D6"/>
        </w:tc>
        <w:tc>
          <w:tcPr>
            <w:tcW w:w="1626" w:type="dxa"/>
          </w:tcPr>
          <w:p w:rsidR="00584C48" w:rsidRDefault="00584C48" w:rsidP="00AE31D6">
            <w:r>
              <w:rPr>
                <w:rFonts w:hint="eastAsia"/>
              </w:rPr>
              <w:t>完成情况</w:t>
            </w:r>
          </w:p>
        </w:tc>
        <w:tc>
          <w:tcPr>
            <w:tcW w:w="2214" w:type="dxa"/>
          </w:tcPr>
          <w:p w:rsidR="00584C48" w:rsidRDefault="00584C48" w:rsidP="00AE31D6"/>
        </w:tc>
        <w:tc>
          <w:tcPr>
            <w:tcW w:w="2214" w:type="dxa"/>
          </w:tcPr>
          <w:p w:rsidR="00584C48" w:rsidRDefault="00584C48" w:rsidP="00AE31D6"/>
        </w:tc>
      </w:tr>
      <w:tr w:rsidR="00584C48" w:rsidTr="00AE31D6">
        <w:tc>
          <w:tcPr>
            <w:tcW w:w="2802" w:type="dxa"/>
          </w:tcPr>
          <w:p w:rsidR="00584C48" w:rsidRDefault="00584C48" w:rsidP="00AE31D6">
            <w:proofErr w:type="spellStart"/>
            <w:r>
              <w:rPr>
                <w:rFonts w:hint="eastAsia"/>
              </w:rPr>
              <w:t>vcap_dev</w:t>
            </w:r>
            <w:proofErr w:type="spellEnd"/>
          </w:p>
        </w:tc>
        <w:tc>
          <w:tcPr>
            <w:tcW w:w="1626" w:type="dxa"/>
          </w:tcPr>
          <w:p w:rsidR="00584C48" w:rsidRDefault="00584C48" w:rsidP="00AE31D6">
            <w:r>
              <w:rPr>
                <w:rFonts w:hint="eastAsia"/>
              </w:rPr>
              <w:t xml:space="preserve"> </w:t>
            </w:r>
          </w:p>
        </w:tc>
        <w:tc>
          <w:tcPr>
            <w:tcW w:w="2214" w:type="dxa"/>
          </w:tcPr>
          <w:p w:rsidR="00584C48" w:rsidRDefault="00584C48" w:rsidP="00AE31D6"/>
        </w:tc>
        <w:tc>
          <w:tcPr>
            <w:tcW w:w="2214" w:type="dxa"/>
          </w:tcPr>
          <w:p w:rsidR="00584C48" w:rsidRDefault="00584C48" w:rsidP="00AE31D6"/>
        </w:tc>
      </w:tr>
      <w:tr w:rsidR="00584C48" w:rsidTr="00AE31D6">
        <w:tc>
          <w:tcPr>
            <w:tcW w:w="2802" w:type="dxa"/>
          </w:tcPr>
          <w:p w:rsidR="00584C48" w:rsidRDefault="00584C48" w:rsidP="00AE31D6">
            <w:r>
              <w:rPr>
                <w:rFonts w:hint="eastAsia"/>
              </w:rPr>
              <w:t>Router</w:t>
            </w:r>
          </w:p>
        </w:tc>
        <w:tc>
          <w:tcPr>
            <w:tcW w:w="1626" w:type="dxa"/>
          </w:tcPr>
          <w:p w:rsidR="00584C48" w:rsidRDefault="00584C48" w:rsidP="00AE31D6">
            <w:r>
              <w:rPr>
                <w:rFonts w:hint="eastAsia"/>
              </w:rPr>
              <w:t xml:space="preserve"> </w:t>
            </w:r>
          </w:p>
        </w:tc>
        <w:tc>
          <w:tcPr>
            <w:tcW w:w="2214" w:type="dxa"/>
          </w:tcPr>
          <w:p w:rsidR="00584C48" w:rsidRDefault="00584C48" w:rsidP="00AE31D6"/>
        </w:tc>
        <w:tc>
          <w:tcPr>
            <w:tcW w:w="2214" w:type="dxa"/>
          </w:tcPr>
          <w:p w:rsidR="00584C48" w:rsidRDefault="00584C48" w:rsidP="00AE31D6"/>
        </w:tc>
      </w:tr>
      <w:tr w:rsidR="00584C48" w:rsidTr="00AE31D6">
        <w:tc>
          <w:tcPr>
            <w:tcW w:w="2802" w:type="dxa"/>
          </w:tcPr>
          <w:p w:rsidR="00584C48" w:rsidRDefault="00584C48" w:rsidP="00AE31D6">
            <w:r>
              <w:rPr>
                <w:rFonts w:hint="eastAsia"/>
              </w:rPr>
              <w:t>NATS</w:t>
            </w:r>
          </w:p>
        </w:tc>
        <w:tc>
          <w:tcPr>
            <w:tcW w:w="1626" w:type="dxa"/>
          </w:tcPr>
          <w:p w:rsidR="00584C48" w:rsidRDefault="00584C48" w:rsidP="00AE31D6"/>
        </w:tc>
        <w:tc>
          <w:tcPr>
            <w:tcW w:w="2214" w:type="dxa"/>
          </w:tcPr>
          <w:p w:rsidR="00584C48" w:rsidRDefault="00584C48" w:rsidP="00AE31D6"/>
        </w:tc>
        <w:tc>
          <w:tcPr>
            <w:tcW w:w="2214" w:type="dxa"/>
          </w:tcPr>
          <w:p w:rsidR="00584C48" w:rsidRDefault="00584C48" w:rsidP="00AE31D6"/>
        </w:tc>
      </w:tr>
      <w:tr w:rsidR="00584C48" w:rsidTr="00AE31D6">
        <w:tc>
          <w:tcPr>
            <w:tcW w:w="2802" w:type="dxa"/>
          </w:tcPr>
          <w:p w:rsidR="00584C48" w:rsidRDefault="00584C48" w:rsidP="00AE31D6">
            <w:proofErr w:type="spellStart"/>
            <w:r>
              <w:rPr>
                <w:rFonts w:hint="eastAsia"/>
              </w:rPr>
              <w:t>CloudController</w:t>
            </w:r>
            <w:proofErr w:type="spellEnd"/>
          </w:p>
        </w:tc>
        <w:tc>
          <w:tcPr>
            <w:tcW w:w="1626" w:type="dxa"/>
          </w:tcPr>
          <w:p w:rsidR="00584C48" w:rsidRDefault="00584C48" w:rsidP="00AE31D6"/>
        </w:tc>
        <w:tc>
          <w:tcPr>
            <w:tcW w:w="2214" w:type="dxa"/>
          </w:tcPr>
          <w:p w:rsidR="00584C48" w:rsidRDefault="00584C48" w:rsidP="00AE31D6"/>
        </w:tc>
        <w:tc>
          <w:tcPr>
            <w:tcW w:w="2214" w:type="dxa"/>
          </w:tcPr>
          <w:p w:rsidR="00584C48" w:rsidRDefault="00584C48" w:rsidP="00AE31D6"/>
        </w:tc>
      </w:tr>
      <w:tr w:rsidR="00584C48" w:rsidTr="00AE31D6">
        <w:tc>
          <w:tcPr>
            <w:tcW w:w="2802" w:type="dxa"/>
          </w:tcPr>
          <w:p w:rsidR="00584C48" w:rsidRDefault="00584C48" w:rsidP="00AE31D6">
            <w:r>
              <w:rPr>
                <w:rFonts w:hint="eastAsia"/>
              </w:rPr>
              <w:t>DEA</w:t>
            </w:r>
          </w:p>
        </w:tc>
        <w:tc>
          <w:tcPr>
            <w:tcW w:w="1626" w:type="dxa"/>
          </w:tcPr>
          <w:p w:rsidR="00584C48" w:rsidRDefault="00584C48" w:rsidP="00AE31D6"/>
        </w:tc>
        <w:tc>
          <w:tcPr>
            <w:tcW w:w="2214" w:type="dxa"/>
          </w:tcPr>
          <w:p w:rsidR="00584C48" w:rsidRDefault="00584C48" w:rsidP="00AE31D6"/>
        </w:tc>
        <w:tc>
          <w:tcPr>
            <w:tcW w:w="2214" w:type="dxa"/>
          </w:tcPr>
          <w:p w:rsidR="00584C48" w:rsidRDefault="00584C48" w:rsidP="00AE31D6"/>
        </w:tc>
      </w:tr>
      <w:tr w:rsidR="00584C48" w:rsidTr="00AE31D6">
        <w:tc>
          <w:tcPr>
            <w:tcW w:w="2802" w:type="dxa"/>
          </w:tcPr>
          <w:p w:rsidR="00584C48" w:rsidRDefault="00584C48" w:rsidP="00AE31D6">
            <w:proofErr w:type="spellStart"/>
            <w:r>
              <w:rPr>
                <w:rFonts w:hint="eastAsia"/>
              </w:rPr>
              <w:t>ServiceGateway</w:t>
            </w:r>
            <w:proofErr w:type="spellEnd"/>
          </w:p>
        </w:tc>
        <w:tc>
          <w:tcPr>
            <w:tcW w:w="1626" w:type="dxa"/>
          </w:tcPr>
          <w:p w:rsidR="00584C48" w:rsidRDefault="00584C48" w:rsidP="00AE31D6"/>
        </w:tc>
        <w:tc>
          <w:tcPr>
            <w:tcW w:w="2214" w:type="dxa"/>
          </w:tcPr>
          <w:p w:rsidR="00584C48" w:rsidRDefault="00584C48" w:rsidP="00AE31D6"/>
        </w:tc>
        <w:tc>
          <w:tcPr>
            <w:tcW w:w="2214" w:type="dxa"/>
          </w:tcPr>
          <w:p w:rsidR="00584C48" w:rsidRDefault="00584C48" w:rsidP="00AE31D6"/>
        </w:tc>
      </w:tr>
      <w:tr w:rsidR="00584C48" w:rsidTr="00AE31D6">
        <w:tc>
          <w:tcPr>
            <w:tcW w:w="2802" w:type="dxa"/>
          </w:tcPr>
          <w:p w:rsidR="00584C48" w:rsidRDefault="00584C48" w:rsidP="00AE31D6">
            <w:proofErr w:type="spellStart"/>
            <w:r>
              <w:rPr>
                <w:rFonts w:hint="eastAsia"/>
              </w:rPr>
              <w:t>ServiceNode</w:t>
            </w:r>
            <w:proofErr w:type="spellEnd"/>
          </w:p>
        </w:tc>
        <w:tc>
          <w:tcPr>
            <w:tcW w:w="1626" w:type="dxa"/>
          </w:tcPr>
          <w:p w:rsidR="00584C48" w:rsidRDefault="00584C48" w:rsidP="00AE31D6"/>
        </w:tc>
        <w:tc>
          <w:tcPr>
            <w:tcW w:w="2214" w:type="dxa"/>
          </w:tcPr>
          <w:p w:rsidR="00584C48" w:rsidRDefault="00584C48" w:rsidP="00AE31D6"/>
        </w:tc>
        <w:tc>
          <w:tcPr>
            <w:tcW w:w="2214" w:type="dxa"/>
          </w:tcPr>
          <w:p w:rsidR="00584C48" w:rsidRDefault="00584C48" w:rsidP="00AE31D6"/>
        </w:tc>
      </w:tr>
    </w:tbl>
    <w:p w:rsidR="008C6B8A" w:rsidRDefault="008C6B8A" w:rsidP="008C6B8A"/>
    <w:p w:rsidR="00FC1C24" w:rsidRDefault="00FC1C24" w:rsidP="007B5B36">
      <w:pPr>
        <w:pStyle w:val="2"/>
        <w:numPr>
          <w:ilvl w:val="1"/>
          <w:numId w:val="3"/>
        </w:numPr>
        <w:ind w:left="993"/>
      </w:pPr>
      <w:r>
        <w:rPr>
          <w:rFonts w:hint="eastAsia"/>
        </w:rPr>
        <w:lastRenderedPageBreak/>
        <w:t>发布到</w:t>
      </w:r>
      <w:r>
        <w:rPr>
          <w:rFonts w:hint="eastAsia"/>
        </w:rPr>
        <w:t>CF</w:t>
      </w:r>
      <w:r>
        <w:rPr>
          <w:rFonts w:hint="eastAsia"/>
        </w:rPr>
        <w:t>的</w:t>
      </w:r>
      <w:r w:rsidR="00A23927">
        <w:rPr>
          <w:rFonts w:hint="eastAsia"/>
        </w:rPr>
        <w:t>Java Web</w:t>
      </w:r>
      <w:r>
        <w:rPr>
          <w:rFonts w:hint="eastAsia"/>
        </w:rPr>
        <w:t>应用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626"/>
        <w:gridCol w:w="2214"/>
        <w:gridCol w:w="2214"/>
      </w:tblGrid>
      <w:tr w:rsidR="00C92D19" w:rsidTr="00AE31D6">
        <w:tc>
          <w:tcPr>
            <w:tcW w:w="2802" w:type="dxa"/>
          </w:tcPr>
          <w:p w:rsidR="00C92D19" w:rsidRDefault="00C92D19" w:rsidP="00AE31D6"/>
        </w:tc>
        <w:tc>
          <w:tcPr>
            <w:tcW w:w="1626" w:type="dxa"/>
          </w:tcPr>
          <w:p w:rsidR="00C92D19" w:rsidRDefault="00C92D19" w:rsidP="00AE31D6">
            <w:r>
              <w:rPr>
                <w:rFonts w:hint="eastAsia"/>
              </w:rPr>
              <w:t>完成情况</w:t>
            </w:r>
          </w:p>
        </w:tc>
        <w:tc>
          <w:tcPr>
            <w:tcW w:w="2214" w:type="dxa"/>
          </w:tcPr>
          <w:p w:rsidR="00C92D19" w:rsidRDefault="00C92D19" w:rsidP="00AE31D6"/>
        </w:tc>
        <w:tc>
          <w:tcPr>
            <w:tcW w:w="2214" w:type="dxa"/>
          </w:tcPr>
          <w:p w:rsidR="00C92D19" w:rsidRDefault="00C92D19" w:rsidP="00AE31D6"/>
        </w:tc>
      </w:tr>
      <w:tr w:rsidR="00C92D19" w:rsidTr="00AE31D6">
        <w:tc>
          <w:tcPr>
            <w:tcW w:w="2802" w:type="dxa"/>
          </w:tcPr>
          <w:p w:rsidR="00C92D19" w:rsidRDefault="00F079BD" w:rsidP="00AE31D6">
            <w:r>
              <w:rPr>
                <w:rFonts w:hint="eastAsia"/>
              </w:rPr>
              <w:t>发布应用</w:t>
            </w:r>
            <w:r w:rsidR="00B83804">
              <w:rPr>
                <w:rFonts w:hint="eastAsia"/>
              </w:rPr>
              <w:t>（</w:t>
            </w:r>
            <w:r w:rsidR="00B83804">
              <w:rPr>
                <w:rFonts w:hint="eastAsia"/>
              </w:rPr>
              <w:t>VMC</w:t>
            </w:r>
            <w:r w:rsidR="00B83804">
              <w:rPr>
                <w:rFonts w:hint="eastAsia"/>
              </w:rPr>
              <w:t>，</w:t>
            </w:r>
            <w:r w:rsidR="00B83804">
              <w:rPr>
                <w:rFonts w:hint="eastAsia"/>
              </w:rPr>
              <w:t>CC</w:t>
            </w:r>
            <w:r w:rsidR="00B83804">
              <w:rPr>
                <w:rFonts w:hint="eastAsia"/>
              </w:rPr>
              <w:t>，</w:t>
            </w:r>
            <w:r w:rsidR="00B83804">
              <w:rPr>
                <w:rFonts w:hint="eastAsia"/>
              </w:rPr>
              <w:t>DEA</w:t>
            </w:r>
            <w:r w:rsidR="00B83804">
              <w:rPr>
                <w:rFonts w:hint="eastAsia"/>
              </w:rPr>
              <w:t>）</w:t>
            </w:r>
          </w:p>
        </w:tc>
        <w:tc>
          <w:tcPr>
            <w:tcW w:w="1626" w:type="dxa"/>
          </w:tcPr>
          <w:p w:rsidR="00C92D19" w:rsidRDefault="00C92D19" w:rsidP="00AE31D6">
            <w:r>
              <w:rPr>
                <w:rFonts w:hint="eastAsia"/>
              </w:rPr>
              <w:t xml:space="preserve"> </w:t>
            </w:r>
          </w:p>
        </w:tc>
        <w:tc>
          <w:tcPr>
            <w:tcW w:w="2214" w:type="dxa"/>
          </w:tcPr>
          <w:p w:rsidR="00C92D19" w:rsidRDefault="00C92D19" w:rsidP="00AE31D6"/>
        </w:tc>
        <w:tc>
          <w:tcPr>
            <w:tcW w:w="2214" w:type="dxa"/>
          </w:tcPr>
          <w:p w:rsidR="00C92D19" w:rsidRDefault="00C92D19" w:rsidP="00AE31D6"/>
        </w:tc>
      </w:tr>
      <w:tr w:rsidR="00C92D19" w:rsidTr="00AE31D6">
        <w:tc>
          <w:tcPr>
            <w:tcW w:w="2802" w:type="dxa"/>
          </w:tcPr>
          <w:p w:rsidR="00C92D19" w:rsidRDefault="00F079BD" w:rsidP="00AE31D6">
            <w:r>
              <w:rPr>
                <w:rFonts w:hint="eastAsia"/>
              </w:rPr>
              <w:t>使用应用</w:t>
            </w:r>
          </w:p>
        </w:tc>
        <w:tc>
          <w:tcPr>
            <w:tcW w:w="1626" w:type="dxa"/>
          </w:tcPr>
          <w:p w:rsidR="00C92D19" w:rsidRDefault="00C92D19" w:rsidP="00AE31D6">
            <w:r>
              <w:rPr>
                <w:rFonts w:hint="eastAsia"/>
              </w:rPr>
              <w:t xml:space="preserve"> </w:t>
            </w:r>
          </w:p>
        </w:tc>
        <w:tc>
          <w:tcPr>
            <w:tcW w:w="2214" w:type="dxa"/>
          </w:tcPr>
          <w:p w:rsidR="00C92D19" w:rsidRDefault="00C92D19" w:rsidP="00AE31D6"/>
        </w:tc>
        <w:tc>
          <w:tcPr>
            <w:tcW w:w="2214" w:type="dxa"/>
          </w:tcPr>
          <w:p w:rsidR="00C92D19" w:rsidRDefault="00C92D19" w:rsidP="00AE31D6"/>
        </w:tc>
      </w:tr>
      <w:tr w:rsidR="00C92D19" w:rsidTr="00AE31D6">
        <w:tc>
          <w:tcPr>
            <w:tcW w:w="2802" w:type="dxa"/>
          </w:tcPr>
          <w:p w:rsidR="00C92D19" w:rsidRDefault="00F079BD" w:rsidP="00AE31D6">
            <w:r>
              <w:rPr>
                <w:rFonts w:hint="eastAsia"/>
              </w:rPr>
              <w:t>管理应用</w:t>
            </w:r>
            <w:r w:rsidR="008A11BF">
              <w:rPr>
                <w:rFonts w:hint="eastAsia"/>
              </w:rPr>
              <w:t>的生命周期</w:t>
            </w:r>
            <w:r w:rsidR="00AC4791">
              <w:rPr>
                <w:rFonts w:hint="eastAsia"/>
              </w:rPr>
              <w:t>（</w:t>
            </w:r>
            <w:r w:rsidR="00AC4791">
              <w:rPr>
                <w:rFonts w:hint="eastAsia"/>
              </w:rPr>
              <w:t>VMC</w:t>
            </w:r>
            <w:r w:rsidR="00AC4791">
              <w:rPr>
                <w:rFonts w:hint="eastAsia"/>
              </w:rPr>
              <w:t>，</w:t>
            </w:r>
            <w:r w:rsidR="00AC4791">
              <w:rPr>
                <w:rFonts w:hint="eastAsia"/>
              </w:rPr>
              <w:t>CC</w:t>
            </w:r>
            <w:r w:rsidR="00AC4791">
              <w:rPr>
                <w:rFonts w:hint="eastAsia"/>
              </w:rPr>
              <w:t>，</w:t>
            </w:r>
            <w:r w:rsidR="00AC4791">
              <w:rPr>
                <w:rFonts w:hint="eastAsia"/>
              </w:rPr>
              <w:t>DEA</w:t>
            </w:r>
            <w:r w:rsidR="00AC4791">
              <w:rPr>
                <w:rFonts w:hint="eastAsia"/>
              </w:rPr>
              <w:t>）</w:t>
            </w:r>
          </w:p>
        </w:tc>
        <w:tc>
          <w:tcPr>
            <w:tcW w:w="1626" w:type="dxa"/>
          </w:tcPr>
          <w:p w:rsidR="00C92D19" w:rsidRDefault="00C92D19" w:rsidP="00AE31D6"/>
        </w:tc>
        <w:tc>
          <w:tcPr>
            <w:tcW w:w="2214" w:type="dxa"/>
          </w:tcPr>
          <w:p w:rsidR="00C92D19" w:rsidRDefault="00C92D19" w:rsidP="00AE31D6"/>
        </w:tc>
        <w:tc>
          <w:tcPr>
            <w:tcW w:w="2214" w:type="dxa"/>
          </w:tcPr>
          <w:p w:rsidR="00C92D19" w:rsidRDefault="00C92D19" w:rsidP="00AE31D6"/>
        </w:tc>
      </w:tr>
      <w:tr w:rsidR="00C92D19" w:rsidTr="00AE31D6">
        <w:tc>
          <w:tcPr>
            <w:tcW w:w="2802" w:type="dxa"/>
          </w:tcPr>
          <w:p w:rsidR="00C92D19" w:rsidRDefault="00F079BD" w:rsidP="00AE31D6">
            <w:r>
              <w:rPr>
                <w:rFonts w:hint="eastAsia"/>
              </w:rPr>
              <w:t>应用的配置文件</w:t>
            </w:r>
            <w:r w:rsidR="00D35DB4">
              <w:rPr>
                <w:rFonts w:hint="eastAsia"/>
              </w:rPr>
              <w:t>manifest.yml</w:t>
            </w:r>
          </w:p>
        </w:tc>
        <w:tc>
          <w:tcPr>
            <w:tcW w:w="1626" w:type="dxa"/>
          </w:tcPr>
          <w:p w:rsidR="00C92D19" w:rsidRDefault="00C92D19" w:rsidP="00AE31D6"/>
        </w:tc>
        <w:tc>
          <w:tcPr>
            <w:tcW w:w="2214" w:type="dxa"/>
          </w:tcPr>
          <w:p w:rsidR="00C92D19" w:rsidRDefault="00C92D19" w:rsidP="00AE31D6"/>
        </w:tc>
        <w:tc>
          <w:tcPr>
            <w:tcW w:w="2214" w:type="dxa"/>
          </w:tcPr>
          <w:p w:rsidR="00C92D19" w:rsidRDefault="00C92D19" w:rsidP="00AE31D6"/>
        </w:tc>
      </w:tr>
      <w:tr w:rsidR="00626B88" w:rsidTr="00AE31D6">
        <w:tc>
          <w:tcPr>
            <w:tcW w:w="2802" w:type="dxa"/>
          </w:tcPr>
          <w:p w:rsidR="00626B88" w:rsidRDefault="00626B88" w:rsidP="00AE31D6">
            <w:r>
              <w:rPr>
                <w:rFonts w:hint="eastAsia"/>
              </w:rPr>
              <w:t>应用在</w:t>
            </w:r>
            <w:r>
              <w:rPr>
                <w:rFonts w:hint="eastAsia"/>
              </w:rPr>
              <w:t>CF</w:t>
            </w:r>
            <w:r>
              <w:rPr>
                <w:rFonts w:hint="eastAsia"/>
              </w:rPr>
              <w:t>中的存放结构</w:t>
            </w:r>
          </w:p>
        </w:tc>
        <w:tc>
          <w:tcPr>
            <w:tcW w:w="1626" w:type="dxa"/>
          </w:tcPr>
          <w:p w:rsidR="00626B88" w:rsidRDefault="00626B88" w:rsidP="00AE31D6"/>
        </w:tc>
        <w:tc>
          <w:tcPr>
            <w:tcW w:w="2214" w:type="dxa"/>
          </w:tcPr>
          <w:p w:rsidR="00626B88" w:rsidRDefault="00626B88" w:rsidP="00AE31D6"/>
        </w:tc>
        <w:tc>
          <w:tcPr>
            <w:tcW w:w="2214" w:type="dxa"/>
          </w:tcPr>
          <w:p w:rsidR="00626B88" w:rsidRDefault="00626B88" w:rsidP="00AE31D6"/>
        </w:tc>
      </w:tr>
    </w:tbl>
    <w:p w:rsidR="00FC1C24" w:rsidRDefault="00C92D19" w:rsidP="008C6B8A">
      <w:r>
        <w:rPr>
          <w:rFonts w:hint="eastAsia"/>
        </w:rPr>
        <w:t xml:space="preserve"> </w:t>
      </w:r>
    </w:p>
    <w:p w:rsidR="00207D0D" w:rsidRDefault="00207D0D" w:rsidP="004753C1">
      <w:pPr>
        <w:pStyle w:val="2"/>
        <w:numPr>
          <w:ilvl w:val="1"/>
          <w:numId w:val="3"/>
        </w:numPr>
        <w:ind w:left="993"/>
      </w:pPr>
      <w:r>
        <w:rPr>
          <w:rFonts w:hint="eastAsia"/>
        </w:rPr>
        <w:t>CF</w:t>
      </w:r>
      <w:r>
        <w:rPr>
          <w:rFonts w:hint="eastAsia"/>
        </w:rPr>
        <w:t>的服务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626"/>
        <w:gridCol w:w="2214"/>
        <w:gridCol w:w="2214"/>
      </w:tblGrid>
      <w:tr w:rsidR="00D70DBB" w:rsidTr="00AE31D6">
        <w:tc>
          <w:tcPr>
            <w:tcW w:w="2802" w:type="dxa"/>
          </w:tcPr>
          <w:p w:rsidR="00D70DBB" w:rsidRDefault="00D70DBB" w:rsidP="00AE31D6"/>
        </w:tc>
        <w:tc>
          <w:tcPr>
            <w:tcW w:w="1626" w:type="dxa"/>
          </w:tcPr>
          <w:p w:rsidR="00D70DBB" w:rsidRDefault="00D70DBB" w:rsidP="00AE31D6">
            <w:r>
              <w:rPr>
                <w:rFonts w:hint="eastAsia"/>
              </w:rPr>
              <w:t>完成情况</w:t>
            </w:r>
          </w:p>
        </w:tc>
        <w:tc>
          <w:tcPr>
            <w:tcW w:w="2214" w:type="dxa"/>
          </w:tcPr>
          <w:p w:rsidR="00D70DBB" w:rsidRDefault="00D70DBB" w:rsidP="00AE31D6"/>
        </w:tc>
        <w:tc>
          <w:tcPr>
            <w:tcW w:w="2214" w:type="dxa"/>
          </w:tcPr>
          <w:p w:rsidR="00D70DBB" w:rsidRDefault="00D70DBB" w:rsidP="00AE31D6"/>
        </w:tc>
      </w:tr>
      <w:tr w:rsidR="00D70DBB" w:rsidTr="00AE31D6">
        <w:tc>
          <w:tcPr>
            <w:tcW w:w="2802" w:type="dxa"/>
          </w:tcPr>
          <w:p w:rsidR="00D70DBB" w:rsidRDefault="006C191E" w:rsidP="00AE31D6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服务分析</w:t>
            </w:r>
          </w:p>
        </w:tc>
        <w:tc>
          <w:tcPr>
            <w:tcW w:w="1626" w:type="dxa"/>
          </w:tcPr>
          <w:p w:rsidR="00D70DBB" w:rsidRDefault="00D70DBB" w:rsidP="00AE31D6">
            <w:r>
              <w:rPr>
                <w:rFonts w:hint="eastAsia"/>
              </w:rPr>
              <w:t xml:space="preserve"> </w:t>
            </w:r>
          </w:p>
        </w:tc>
        <w:tc>
          <w:tcPr>
            <w:tcW w:w="2214" w:type="dxa"/>
          </w:tcPr>
          <w:p w:rsidR="00D70DBB" w:rsidRDefault="00D70DBB" w:rsidP="00AE31D6"/>
        </w:tc>
        <w:tc>
          <w:tcPr>
            <w:tcW w:w="2214" w:type="dxa"/>
          </w:tcPr>
          <w:p w:rsidR="00D70DBB" w:rsidRDefault="00D70DBB" w:rsidP="00AE31D6"/>
        </w:tc>
      </w:tr>
      <w:tr w:rsidR="00D70DBB" w:rsidTr="00AE31D6">
        <w:tc>
          <w:tcPr>
            <w:tcW w:w="2802" w:type="dxa"/>
          </w:tcPr>
          <w:p w:rsidR="00D70DBB" w:rsidRDefault="006C191E" w:rsidP="00AE31D6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Gateway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新建一个自定义服务</w:t>
            </w:r>
          </w:p>
        </w:tc>
        <w:tc>
          <w:tcPr>
            <w:tcW w:w="1626" w:type="dxa"/>
          </w:tcPr>
          <w:p w:rsidR="00D70DBB" w:rsidRDefault="00D70DBB" w:rsidP="00AE31D6">
            <w:r>
              <w:rPr>
                <w:rFonts w:hint="eastAsia"/>
              </w:rPr>
              <w:t xml:space="preserve"> </w:t>
            </w:r>
          </w:p>
        </w:tc>
        <w:tc>
          <w:tcPr>
            <w:tcW w:w="2214" w:type="dxa"/>
          </w:tcPr>
          <w:p w:rsidR="00D70DBB" w:rsidRDefault="00D70DBB" w:rsidP="00AE31D6"/>
        </w:tc>
        <w:tc>
          <w:tcPr>
            <w:tcW w:w="2214" w:type="dxa"/>
          </w:tcPr>
          <w:p w:rsidR="00D70DBB" w:rsidRDefault="00D70DBB" w:rsidP="00AE31D6"/>
        </w:tc>
      </w:tr>
      <w:tr w:rsidR="00D70DBB" w:rsidTr="00AE31D6">
        <w:tc>
          <w:tcPr>
            <w:tcW w:w="2802" w:type="dxa"/>
          </w:tcPr>
          <w:p w:rsidR="00D70DBB" w:rsidRDefault="006C191E" w:rsidP="00AE31D6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service broker</w:t>
            </w:r>
            <w:r>
              <w:rPr>
                <w:rFonts w:hint="eastAsia"/>
              </w:rPr>
              <w:t>调用外部服务</w:t>
            </w:r>
            <w:r w:rsidR="00422B4F">
              <w:rPr>
                <w:rFonts w:hint="eastAsia"/>
              </w:rPr>
              <w:t>（</w:t>
            </w:r>
            <w:r w:rsidR="00422B4F">
              <w:rPr>
                <w:rFonts w:hint="eastAsia"/>
              </w:rPr>
              <w:t>Oracle</w:t>
            </w:r>
            <w:r w:rsidR="00422B4F">
              <w:rPr>
                <w:rFonts w:hint="eastAsia"/>
              </w:rPr>
              <w:t>）</w:t>
            </w:r>
          </w:p>
        </w:tc>
        <w:tc>
          <w:tcPr>
            <w:tcW w:w="1626" w:type="dxa"/>
          </w:tcPr>
          <w:p w:rsidR="00D70DBB" w:rsidRDefault="00D70DBB" w:rsidP="00AE31D6"/>
        </w:tc>
        <w:tc>
          <w:tcPr>
            <w:tcW w:w="2214" w:type="dxa"/>
          </w:tcPr>
          <w:p w:rsidR="00D70DBB" w:rsidRDefault="00D70DBB" w:rsidP="00AE31D6"/>
        </w:tc>
        <w:tc>
          <w:tcPr>
            <w:tcW w:w="2214" w:type="dxa"/>
          </w:tcPr>
          <w:p w:rsidR="00D70DBB" w:rsidRDefault="00D70DBB" w:rsidP="00AE31D6"/>
        </w:tc>
      </w:tr>
    </w:tbl>
    <w:p w:rsidR="00997357" w:rsidRDefault="00997357" w:rsidP="00997357"/>
    <w:p w:rsidR="00F058ED" w:rsidRDefault="00F058ED" w:rsidP="001672BE">
      <w:pPr>
        <w:pStyle w:val="2"/>
        <w:numPr>
          <w:ilvl w:val="1"/>
          <w:numId w:val="3"/>
        </w:numPr>
        <w:ind w:left="993"/>
      </w:pPr>
      <w:r>
        <w:rPr>
          <w:rFonts w:hint="eastAsia"/>
        </w:rPr>
        <w:t>CF</w:t>
      </w:r>
      <w:r>
        <w:rPr>
          <w:rFonts w:hint="eastAsia"/>
        </w:rPr>
        <w:t>的</w:t>
      </w:r>
      <w:r>
        <w:rPr>
          <w:rFonts w:hint="eastAsia"/>
        </w:rPr>
        <w:t>runtime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626"/>
        <w:gridCol w:w="2214"/>
        <w:gridCol w:w="2214"/>
      </w:tblGrid>
      <w:tr w:rsidR="00F058ED" w:rsidTr="00AE31D6">
        <w:tc>
          <w:tcPr>
            <w:tcW w:w="2802" w:type="dxa"/>
          </w:tcPr>
          <w:p w:rsidR="00F058ED" w:rsidRDefault="00F058ED" w:rsidP="00AE31D6"/>
        </w:tc>
        <w:tc>
          <w:tcPr>
            <w:tcW w:w="1626" w:type="dxa"/>
          </w:tcPr>
          <w:p w:rsidR="00F058ED" w:rsidRDefault="00F058ED" w:rsidP="00AE31D6">
            <w:r>
              <w:rPr>
                <w:rFonts w:hint="eastAsia"/>
              </w:rPr>
              <w:t>完成情况</w:t>
            </w:r>
          </w:p>
        </w:tc>
        <w:tc>
          <w:tcPr>
            <w:tcW w:w="2214" w:type="dxa"/>
          </w:tcPr>
          <w:p w:rsidR="00F058ED" w:rsidRDefault="00F058ED" w:rsidP="00AE31D6"/>
        </w:tc>
        <w:tc>
          <w:tcPr>
            <w:tcW w:w="2214" w:type="dxa"/>
          </w:tcPr>
          <w:p w:rsidR="00F058ED" w:rsidRDefault="00F058ED" w:rsidP="00AE31D6"/>
        </w:tc>
      </w:tr>
      <w:tr w:rsidR="00F058ED" w:rsidTr="00AE31D6">
        <w:tc>
          <w:tcPr>
            <w:tcW w:w="2802" w:type="dxa"/>
          </w:tcPr>
          <w:p w:rsidR="00F058ED" w:rsidRDefault="003D16B1" w:rsidP="003D16B1"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CF</w:t>
            </w:r>
            <w:r>
              <w:rPr>
                <w:rFonts w:hint="eastAsia"/>
              </w:rPr>
              <w:t>中的集成</w:t>
            </w:r>
          </w:p>
        </w:tc>
        <w:tc>
          <w:tcPr>
            <w:tcW w:w="1626" w:type="dxa"/>
          </w:tcPr>
          <w:p w:rsidR="00F058ED" w:rsidRDefault="00F058ED" w:rsidP="00AE31D6">
            <w:r>
              <w:rPr>
                <w:rFonts w:hint="eastAsia"/>
              </w:rPr>
              <w:t xml:space="preserve"> </w:t>
            </w:r>
          </w:p>
        </w:tc>
        <w:tc>
          <w:tcPr>
            <w:tcW w:w="2214" w:type="dxa"/>
          </w:tcPr>
          <w:p w:rsidR="00F058ED" w:rsidRDefault="00F058ED" w:rsidP="00AE31D6"/>
        </w:tc>
        <w:tc>
          <w:tcPr>
            <w:tcW w:w="2214" w:type="dxa"/>
          </w:tcPr>
          <w:p w:rsidR="00F058ED" w:rsidRDefault="00F058ED" w:rsidP="00AE31D6"/>
        </w:tc>
      </w:tr>
      <w:tr w:rsidR="00F058ED" w:rsidTr="00AE31D6">
        <w:tc>
          <w:tcPr>
            <w:tcW w:w="2802" w:type="dxa"/>
          </w:tcPr>
          <w:p w:rsidR="00F058ED" w:rsidRDefault="003D16B1" w:rsidP="003D16B1"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CF</w:t>
            </w:r>
            <w:r>
              <w:rPr>
                <w:rFonts w:hint="eastAsia"/>
              </w:rPr>
              <w:t>中的集成</w:t>
            </w:r>
          </w:p>
        </w:tc>
        <w:tc>
          <w:tcPr>
            <w:tcW w:w="1626" w:type="dxa"/>
          </w:tcPr>
          <w:p w:rsidR="00F058ED" w:rsidRDefault="00F058ED" w:rsidP="00AE31D6">
            <w:r>
              <w:rPr>
                <w:rFonts w:hint="eastAsia"/>
              </w:rPr>
              <w:t xml:space="preserve"> </w:t>
            </w:r>
          </w:p>
        </w:tc>
        <w:tc>
          <w:tcPr>
            <w:tcW w:w="2214" w:type="dxa"/>
          </w:tcPr>
          <w:p w:rsidR="00F058ED" w:rsidRDefault="00F058ED" w:rsidP="00AE31D6"/>
        </w:tc>
        <w:tc>
          <w:tcPr>
            <w:tcW w:w="2214" w:type="dxa"/>
          </w:tcPr>
          <w:p w:rsidR="00F058ED" w:rsidRDefault="00F058ED" w:rsidP="00AE31D6"/>
        </w:tc>
      </w:tr>
      <w:tr w:rsidR="00F058ED" w:rsidTr="003D16B1">
        <w:trPr>
          <w:trHeight w:val="634"/>
        </w:trPr>
        <w:tc>
          <w:tcPr>
            <w:tcW w:w="2802" w:type="dxa"/>
          </w:tcPr>
          <w:p w:rsidR="00F058ED" w:rsidRDefault="003D16B1" w:rsidP="003D16B1"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WebLogic</w:t>
            </w:r>
            <w:proofErr w:type="spellEnd"/>
            <w:r>
              <w:rPr>
                <w:rFonts w:hint="eastAsia"/>
              </w:rPr>
              <w:t>集成到</w:t>
            </w:r>
            <w:r>
              <w:rPr>
                <w:rFonts w:hint="eastAsia"/>
              </w:rPr>
              <w:t>CF</w:t>
            </w:r>
            <w:r>
              <w:rPr>
                <w:rFonts w:hint="eastAsia"/>
              </w:rPr>
              <w:t>的服务中</w:t>
            </w:r>
          </w:p>
        </w:tc>
        <w:tc>
          <w:tcPr>
            <w:tcW w:w="1626" w:type="dxa"/>
          </w:tcPr>
          <w:p w:rsidR="00F058ED" w:rsidRDefault="00F058ED" w:rsidP="00AE31D6"/>
        </w:tc>
        <w:tc>
          <w:tcPr>
            <w:tcW w:w="2214" w:type="dxa"/>
          </w:tcPr>
          <w:p w:rsidR="00F058ED" w:rsidRDefault="00F058ED" w:rsidP="00AE31D6"/>
        </w:tc>
        <w:tc>
          <w:tcPr>
            <w:tcW w:w="2214" w:type="dxa"/>
          </w:tcPr>
          <w:p w:rsidR="00F058ED" w:rsidRDefault="00F058ED" w:rsidP="00AE31D6"/>
        </w:tc>
      </w:tr>
    </w:tbl>
    <w:p w:rsidR="00F058ED" w:rsidRDefault="00F058ED" w:rsidP="00F058ED"/>
    <w:p w:rsidR="00F058ED" w:rsidRDefault="000D6512" w:rsidP="008E4AFD">
      <w:pPr>
        <w:pStyle w:val="2"/>
        <w:numPr>
          <w:ilvl w:val="1"/>
          <w:numId w:val="3"/>
        </w:numPr>
        <w:ind w:left="993"/>
      </w:pPr>
      <w:r>
        <w:rPr>
          <w:rFonts w:hint="eastAsia"/>
        </w:rPr>
        <w:t>CF</w:t>
      </w:r>
      <w:r>
        <w:rPr>
          <w:rFonts w:hint="eastAsia"/>
        </w:rPr>
        <w:t>的负载均衡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626"/>
        <w:gridCol w:w="2214"/>
        <w:gridCol w:w="2214"/>
      </w:tblGrid>
      <w:tr w:rsidR="000D6512" w:rsidTr="00AE31D6">
        <w:tc>
          <w:tcPr>
            <w:tcW w:w="2802" w:type="dxa"/>
          </w:tcPr>
          <w:p w:rsidR="000D6512" w:rsidRDefault="000D6512" w:rsidP="00AE31D6"/>
        </w:tc>
        <w:tc>
          <w:tcPr>
            <w:tcW w:w="1626" w:type="dxa"/>
          </w:tcPr>
          <w:p w:rsidR="000D6512" w:rsidRDefault="000D6512" w:rsidP="00AE31D6">
            <w:r>
              <w:rPr>
                <w:rFonts w:hint="eastAsia"/>
              </w:rPr>
              <w:t>完成情况</w:t>
            </w:r>
          </w:p>
        </w:tc>
        <w:tc>
          <w:tcPr>
            <w:tcW w:w="2214" w:type="dxa"/>
          </w:tcPr>
          <w:p w:rsidR="000D6512" w:rsidRDefault="000D6512" w:rsidP="00AE31D6"/>
        </w:tc>
        <w:tc>
          <w:tcPr>
            <w:tcW w:w="2214" w:type="dxa"/>
          </w:tcPr>
          <w:p w:rsidR="000D6512" w:rsidRDefault="000D6512" w:rsidP="00AE31D6"/>
        </w:tc>
      </w:tr>
      <w:tr w:rsidR="000D6512" w:rsidTr="00AE31D6">
        <w:tc>
          <w:tcPr>
            <w:tcW w:w="2802" w:type="dxa"/>
          </w:tcPr>
          <w:p w:rsidR="000D6512" w:rsidRDefault="000D6512" w:rsidP="00AE31D6"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的使用</w:t>
            </w:r>
          </w:p>
        </w:tc>
        <w:tc>
          <w:tcPr>
            <w:tcW w:w="1626" w:type="dxa"/>
          </w:tcPr>
          <w:p w:rsidR="000D6512" w:rsidRDefault="000D6512" w:rsidP="00AE31D6">
            <w:r>
              <w:rPr>
                <w:rFonts w:hint="eastAsia"/>
              </w:rPr>
              <w:t xml:space="preserve"> </w:t>
            </w:r>
          </w:p>
        </w:tc>
        <w:tc>
          <w:tcPr>
            <w:tcW w:w="2214" w:type="dxa"/>
          </w:tcPr>
          <w:p w:rsidR="000D6512" w:rsidRDefault="000D6512" w:rsidP="00AE31D6"/>
        </w:tc>
        <w:tc>
          <w:tcPr>
            <w:tcW w:w="2214" w:type="dxa"/>
          </w:tcPr>
          <w:p w:rsidR="000D6512" w:rsidRDefault="000D6512" w:rsidP="00AE31D6"/>
        </w:tc>
      </w:tr>
      <w:tr w:rsidR="000D6512" w:rsidTr="00AE31D6">
        <w:tc>
          <w:tcPr>
            <w:tcW w:w="2802" w:type="dxa"/>
          </w:tcPr>
          <w:p w:rsidR="000D6512" w:rsidRDefault="000D6512" w:rsidP="00AE31D6"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的二次开发</w:t>
            </w:r>
          </w:p>
        </w:tc>
        <w:tc>
          <w:tcPr>
            <w:tcW w:w="1626" w:type="dxa"/>
          </w:tcPr>
          <w:p w:rsidR="000D6512" w:rsidRDefault="000D6512" w:rsidP="00AE31D6">
            <w:r>
              <w:rPr>
                <w:rFonts w:hint="eastAsia"/>
              </w:rPr>
              <w:t xml:space="preserve"> </w:t>
            </w:r>
          </w:p>
        </w:tc>
        <w:tc>
          <w:tcPr>
            <w:tcW w:w="2214" w:type="dxa"/>
          </w:tcPr>
          <w:p w:rsidR="000D6512" w:rsidRDefault="000D6512" w:rsidP="00AE31D6"/>
        </w:tc>
        <w:tc>
          <w:tcPr>
            <w:tcW w:w="2214" w:type="dxa"/>
          </w:tcPr>
          <w:p w:rsidR="000D6512" w:rsidRDefault="000D6512" w:rsidP="00AE31D6"/>
        </w:tc>
      </w:tr>
      <w:tr w:rsidR="000D6512" w:rsidTr="00B611CA">
        <w:trPr>
          <w:trHeight w:val="293"/>
        </w:trPr>
        <w:tc>
          <w:tcPr>
            <w:tcW w:w="2802" w:type="dxa"/>
          </w:tcPr>
          <w:p w:rsidR="000D6512" w:rsidRDefault="00B611CA" w:rsidP="00AE31D6">
            <w:r>
              <w:rPr>
                <w:rFonts w:hint="eastAsia"/>
              </w:rPr>
              <w:t>CF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的二次开发</w:t>
            </w:r>
          </w:p>
        </w:tc>
        <w:tc>
          <w:tcPr>
            <w:tcW w:w="1626" w:type="dxa"/>
          </w:tcPr>
          <w:p w:rsidR="000D6512" w:rsidRDefault="000D6512" w:rsidP="00AE31D6"/>
        </w:tc>
        <w:tc>
          <w:tcPr>
            <w:tcW w:w="2214" w:type="dxa"/>
          </w:tcPr>
          <w:p w:rsidR="000D6512" w:rsidRDefault="000D6512" w:rsidP="00AE31D6"/>
        </w:tc>
        <w:tc>
          <w:tcPr>
            <w:tcW w:w="2214" w:type="dxa"/>
          </w:tcPr>
          <w:p w:rsidR="000D6512" w:rsidRDefault="000D6512" w:rsidP="00AE31D6"/>
        </w:tc>
      </w:tr>
    </w:tbl>
    <w:p w:rsidR="000D6512" w:rsidRDefault="000D6512" w:rsidP="00997357"/>
    <w:p w:rsidR="00B26802" w:rsidRDefault="00B26802" w:rsidP="009947F5">
      <w:pPr>
        <w:pStyle w:val="2"/>
        <w:numPr>
          <w:ilvl w:val="1"/>
          <w:numId w:val="3"/>
        </w:numPr>
        <w:ind w:left="993"/>
      </w:pPr>
      <w:r>
        <w:rPr>
          <w:rFonts w:hint="eastAsia"/>
        </w:rPr>
        <w:t>NATS</w:t>
      </w:r>
      <w:r>
        <w:rPr>
          <w:rFonts w:hint="eastAsia"/>
        </w:rPr>
        <w:t>分析</w:t>
      </w:r>
    </w:p>
    <w:p w:rsidR="00AB52E5" w:rsidRDefault="00AB52E5" w:rsidP="00AB52E5">
      <w:pPr>
        <w:pStyle w:val="2"/>
        <w:numPr>
          <w:ilvl w:val="1"/>
          <w:numId w:val="3"/>
        </w:numPr>
        <w:ind w:left="993"/>
      </w:pPr>
      <w:proofErr w:type="spellStart"/>
      <w:r>
        <w:rPr>
          <w:rFonts w:hint="eastAsia"/>
        </w:rPr>
        <w:t>HealthManager</w:t>
      </w:r>
      <w:proofErr w:type="spellEnd"/>
      <w:r>
        <w:rPr>
          <w:rFonts w:hint="eastAsia"/>
        </w:rPr>
        <w:t>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626"/>
        <w:gridCol w:w="2214"/>
        <w:gridCol w:w="2214"/>
      </w:tblGrid>
      <w:tr w:rsidR="00AB52E5" w:rsidTr="00F21988">
        <w:tc>
          <w:tcPr>
            <w:tcW w:w="2802" w:type="dxa"/>
          </w:tcPr>
          <w:p w:rsidR="00AB52E5" w:rsidRDefault="00AB52E5" w:rsidP="00F21988"/>
        </w:tc>
        <w:tc>
          <w:tcPr>
            <w:tcW w:w="1626" w:type="dxa"/>
          </w:tcPr>
          <w:p w:rsidR="00AB52E5" w:rsidRDefault="00AB52E5" w:rsidP="00F21988">
            <w:r>
              <w:rPr>
                <w:rFonts w:hint="eastAsia"/>
              </w:rPr>
              <w:t>完成情况</w:t>
            </w:r>
          </w:p>
        </w:tc>
        <w:tc>
          <w:tcPr>
            <w:tcW w:w="2214" w:type="dxa"/>
          </w:tcPr>
          <w:p w:rsidR="00AB52E5" w:rsidRDefault="00AB52E5" w:rsidP="00F21988"/>
        </w:tc>
        <w:tc>
          <w:tcPr>
            <w:tcW w:w="2214" w:type="dxa"/>
          </w:tcPr>
          <w:p w:rsidR="00AB52E5" w:rsidRDefault="00AB52E5" w:rsidP="00F21988"/>
        </w:tc>
      </w:tr>
      <w:tr w:rsidR="00AB52E5" w:rsidTr="00F21988">
        <w:tc>
          <w:tcPr>
            <w:tcW w:w="2802" w:type="dxa"/>
          </w:tcPr>
          <w:p w:rsidR="00AB52E5" w:rsidRDefault="00AB52E5" w:rsidP="00F21988">
            <w:r>
              <w:rPr>
                <w:rFonts w:hint="eastAsia"/>
              </w:rPr>
              <w:t>逻辑分析</w:t>
            </w:r>
          </w:p>
        </w:tc>
        <w:tc>
          <w:tcPr>
            <w:tcW w:w="1626" w:type="dxa"/>
          </w:tcPr>
          <w:p w:rsidR="00AB52E5" w:rsidRDefault="00AB52E5" w:rsidP="00F21988">
            <w:r>
              <w:rPr>
                <w:rFonts w:hint="eastAsia"/>
              </w:rPr>
              <w:t xml:space="preserve"> </w:t>
            </w:r>
          </w:p>
        </w:tc>
        <w:tc>
          <w:tcPr>
            <w:tcW w:w="2214" w:type="dxa"/>
          </w:tcPr>
          <w:p w:rsidR="00AB52E5" w:rsidRDefault="00AB52E5" w:rsidP="00F21988"/>
        </w:tc>
        <w:tc>
          <w:tcPr>
            <w:tcW w:w="2214" w:type="dxa"/>
          </w:tcPr>
          <w:p w:rsidR="00AB52E5" w:rsidRDefault="00AB52E5" w:rsidP="00F21988"/>
        </w:tc>
      </w:tr>
      <w:tr w:rsidR="00AB52E5" w:rsidTr="00F21988">
        <w:tc>
          <w:tcPr>
            <w:tcW w:w="2802" w:type="dxa"/>
          </w:tcPr>
          <w:p w:rsidR="00AB52E5" w:rsidRDefault="00AB52E5" w:rsidP="00F21988">
            <w:r>
              <w:rPr>
                <w:rFonts w:hint="eastAsia"/>
              </w:rPr>
              <w:t>对存储</w:t>
            </w:r>
            <w:r>
              <w:rPr>
                <w:rFonts w:hint="eastAsia"/>
              </w:rPr>
              <w:t>CF</w:t>
            </w:r>
            <w:r>
              <w:rPr>
                <w:rFonts w:hint="eastAsia"/>
              </w:rPr>
              <w:t>状态数据的数据库分析</w:t>
            </w:r>
            <w:r w:rsidR="0045055B">
              <w:rPr>
                <w:rFonts w:hint="eastAsia"/>
              </w:rPr>
              <w:t>、使用</w:t>
            </w:r>
          </w:p>
        </w:tc>
        <w:tc>
          <w:tcPr>
            <w:tcW w:w="1626" w:type="dxa"/>
          </w:tcPr>
          <w:p w:rsidR="00AB52E5" w:rsidRDefault="00AB52E5" w:rsidP="00F21988">
            <w:r>
              <w:rPr>
                <w:rFonts w:hint="eastAsia"/>
              </w:rPr>
              <w:t xml:space="preserve"> </w:t>
            </w:r>
          </w:p>
        </w:tc>
        <w:tc>
          <w:tcPr>
            <w:tcW w:w="2214" w:type="dxa"/>
          </w:tcPr>
          <w:p w:rsidR="00AB52E5" w:rsidRDefault="00AB52E5" w:rsidP="00F21988"/>
        </w:tc>
        <w:tc>
          <w:tcPr>
            <w:tcW w:w="2214" w:type="dxa"/>
          </w:tcPr>
          <w:p w:rsidR="00AB52E5" w:rsidRDefault="00AB52E5" w:rsidP="00F21988"/>
        </w:tc>
      </w:tr>
    </w:tbl>
    <w:p w:rsidR="00AB52E5" w:rsidRPr="00AB52E5" w:rsidRDefault="005E780E" w:rsidP="005E780E">
      <w:pPr>
        <w:pStyle w:val="2"/>
        <w:numPr>
          <w:ilvl w:val="1"/>
          <w:numId w:val="3"/>
        </w:numPr>
        <w:ind w:left="993"/>
      </w:pPr>
      <w:r>
        <w:rPr>
          <w:rFonts w:hint="eastAsia"/>
        </w:rPr>
        <w:lastRenderedPageBreak/>
        <w:t>UAA</w:t>
      </w:r>
      <w:bookmarkStart w:id="0" w:name="_GoBack"/>
      <w:bookmarkEnd w:id="0"/>
    </w:p>
    <w:p w:rsidR="004A11E2" w:rsidRDefault="004A11E2" w:rsidP="004A11E2"/>
    <w:p w:rsidR="004A11E2" w:rsidRDefault="001C46D6" w:rsidP="004A11E2">
      <w:pPr>
        <w:pStyle w:val="1"/>
        <w:numPr>
          <w:ilvl w:val="0"/>
          <w:numId w:val="3"/>
        </w:numPr>
      </w:pPr>
      <w:r>
        <w:rPr>
          <w:rFonts w:hint="eastAsia"/>
        </w:rPr>
        <w:t>其他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626"/>
        <w:gridCol w:w="2214"/>
        <w:gridCol w:w="2214"/>
      </w:tblGrid>
      <w:tr w:rsidR="004A11E2" w:rsidTr="00F21988">
        <w:tc>
          <w:tcPr>
            <w:tcW w:w="2802" w:type="dxa"/>
          </w:tcPr>
          <w:p w:rsidR="004A11E2" w:rsidRDefault="004A11E2" w:rsidP="00F21988"/>
        </w:tc>
        <w:tc>
          <w:tcPr>
            <w:tcW w:w="1626" w:type="dxa"/>
          </w:tcPr>
          <w:p w:rsidR="004A11E2" w:rsidRDefault="004A11E2" w:rsidP="00F21988">
            <w:r>
              <w:rPr>
                <w:rFonts w:hint="eastAsia"/>
              </w:rPr>
              <w:t>完成情况</w:t>
            </w:r>
          </w:p>
        </w:tc>
        <w:tc>
          <w:tcPr>
            <w:tcW w:w="2214" w:type="dxa"/>
          </w:tcPr>
          <w:p w:rsidR="004A11E2" w:rsidRDefault="004A11E2" w:rsidP="00F21988"/>
        </w:tc>
        <w:tc>
          <w:tcPr>
            <w:tcW w:w="2214" w:type="dxa"/>
          </w:tcPr>
          <w:p w:rsidR="004A11E2" w:rsidRDefault="004A11E2" w:rsidP="00F21988"/>
        </w:tc>
      </w:tr>
      <w:tr w:rsidR="00C86B5C" w:rsidTr="00F21988">
        <w:tc>
          <w:tcPr>
            <w:tcW w:w="2802" w:type="dxa"/>
          </w:tcPr>
          <w:p w:rsidR="00C86B5C" w:rsidRDefault="00C86B5C" w:rsidP="00F21988">
            <w:r>
              <w:rPr>
                <w:rFonts w:hint="eastAsia"/>
              </w:rPr>
              <w:t>BOSH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CF</w:t>
            </w:r>
          </w:p>
        </w:tc>
        <w:tc>
          <w:tcPr>
            <w:tcW w:w="1626" w:type="dxa"/>
          </w:tcPr>
          <w:p w:rsidR="00C86B5C" w:rsidRDefault="00C86B5C" w:rsidP="00F21988"/>
        </w:tc>
        <w:tc>
          <w:tcPr>
            <w:tcW w:w="2214" w:type="dxa"/>
          </w:tcPr>
          <w:p w:rsidR="00C86B5C" w:rsidRDefault="00C86B5C" w:rsidP="00F21988"/>
        </w:tc>
        <w:tc>
          <w:tcPr>
            <w:tcW w:w="2214" w:type="dxa"/>
          </w:tcPr>
          <w:p w:rsidR="00C86B5C" w:rsidRDefault="00C86B5C" w:rsidP="00F21988"/>
        </w:tc>
      </w:tr>
      <w:tr w:rsidR="00C86B5C" w:rsidTr="00F21988">
        <w:tc>
          <w:tcPr>
            <w:tcW w:w="2802" w:type="dxa"/>
          </w:tcPr>
          <w:p w:rsidR="00C86B5C" w:rsidRDefault="00C86B5C" w:rsidP="00F21988"/>
        </w:tc>
        <w:tc>
          <w:tcPr>
            <w:tcW w:w="1626" w:type="dxa"/>
          </w:tcPr>
          <w:p w:rsidR="00C86B5C" w:rsidRDefault="00C86B5C" w:rsidP="00F21988"/>
        </w:tc>
        <w:tc>
          <w:tcPr>
            <w:tcW w:w="2214" w:type="dxa"/>
          </w:tcPr>
          <w:p w:rsidR="00C86B5C" w:rsidRDefault="00C86B5C" w:rsidP="00F21988"/>
        </w:tc>
        <w:tc>
          <w:tcPr>
            <w:tcW w:w="2214" w:type="dxa"/>
          </w:tcPr>
          <w:p w:rsidR="00C86B5C" w:rsidRDefault="00C86B5C" w:rsidP="00F21988"/>
        </w:tc>
      </w:tr>
      <w:tr w:rsidR="004A11E2" w:rsidTr="00F21988">
        <w:tc>
          <w:tcPr>
            <w:tcW w:w="2802" w:type="dxa"/>
          </w:tcPr>
          <w:p w:rsidR="004A11E2" w:rsidRDefault="004A11E2" w:rsidP="004A11E2"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RedHat</w:t>
            </w:r>
            <w:proofErr w:type="spellEnd"/>
            <w:r>
              <w:rPr>
                <w:rFonts w:hint="eastAsia"/>
              </w:rPr>
              <w:t>安装单机版</w:t>
            </w:r>
            <w:r>
              <w:rPr>
                <w:rFonts w:hint="eastAsia"/>
              </w:rPr>
              <w:t>CF</w:t>
            </w:r>
          </w:p>
        </w:tc>
        <w:tc>
          <w:tcPr>
            <w:tcW w:w="1626" w:type="dxa"/>
          </w:tcPr>
          <w:p w:rsidR="004A11E2" w:rsidRDefault="004A11E2" w:rsidP="00F21988">
            <w:r>
              <w:rPr>
                <w:rFonts w:hint="eastAsia"/>
              </w:rPr>
              <w:t xml:space="preserve"> </w:t>
            </w:r>
          </w:p>
        </w:tc>
        <w:tc>
          <w:tcPr>
            <w:tcW w:w="2214" w:type="dxa"/>
          </w:tcPr>
          <w:p w:rsidR="004A11E2" w:rsidRDefault="004A11E2" w:rsidP="00F21988"/>
        </w:tc>
        <w:tc>
          <w:tcPr>
            <w:tcW w:w="2214" w:type="dxa"/>
          </w:tcPr>
          <w:p w:rsidR="004A11E2" w:rsidRDefault="004A11E2" w:rsidP="00F21988"/>
        </w:tc>
      </w:tr>
      <w:tr w:rsidR="004A11E2" w:rsidTr="00F21988">
        <w:tc>
          <w:tcPr>
            <w:tcW w:w="2802" w:type="dxa"/>
          </w:tcPr>
          <w:p w:rsidR="004A11E2" w:rsidRDefault="004A11E2" w:rsidP="00F21988"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RedHat</w:t>
            </w:r>
            <w:proofErr w:type="spellEnd"/>
            <w:r>
              <w:rPr>
                <w:rFonts w:hint="eastAsia"/>
              </w:rPr>
              <w:t>多节点安装</w:t>
            </w:r>
            <w:r>
              <w:rPr>
                <w:rFonts w:hint="eastAsia"/>
              </w:rPr>
              <w:t>CF</w:t>
            </w:r>
          </w:p>
        </w:tc>
        <w:tc>
          <w:tcPr>
            <w:tcW w:w="1626" w:type="dxa"/>
          </w:tcPr>
          <w:p w:rsidR="004A11E2" w:rsidRDefault="004A11E2" w:rsidP="00F21988">
            <w:r>
              <w:rPr>
                <w:rFonts w:hint="eastAsia"/>
              </w:rPr>
              <w:t xml:space="preserve"> </w:t>
            </w:r>
          </w:p>
        </w:tc>
        <w:tc>
          <w:tcPr>
            <w:tcW w:w="2214" w:type="dxa"/>
          </w:tcPr>
          <w:p w:rsidR="004A11E2" w:rsidRDefault="004A11E2" w:rsidP="00F21988"/>
        </w:tc>
        <w:tc>
          <w:tcPr>
            <w:tcW w:w="2214" w:type="dxa"/>
          </w:tcPr>
          <w:p w:rsidR="004A11E2" w:rsidRDefault="004A11E2" w:rsidP="00F21988"/>
        </w:tc>
      </w:tr>
      <w:tr w:rsidR="004A11E2" w:rsidTr="00F21988">
        <w:tc>
          <w:tcPr>
            <w:tcW w:w="2802" w:type="dxa"/>
          </w:tcPr>
          <w:p w:rsidR="004A11E2" w:rsidRDefault="004A11E2" w:rsidP="00F21988"/>
        </w:tc>
        <w:tc>
          <w:tcPr>
            <w:tcW w:w="1626" w:type="dxa"/>
          </w:tcPr>
          <w:p w:rsidR="004A11E2" w:rsidRDefault="004A11E2" w:rsidP="00F21988"/>
        </w:tc>
        <w:tc>
          <w:tcPr>
            <w:tcW w:w="2214" w:type="dxa"/>
          </w:tcPr>
          <w:p w:rsidR="004A11E2" w:rsidRDefault="004A11E2" w:rsidP="00F21988"/>
        </w:tc>
        <w:tc>
          <w:tcPr>
            <w:tcW w:w="2214" w:type="dxa"/>
          </w:tcPr>
          <w:p w:rsidR="004A11E2" w:rsidRDefault="004A11E2" w:rsidP="00F21988"/>
        </w:tc>
      </w:tr>
      <w:tr w:rsidR="004A11E2" w:rsidTr="00F21988">
        <w:tc>
          <w:tcPr>
            <w:tcW w:w="2802" w:type="dxa"/>
          </w:tcPr>
          <w:p w:rsidR="004A11E2" w:rsidRDefault="004A11E2" w:rsidP="004A11E2"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OpenStack</w:t>
            </w:r>
            <w:proofErr w:type="spellEnd"/>
            <w:r>
              <w:rPr>
                <w:rFonts w:hint="eastAsia"/>
              </w:rPr>
              <w:t>安装单机版</w:t>
            </w:r>
            <w:r>
              <w:rPr>
                <w:rFonts w:hint="eastAsia"/>
              </w:rPr>
              <w:t>CF</w:t>
            </w:r>
          </w:p>
        </w:tc>
        <w:tc>
          <w:tcPr>
            <w:tcW w:w="1626" w:type="dxa"/>
          </w:tcPr>
          <w:p w:rsidR="004A11E2" w:rsidRDefault="004A11E2" w:rsidP="00F21988"/>
        </w:tc>
        <w:tc>
          <w:tcPr>
            <w:tcW w:w="2214" w:type="dxa"/>
          </w:tcPr>
          <w:p w:rsidR="004A11E2" w:rsidRDefault="004A11E2" w:rsidP="00F21988"/>
        </w:tc>
        <w:tc>
          <w:tcPr>
            <w:tcW w:w="2214" w:type="dxa"/>
          </w:tcPr>
          <w:p w:rsidR="004A11E2" w:rsidRDefault="004A11E2" w:rsidP="00F21988"/>
        </w:tc>
      </w:tr>
      <w:tr w:rsidR="004A11E2" w:rsidTr="00F21988">
        <w:tc>
          <w:tcPr>
            <w:tcW w:w="2802" w:type="dxa"/>
          </w:tcPr>
          <w:p w:rsidR="004A11E2" w:rsidRDefault="004A11E2" w:rsidP="00F21988"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OpenStack</w:t>
            </w:r>
            <w:proofErr w:type="spellEnd"/>
            <w:r>
              <w:rPr>
                <w:rFonts w:hint="eastAsia"/>
              </w:rPr>
              <w:t>安装单机版</w:t>
            </w:r>
            <w:r>
              <w:rPr>
                <w:rFonts w:hint="eastAsia"/>
              </w:rPr>
              <w:t>CF</w:t>
            </w:r>
          </w:p>
        </w:tc>
        <w:tc>
          <w:tcPr>
            <w:tcW w:w="1626" w:type="dxa"/>
          </w:tcPr>
          <w:p w:rsidR="004A11E2" w:rsidRDefault="004A11E2" w:rsidP="00F21988"/>
        </w:tc>
        <w:tc>
          <w:tcPr>
            <w:tcW w:w="2214" w:type="dxa"/>
          </w:tcPr>
          <w:p w:rsidR="004A11E2" w:rsidRDefault="004A11E2" w:rsidP="00F21988"/>
        </w:tc>
        <w:tc>
          <w:tcPr>
            <w:tcW w:w="2214" w:type="dxa"/>
          </w:tcPr>
          <w:p w:rsidR="004A11E2" w:rsidRDefault="004A11E2" w:rsidP="00F21988"/>
        </w:tc>
      </w:tr>
      <w:tr w:rsidR="004A11E2" w:rsidTr="00F21988">
        <w:tc>
          <w:tcPr>
            <w:tcW w:w="2802" w:type="dxa"/>
          </w:tcPr>
          <w:p w:rsidR="004A11E2" w:rsidRDefault="004A11E2" w:rsidP="00F21988"/>
        </w:tc>
        <w:tc>
          <w:tcPr>
            <w:tcW w:w="1626" w:type="dxa"/>
          </w:tcPr>
          <w:p w:rsidR="004A11E2" w:rsidRDefault="004A11E2" w:rsidP="00F21988"/>
        </w:tc>
        <w:tc>
          <w:tcPr>
            <w:tcW w:w="2214" w:type="dxa"/>
          </w:tcPr>
          <w:p w:rsidR="004A11E2" w:rsidRDefault="004A11E2" w:rsidP="00F21988"/>
        </w:tc>
        <w:tc>
          <w:tcPr>
            <w:tcW w:w="2214" w:type="dxa"/>
          </w:tcPr>
          <w:p w:rsidR="004A11E2" w:rsidRDefault="004A11E2" w:rsidP="00F21988"/>
        </w:tc>
      </w:tr>
    </w:tbl>
    <w:p w:rsidR="004A11E2" w:rsidRDefault="004A11E2" w:rsidP="004A11E2"/>
    <w:p w:rsidR="004A11E2" w:rsidRPr="004A11E2" w:rsidRDefault="004A11E2" w:rsidP="004A11E2"/>
    <w:sectPr w:rsidR="004A11E2" w:rsidRPr="004A11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86F" w:rsidRDefault="00F9586F" w:rsidP="008C6B8A">
      <w:pPr>
        <w:spacing w:after="0" w:line="240" w:lineRule="auto"/>
      </w:pPr>
      <w:r>
        <w:separator/>
      </w:r>
    </w:p>
  </w:endnote>
  <w:endnote w:type="continuationSeparator" w:id="0">
    <w:p w:rsidR="00F9586F" w:rsidRDefault="00F9586F" w:rsidP="008C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86F" w:rsidRDefault="00F9586F" w:rsidP="008C6B8A">
      <w:pPr>
        <w:spacing w:after="0" w:line="240" w:lineRule="auto"/>
      </w:pPr>
      <w:r>
        <w:separator/>
      </w:r>
    </w:p>
  </w:footnote>
  <w:footnote w:type="continuationSeparator" w:id="0">
    <w:p w:rsidR="00F9586F" w:rsidRDefault="00F9586F" w:rsidP="008C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376D"/>
    <w:multiLevelType w:val="multilevel"/>
    <w:tmpl w:val="12EADD9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>
    <w:nsid w:val="1EB94CDC"/>
    <w:multiLevelType w:val="hybridMultilevel"/>
    <w:tmpl w:val="25221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8CB56A">
      <w:start w:val="1"/>
      <w:numFmt w:val="decimal"/>
      <w:lvlText w:val="%2.1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31ED0"/>
    <w:multiLevelType w:val="hybridMultilevel"/>
    <w:tmpl w:val="5B3A5260"/>
    <w:lvl w:ilvl="0" w:tplc="21B480D8">
      <w:start w:val="1"/>
      <w:numFmt w:val="decimal"/>
      <w:lvlText w:val="%1.1"/>
      <w:lvlJc w:val="left"/>
      <w:pPr>
        <w:ind w:left="284" w:firstLine="76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6E"/>
    <w:rsid w:val="00003436"/>
    <w:rsid w:val="0004614D"/>
    <w:rsid w:val="0006450E"/>
    <w:rsid w:val="00082447"/>
    <w:rsid w:val="0009119D"/>
    <w:rsid w:val="000B6E84"/>
    <w:rsid w:val="000D6512"/>
    <w:rsid w:val="001073B8"/>
    <w:rsid w:val="0012212F"/>
    <w:rsid w:val="001471E1"/>
    <w:rsid w:val="00154A7C"/>
    <w:rsid w:val="001672BE"/>
    <w:rsid w:val="001B3B76"/>
    <w:rsid w:val="001C46D6"/>
    <w:rsid w:val="001F6D09"/>
    <w:rsid w:val="00207D0D"/>
    <w:rsid w:val="002656AC"/>
    <w:rsid w:val="002915E3"/>
    <w:rsid w:val="002C36EC"/>
    <w:rsid w:val="002D582E"/>
    <w:rsid w:val="00351F00"/>
    <w:rsid w:val="00391AB4"/>
    <w:rsid w:val="003D16B1"/>
    <w:rsid w:val="003D2F2D"/>
    <w:rsid w:val="003D5BC9"/>
    <w:rsid w:val="00417CCD"/>
    <w:rsid w:val="00422B4F"/>
    <w:rsid w:val="0045055B"/>
    <w:rsid w:val="00466D9F"/>
    <w:rsid w:val="004753C1"/>
    <w:rsid w:val="00484C4C"/>
    <w:rsid w:val="004A11E2"/>
    <w:rsid w:val="004F06FA"/>
    <w:rsid w:val="00584C48"/>
    <w:rsid w:val="005E780E"/>
    <w:rsid w:val="00601EA8"/>
    <w:rsid w:val="00626B88"/>
    <w:rsid w:val="00627D6E"/>
    <w:rsid w:val="006C191E"/>
    <w:rsid w:val="007B5B36"/>
    <w:rsid w:val="00834A69"/>
    <w:rsid w:val="00836CE3"/>
    <w:rsid w:val="008A11BF"/>
    <w:rsid w:val="008C6B8A"/>
    <w:rsid w:val="008D42A5"/>
    <w:rsid w:val="008E4AFD"/>
    <w:rsid w:val="00981DF5"/>
    <w:rsid w:val="009947F5"/>
    <w:rsid w:val="00997357"/>
    <w:rsid w:val="00997FB2"/>
    <w:rsid w:val="00A23927"/>
    <w:rsid w:val="00AB52E5"/>
    <w:rsid w:val="00AC4791"/>
    <w:rsid w:val="00B223EB"/>
    <w:rsid w:val="00B26802"/>
    <w:rsid w:val="00B611CA"/>
    <w:rsid w:val="00B709C9"/>
    <w:rsid w:val="00B7609C"/>
    <w:rsid w:val="00B83804"/>
    <w:rsid w:val="00C01299"/>
    <w:rsid w:val="00C276F1"/>
    <w:rsid w:val="00C31EF8"/>
    <w:rsid w:val="00C86B5C"/>
    <w:rsid w:val="00C92D19"/>
    <w:rsid w:val="00C975F7"/>
    <w:rsid w:val="00D10E96"/>
    <w:rsid w:val="00D35DB4"/>
    <w:rsid w:val="00D66389"/>
    <w:rsid w:val="00D70DBB"/>
    <w:rsid w:val="00D764C4"/>
    <w:rsid w:val="00DA60C7"/>
    <w:rsid w:val="00E6187C"/>
    <w:rsid w:val="00E65418"/>
    <w:rsid w:val="00EA7FD2"/>
    <w:rsid w:val="00F04D37"/>
    <w:rsid w:val="00F058ED"/>
    <w:rsid w:val="00F079BD"/>
    <w:rsid w:val="00F9586F"/>
    <w:rsid w:val="00FA3B56"/>
    <w:rsid w:val="00FA7459"/>
    <w:rsid w:val="00FC1C24"/>
    <w:rsid w:val="00FC7A5B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22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60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7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601E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List Accent 5"/>
    <w:basedOn w:val="a1"/>
    <w:uiPriority w:val="61"/>
    <w:rsid w:val="00601E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B22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760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Char"/>
    <w:uiPriority w:val="99"/>
    <w:unhideWhenUsed/>
    <w:rsid w:val="008C6B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8C6B8A"/>
  </w:style>
  <w:style w:type="paragraph" w:styleId="a5">
    <w:name w:val="footer"/>
    <w:basedOn w:val="a"/>
    <w:link w:val="Char0"/>
    <w:uiPriority w:val="99"/>
    <w:unhideWhenUsed/>
    <w:rsid w:val="008C6B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8C6B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22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60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7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601E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List Accent 5"/>
    <w:basedOn w:val="a1"/>
    <w:uiPriority w:val="61"/>
    <w:rsid w:val="00601E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B22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760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Char"/>
    <w:uiPriority w:val="99"/>
    <w:unhideWhenUsed/>
    <w:rsid w:val="008C6B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8C6B8A"/>
  </w:style>
  <w:style w:type="paragraph" w:styleId="a5">
    <w:name w:val="footer"/>
    <w:basedOn w:val="a"/>
    <w:link w:val="Char0"/>
    <w:uiPriority w:val="99"/>
    <w:unhideWhenUsed/>
    <w:rsid w:val="008C6B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8C6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chenteng</dc:creator>
  <cp:lastModifiedBy>chenteng</cp:lastModifiedBy>
  <cp:revision>77</cp:revision>
  <dcterms:created xsi:type="dcterms:W3CDTF">2013-03-14T05:57:00Z</dcterms:created>
  <dcterms:modified xsi:type="dcterms:W3CDTF">2013-03-15T06:37:00Z</dcterms:modified>
</cp:coreProperties>
</file>