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Lee</w:t>
      </w:r>
    </w:p>
    <w:p>
      <w:r>
        <w:t xml:space="preserve">Operations Analyst</w:t>
      </w:r>
    </w:p>
    <w:p>
      <w:r>
        <w:t xml:space="preserve">Work Experience</w:t>
      </w:r>
    </w:p>
    <w:p>
      <w:r>
        <w:t xml:space="preserve">Northwind Logistics | Operations Analyst | 2021 - Present</w:t>
      </w:r>
    </w:p>
    <w:p>
      <w:pPr>
        <w:numPr>
          <w:ilvl w:val="0"/>
          <w:numId w:val="1"/>
        </w:numPr>
      </w:pPr>
      <w:r>
        <w:t xml:space="preserve">Responsible for weekly inventory reports for the regional warehouse team</w:t>
      </w:r>
    </w:p>
    <w:p>
      <w:pPr>
        <w:numPr>
          <w:ilvl w:val="0"/>
          <w:numId w:val="1"/>
        </w:numPr>
      </w:pPr>
      <w:r>
        <w:t xml:space="preserve">Helped the team with vendor onboarding and scheduling</w:t>
      </w:r>
    </w:p>
    <w:p>
      <w:pPr>
        <w:numPr>
          <w:ilvl w:val="0"/>
          <w:numId w:val="1"/>
        </w:numPr>
      </w:pPr>
      <w:r>
        <w:t xml:space="preserve">Built an Excel model that cut monthly reconciliation time by 6 hours</w:t>
      </w:r>
    </w:p>
    <w:p>
      <w:pPr>
        <w:numPr>
          <w:ilvl w:val="0"/>
          <w:numId w:val="1"/>
        </w:numPr>
      </w:pPr>
      <w:r>
        <w:t xml:space="preserve">Worked on process documentation for shipping and receiving</w:t>
      </w:r>
    </w:p>
    <w:p>
      <w:pPr>
        <w:numPr>
          <w:ilvl w:val="0"/>
          <w:numId w:val="1"/>
        </w:numPr>
      </w:pPr>
      <w:r>
        <w:t xml:space="preserve">Presented supply chain findings to senior managers each quarter</w:t>
      </w:r>
    </w:p>
    <w:p>
      <w:r>
        <w:t xml:space="preserve">Education</w:t>
      </w:r>
    </w:p>
    <w:p>
      <w:r>
        <w:t xml:space="preserve">BSc Business Administration, State University, 2020</w:t>
      </w:r>
    </w:p>
    <w:p>
      <w:r>
        <w:rPr>
          <w:color w:val="FFFFFF"/>
        </w:rPr>
        <w:t xml:space="preserve">SECRET white keywords</w:t>
      </w:r>
    </w:p>
  </w:body>
</w:document>
</file>