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0647" w:rsidRDefault="00F76814" w:rsidP="008A7290">
      <w:pPr>
        <w:spacing w:after="0"/>
        <w:jc w:val="center"/>
        <w:rPr>
          <w:sz w:val="44"/>
          <w:szCs w:val="44"/>
        </w:rPr>
      </w:pPr>
      <w:r>
        <w:rPr>
          <w:sz w:val="44"/>
          <w:szCs w:val="44"/>
        </w:rPr>
        <w:t>HTML/CSS Cheat Sheet</w:t>
      </w:r>
    </w:p>
    <w:p w:rsidR="00F76814" w:rsidRPr="00F76814" w:rsidRDefault="00F76814" w:rsidP="008A7290">
      <w:pPr>
        <w:spacing w:after="0"/>
        <w:rPr>
          <w:b/>
        </w:rPr>
      </w:pPr>
      <w:r>
        <w:rPr>
          <w:b/>
        </w:rPr>
        <w:t>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36"/>
        <w:gridCol w:w="3837"/>
        <w:gridCol w:w="3837"/>
      </w:tblGrid>
      <w:tr w:rsidR="00F76814" w:rsidTr="008D0445">
        <w:tc>
          <w:tcPr>
            <w:tcW w:w="3836" w:type="dxa"/>
            <w:shd w:val="clear" w:color="auto" w:fill="5B9BD5" w:themeFill="accent1"/>
          </w:tcPr>
          <w:p w:rsidR="00F76814" w:rsidRPr="00454F89" w:rsidRDefault="00F76814" w:rsidP="00F76814">
            <w:pPr>
              <w:jc w:val="center"/>
              <w:rPr>
                <w:b/>
                <w:i/>
              </w:rPr>
            </w:pPr>
            <w:r w:rsidRPr="00454F89">
              <w:rPr>
                <w:b/>
              </w:rPr>
              <w:t>Tag</w:t>
            </w:r>
          </w:p>
        </w:tc>
        <w:tc>
          <w:tcPr>
            <w:tcW w:w="3837" w:type="dxa"/>
            <w:shd w:val="clear" w:color="auto" w:fill="5B9BD5" w:themeFill="accent1"/>
          </w:tcPr>
          <w:p w:rsidR="00F76814" w:rsidRPr="00454F89" w:rsidRDefault="00454F89" w:rsidP="00454F89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837" w:type="dxa"/>
            <w:shd w:val="clear" w:color="auto" w:fill="5B9BD5" w:themeFill="accent1"/>
          </w:tcPr>
          <w:p w:rsidR="00F76814" w:rsidRPr="00454F89" w:rsidRDefault="00454F89" w:rsidP="00454F89">
            <w:pPr>
              <w:jc w:val="center"/>
              <w:rPr>
                <w:b/>
              </w:rPr>
            </w:pPr>
            <w:r>
              <w:rPr>
                <w:b/>
              </w:rPr>
              <w:t>Use</w:t>
            </w:r>
          </w:p>
        </w:tc>
      </w:tr>
      <w:tr w:rsidR="00F76814" w:rsidTr="00F76814">
        <w:tc>
          <w:tcPr>
            <w:tcW w:w="3836" w:type="dxa"/>
          </w:tcPr>
          <w:p w:rsidR="00F76814" w:rsidRDefault="00F43DFC">
            <w:r>
              <w:t>&lt;html&gt;…..&lt;/html&gt;</w:t>
            </w:r>
          </w:p>
        </w:tc>
        <w:tc>
          <w:tcPr>
            <w:tcW w:w="3837" w:type="dxa"/>
          </w:tcPr>
          <w:p w:rsidR="00F43DFC" w:rsidRDefault="00D74950" w:rsidP="00F43DFC">
            <w:pPr>
              <w:pStyle w:val="ListParagraph"/>
              <w:numPr>
                <w:ilvl w:val="0"/>
                <w:numId w:val="1"/>
              </w:numPr>
            </w:pPr>
            <w:r>
              <w:t>Creates html document</w:t>
            </w:r>
          </w:p>
          <w:p w:rsidR="0094552F" w:rsidRDefault="0094552F" w:rsidP="0094552F">
            <w:pPr>
              <w:pStyle w:val="ListParagraph"/>
              <w:numPr>
                <w:ilvl w:val="0"/>
                <w:numId w:val="1"/>
              </w:numPr>
            </w:pPr>
            <w:r>
              <w:t xml:space="preserve">Tags placed at beginning and end of all html code. </w:t>
            </w:r>
          </w:p>
        </w:tc>
        <w:tc>
          <w:tcPr>
            <w:tcW w:w="3837" w:type="dxa"/>
          </w:tcPr>
          <w:p w:rsidR="00F43DFC" w:rsidRDefault="00F43DFC" w:rsidP="00A37AAD">
            <w:r>
              <w:t xml:space="preserve">&lt;html&gt; </w:t>
            </w:r>
            <w:r w:rsidRPr="00A37AAD">
              <w:rPr>
                <w:i/>
              </w:rPr>
              <w:t xml:space="preserve">other code here </w:t>
            </w:r>
            <w:r>
              <w:t>&lt;/html&gt;</w:t>
            </w:r>
          </w:p>
        </w:tc>
      </w:tr>
      <w:tr w:rsidR="00F76814" w:rsidTr="00F76814">
        <w:tc>
          <w:tcPr>
            <w:tcW w:w="3836" w:type="dxa"/>
          </w:tcPr>
          <w:p w:rsidR="00F76814" w:rsidRDefault="007E4CD9">
            <w:r>
              <w:t>&lt;head&gt;…..&lt;/head&gt;</w:t>
            </w:r>
          </w:p>
        </w:tc>
        <w:tc>
          <w:tcPr>
            <w:tcW w:w="3837" w:type="dxa"/>
          </w:tcPr>
          <w:p w:rsidR="00F76814" w:rsidRDefault="007E4CD9" w:rsidP="007E4CD9">
            <w:pPr>
              <w:pStyle w:val="ListParagraph"/>
              <w:numPr>
                <w:ilvl w:val="0"/>
                <w:numId w:val="2"/>
              </w:numPr>
            </w:pPr>
            <w:r>
              <w:t xml:space="preserve">Contains information about the </w:t>
            </w:r>
            <w:r w:rsidR="00303C11">
              <w:t xml:space="preserve">html </w:t>
            </w:r>
            <w:r w:rsidR="00D74950">
              <w:t>document</w:t>
            </w:r>
          </w:p>
          <w:p w:rsidR="0094552F" w:rsidRDefault="0094552F" w:rsidP="007E4CD9">
            <w:pPr>
              <w:pStyle w:val="ListParagraph"/>
              <w:numPr>
                <w:ilvl w:val="0"/>
                <w:numId w:val="2"/>
              </w:numPr>
            </w:pPr>
            <w:r>
              <w:t>Other relevant tags placed between &lt;head&gt; tags</w:t>
            </w:r>
          </w:p>
          <w:p w:rsidR="0094552F" w:rsidRDefault="0094552F" w:rsidP="007E4CD9">
            <w:pPr>
              <w:pStyle w:val="ListParagraph"/>
              <w:numPr>
                <w:ilvl w:val="0"/>
                <w:numId w:val="2"/>
              </w:numPr>
            </w:pPr>
            <w:r>
              <w:t>Not visible on website</w:t>
            </w:r>
          </w:p>
        </w:tc>
        <w:tc>
          <w:tcPr>
            <w:tcW w:w="3837" w:type="dxa"/>
          </w:tcPr>
          <w:p w:rsidR="00303C11" w:rsidRDefault="00303C11" w:rsidP="00A37AAD">
            <w:r>
              <w:t xml:space="preserve">&lt;head&gt; </w:t>
            </w:r>
          </w:p>
          <w:p w:rsidR="00303C11" w:rsidRDefault="0094552F" w:rsidP="00D74950">
            <w:pPr>
              <w:pStyle w:val="ListParagraph"/>
              <w:ind w:left="216"/>
            </w:pPr>
            <w:r>
              <w:t xml:space="preserve">  &lt;title&gt;</w:t>
            </w:r>
            <w:r>
              <w:rPr>
                <w:i/>
              </w:rPr>
              <w:t>website title</w:t>
            </w:r>
            <w:r w:rsidR="00D74950">
              <w:t>&lt;/title&gt;</w:t>
            </w:r>
          </w:p>
          <w:p w:rsidR="00D74950" w:rsidRDefault="00D74950" w:rsidP="00A37AAD">
            <w:r>
              <w:t>&lt;/head&gt;</w:t>
            </w:r>
          </w:p>
        </w:tc>
      </w:tr>
      <w:tr w:rsidR="00F76814" w:rsidTr="00F76814">
        <w:tc>
          <w:tcPr>
            <w:tcW w:w="3836" w:type="dxa"/>
          </w:tcPr>
          <w:p w:rsidR="00F76814" w:rsidRDefault="00D74950">
            <w:r>
              <w:t>&lt;title&gt;…..&lt;/title&gt;</w:t>
            </w:r>
          </w:p>
        </w:tc>
        <w:tc>
          <w:tcPr>
            <w:tcW w:w="3837" w:type="dxa"/>
          </w:tcPr>
          <w:p w:rsidR="00F76814" w:rsidRDefault="00D74950" w:rsidP="00D74950">
            <w:pPr>
              <w:pStyle w:val="ListParagraph"/>
              <w:numPr>
                <w:ilvl w:val="0"/>
                <w:numId w:val="3"/>
              </w:numPr>
            </w:pPr>
            <w:r>
              <w:t>Places name of html document in title bar</w:t>
            </w:r>
          </w:p>
          <w:p w:rsidR="009965C6" w:rsidRDefault="009965C6" w:rsidP="00D74950">
            <w:pPr>
              <w:pStyle w:val="ListParagraph"/>
              <w:numPr>
                <w:ilvl w:val="0"/>
                <w:numId w:val="3"/>
              </w:numPr>
            </w:pPr>
            <w:r>
              <w:t>Tags placed inside &lt;head&gt;  tag</w:t>
            </w:r>
            <w:r w:rsidR="0094552F">
              <w:t>s</w:t>
            </w:r>
          </w:p>
          <w:p w:rsidR="0094552F" w:rsidRDefault="0094552F" w:rsidP="00D74950">
            <w:pPr>
              <w:pStyle w:val="ListParagraph"/>
              <w:numPr>
                <w:ilvl w:val="0"/>
                <w:numId w:val="3"/>
              </w:numPr>
            </w:pPr>
            <w:r>
              <w:t>Not visible on website</w:t>
            </w:r>
          </w:p>
        </w:tc>
        <w:tc>
          <w:tcPr>
            <w:tcW w:w="3837" w:type="dxa"/>
          </w:tcPr>
          <w:p w:rsidR="00D74950" w:rsidRDefault="0094552F" w:rsidP="00A37AAD">
            <w:r>
              <w:t>&lt;title&gt;</w:t>
            </w:r>
            <w:r w:rsidRPr="00A37AAD">
              <w:rPr>
                <w:i/>
              </w:rPr>
              <w:t>website title</w:t>
            </w:r>
            <w:r w:rsidR="00D74950">
              <w:t>&lt;/title&gt;</w:t>
            </w:r>
          </w:p>
          <w:p w:rsidR="00F76814" w:rsidRDefault="00D74950" w:rsidP="009965C6">
            <w:r>
              <w:t xml:space="preserve">    </w:t>
            </w:r>
          </w:p>
        </w:tc>
      </w:tr>
      <w:tr w:rsidR="00F76814" w:rsidTr="00F76814">
        <w:tc>
          <w:tcPr>
            <w:tcW w:w="3836" w:type="dxa"/>
          </w:tcPr>
          <w:p w:rsidR="00F76814" w:rsidRDefault="00D74950">
            <w:r>
              <w:t>&lt;link /&gt;</w:t>
            </w:r>
          </w:p>
        </w:tc>
        <w:tc>
          <w:tcPr>
            <w:tcW w:w="3837" w:type="dxa"/>
          </w:tcPr>
          <w:p w:rsidR="00F76814" w:rsidRDefault="00D74950" w:rsidP="00D74950">
            <w:pPr>
              <w:pStyle w:val="ListParagraph"/>
              <w:numPr>
                <w:ilvl w:val="0"/>
                <w:numId w:val="4"/>
              </w:numPr>
            </w:pPr>
            <w:r>
              <w:t>Links to other relevant sources such as a css file</w:t>
            </w:r>
          </w:p>
          <w:p w:rsidR="009965C6" w:rsidRDefault="009965C6" w:rsidP="00D74950">
            <w:pPr>
              <w:pStyle w:val="ListParagraph"/>
              <w:numPr>
                <w:ilvl w:val="0"/>
                <w:numId w:val="4"/>
              </w:numPr>
            </w:pPr>
            <w:r>
              <w:t>Tag placed inside &lt;head&gt; tag</w:t>
            </w:r>
            <w:r w:rsidR="0094552F">
              <w:t>s</w:t>
            </w:r>
          </w:p>
          <w:p w:rsidR="0094552F" w:rsidRDefault="0094552F" w:rsidP="00D74950">
            <w:pPr>
              <w:pStyle w:val="ListParagraph"/>
              <w:numPr>
                <w:ilvl w:val="0"/>
                <w:numId w:val="4"/>
              </w:numPr>
            </w:pPr>
            <w:r>
              <w:t>Not visible on website</w:t>
            </w:r>
          </w:p>
        </w:tc>
        <w:tc>
          <w:tcPr>
            <w:tcW w:w="3837" w:type="dxa"/>
          </w:tcPr>
          <w:p w:rsidR="00F76814" w:rsidRDefault="00D74950" w:rsidP="00A37AAD">
            <w:r>
              <w:t>&lt;link rel=”stylesheet” type=”</w:t>
            </w:r>
            <w:r w:rsidR="00A6605E">
              <w:t>text/css”</w:t>
            </w:r>
            <w:r>
              <w:t xml:space="preserve"> href =”</w:t>
            </w:r>
            <w:r w:rsidR="00340BCE" w:rsidRPr="00A37AAD">
              <w:rPr>
                <w:i/>
              </w:rPr>
              <w:t>cssFile</w:t>
            </w:r>
            <w:r>
              <w:t>.css” &gt;</w:t>
            </w:r>
          </w:p>
        </w:tc>
      </w:tr>
      <w:tr w:rsidR="00F76814" w:rsidTr="00F76814">
        <w:tc>
          <w:tcPr>
            <w:tcW w:w="3836" w:type="dxa"/>
          </w:tcPr>
          <w:p w:rsidR="00F76814" w:rsidRDefault="0094552F">
            <w:r>
              <w:t>&lt;body&gt;…..&lt;/body&gt;</w:t>
            </w:r>
          </w:p>
        </w:tc>
        <w:tc>
          <w:tcPr>
            <w:tcW w:w="3837" w:type="dxa"/>
          </w:tcPr>
          <w:p w:rsidR="0094552F" w:rsidRDefault="0094552F" w:rsidP="0094552F">
            <w:pPr>
              <w:pStyle w:val="ListParagraph"/>
              <w:numPr>
                <w:ilvl w:val="0"/>
                <w:numId w:val="5"/>
              </w:numPr>
            </w:pPr>
            <w:r>
              <w:t>Marks the content that is visible on website</w:t>
            </w:r>
          </w:p>
        </w:tc>
        <w:tc>
          <w:tcPr>
            <w:tcW w:w="3837" w:type="dxa"/>
          </w:tcPr>
          <w:p w:rsidR="00F76814" w:rsidRDefault="0094552F">
            <w:r>
              <w:t>&lt;body&gt;</w:t>
            </w:r>
          </w:p>
          <w:p w:rsidR="003E500A" w:rsidRDefault="0094552F">
            <w:r>
              <w:t xml:space="preserve">         </w:t>
            </w:r>
            <w:r w:rsidR="003E500A">
              <w:t xml:space="preserve">&lt;p&gt;This is content that will be                                                                                                                              </w:t>
            </w:r>
          </w:p>
          <w:p w:rsidR="0094552F" w:rsidRPr="0094552F" w:rsidRDefault="003E500A">
            <w:pPr>
              <w:rPr>
                <w:i/>
              </w:rPr>
            </w:pPr>
            <w:r>
              <w:t xml:space="preserve">          visible&lt;/p&gt;</w:t>
            </w:r>
          </w:p>
          <w:p w:rsidR="0094552F" w:rsidRDefault="0094552F">
            <w:r>
              <w:t>&lt;/body&gt;</w:t>
            </w:r>
          </w:p>
        </w:tc>
      </w:tr>
      <w:tr w:rsidR="00F76814" w:rsidTr="00F76814">
        <w:tc>
          <w:tcPr>
            <w:tcW w:w="3836" w:type="dxa"/>
          </w:tcPr>
          <w:p w:rsidR="00F76814" w:rsidRDefault="007E6112">
            <w:r>
              <w:t>&lt;p&gt;…..&lt;/p&gt;</w:t>
            </w:r>
          </w:p>
        </w:tc>
        <w:tc>
          <w:tcPr>
            <w:tcW w:w="3837" w:type="dxa"/>
          </w:tcPr>
          <w:p w:rsidR="00F76814" w:rsidRDefault="00543380" w:rsidP="00543380">
            <w:pPr>
              <w:pStyle w:val="ListParagraph"/>
              <w:numPr>
                <w:ilvl w:val="0"/>
                <w:numId w:val="5"/>
              </w:numPr>
            </w:pPr>
            <w:r>
              <w:t>Creates a paragraph</w:t>
            </w:r>
          </w:p>
          <w:p w:rsidR="00A37AAD" w:rsidRDefault="00A37AAD" w:rsidP="00543380">
            <w:pPr>
              <w:pStyle w:val="ListParagraph"/>
              <w:numPr>
                <w:ilvl w:val="0"/>
                <w:numId w:val="5"/>
              </w:numPr>
            </w:pPr>
            <w:r>
              <w:t>Content between tags will appear on one line. For multiple lines, more tags are needed.</w:t>
            </w:r>
          </w:p>
        </w:tc>
        <w:tc>
          <w:tcPr>
            <w:tcW w:w="3837" w:type="dxa"/>
          </w:tcPr>
          <w:p w:rsidR="00F76814" w:rsidRDefault="00543380">
            <w:r>
              <w:t>&lt;p&gt;</w:t>
            </w:r>
            <w:r>
              <w:rPr>
                <w:i/>
              </w:rPr>
              <w:t>This paragraph is on one line.</w:t>
            </w:r>
            <w:r>
              <w:t>&lt;/p&gt;</w:t>
            </w:r>
          </w:p>
          <w:p w:rsidR="00543380" w:rsidRPr="00543380" w:rsidRDefault="00543380" w:rsidP="00A37AAD">
            <w:r>
              <w:t>&lt;p&gt;</w:t>
            </w:r>
            <w:r>
              <w:rPr>
                <w:i/>
              </w:rPr>
              <w:t>This paragraph is on another</w:t>
            </w:r>
            <w:r w:rsidR="00A37AAD">
              <w:rPr>
                <w:i/>
              </w:rPr>
              <w:t xml:space="preserve"> </w:t>
            </w:r>
            <w:r>
              <w:rPr>
                <w:i/>
              </w:rPr>
              <w:t>line</w:t>
            </w:r>
            <w:r>
              <w:t>&lt;/p&gt;</w:t>
            </w:r>
          </w:p>
        </w:tc>
      </w:tr>
      <w:tr w:rsidR="00F76814" w:rsidTr="00F76814">
        <w:tc>
          <w:tcPr>
            <w:tcW w:w="3836" w:type="dxa"/>
          </w:tcPr>
          <w:p w:rsidR="00F76814" w:rsidRDefault="00114FB9">
            <w:r>
              <w:t>&lt;a  href=”url”&gt;…..&lt;/a&gt;</w:t>
            </w:r>
          </w:p>
        </w:tc>
        <w:tc>
          <w:tcPr>
            <w:tcW w:w="3837" w:type="dxa"/>
          </w:tcPr>
          <w:p w:rsidR="00F76814" w:rsidRDefault="00114FB9" w:rsidP="00114FB9">
            <w:pPr>
              <w:pStyle w:val="ListParagraph"/>
              <w:numPr>
                <w:ilvl w:val="0"/>
                <w:numId w:val="5"/>
              </w:numPr>
            </w:pPr>
            <w:r>
              <w:t xml:space="preserve">Creates a link to the url in the </w:t>
            </w:r>
            <w:r w:rsidRPr="00114FB9">
              <w:rPr>
                <w:i/>
              </w:rPr>
              <w:t>href</w:t>
            </w:r>
            <w:r>
              <w:t xml:space="preserve"> attribute</w:t>
            </w:r>
          </w:p>
          <w:p w:rsidR="006A31A1" w:rsidRDefault="006A31A1" w:rsidP="00114FB9">
            <w:pPr>
              <w:pStyle w:val="ListParagraph"/>
              <w:numPr>
                <w:ilvl w:val="0"/>
                <w:numId w:val="5"/>
              </w:numPr>
            </w:pPr>
            <w:r>
              <w:t xml:space="preserve">Text </w:t>
            </w:r>
            <w:r w:rsidR="005C11D4">
              <w:t xml:space="preserve">or an image </w:t>
            </w:r>
            <w:r>
              <w:t>is used as a hyperlink and goes between the tags</w:t>
            </w:r>
          </w:p>
        </w:tc>
        <w:tc>
          <w:tcPr>
            <w:tcW w:w="3837" w:type="dxa"/>
          </w:tcPr>
          <w:p w:rsidR="00F76814" w:rsidRDefault="00114FB9">
            <w:r>
              <w:t>&lt;a href=”www.google.com”&gt;</w:t>
            </w:r>
            <w:r w:rsidRPr="00114FB9">
              <w:rPr>
                <w:i/>
              </w:rPr>
              <w:t>Click here to go to Google</w:t>
            </w:r>
            <w:r>
              <w:t>&lt;/a&gt;</w:t>
            </w:r>
          </w:p>
          <w:p w:rsidR="005C11D4" w:rsidRDefault="005C11D4">
            <w:r>
              <w:t>&lt;a href=</w:t>
            </w:r>
            <w:r w:rsidRPr="005C11D4">
              <w:t>www.google.com&gt;&lt;img src=</w:t>
            </w:r>
            <w:r>
              <w:t>googleLogo.jpg” /&gt;&lt;/a&gt;</w:t>
            </w:r>
          </w:p>
        </w:tc>
      </w:tr>
      <w:tr w:rsidR="005C11D4" w:rsidTr="00F76814">
        <w:tc>
          <w:tcPr>
            <w:tcW w:w="3836" w:type="dxa"/>
          </w:tcPr>
          <w:p w:rsidR="005C11D4" w:rsidRDefault="005C11D4">
            <w:r>
              <w:t>&lt;img src=”url” alt=”altText” /&gt;</w:t>
            </w:r>
          </w:p>
        </w:tc>
        <w:tc>
          <w:tcPr>
            <w:tcW w:w="3837" w:type="dxa"/>
          </w:tcPr>
          <w:p w:rsidR="005C11D4" w:rsidRDefault="005C11D4" w:rsidP="00114FB9">
            <w:pPr>
              <w:pStyle w:val="ListParagraph"/>
              <w:numPr>
                <w:ilvl w:val="0"/>
                <w:numId w:val="5"/>
              </w:numPr>
            </w:pPr>
            <w:r>
              <w:t>Used to display an image</w:t>
            </w:r>
          </w:p>
          <w:p w:rsidR="005C11D4" w:rsidRDefault="005C11D4" w:rsidP="00114FB9">
            <w:pPr>
              <w:pStyle w:val="ListParagraph"/>
              <w:numPr>
                <w:ilvl w:val="0"/>
                <w:numId w:val="5"/>
              </w:numPr>
            </w:pPr>
            <w:r>
              <w:rPr>
                <w:i/>
              </w:rPr>
              <w:t xml:space="preserve">alt </w:t>
            </w:r>
            <w:r>
              <w:t>attribute is used to display text when an image doesn’t load or the name of the image when hovering over it</w:t>
            </w:r>
          </w:p>
        </w:tc>
        <w:tc>
          <w:tcPr>
            <w:tcW w:w="3837" w:type="dxa"/>
          </w:tcPr>
          <w:p w:rsidR="005C11D4" w:rsidRDefault="005C11D4">
            <w:r>
              <w:t>&lt;img src=”happyFace.jp” atl=”:)”&gt;</w:t>
            </w:r>
          </w:p>
        </w:tc>
      </w:tr>
      <w:tr w:rsidR="005C11D4" w:rsidTr="00F76814">
        <w:tc>
          <w:tcPr>
            <w:tcW w:w="3836" w:type="dxa"/>
          </w:tcPr>
          <w:p w:rsidR="005C11D4" w:rsidRDefault="005C11D4">
            <w:r>
              <w:t>&lt;h1&gt;…..&lt;/h1&gt;</w:t>
            </w:r>
          </w:p>
        </w:tc>
        <w:tc>
          <w:tcPr>
            <w:tcW w:w="3837" w:type="dxa"/>
          </w:tcPr>
          <w:p w:rsidR="005C11D4" w:rsidRDefault="005C11D4" w:rsidP="00114FB9">
            <w:pPr>
              <w:pStyle w:val="ListParagraph"/>
              <w:numPr>
                <w:ilvl w:val="0"/>
                <w:numId w:val="5"/>
              </w:numPr>
            </w:pPr>
            <w:r>
              <w:t>Used for headings</w:t>
            </w:r>
          </w:p>
          <w:p w:rsidR="005C11D4" w:rsidRDefault="005C11D4" w:rsidP="00114FB9">
            <w:pPr>
              <w:pStyle w:val="ListParagraph"/>
              <w:numPr>
                <w:ilvl w:val="0"/>
                <w:numId w:val="5"/>
              </w:numPr>
            </w:pPr>
            <w:r>
              <w:t>Range in size from 1 (largest) to 6 (smallest)</w:t>
            </w:r>
          </w:p>
        </w:tc>
        <w:tc>
          <w:tcPr>
            <w:tcW w:w="3837" w:type="dxa"/>
          </w:tcPr>
          <w:p w:rsidR="005C11D4" w:rsidRDefault="005C11D4">
            <w:r>
              <w:t>&lt;h1&gt;This is my website&lt;/h1&gt;</w:t>
            </w:r>
          </w:p>
        </w:tc>
      </w:tr>
      <w:tr w:rsidR="005C11D4" w:rsidTr="00F76814">
        <w:tc>
          <w:tcPr>
            <w:tcW w:w="3836" w:type="dxa"/>
          </w:tcPr>
          <w:p w:rsidR="005C11D4" w:rsidRDefault="005C11D4">
            <w:r>
              <w:t>&lt;b&gt;…..&lt;/b&gt;</w:t>
            </w:r>
          </w:p>
        </w:tc>
        <w:tc>
          <w:tcPr>
            <w:tcW w:w="3837" w:type="dxa"/>
          </w:tcPr>
          <w:p w:rsidR="005C11D4" w:rsidRDefault="005C11D4" w:rsidP="00114FB9">
            <w:pPr>
              <w:pStyle w:val="ListParagraph"/>
              <w:numPr>
                <w:ilvl w:val="0"/>
                <w:numId w:val="5"/>
              </w:numPr>
            </w:pPr>
            <w:r>
              <w:t>Bolds text in between tags</w:t>
            </w:r>
          </w:p>
        </w:tc>
        <w:tc>
          <w:tcPr>
            <w:tcW w:w="3837" w:type="dxa"/>
          </w:tcPr>
          <w:p w:rsidR="005C11D4" w:rsidRDefault="005C11D4" w:rsidP="005C11D4">
            <w:r>
              <w:t>&lt;p&gt;&lt;b&gt;This would be bold&lt;/b&gt; but this wouldn’t&lt;/p&gt;</w:t>
            </w:r>
          </w:p>
        </w:tc>
      </w:tr>
      <w:tr w:rsidR="001E6376" w:rsidTr="00F76814">
        <w:tc>
          <w:tcPr>
            <w:tcW w:w="3836" w:type="dxa"/>
          </w:tcPr>
          <w:p w:rsidR="001E6376" w:rsidRDefault="001E6376">
            <w:r>
              <w:t>&lt;i&gt;…..&lt;/i&gt;</w:t>
            </w:r>
          </w:p>
        </w:tc>
        <w:tc>
          <w:tcPr>
            <w:tcW w:w="3837" w:type="dxa"/>
          </w:tcPr>
          <w:p w:rsidR="001E6376" w:rsidRDefault="001E6376" w:rsidP="00114FB9">
            <w:pPr>
              <w:pStyle w:val="ListParagraph"/>
              <w:numPr>
                <w:ilvl w:val="0"/>
                <w:numId w:val="5"/>
              </w:numPr>
            </w:pPr>
            <w:r>
              <w:t>Italicizes text</w:t>
            </w:r>
          </w:p>
        </w:tc>
        <w:tc>
          <w:tcPr>
            <w:tcW w:w="3837" w:type="dxa"/>
          </w:tcPr>
          <w:p w:rsidR="001E6376" w:rsidRDefault="001E6376" w:rsidP="005C11D4">
            <w:r>
              <w:t>&lt;p&gt;&lt;This would be italicized&lt;/i&gt;&lt;/p&gt;</w:t>
            </w:r>
          </w:p>
        </w:tc>
      </w:tr>
      <w:tr w:rsidR="005C11D4" w:rsidTr="00F76814">
        <w:tc>
          <w:tcPr>
            <w:tcW w:w="3836" w:type="dxa"/>
          </w:tcPr>
          <w:p w:rsidR="005C11D4" w:rsidRDefault="003E500A">
            <w:r>
              <w:t>&lt;div</w:t>
            </w:r>
            <w:r w:rsidR="001E6376">
              <w:t>&gt;…..&lt;/div&gt;</w:t>
            </w:r>
          </w:p>
        </w:tc>
        <w:tc>
          <w:tcPr>
            <w:tcW w:w="3837" w:type="dxa"/>
          </w:tcPr>
          <w:p w:rsidR="005C11D4" w:rsidRDefault="00683849" w:rsidP="00114FB9">
            <w:pPr>
              <w:pStyle w:val="ListParagraph"/>
              <w:numPr>
                <w:ilvl w:val="0"/>
                <w:numId w:val="5"/>
              </w:numPr>
            </w:pPr>
            <w:r>
              <w:t>Creates a section of page content</w:t>
            </w:r>
            <w:r w:rsidR="0034509F">
              <w:t>; can be thought of as a block of content</w:t>
            </w:r>
          </w:p>
          <w:p w:rsidR="0034509F" w:rsidRDefault="0034509F" w:rsidP="00114FB9">
            <w:pPr>
              <w:pStyle w:val="ListParagraph"/>
              <w:numPr>
                <w:ilvl w:val="0"/>
                <w:numId w:val="5"/>
              </w:numPr>
            </w:pPr>
            <w:r>
              <w:t>Multiple divs can be used to format an html page</w:t>
            </w:r>
          </w:p>
          <w:p w:rsidR="0034509F" w:rsidRDefault="0034509F" w:rsidP="00114FB9">
            <w:pPr>
              <w:pStyle w:val="ListParagraph"/>
              <w:numPr>
                <w:ilvl w:val="0"/>
                <w:numId w:val="5"/>
              </w:numPr>
            </w:pPr>
            <w:r>
              <w:t>Each div can have its own unique formatting of content</w:t>
            </w:r>
          </w:p>
        </w:tc>
        <w:tc>
          <w:tcPr>
            <w:tcW w:w="3837" w:type="dxa"/>
          </w:tcPr>
          <w:p w:rsidR="005C11D4" w:rsidRDefault="0034509F">
            <w:r>
              <w:t>&lt;div&gt;</w:t>
            </w:r>
          </w:p>
          <w:p w:rsidR="0034509F" w:rsidRDefault="0034509F">
            <w:r>
              <w:t xml:space="preserve">    &lt;p&gt;This is in one block of content&lt;/p&gt;</w:t>
            </w:r>
          </w:p>
          <w:p w:rsidR="0034509F" w:rsidRDefault="0034509F">
            <w:r>
              <w:t>&lt;div&gt;</w:t>
            </w:r>
          </w:p>
          <w:p w:rsidR="0034509F" w:rsidRDefault="0034509F">
            <w:r>
              <w:t xml:space="preserve">     &lt;p&gt;This is in another block of content&lt;p/&gt;</w:t>
            </w:r>
          </w:p>
          <w:p w:rsidR="0034509F" w:rsidRDefault="0034509F">
            <w:r>
              <w:t>&lt;/div&gt;</w:t>
            </w:r>
          </w:p>
          <w:p w:rsidR="0034509F" w:rsidRDefault="0034509F"/>
        </w:tc>
      </w:tr>
      <w:tr w:rsidR="005C11D4" w:rsidTr="00F76814">
        <w:tc>
          <w:tcPr>
            <w:tcW w:w="3836" w:type="dxa"/>
          </w:tcPr>
          <w:p w:rsidR="005C11D4" w:rsidRDefault="006937C0">
            <w:r>
              <w:t>&lt;br&gt;</w:t>
            </w:r>
          </w:p>
        </w:tc>
        <w:tc>
          <w:tcPr>
            <w:tcW w:w="3837" w:type="dxa"/>
          </w:tcPr>
          <w:p w:rsidR="005C11D4" w:rsidRDefault="006937C0" w:rsidP="00114FB9">
            <w:pPr>
              <w:pStyle w:val="ListParagraph"/>
              <w:numPr>
                <w:ilvl w:val="0"/>
                <w:numId w:val="5"/>
              </w:numPr>
            </w:pPr>
            <w:r>
              <w:t>Creates a line break</w:t>
            </w:r>
          </w:p>
        </w:tc>
        <w:tc>
          <w:tcPr>
            <w:tcW w:w="3837" w:type="dxa"/>
          </w:tcPr>
          <w:p w:rsidR="005C11D4" w:rsidRDefault="006937C0" w:rsidP="006937C0">
            <w:r>
              <w:t>&lt;p&gt; This sentence would appear in &lt;br&gt; two lines &lt;/p&gt;</w:t>
            </w:r>
          </w:p>
        </w:tc>
      </w:tr>
    </w:tbl>
    <w:p w:rsidR="00F76814" w:rsidRDefault="00F76814" w:rsidP="008A7290">
      <w:pPr>
        <w:spacing w:after="0"/>
      </w:pPr>
    </w:p>
    <w:p w:rsidR="008A7290" w:rsidRDefault="008A7290" w:rsidP="008A7290">
      <w:pPr>
        <w:spacing w:after="0"/>
      </w:pPr>
    </w:p>
    <w:p w:rsidR="00F6767F" w:rsidRDefault="00F6767F" w:rsidP="008A7290">
      <w:pPr>
        <w:spacing w:after="0"/>
        <w:rPr>
          <w:b/>
        </w:rPr>
      </w:pPr>
    </w:p>
    <w:p w:rsidR="00F76814" w:rsidRDefault="00F76814" w:rsidP="008A7290">
      <w:pPr>
        <w:spacing w:after="0"/>
        <w:rPr>
          <w:b/>
        </w:rPr>
      </w:pPr>
      <w:r>
        <w:rPr>
          <w:b/>
        </w:rPr>
        <w:lastRenderedPageBreak/>
        <w:t>CSS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36"/>
        <w:gridCol w:w="3837"/>
        <w:gridCol w:w="3837"/>
      </w:tblGrid>
      <w:tr w:rsidR="00F76814" w:rsidTr="008D0445">
        <w:tc>
          <w:tcPr>
            <w:tcW w:w="3836" w:type="dxa"/>
            <w:shd w:val="clear" w:color="auto" w:fill="5B9BD5" w:themeFill="accent1"/>
          </w:tcPr>
          <w:p w:rsidR="00F76814" w:rsidRDefault="008D0445" w:rsidP="008D0445">
            <w:pPr>
              <w:jc w:val="center"/>
              <w:rPr>
                <w:b/>
              </w:rPr>
            </w:pPr>
            <w:r>
              <w:rPr>
                <w:b/>
              </w:rPr>
              <w:t>Selector</w:t>
            </w:r>
          </w:p>
        </w:tc>
        <w:tc>
          <w:tcPr>
            <w:tcW w:w="3837" w:type="dxa"/>
            <w:shd w:val="clear" w:color="auto" w:fill="5B9BD5" w:themeFill="accent1"/>
          </w:tcPr>
          <w:p w:rsidR="00F76814" w:rsidRDefault="008D0445" w:rsidP="008D0445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837" w:type="dxa"/>
            <w:shd w:val="clear" w:color="auto" w:fill="5B9BD5" w:themeFill="accent1"/>
          </w:tcPr>
          <w:p w:rsidR="00F76814" w:rsidRDefault="008D0445" w:rsidP="008D0445">
            <w:pPr>
              <w:jc w:val="center"/>
              <w:rPr>
                <w:b/>
              </w:rPr>
            </w:pPr>
            <w:r>
              <w:rPr>
                <w:b/>
              </w:rPr>
              <w:t>Use</w:t>
            </w:r>
          </w:p>
        </w:tc>
      </w:tr>
      <w:tr w:rsidR="00F76814" w:rsidTr="00F76814">
        <w:tc>
          <w:tcPr>
            <w:tcW w:w="3836" w:type="dxa"/>
          </w:tcPr>
          <w:p w:rsidR="00F76814" w:rsidRPr="00F86DE3" w:rsidRDefault="008A7290">
            <w:r w:rsidRPr="00F86DE3">
              <w:t>.class</w:t>
            </w:r>
          </w:p>
        </w:tc>
        <w:tc>
          <w:tcPr>
            <w:tcW w:w="3837" w:type="dxa"/>
          </w:tcPr>
          <w:p w:rsidR="00F76814" w:rsidRPr="00F86DE3" w:rsidRDefault="008A7290" w:rsidP="0050060D">
            <w:pPr>
              <w:pStyle w:val="ListParagraph"/>
              <w:numPr>
                <w:ilvl w:val="0"/>
                <w:numId w:val="11"/>
              </w:numPr>
            </w:pPr>
            <w:r w:rsidRPr="00F86DE3">
              <w:t>Creates a class of formatting that can be used with a many tags as desired</w:t>
            </w:r>
          </w:p>
          <w:p w:rsidR="008A7290" w:rsidRPr="00F86DE3" w:rsidRDefault="008A7290" w:rsidP="0050060D">
            <w:pPr>
              <w:pStyle w:val="ListParagraph"/>
              <w:numPr>
                <w:ilvl w:val="0"/>
                <w:numId w:val="11"/>
              </w:numPr>
            </w:pPr>
            <w:r w:rsidRPr="00F86DE3">
              <w:t>Starts with period followed by class name</w:t>
            </w:r>
          </w:p>
          <w:p w:rsidR="008A7290" w:rsidRPr="00F86DE3" w:rsidRDefault="008A7290" w:rsidP="0050060D">
            <w:pPr>
              <w:pStyle w:val="ListParagraph"/>
              <w:numPr>
                <w:ilvl w:val="0"/>
                <w:numId w:val="11"/>
              </w:numPr>
            </w:pPr>
            <w:r w:rsidRPr="00F86DE3">
              <w:t xml:space="preserve">Can be </w:t>
            </w:r>
            <w:r w:rsidR="00BC0A79" w:rsidRPr="00F86DE3">
              <w:t>assigned to html tags</w:t>
            </w:r>
            <w:r w:rsidR="00F86DE3">
              <w:t xml:space="preserve"> directly (2</w:t>
            </w:r>
            <w:r w:rsidR="00F86DE3" w:rsidRPr="0050060D">
              <w:rPr>
                <w:vertAlign w:val="superscript"/>
              </w:rPr>
              <w:t>nd</w:t>
            </w:r>
            <w:r w:rsidR="00F86DE3">
              <w:t xml:space="preserve"> example)</w:t>
            </w:r>
          </w:p>
        </w:tc>
        <w:tc>
          <w:tcPr>
            <w:tcW w:w="3837" w:type="dxa"/>
          </w:tcPr>
          <w:p w:rsidR="00F76814" w:rsidRPr="00F86DE3" w:rsidRDefault="00BC0A79">
            <w:r w:rsidRPr="00F86DE3">
              <w:t>.myClass</w:t>
            </w:r>
            <w:r w:rsidR="00D14CDD">
              <w:t xml:space="preserve"> </w:t>
            </w:r>
            <w:r w:rsidRPr="00F86DE3">
              <w:t>{</w:t>
            </w:r>
          </w:p>
          <w:p w:rsidR="00BC0A79" w:rsidRPr="00F86DE3" w:rsidRDefault="00BC0A79">
            <w:pPr>
              <w:rPr>
                <w:i/>
              </w:rPr>
            </w:pPr>
            <w:r w:rsidRPr="00F86DE3">
              <w:rPr>
                <w:i/>
              </w:rPr>
              <w:t>Code here</w:t>
            </w:r>
          </w:p>
          <w:p w:rsidR="00BC0A79" w:rsidRDefault="00F86DE3">
            <w:pPr>
              <w:rPr>
                <w:i/>
              </w:rPr>
            </w:pPr>
            <w:r>
              <w:t>}</w:t>
            </w:r>
            <w:r>
              <w:rPr>
                <w:i/>
              </w:rPr>
              <w:t xml:space="preserve"> </w:t>
            </w:r>
          </w:p>
          <w:p w:rsidR="00F86DE3" w:rsidRDefault="00F86DE3">
            <w:r>
              <w:t>&lt;div class=”myClass”&gt;…&lt;/div&gt;</w:t>
            </w:r>
          </w:p>
          <w:p w:rsidR="00F86DE3" w:rsidRPr="00F86DE3" w:rsidRDefault="00F86DE3">
            <w:r>
              <w:t>&lt;p class=”myClass”&gt;…&lt;p&gt;</w:t>
            </w:r>
          </w:p>
          <w:p w:rsidR="00F86DE3" w:rsidRDefault="00F86DE3"/>
          <w:p w:rsidR="00BC0A79" w:rsidRPr="00F86DE3" w:rsidRDefault="00172B32">
            <w:r w:rsidRPr="00F86DE3">
              <w:t xml:space="preserve">div </w:t>
            </w:r>
            <w:r w:rsidR="00BC0A79" w:rsidRPr="00F86DE3">
              <w:t>{</w:t>
            </w:r>
          </w:p>
          <w:p w:rsidR="00172B32" w:rsidRPr="00F86DE3" w:rsidRDefault="00172B32">
            <w:pPr>
              <w:rPr>
                <w:i/>
              </w:rPr>
            </w:pPr>
            <w:r w:rsidRPr="00F86DE3">
              <w:rPr>
                <w:i/>
              </w:rPr>
              <w:t>code that will affect all divs here</w:t>
            </w:r>
          </w:p>
          <w:p w:rsidR="00172B32" w:rsidRPr="00F86DE3" w:rsidRDefault="00172B32">
            <w:r w:rsidRPr="00F86DE3">
              <w:t>}</w:t>
            </w:r>
          </w:p>
        </w:tc>
      </w:tr>
      <w:tr w:rsidR="00F76814" w:rsidTr="00F76814">
        <w:tc>
          <w:tcPr>
            <w:tcW w:w="3836" w:type="dxa"/>
          </w:tcPr>
          <w:p w:rsidR="00F76814" w:rsidRPr="00F86DE3" w:rsidRDefault="00F86DE3">
            <w:r w:rsidRPr="00F86DE3">
              <w:t>#id</w:t>
            </w:r>
          </w:p>
        </w:tc>
        <w:tc>
          <w:tcPr>
            <w:tcW w:w="3837" w:type="dxa"/>
          </w:tcPr>
          <w:p w:rsidR="00F76814" w:rsidRDefault="00F86DE3" w:rsidP="0050060D">
            <w:pPr>
              <w:pStyle w:val="ListParagraph"/>
              <w:numPr>
                <w:ilvl w:val="0"/>
                <w:numId w:val="11"/>
              </w:numPr>
            </w:pPr>
            <w:r>
              <w:t>Creates and id of formatting that can be used with only one tag</w:t>
            </w:r>
          </w:p>
          <w:p w:rsidR="00F86DE3" w:rsidRPr="00F86DE3" w:rsidRDefault="00F86DE3" w:rsidP="0050060D">
            <w:pPr>
              <w:pStyle w:val="ListParagraph"/>
              <w:numPr>
                <w:ilvl w:val="0"/>
                <w:numId w:val="11"/>
              </w:numPr>
            </w:pPr>
            <w:r>
              <w:t>Starts with the hash followed by id name</w:t>
            </w:r>
          </w:p>
        </w:tc>
        <w:tc>
          <w:tcPr>
            <w:tcW w:w="3837" w:type="dxa"/>
          </w:tcPr>
          <w:p w:rsidR="00F76814" w:rsidRDefault="00F86DE3">
            <w:r>
              <w:t>#myID {</w:t>
            </w:r>
          </w:p>
          <w:p w:rsidR="00F86DE3" w:rsidRDefault="00F86DE3">
            <w:pPr>
              <w:rPr>
                <w:i/>
              </w:rPr>
            </w:pPr>
            <w:r>
              <w:rPr>
                <w:i/>
              </w:rPr>
              <w:t>code that does stuff to html content</w:t>
            </w:r>
          </w:p>
          <w:p w:rsidR="00F86DE3" w:rsidRDefault="00F86DE3">
            <w:pPr>
              <w:rPr>
                <w:i/>
              </w:rPr>
            </w:pPr>
            <w:r>
              <w:rPr>
                <w:i/>
              </w:rPr>
              <w:t>}</w:t>
            </w:r>
          </w:p>
          <w:p w:rsidR="00F86DE3" w:rsidRPr="00F86DE3" w:rsidRDefault="00F86DE3">
            <w:r>
              <w:t>&lt;div id=”myID”&gt;…&lt;/div&gt;</w:t>
            </w:r>
          </w:p>
        </w:tc>
      </w:tr>
      <w:tr w:rsidR="00F76814" w:rsidTr="00F76814">
        <w:tc>
          <w:tcPr>
            <w:tcW w:w="3836" w:type="dxa"/>
          </w:tcPr>
          <w:p w:rsidR="00F76814" w:rsidRPr="00F86DE3" w:rsidRDefault="0050060D">
            <w:r>
              <w:t>background</w:t>
            </w:r>
          </w:p>
        </w:tc>
        <w:tc>
          <w:tcPr>
            <w:tcW w:w="3837" w:type="dxa"/>
          </w:tcPr>
          <w:p w:rsidR="00F76814" w:rsidRDefault="0050060D" w:rsidP="0050060D">
            <w:pPr>
              <w:pStyle w:val="ListParagraph"/>
              <w:numPr>
                <w:ilvl w:val="0"/>
                <w:numId w:val="11"/>
              </w:numPr>
            </w:pPr>
            <w:r>
              <w:t>Has attributes to format background</w:t>
            </w:r>
          </w:p>
          <w:p w:rsidR="0050060D" w:rsidRPr="00F86DE3" w:rsidRDefault="0050060D" w:rsidP="0050060D">
            <w:pPr>
              <w:pStyle w:val="ListParagraph"/>
              <w:numPr>
                <w:ilvl w:val="0"/>
                <w:numId w:val="11"/>
              </w:numPr>
            </w:pPr>
            <w:r>
              <w:t xml:space="preserve">Attributes include: color; image; repeat; size; attachment  </w:t>
            </w:r>
          </w:p>
        </w:tc>
        <w:tc>
          <w:tcPr>
            <w:tcW w:w="3837" w:type="dxa"/>
          </w:tcPr>
          <w:p w:rsidR="00F76814" w:rsidRDefault="0050060D">
            <w:r>
              <w:t>.someClass</w:t>
            </w:r>
            <w:r w:rsidR="00D14CDD">
              <w:t xml:space="preserve"> </w:t>
            </w:r>
            <w:r>
              <w:t>{</w:t>
            </w:r>
          </w:p>
          <w:p w:rsidR="0050060D" w:rsidRDefault="0050060D">
            <w:r>
              <w:t>background-color: red;</w:t>
            </w:r>
            <w:r w:rsidR="001E64BC">
              <w:t xml:space="preserve"> </w:t>
            </w:r>
          </w:p>
          <w:p w:rsidR="0050060D" w:rsidRDefault="0050060D">
            <w:r>
              <w:t>b</w:t>
            </w:r>
            <w:r w:rsidR="00D14CDD">
              <w:t>ackground-repeat: no-repeat;</w:t>
            </w:r>
          </w:p>
          <w:p w:rsidR="00D14CDD" w:rsidRDefault="00D14CDD">
            <w:r>
              <w:t>background-attachment: fixed;</w:t>
            </w:r>
          </w:p>
          <w:p w:rsidR="00D14CDD" w:rsidRPr="00F86DE3" w:rsidRDefault="00D14CDD">
            <w:r>
              <w:t>}</w:t>
            </w:r>
          </w:p>
        </w:tc>
      </w:tr>
      <w:tr w:rsidR="00F76814" w:rsidTr="00F76814">
        <w:tc>
          <w:tcPr>
            <w:tcW w:w="3836" w:type="dxa"/>
          </w:tcPr>
          <w:p w:rsidR="00F76814" w:rsidRPr="00F86DE3" w:rsidRDefault="00D14CDD">
            <w:r>
              <w:t>border</w:t>
            </w:r>
          </w:p>
        </w:tc>
        <w:tc>
          <w:tcPr>
            <w:tcW w:w="3837" w:type="dxa"/>
          </w:tcPr>
          <w:p w:rsidR="00F76814" w:rsidRDefault="001E64BC" w:rsidP="0050060D">
            <w:pPr>
              <w:pStyle w:val="ListParagraph"/>
              <w:numPr>
                <w:ilvl w:val="0"/>
                <w:numId w:val="11"/>
              </w:numPr>
            </w:pPr>
            <w:r>
              <w:t>Has attributes to format html element borders</w:t>
            </w:r>
          </w:p>
          <w:p w:rsidR="001E64BC" w:rsidRPr="00F86DE3" w:rsidRDefault="001E64BC" w:rsidP="001E64BC">
            <w:pPr>
              <w:pStyle w:val="ListParagraph"/>
              <w:numPr>
                <w:ilvl w:val="0"/>
                <w:numId w:val="11"/>
              </w:numPr>
            </w:pPr>
            <w:r>
              <w:t xml:space="preserve">Attributes include: width; style; color </w:t>
            </w:r>
          </w:p>
        </w:tc>
        <w:tc>
          <w:tcPr>
            <w:tcW w:w="3837" w:type="dxa"/>
          </w:tcPr>
          <w:p w:rsidR="00D14CDD" w:rsidRDefault="00D14CDD">
            <w:r>
              <w:t>#someID {</w:t>
            </w:r>
          </w:p>
          <w:p w:rsidR="001E64BC" w:rsidRDefault="001E64BC">
            <w:r>
              <w:t>border-width: thin;</w:t>
            </w:r>
          </w:p>
          <w:p w:rsidR="001E64BC" w:rsidRDefault="001E64BC">
            <w:r>
              <w:t xml:space="preserve">border-color: red; </w:t>
            </w:r>
          </w:p>
          <w:p w:rsidR="001E64BC" w:rsidRDefault="001E64BC">
            <w:r>
              <w:t>border-style: dotted;</w:t>
            </w:r>
          </w:p>
          <w:p w:rsidR="00D14CDD" w:rsidRDefault="00D14CDD">
            <w:r>
              <w:t>}</w:t>
            </w:r>
          </w:p>
          <w:p w:rsidR="00D14CDD" w:rsidRPr="00F86DE3" w:rsidRDefault="00D14CDD"/>
        </w:tc>
      </w:tr>
      <w:tr w:rsidR="00F76814" w:rsidTr="00F76814">
        <w:tc>
          <w:tcPr>
            <w:tcW w:w="3836" w:type="dxa"/>
          </w:tcPr>
          <w:p w:rsidR="00F76814" w:rsidRPr="00F86DE3" w:rsidRDefault="00852800">
            <w:r>
              <w:t xml:space="preserve">font </w:t>
            </w:r>
          </w:p>
        </w:tc>
        <w:tc>
          <w:tcPr>
            <w:tcW w:w="3837" w:type="dxa"/>
          </w:tcPr>
          <w:p w:rsidR="00F76814" w:rsidRDefault="00852800" w:rsidP="0050060D">
            <w:pPr>
              <w:pStyle w:val="ListParagraph"/>
              <w:numPr>
                <w:ilvl w:val="0"/>
                <w:numId w:val="11"/>
              </w:numPr>
            </w:pPr>
            <w:r>
              <w:t>Has attributes to format text in the html page</w:t>
            </w:r>
          </w:p>
          <w:p w:rsidR="00852800" w:rsidRPr="00F86DE3" w:rsidRDefault="00852800" w:rsidP="0050060D">
            <w:pPr>
              <w:pStyle w:val="ListParagraph"/>
              <w:numPr>
                <w:ilvl w:val="0"/>
                <w:numId w:val="11"/>
              </w:numPr>
            </w:pPr>
            <w:r>
              <w:t xml:space="preserve">Attributes include: size; style; weight; </w:t>
            </w:r>
            <w:r w:rsidR="00683A6C">
              <w:t>family</w:t>
            </w:r>
          </w:p>
        </w:tc>
        <w:tc>
          <w:tcPr>
            <w:tcW w:w="3837" w:type="dxa"/>
          </w:tcPr>
          <w:p w:rsidR="00F76814" w:rsidRDefault="00852800">
            <w:r>
              <w:t>.fontClass{</w:t>
            </w:r>
          </w:p>
          <w:p w:rsidR="00E55641" w:rsidRDefault="00683A6C">
            <w:r>
              <w:t>font</w:t>
            </w:r>
            <w:r w:rsidR="00852800">
              <w:t>-weight</w:t>
            </w:r>
            <w:r w:rsidR="00E55641">
              <w:t>: bold;</w:t>
            </w:r>
          </w:p>
          <w:p w:rsidR="00E55641" w:rsidRDefault="00683A6C">
            <w:r>
              <w:t>font-style: Italic</w:t>
            </w:r>
            <w:r w:rsidR="00E55641">
              <w:t>;</w:t>
            </w:r>
          </w:p>
          <w:p w:rsidR="00683A6C" w:rsidRDefault="00683A6C">
            <w:r>
              <w:t>font-family: "Times New Roman";</w:t>
            </w:r>
          </w:p>
          <w:p w:rsidR="00852800" w:rsidRPr="00F86DE3" w:rsidRDefault="00852800">
            <w:r>
              <w:t>}</w:t>
            </w:r>
          </w:p>
        </w:tc>
      </w:tr>
      <w:tr w:rsidR="00F76814" w:rsidTr="00F76814">
        <w:tc>
          <w:tcPr>
            <w:tcW w:w="3836" w:type="dxa"/>
          </w:tcPr>
          <w:p w:rsidR="00F76814" w:rsidRPr="00F86DE3" w:rsidRDefault="00683A6C">
            <w:r>
              <w:t>float</w:t>
            </w:r>
          </w:p>
        </w:tc>
        <w:tc>
          <w:tcPr>
            <w:tcW w:w="3837" w:type="dxa"/>
          </w:tcPr>
          <w:p w:rsidR="00F76814" w:rsidRDefault="00683A6C" w:rsidP="00683A6C">
            <w:pPr>
              <w:pStyle w:val="ListParagraph"/>
              <w:numPr>
                <w:ilvl w:val="0"/>
                <w:numId w:val="11"/>
              </w:numPr>
            </w:pPr>
            <w:r>
              <w:t xml:space="preserve">Floats html element to the farthest-most left or right </w:t>
            </w:r>
          </w:p>
          <w:p w:rsidR="00683A6C" w:rsidRPr="00F86DE3" w:rsidRDefault="00847F42" w:rsidP="00DF2EAE">
            <w:pPr>
              <w:pStyle w:val="ListParagraph"/>
              <w:numPr>
                <w:ilvl w:val="0"/>
                <w:numId w:val="11"/>
              </w:numPr>
            </w:pPr>
            <w:r>
              <w:t>Normal</w:t>
            </w:r>
            <w:r w:rsidR="00DF2EAE">
              <w:t xml:space="preserve"> floating</w:t>
            </w:r>
            <w:r w:rsidR="00683A6C">
              <w:t xml:space="preserve"> html </w:t>
            </w:r>
            <w:r>
              <w:t xml:space="preserve">elements </w:t>
            </w:r>
            <w:r w:rsidR="00683A6C">
              <w:t>are put next to the floating element on the opposite side</w:t>
            </w:r>
          </w:p>
        </w:tc>
        <w:tc>
          <w:tcPr>
            <w:tcW w:w="3837" w:type="dxa"/>
          </w:tcPr>
          <w:p w:rsidR="00F76814" w:rsidRDefault="00683A6C">
            <w:r>
              <w:t>#floatID{</w:t>
            </w:r>
          </w:p>
          <w:p w:rsidR="00683A6C" w:rsidRDefault="00683A6C">
            <w:r>
              <w:t>float: left;</w:t>
            </w:r>
          </w:p>
          <w:p w:rsidR="00683A6C" w:rsidRPr="00F86DE3" w:rsidRDefault="00683A6C">
            <w:r>
              <w:t>}</w:t>
            </w:r>
          </w:p>
        </w:tc>
      </w:tr>
      <w:tr w:rsidR="00F76814" w:rsidTr="00F76814">
        <w:tc>
          <w:tcPr>
            <w:tcW w:w="3836" w:type="dxa"/>
          </w:tcPr>
          <w:p w:rsidR="00F76814" w:rsidRPr="00F86DE3" w:rsidRDefault="00C43D6B">
            <w:r>
              <w:t>c</w:t>
            </w:r>
            <w:r w:rsidR="00DF2EAE">
              <w:t>lear</w:t>
            </w:r>
          </w:p>
        </w:tc>
        <w:tc>
          <w:tcPr>
            <w:tcW w:w="3837" w:type="dxa"/>
          </w:tcPr>
          <w:p w:rsidR="00F76814" w:rsidRPr="00F86DE3" w:rsidRDefault="00DF2EAE" w:rsidP="0050060D">
            <w:pPr>
              <w:pStyle w:val="ListParagraph"/>
              <w:numPr>
                <w:ilvl w:val="0"/>
                <w:numId w:val="11"/>
              </w:numPr>
            </w:pPr>
            <w:r>
              <w:t>No floating elements are allowed on the specified side</w:t>
            </w:r>
          </w:p>
        </w:tc>
        <w:tc>
          <w:tcPr>
            <w:tcW w:w="3837" w:type="dxa"/>
          </w:tcPr>
          <w:p w:rsidR="00F76814" w:rsidRDefault="00DF2EAE">
            <w:r>
              <w:t>#noFloatZone{</w:t>
            </w:r>
          </w:p>
          <w:p w:rsidR="00DF2EAE" w:rsidRDefault="00DF2EAE">
            <w:r>
              <w:t xml:space="preserve"> clear: left;</w:t>
            </w:r>
          </w:p>
          <w:p w:rsidR="00DF2EAE" w:rsidRPr="00F86DE3" w:rsidRDefault="00DF2EAE">
            <w:r>
              <w:t>}</w:t>
            </w:r>
          </w:p>
        </w:tc>
      </w:tr>
      <w:tr w:rsidR="001E64BC" w:rsidTr="00F76814">
        <w:tc>
          <w:tcPr>
            <w:tcW w:w="3836" w:type="dxa"/>
          </w:tcPr>
          <w:p w:rsidR="001E64BC" w:rsidRPr="00F86DE3" w:rsidRDefault="00C43D6B">
            <w:r>
              <w:t>height</w:t>
            </w:r>
          </w:p>
        </w:tc>
        <w:tc>
          <w:tcPr>
            <w:tcW w:w="3837" w:type="dxa"/>
          </w:tcPr>
          <w:p w:rsidR="001E64BC" w:rsidRPr="00F86DE3" w:rsidRDefault="00C43D6B" w:rsidP="0050060D">
            <w:pPr>
              <w:pStyle w:val="ListParagraph"/>
              <w:numPr>
                <w:ilvl w:val="0"/>
                <w:numId w:val="11"/>
              </w:numPr>
            </w:pPr>
            <w:r>
              <w:t>Specifies height of html element</w:t>
            </w:r>
          </w:p>
        </w:tc>
        <w:tc>
          <w:tcPr>
            <w:tcW w:w="3837" w:type="dxa"/>
          </w:tcPr>
          <w:p w:rsidR="001E64BC" w:rsidRDefault="00C43D6B">
            <w:r>
              <w:t>.heightClass{</w:t>
            </w:r>
          </w:p>
          <w:p w:rsidR="00C43D6B" w:rsidRDefault="00C43D6B">
            <w:r>
              <w:t>Height: 100px;</w:t>
            </w:r>
          </w:p>
          <w:p w:rsidR="00C43D6B" w:rsidRPr="00F86DE3" w:rsidRDefault="00C43D6B">
            <w:r>
              <w:t>}</w:t>
            </w:r>
          </w:p>
        </w:tc>
      </w:tr>
      <w:tr w:rsidR="00C43D6B" w:rsidTr="00F76814">
        <w:tc>
          <w:tcPr>
            <w:tcW w:w="3836" w:type="dxa"/>
          </w:tcPr>
          <w:p w:rsidR="00C43D6B" w:rsidRPr="00F86DE3" w:rsidRDefault="00C43D6B">
            <w:r>
              <w:t>width</w:t>
            </w:r>
          </w:p>
        </w:tc>
        <w:tc>
          <w:tcPr>
            <w:tcW w:w="3837" w:type="dxa"/>
          </w:tcPr>
          <w:p w:rsidR="00C43D6B" w:rsidRPr="00F86DE3" w:rsidRDefault="00C43D6B" w:rsidP="0050060D">
            <w:pPr>
              <w:pStyle w:val="ListParagraph"/>
              <w:numPr>
                <w:ilvl w:val="0"/>
                <w:numId w:val="11"/>
              </w:numPr>
            </w:pPr>
            <w:r>
              <w:t>Specifies width of html element</w:t>
            </w:r>
          </w:p>
        </w:tc>
        <w:tc>
          <w:tcPr>
            <w:tcW w:w="3837" w:type="dxa"/>
          </w:tcPr>
          <w:p w:rsidR="00C43D6B" w:rsidRDefault="00C43D6B">
            <w:r>
              <w:t>#widthID{</w:t>
            </w:r>
          </w:p>
          <w:p w:rsidR="00C43D6B" w:rsidRDefault="00C43D6B">
            <w:r>
              <w:t>width: 300px;</w:t>
            </w:r>
          </w:p>
          <w:p w:rsidR="00C43D6B" w:rsidRPr="00F86DE3" w:rsidRDefault="00C43D6B">
            <w:r>
              <w:t>}</w:t>
            </w:r>
          </w:p>
        </w:tc>
      </w:tr>
      <w:tr w:rsidR="00C43D6B" w:rsidTr="00F76814">
        <w:tc>
          <w:tcPr>
            <w:tcW w:w="3836" w:type="dxa"/>
          </w:tcPr>
          <w:p w:rsidR="00C43D6B" w:rsidRPr="00F86DE3" w:rsidRDefault="00C43D6B">
            <w:r>
              <w:t>height</w:t>
            </w:r>
          </w:p>
        </w:tc>
        <w:tc>
          <w:tcPr>
            <w:tcW w:w="3837" w:type="dxa"/>
          </w:tcPr>
          <w:p w:rsidR="00C43D6B" w:rsidRPr="00F86DE3" w:rsidRDefault="00C43D6B" w:rsidP="00C43D6B">
            <w:pPr>
              <w:pStyle w:val="ListParagraph"/>
              <w:numPr>
                <w:ilvl w:val="0"/>
                <w:numId w:val="11"/>
              </w:numPr>
            </w:pPr>
            <w:r>
              <w:t xml:space="preserve">Specifies </w:t>
            </w:r>
            <w:r>
              <w:t>height</w:t>
            </w:r>
            <w:r>
              <w:t xml:space="preserve"> of html element</w:t>
            </w:r>
          </w:p>
        </w:tc>
        <w:tc>
          <w:tcPr>
            <w:tcW w:w="3837" w:type="dxa"/>
          </w:tcPr>
          <w:p w:rsidR="00C43D6B" w:rsidRDefault="00C43D6B" w:rsidP="00C43D6B">
            <w:r>
              <w:t>.widthClass</w:t>
            </w:r>
            <w:r>
              <w:t>{</w:t>
            </w:r>
          </w:p>
          <w:p w:rsidR="00C43D6B" w:rsidRDefault="00C43D6B" w:rsidP="00C43D6B">
            <w:r>
              <w:t>height</w:t>
            </w:r>
            <w:r>
              <w:t>:</w:t>
            </w:r>
            <w:r>
              <w:t xml:space="preserve"> 3</w:t>
            </w:r>
            <w:r>
              <w:t>0px;</w:t>
            </w:r>
          </w:p>
          <w:p w:rsidR="00C43D6B" w:rsidRPr="00F86DE3" w:rsidRDefault="00C43D6B" w:rsidP="00C43D6B">
            <w:r>
              <w:t>}</w:t>
            </w:r>
          </w:p>
        </w:tc>
      </w:tr>
      <w:tr w:rsidR="00C43D6B" w:rsidTr="00F76814">
        <w:tc>
          <w:tcPr>
            <w:tcW w:w="3836" w:type="dxa"/>
          </w:tcPr>
          <w:p w:rsidR="00C43D6B" w:rsidRPr="00F86DE3" w:rsidRDefault="00FC49B1">
            <w:r>
              <w:t>margin</w:t>
            </w:r>
          </w:p>
        </w:tc>
        <w:tc>
          <w:tcPr>
            <w:tcW w:w="3837" w:type="dxa"/>
          </w:tcPr>
          <w:p w:rsidR="00C43D6B" w:rsidRDefault="00FC49B1" w:rsidP="0050060D">
            <w:pPr>
              <w:pStyle w:val="ListParagraph"/>
              <w:numPr>
                <w:ilvl w:val="0"/>
                <w:numId w:val="11"/>
              </w:numPr>
            </w:pPr>
            <w:r>
              <w:t xml:space="preserve">Specifies clear area outside of html element </w:t>
            </w:r>
            <w:r w:rsidR="00847F42">
              <w:t>(inside borders; it is transparent)</w:t>
            </w:r>
          </w:p>
          <w:p w:rsidR="00847F42" w:rsidRPr="00F86DE3" w:rsidRDefault="00847F42" w:rsidP="00F6767F">
            <w:pPr>
              <w:pStyle w:val="ListParagraph"/>
              <w:numPr>
                <w:ilvl w:val="0"/>
                <w:numId w:val="11"/>
              </w:numPr>
            </w:pPr>
            <w:r>
              <w:t>Has attributes: left; right; bottom; top</w:t>
            </w:r>
          </w:p>
        </w:tc>
        <w:tc>
          <w:tcPr>
            <w:tcW w:w="3837" w:type="dxa"/>
          </w:tcPr>
          <w:p w:rsidR="00847F42" w:rsidRDefault="00847F42">
            <w:r>
              <w:t>.openArea{</w:t>
            </w:r>
            <w:r w:rsidR="00F6767F">
              <w:t xml:space="preserve"> </w:t>
            </w:r>
            <w:r>
              <w:t>margin: 100px 75px 50px 25px;} /* top right bottom left*/</w:t>
            </w:r>
          </w:p>
          <w:p w:rsidR="00847F42" w:rsidRDefault="00847F42">
            <w:r>
              <w:t xml:space="preserve">.openArea2:{ </w:t>
            </w:r>
          </w:p>
          <w:p w:rsidR="00847F42" w:rsidRPr="00F86DE3" w:rsidRDefault="00847F42" w:rsidP="00F6767F">
            <w:r>
              <w:t xml:space="preserve">  margin-left: 25px;} </w:t>
            </w:r>
          </w:p>
        </w:tc>
      </w:tr>
      <w:tr w:rsidR="00847F42" w:rsidTr="00F76814">
        <w:tc>
          <w:tcPr>
            <w:tcW w:w="3836" w:type="dxa"/>
          </w:tcPr>
          <w:p w:rsidR="00847F42" w:rsidRDefault="00847F42">
            <w:r>
              <w:t>padding</w:t>
            </w:r>
          </w:p>
        </w:tc>
        <w:tc>
          <w:tcPr>
            <w:tcW w:w="3837" w:type="dxa"/>
          </w:tcPr>
          <w:p w:rsidR="00847F42" w:rsidRDefault="00847F42" w:rsidP="0050060D">
            <w:pPr>
              <w:pStyle w:val="ListParagraph"/>
              <w:numPr>
                <w:ilvl w:val="0"/>
                <w:numId w:val="11"/>
              </w:numPr>
            </w:pPr>
            <w:r>
              <w:t>Specifies area inside html element (inside border)</w:t>
            </w:r>
          </w:p>
          <w:p w:rsidR="00F6767F" w:rsidRDefault="00F6767F" w:rsidP="0050060D">
            <w:pPr>
              <w:pStyle w:val="ListParagraph"/>
              <w:numPr>
                <w:ilvl w:val="0"/>
                <w:numId w:val="11"/>
              </w:numPr>
            </w:pPr>
            <w:r>
              <w:t>Hass attributes: left; right; bottom; top</w:t>
            </w:r>
          </w:p>
        </w:tc>
        <w:tc>
          <w:tcPr>
            <w:tcW w:w="3837" w:type="dxa"/>
          </w:tcPr>
          <w:p w:rsidR="00F6767F" w:rsidRDefault="00F6767F">
            <w:r>
              <w:t>#datPadding{ padding: 50px 100px; }</w:t>
            </w:r>
          </w:p>
          <w:p w:rsidR="00F6767F" w:rsidRDefault="00F6767F" w:rsidP="00F6767F">
            <w:r>
              <w:t xml:space="preserve">                              /* top/bot left/right*/</w:t>
            </w:r>
          </w:p>
          <w:p w:rsidR="00F6767F" w:rsidRDefault="00F6767F" w:rsidP="00F6767F">
            <w:r>
              <w:t>.padDatUp{ padding-top:  50px;</w:t>
            </w:r>
          </w:p>
          <w:p w:rsidR="00F6767F" w:rsidRDefault="00F6767F" w:rsidP="00F6767F">
            <w:r>
              <w:t>Padding-right: 100px;}</w:t>
            </w:r>
            <w:bookmarkStart w:id="0" w:name="_GoBack"/>
            <w:bookmarkEnd w:id="0"/>
          </w:p>
        </w:tc>
      </w:tr>
    </w:tbl>
    <w:p w:rsidR="00F76814" w:rsidRPr="00F76814" w:rsidRDefault="00F76814" w:rsidP="00F6767F">
      <w:pPr>
        <w:rPr>
          <w:b/>
        </w:rPr>
      </w:pPr>
    </w:p>
    <w:sectPr w:rsidR="00F76814" w:rsidRPr="00F76814" w:rsidSect="00847F42">
      <w:pgSz w:w="12240" w:h="15840" w:code="1"/>
      <w:pgMar w:top="187" w:right="173" w:bottom="187" w:left="17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4D4BC6"/>
    <w:multiLevelType w:val="hybridMultilevel"/>
    <w:tmpl w:val="F4725B86"/>
    <w:lvl w:ilvl="0" w:tplc="2580EE2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1660BF"/>
    <w:multiLevelType w:val="hybridMultilevel"/>
    <w:tmpl w:val="947249CA"/>
    <w:lvl w:ilvl="0" w:tplc="2F542D38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01082B"/>
    <w:multiLevelType w:val="hybridMultilevel"/>
    <w:tmpl w:val="376C9298"/>
    <w:lvl w:ilvl="0" w:tplc="2F542D38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97915EB"/>
    <w:multiLevelType w:val="hybridMultilevel"/>
    <w:tmpl w:val="F65E05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C944293"/>
    <w:multiLevelType w:val="hybridMultilevel"/>
    <w:tmpl w:val="AC163E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4CE4859"/>
    <w:multiLevelType w:val="hybridMultilevel"/>
    <w:tmpl w:val="A182880C"/>
    <w:lvl w:ilvl="0" w:tplc="2F542D38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0C72A68"/>
    <w:multiLevelType w:val="hybridMultilevel"/>
    <w:tmpl w:val="0BE23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543545"/>
    <w:multiLevelType w:val="hybridMultilevel"/>
    <w:tmpl w:val="80966CDE"/>
    <w:lvl w:ilvl="0" w:tplc="2F542D38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7192864"/>
    <w:multiLevelType w:val="hybridMultilevel"/>
    <w:tmpl w:val="75F25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E7D2E69"/>
    <w:multiLevelType w:val="hybridMultilevel"/>
    <w:tmpl w:val="51463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206476E"/>
    <w:multiLevelType w:val="hybridMultilevel"/>
    <w:tmpl w:val="407081FE"/>
    <w:lvl w:ilvl="0" w:tplc="2F542D38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7"/>
  </w:num>
  <w:num w:numId="4">
    <w:abstractNumId w:val="5"/>
  </w:num>
  <w:num w:numId="5">
    <w:abstractNumId w:val="1"/>
  </w:num>
  <w:num w:numId="6">
    <w:abstractNumId w:val="3"/>
  </w:num>
  <w:num w:numId="7">
    <w:abstractNumId w:val="4"/>
  </w:num>
  <w:num w:numId="8">
    <w:abstractNumId w:val="6"/>
  </w:num>
  <w:num w:numId="9">
    <w:abstractNumId w:val="9"/>
  </w:num>
  <w:num w:numId="10">
    <w:abstractNumId w:val="8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814"/>
    <w:rsid w:val="00114FB9"/>
    <w:rsid w:val="00172B32"/>
    <w:rsid w:val="001E6376"/>
    <w:rsid w:val="001E64BC"/>
    <w:rsid w:val="00303C11"/>
    <w:rsid w:val="00340BCE"/>
    <w:rsid w:val="0034509F"/>
    <w:rsid w:val="00390647"/>
    <w:rsid w:val="003E500A"/>
    <w:rsid w:val="00454F89"/>
    <w:rsid w:val="0050060D"/>
    <w:rsid w:val="00543380"/>
    <w:rsid w:val="005C11D4"/>
    <w:rsid w:val="00683849"/>
    <w:rsid w:val="00683A6C"/>
    <w:rsid w:val="006937C0"/>
    <w:rsid w:val="006A31A1"/>
    <w:rsid w:val="007E4CD9"/>
    <w:rsid w:val="007E6112"/>
    <w:rsid w:val="00847F42"/>
    <w:rsid w:val="00852800"/>
    <w:rsid w:val="008A7290"/>
    <w:rsid w:val="008D0445"/>
    <w:rsid w:val="008E7C0E"/>
    <w:rsid w:val="0094552F"/>
    <w:rsid w:val="009965C6"/>
    <w:rsid w:val="00A37AAD"/>
    <w:rsid w:val="00A6605E"/>
    <w:rsid w:val="00AE1E58"/>
    <w:rsid w:val="00BC0A79"/>
    <w:rsid w:val="00C43D6B"/>
    <w:rsid w:val="00D14CDD"/>
    <w:rsid w:val="00D74950"/>
    <w:rsid w:val="00DF2EAE"/>
    <w:rsid w:val="00E55641"/>
    <w:rsid w:val="00F43DFC"/>
    <w:rsid w:val="00F6767F"/>
    <w:rsid w:val="00F76814"/>
    <w:rsid w:val="00F86DE3"/>
    <w:rsid w:val="00FC4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814603-C7CE-48BB-93BF-85A026898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68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43DF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14FB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3</Pages>
  <Words>638</Words>
  <Characters>3641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</dc:creator>
  <cp:keywords/>
  <dc:description/>
  <cp:lastModifiedBy>Edgar</cp:lastModifiedBy>
  <cp:revision>22</cp:revision>
  <dcterms:created xsi:type="dcterms:W3CDTF">2014-10-08T05:02:00Z</dcterms:created>
  <dcterms:modified xsi:type="dcterms:W3CDTF">2014-10-08T20:04:00Z</dcterms:modified>
</cp:coreProperties>
</file>