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54CF4" w14:textId="7A0A27C5" w:rsidR="00B70AC2" w:rsidRPr="00C5287E" w:rsidRDefault="00863163" w:rsidP="00925EFD">
      <w:pPr>
        <w:spacing w:line="360" w:lineRule="auto"/>
        <w:rPr>
          <w:sz w:val="24"/>
          <w:szCs w:val="24"/>
          <w:lang w:val="en-US"/>
        </w:rPr>
      </w:pPr>
      <w:bookmarkStart w:id="0" w:name="_Toc219246700"/>
      <w:bookmarkStart w:id="1" w:name="_Toc219245924"/>
      <w:bookmarkStart w:id="2" w:name="_Toc219245148"/>
      <w:bookmarkStart w:id="3" w:name="_Toc219245536"/>
      <w:bookmarkStart w:id="4" w:name="_Toc219244760"/>
      <w:bookmarkStart w:id="5" w:name="_Toc219247866"/>
      <w:bookmarkStart w:id="6" w:name="_GoBack"/>
      <w:bookmarkEnd w:id="6"/>
      <w:r w:rsidRPr="00C5287E">
        <w:rPr>
          <w:noProof/>
          <w:sz w:val="24"/>
          <w:szCs w:val="24"/>
          <w:lang w:val="en-US" w:eastAsia="en-US"/>
        </w:rPr>
        <mc:AlternateContent>
          <mc:Choice Requires="wps">
            <w:drawing>
              <wp:anchor distT="0" distB="0" distL="114300" distR="114300" simplePos="0" relativeHeight="251658240" behindDoc="0" locked="0" layoutInCell="1" allowOverlap="1" wp14:anchorId="7D15133B" wp14:editId="6E85CE42">
                <wp:simplePos x="0" y="0"/>
                <wp:positionH relativeFrom="column">
                  <wp:posOffset>-402590</wp:posOffset>
                </wp:positionH>
                <wp:positionV relativeFrom="paragraph">
                  <wp:posOffset>-368300</wp:posOffset>
                </wp:positionV>
                <wp:extent cx="2310130" cy="1360805"/>
                <wp:effectExtent l="0" t="0" r="13970" b="1079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130" cy="1360805"/>
                        </a:xfrm>
                        <a:prstGeom prst="rect">
                          <a:avLst/>
                        </a:prstGeom>
                        <a:solidFill>
                          <a:srgbClr val="FFFFFF"/>
                        </a:solidFill>
                        <a:ln w="9525">
                          <a:solidFill>
                            <a:schemeClr val="bg1">
                              <a:lumMod val="100000"/>
                              <a:lumOff val="0"/>
                            </a:schemeClr>
                          </a:solidFill>
                          <a:miter lim="800000"/>
                          <a:headEnd/>
                          <a:tailEnd/>
                        </a:ln>
                      </wps:spPr>
                      <wps:txbx>
                        <w:txbxContent>
                          <w:p w14:paraId="0FBE2CA9" w14:textId="77777777" w:rsidR="00EF20E4" w:rsidRPr="00D000E6" w:rsidRDefault="00EF20E4" w:rsidP="007033D1">
                            <w:pPr>
                              <w:rPr>
                                <w:rStyle w:val="fontstyle01"/>
                                <w:sz w:val="22"/>
                              </w:rPr>
                            </w:pPr>
                            <w:bookmarkStart w:id="7" w:name="_Toc219247514"/>
                            <w:bookmarkStart w:id="8" w:name="_Toc219247867"/>
                            <w:r w:rsidRPr="00D000E6">
                              <w:rPr>
                                <w:rStyle w:val="fontstyle01"/>
                                <w:sz w:val="22"/>
                              </w:rPr>
                              <w:t>REPUBLIQUE DU CAMEROUN</w:t>
                            </w:r>
                            <w:r w:rsidRPr="00D000E6">
                              <w:br/>
                            </w:r>
                            <w:r w:rsidRPr="00D000E6">
                              <w:rPr>
                                <w:rStyle w:val="fontstyle01"/>
                                <w:color w:val="00B050"/>
                                <w:sz w:val="22"/>
                              </w:rPr>
                              <w:t xml:space="preserve">Paix </w:t>
                            </w:r>
                            <w:r w:rsidRPr="00D000E6">
                              <w:rPr>
                                <w:rStyle w:val="fontstyle01"/>
                                <w:sz w:val="22"/>
                              </w:rPr>
                              <w:t xml:space="preserve">– </w:t>
                            </w:r>
                            <w:r w:rsidRPr="00D000E6">
                              <w:rPr>
                                <w:rStyle w:val="fontstyle01"/>
                                <w:color w:val="FF0000"/>
                                <w:sz w:val="22"/>
                              </w:rPr>
                              <w:t xml:space="preserve">Travail </w:t>
                            </w:r>
                            <w:r w:rsidRPr="00D000E6">
                              <w:rPr>
                                <w:rStyle w:val="fontstyle01"/>
                                <w:sz w:val="22"/>
                              </w:rPr>
                              <w:t xml:space="preserve">– </w:t>
                            </w:r>
                            <w:r w:rsidRPr="00D000E6">
                              <w:rPr>
                                <w:rStyle w:val="fontstyle01"/>
                                <w:color w:val="FFFF00"/>
                                <w:sz w:val="22"/>
                              </w:rPr>
                              <w:t>Patrie</w:t>
                            </w:r>
                            <w:bookmarkEnd w:id="7"/>
                            <w:bookmarkEnd w:id="8"/>
                          </w:p>
                          <w:p w14:paraId="0DC403B3" w14:textId="77777777" w:rsidR="00EF20E4" w:rsidRPr="00D000E6" w:rsidRDefault="00EF20E4" w:rsidP="007033D1">
                            <w:pPr>
                              <w:rPr>
                                <w:rStyle w:val="fontstyle01"/>
                                <w:sz w:val="22"/>
                              </w:rPr>
                            </w:pPr>
                            <w:bookmarkStart w:id="9" w:name="_Toc219244761"/>
                            <w:bookmarkStart w:id="10" w:name="_Toc219245149"/>
                            <w:bookmarkStart w:id="11" w:name="_Toc219245537"/>
                            <w:bookmarkStart w:id="12" w:name="_Toc219245925"/>
                            <w:bookmarkStart w:id="13" w:name="_Toc219246701"/>
                            <w:bookmarkStart w:id="14" w:name="_Toc219247108"/>
                            <w:bookmarkStart w:id="15" w:name="_Toc219247515"/>
                            <w:bookmarkStart w:id="16" w:name="_Toc219247869"/>
                            <w:r w:rsidRPr="00D000E6">
                              <w:rPr>
                                <w:rStyle w:val="fontstyle01"/>
                                <w:sz w:val="22"/>
                              </w:rPr>
                              <w:t>--------------</w:t>
                            </w:r>
                            <w:r w:rsidRPr="00D000E6">
                              <w:br/>
                            </w:r>
                            <w:r w:rsidRPr="00D000E6">
                              <w:rPr>
                                <w:rStyle w:val="fontstyle01"/>
                                <w:sz w:val="22"/>
                              </w:rPr>
                              <w:t>MINISTERE DE L’ENSEIGNEMENT SUPERIEUR</w:t>
                            </w:r>
                            <w:bookmarkEnd w:id="9"/>
                            <w:bookmarkEnd w:id="10"/>
                            <w:bookmarkEnd w:id="11"/>
                            <w:bookmarkEnd w:id="12"/>
                            <w:bookmarkEnd w:id="13"/>
                            <w:bookmarkEnd w:id="14"/>
                            <w:bookmarkEnd w:id="15"/>
                            <w:bookmarkEnd w:id="16"/>
                          </w:p>
                          <w:p w14:paraId="33CE9543" w14:textId="77777777" w:rsidR="00EF20E4" w:rsidRPr="00D000E6" w:rsidRDefault="00EF20E4" w:rsidP="007033D1">
                            <w:pPr>
                              <w:rPr>
                                <w:rStyle w:val="fontstyle01"/>
                                <w:sz w:val="22"/>
                              </w:rPr>
                            </w:pPr>
                            <w:r w:rsidRPr="00D000E6">
                              <w:rPr>
                                <w:rStyle w:val="fontstyle01"/>
                                <w:sz w:val="22"/>
                              </w:rPr>
                              <w:t xml:space="preserve">                     </w:t>
                            </w:r>
                            <w:bookmarkStart w:id="17" w:name="_Toc219244762"/>
                            <w:bookmarkStart w:id="18" w:name="_Toc219245150"/>
                            <w:bookmarkStart w:id="19" w:name="_Toc219245538"/>
                            <w:bookmarkStart w:id="20" w:name="_Toc219245926"/>
                            <w:bookmarkStart w:id="21" w:name="_Toc219246702"/>
                            <w:bookmarkStart w:id="22" w:name="_Toc219247109"/>
                            <w:bookmarkStart w:id="23" w:name="_Toc219247516"/>
                            <w:bookmarkStart w:id="24" w:name="_Toc219247868"/>
                            <w:r w:rsidRPr="00D000E6">
                              <w:rPr>
                                <w:rStyle w:val="fontstyle01"/>
                                <w:sz w:val="22"/>
                              </w:rPr>
                              <w:t>---------------</w:t>
                            </w:r>
                            <w:r w:rsidRPr="00D000E6">
                              <w:br/>
                            </w:r>
                            <w:r w:rsidRPr="00D000E6">
                              <w:rPr>
                                <w:rStyle w:val="fontstyle01"/>
                                <w:sz w:val="22"/>
                              </w:rPr>
                              <w:t xml:space="preserve">       UNIVERSITE DE DOUALA</w:t>
                            </w:r>
                            <w:bookmarkEnd w:id="17"/>
                            <w:bookmarkEnd w:id="18"/>
                            <w:bookmarkEnd w:id="19"/>
                            <w:bookmarkEnd w:id="20"/>
                            <w:bookmarkEnd w:id="21"/>
                            <w:bookmarkEnd w:id="22"/>
                            <w:bookmarkEnd w:id="23"/>
                            <w:bookmarkEnd w:id="24"/>
                          </w:p>
                          <w:p w14:paraId="1740FDC4" w14:textId="77777777" w:rsidR="00EF20E4" w:rsidRDefault="00EF20E4" w:rsidP="00703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15133B" id="_x0000_t202" coordsize="21600,21600" o:spt="202" path="m,l,21600r21600,l21600,xe">
                <v:stroke joinstyle="miter"/>
                <v:path gradientshapeok="t" o:connecttype="rect"/>
              </v:shapetype>
              <v:shape id="Zone de texte 1" o:spid="_x0000_s1026" type="#_x0000_t202" style="position:absolute;margin-left:-31.7pt;margin-top:-29pt;width:181.9pt;height:10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" strokecolor="white [3212]">
                <v:textbox>
                  <w:txbxContent>
                    <w:p w14:paraId="0FBE2CA9" w14:textId="77777777" w:rsidR="00EF20E4" w:rsidRPr="00D000E6" w:rsidRDefault="00EF20E4" w:rsidP="007033D1">
                      <w:pPr>
                        <w:rPr>
                          <w:rStyle w:val="fontstyle01"/>
                          <w:sz w:val="22"/>
                        </w:rPr>
                      </w:pPr>
                      <w:bookmarkStart w:id="25" w:name="_Toc219247514"/>
                      <w:bookmarkStart w:id="26" w:name="_Toc219247867"/>
                      <w:r w:rsidRPr="00D000E6">
                        <w:rPr>
                          <w:rStyle w:val="fontstyle01"/>
                          <w:sz w:val="22"/>
                        </w:rPr>
                        <w:t>REPUBLIQUE DU CAMEROUN</w:t>
                      </w:r>
                      <w:r w:rsidRPr="00D000E6">
                        <w:br/>
                      </w:r>
                      <w:r w:rsidRPr="00D000E6">
                        <w:rPr>
                          <w:rStyle w:val="fontstyle01"/>
                          <w:color w:val="00B050"/>
                          <w:sz w:val="22"/>
                        </w:rPr>
                        <w:t xml:space="preserve">Paix </w:t>
                      </w:r>
                      <w:r w:rsidRPr="00D000E6">
                        <w:rPr>
                          <w:rStyle w:val="fontstyle01"/>
                          <w:sz w:val="22"/>
                        </w:rPr>
                        <w:t xml:space="preserve">– </w:t>
                      </w:r>
                      <w:r w:rsidRPr="00D000E6">
                        <w:rPr>
                          <w:rStyle w:val="fontstyle01"/>
                          <w:color w:val="FF0000"/>
                          <w:sz w:val="22"/>
                        </w:rPr>
                        <w:t xml:space="preserve">Travail </w:t>
                      </w:r>
                      <w:r w:rsidRPr="00D000E6">
                        <w:rPr>
                          <w:rStyle w:val="fontstyle01"/>
                          <w:sz w:val="22"/>
                        </w:rPr>
                        <w:t xml:space="preserve">– </w:t>
                      </w:r>
                      <w:r w:rsidRPr="00D000E6">
                        <w:rPr>
                          <w:rStyle w:val="fontstyle01"/>
                          <w:color w:val="FFFF00"/>
                          <w:sz w:val="22"/>
                        </w:rPr>
                        <w:t>Patrie</w:t>
                      </w:r>
                      <w:bookmarkEnd w:id="25"/>
                      <w:bookmarkEnd w:id="26"/>
                    </w:p>
                    <w:p w14:paraId="0DC403B3" w14:textId="77777777" w:rsidR="00EF20E4" w:rsidRPr="00D000E6" w:rsidRDefault="00EF20E4" w:rsidP="007033D1">
                      <w:pPr>
                        <w:rPr>
                          <w:rStyle w:val="fontstyle01"/>
                          <w:sz w:val="22"/>
                        </w:rPr>
                      </w:pPr>
                      <w:bookmarkStart w:id="27" w:name="_Toc219244761"/>
                      <w:bookmarkStart w:id="28" w:name="_Toc219245149"/>
                      <w:bookmarkStart w:id="29" w:name="_Toc219245537"/>
                      <w:bookmarkStart w:id="30" w:name="_Toc219245925"/>
                      <w:bookmarkStart w:id="31" w:name="_Toc219246701"/>
                      <w:bookmarkStart w:id="32" w:name="_Toc219247108"/>
                      <w:bookmarkStart w:id="33" w:name="_Toc219247515"/>
                      <w:bookmarkStart w:id="34" w:name="_Toc219247869"/>
                      <w:r w:rsidRPr="00D000E6">
                        <w:rPr>
                          <w:rStyle w:val="fontstyle01"/>
                          <w:sz w:val="22"/>
                        </w:rPr>
                        <w:t>--------------</w:t>
                      </w:r>
                      <w:r w:rsidRPr="00D000E6">
                        <w:br/>
                      </w:r>
                      <w:r w:rsidRPr="00D000E6">
                        <w:rPr>
                          <w:rStyle w:val="fontstyle01"/>
                          <w:sz w:val="22"/>
                        </w:rPr>
                        <w:t>MINISTERE DE L’ENSEIGNEMENT SUPERIEUR</w:t>
                      </w:r>
                      <w:bookmarkEnd w:id="27"/>
                      <w:bookmarkEnd w:id="28"/>
                      <w:bookmarkEnd w:id="29"/>
                      <w:bookmarkEnd w:id="30"/>
                      <w:bookmarkEnd w:id="31"/>
                      <w:bookmarkEnd w:id="32"/>
                      <w:bookmarkEnd w:id="33"/>
                      <w:bookmarkEnd w:id="34"/>
                    </w:p>
                    <w:p w14:paraId="33CE9543" w14:textId="77777777" w:rsidR="00EF20E4" w:rsidRPr="00D000E6" w:rsidRDefault="00EF20E4" w:rsidP="007033D1">
                      <w:pPr>
                        <w:rPr>
                          <w:rStyle w:val="fontstyle01"/>
                          <w:sz w:val="22"/>
                        </w:rPr>
                      </w:pPr>
                      <w:r w:rsidRPr="00D000E6">
                        <w:rPr>
                          <w:rStyle w:val="fontstyle01"/>
                          <w:sz w:val="22"/>
                        </w:rPr>
                        <w:t xml:space="preserve">                     </w:t>
                      </w:r>
                      <w:bookmarkStart w:id="35" w:name="_Toc219244762"/>
                      <w:bookmarkStart w:id="36" w:name="_Toc219245150"/>
                      <w:bookmarkStart w:id="37" w:name="_Toc219245538"/>
                      <w:bookmarkStart w:id="38" w:name="_Toc219245926"/>
                      <w:bookmarkStart w:id="39" w:name="_Toc219246702"/>
                      <w:bookmarkStart w:id="40" w:name="_Toc219247109"/>
                      <w:bookmarkStart w:id="41" w:name="_Toc219247516"/>
                      <w:bookmarkStart w:id="42" w:name="_Toc219247868"/>
                      <w:r w:rsidRPr="00D000E6">
                        <w:rPr>
                          <w:rStyle w:val="fontstyle01"/>
                          <w:sz w:val="22"/>
                        </w:rPr>
                        <w:t>---------------</w:t>
                      </w:r>
                      <w:r w:rsidRPr="00D000E6">
                        <w:br/>
                      </w:r>
                      <w:r w:rsidRPr="00D000E6">
                        <w:rPr>
                          <w:rStyle w:val="fontstyle01"/>
                          <w:sz w:val="22"/>
                        </w:rPr>
                        <w:t xml:space="preserve">       UNIVERSITE DE DOUALA</w:t>
                      </w:r>
                      <w:bookmarkEnd w:id="35"/>
                      <w:bookmarkEnd w:id="36"/>
                      <w:bookmarkEnd w:id="37"/>
                      <w:bookmarkEnd w:id="38"/>
                      <w:bookmarkEnd w:id="39"/>
                      <w:bookmarkEnd w:id="40"/>
                      <w:bookmarkEnd w:id="41"/>
                      <w:bookmarkEnd w:id="42"/>
                    </w:p>
                    <w:p w14:paraId="1740FDC4" w14:textId="77777777" w:rsidR="00EF20E4" w:rsidRDefault="00EF20E4" w:rsidP="007033D1"/>
                  </w:txbxContent>
                </v:textbox>
              </v:shape>
            </w:pict>
          </mc:Fallback>
        </mc:AlternateContent>
      </w:r>
      <w:r w:rsidRPr="00C5287E">
        <w:rPr>
          <w:noProof/>
          <w:color w:val="000000"/>
          <w:sz w:val="24"/>
          <w:szCs w:val="24"/>
          <w:lang w:val="en-US" w:eastAsia="en-US"/>
        </w:rPr>
        <w:drawing>
          <wp:anchor distT="0" distB="0" distL="114300" distR="114300" simplePos="0" relativeHeight="251661312" behindDoc="1" locked="0" layoutInCell="1" allowOverlap="1" wp14:anchorId="32518C40" wp14:editId="72C90039">
            <wp:simplePos x="0" y="0"/>
            <wp:positionH relativeFrom="margin">
              <wp:posOffset>2289810</wp:posOffset>
            </wp:positionH>
            <wp:positionV relativeFrom="paragraph">
              <wp:posOffset>-295910</wp:posOffset>
            </wp:positionV>
            <wp:extent cx="1035685" cy="1193165"/>
            <wp:effectExtent l="19050" t="19050" r="12065" b="26035"/>
            <wp:wrapNone/>
            <wp:docPr id="4" name="Image 1" descr="C:\Users\CBT\AppData\Local\Microsoft\Windows\INetCache\Content.Word\Screenshot_20250820-1048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BT\AppData\Local\Microsoft\Windows\INetCache\Content.Word\Screenshot_20250820-104816.jpg"/>
                    <pic:cNvPicPr>
                      <a:picLocks noChangeAspect="1" noChangeArrowheads="1"/>
                    </pic:cNvPicPr>
                  </pic:nvPicPr>
                  <pic:blipFill>
                    <a:blip r:embed="rId9" cstate="print"/>
                    <a:srcRect t="9195" b="33046"/>
                    <a:stretch>
                      <a:fillRect/>
                    </a:stretch>
                  </pic:blipFill>
                  <pic:spPr bwMode="auto">
                    <a:xfrm>
                      <a:off x="0" y="0"/>
                      <a:ext cx="1035685" cy="1193165"/>
                    </a:xfrm>
                    <a:prstGeom prst="ellipse">
                      <a:avLst/>
                    </a:prstGeom>
                    <a:noFill/>
                    <a:ln w="9525">
                      <a:solidFill>
                        <a:schemeClr val="bg1"/>
                      </a:solidFill>
                      <a:miter lim="800000"/>
                      <a:headEnd/>
                      <a:tailEnd/>
                    </a:ln>
                  </pic:spPr>
                </pic:pic>
              </a:graphicData>
            </a:graphic>
          </wp:anchor>
        </w:drawing>
      </w:r>
      <w:r w:rsidRPr="00C5287E">
        <w:rPr>
          <w:noProof/>
          <w:sz w:val="24"/>
          <w:szCs w:val="24"/>
          <w:lang w:val="en-US" w:eastAsia="en-US"/>
        </w:rPr>
        <mc:AlternateContent>
          <mc:Choice Requires="wps">
            <w:drawing>
              <wp:anchor distT="0" distB="0" distL="114300" distR="114300" simplePos="0" relativeHeight="251659264" behindDoc="0" locked="0" layoutInCell="1" allowOverlap="1" wp14:anchorId="4BBBC22D" wp14:editId="378DEF31">
                <wp:simplePos x="0" y="0"/>
                <wp:positionH relativeFrom="column">
                  <wp:posOffset>3672840</wp:posOffset>
                </wp:positionH>
                <wp:positionV relativeFrom="paragraph">
                  <wp:posOffset>-288290</wp:posOffset>
                </wp:positionV>
                <wp:extent cx="2553970" cy="1263650"/>
                <wp:effectExtent l="0" t="0" r="17780" b="1270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970" cy="1263650"/>
                        </a:xfrm>
                        <a:prstGeom prst="rect">
                          <a:avLst/>
                        </a:prstGeom>
                        <a:solidFill>
                          <a:srgbClr val="FFFFFF"/>
                        </a:solidFill>
                        <a:ln w="9525">
                          <a:solidFill>
                            <a:schemeClr val="bg1">
                              <a:lumMod val="100000"/>
                              <a:lumOff val="0"/>
                            </a:schemeClr>
                          </a:solidFill>
                          <a:miter lim="800000"/>
                          <a:headEnd/>
                          <a:tailEnd/>
                        </a:ln>
                      </wps:spPr>
                      <wps:txbx>
                        <w:txbxContent>
                          <w:p w14:paraId="42DB95FF" w14:textId="77777777" w:rsidR="00EF20E4" w:rsidRPr="00D000E6" w:rsidRDefault="00EF20E4" w:rsidP="007033D1">
                            <w:pPr>
                              <w:rPr>
                                <w:rStyle w:val="fontstyle01"/>
                                <w:sz w:val="22"/>
                                <w:lang w:val="en-US"/>
                              </w:rPr>
                            </w:pPr>
                            <w:bookmarkStart w:id="43" w:name="_Toc219247870"/>
                            <w:r w:rsidRPr="00D000E6">
                              <w:rPr>
                                <w:rStyle w:val="fontstyle21"/>
                                <w:sz w:val="22"/>
                                <w:lang w:val="en-US"/>
                              </w:rPr>
                              <w:t>REPUBLIC OF CAMEROON</w:t>
                            </w:r>
                            <w:r w:rsidRPr="00D000E6">
                              <w:rPr>
                                <w:lang w:val="en-US"/>
                              </w:rPr>
                              <w:br/>
                            </w:r>
                            <w:r w:rsidRPr="00D000E6">
                              <w:rPr>
                                <w:rStyle w:val="fontstyle21"/>
                                <w:color w:val="00B050"/>
                                <w:sz w:val="22"/>
                                <w:lang w:val="en-US"/>
                              </w:rPr>
                              <w:t xml:space="preserve">Peace </w:t>
                            </w:r>
                            <w:r w:rsidRPr="00D000E6">
                              <w:rPr>
                                <w:rStyle w:val="fontstyle21"/>
                                <w:sz w:val="22"/>
                                <w:lang w:val="en-US"/>
                              </w:rPr>
                              <w:t xml:space="preserve">– </w:t>
                            </w:r>
                            <w:r w:rsidRPr="00D000E6">
                              <w:rPr>
                                <w:rStyle w:val="fontstyle21"/>
                                <w:color w:val="FF0000"/>
                                <w:sz w:val="22"/>
                                <w:lang w:val="en-US"/>
                              </w:rPr>
                              <w:t>Work</w:t>
                            </w:r>
                            <w:r w:rsidRPr="00D000E6">
                              <w:rPr>
                                <w:rStyle w:val="fontstyle21"/>
                                <w:sz w:val="22"/>
                                <w:lang w:val="en-US"/>
                              </w:rPr>
                              <w:t>-</w:t>
                            </w:r>
                            <w:r w:rsidRPr="00D000E6">
                              <w:rPr>
                                <w:rStyle w:val="fontstyle21"/>
                                <w:color w:val="FFFF00"/>
                                <w:sz w:val="22"/>
                                <w:lang w:val="en-US"/>
                              </w:rPr>
                              <w:t>Fatherland</w:t>
                            </w:r>
                            <w:bookmarkEnd w:id="43"/>
                          </w:p>
                          <w:p w14:paraId="7D1629D4" w14:textId="77777777" w:rsidR="00EF20E4" w:rsidRPr="00D000E6" w:rsidRDefault="00EF20E4" w:rsidP="007033D1">
                            <w:pPr>
                              <w:rPr>
                                <w:rStyle w:val="fontstyle01"/>
                                <w:sz w:val="22"/>
                                <w:lang w:val="en-US"/>
                              </w:rPr>
                            </w:pPr>
                            <w:bookmarkStart w:id="44" w:name="_Toc219247871"/>
                            <w:r w:rsidRPr="00D000E6">
                              <w:rPr>
                                <w:rStyle w:val="fontstyle01"/>
                                <w:sz w:val="22"/>
                                <w:lang w:val="en-US"/>
                              </w:rPr>
                              <w:t>--------------</w:t>
                            </w:r>
                            <w:r w:rsidRPr="00D000E6">
                              <w:rPr>
                                <w:lang w:val="en-US"/>
                              </w:rPr>
                              <w:br/>
                            </w:r>
                            <w:r w:rsidRPr="00D000E6">
                              <w:rPr>
                                <w:rStyle w:val="fontstyle21"/>
                                <w:sz w:val="22"/>
                                <w:lang w:val="en-US"/>
                              </w:rPr>
                              <w:t>MINISTRY OF HIGHER EDUCATION</w:t>
                            </w:r>
                            <w:bookmarkEnd w:id="44"/>
                          </w:p>
                          <w:p w14:paraId="564FB42F" w14:textId="77777777" w:rsidR="00EF20E4" w:rsidRPr="00D000E6" w:rsidRDefault="00EF20E4" w:rsidP="007033D1">
                            <w:pPr>
                              <w:rPr>
                                <w:rStyle w:val="fontstyle21"/>
                                <w:sz w:val="22"/>
                                <w:lang w:val="en-US"/>
                              </w:rPr>
                            </w:pPr>
                            <w:r w:rsidRPr="00D000E6">
                              <w:rPr>
                                <w:rStyle w:val="fontstyle01"/>
                                <w:sz w:val="22"/>
                                <w:lang w:val="en-US"/>
                              </w:rPr>
                              <w:t xml:space="preserve">                          </w:t>
                            </w:r>
                            <w:bookmarkStart w:id="45" w:name="_Toc219247872"/>
                            <w:r w:rsidRPr="00D000E6">
                              <w:rPr>
                                <w:rStyle w:val="fontstyle01"/>
                                <w:sz w:val="22"/>
                                <w:lang w:val="en-US"/>
                              </w:rPr>
                              <w:t>---------------</w:t>
                            </w:r>
                            <w:r w:rsidRPr="00D000E6">
                              <w:rPr>
                                <w:lang w:val="en-US"/>
                              </w:rPr>
                              <w:br/>
                            </w:r>
                            <w:r w:rsidRPr="00D000E6">
                              <w:rPr>
                                <w:rStyle w:val="fontstyle21"/>
                                <w:sz w:val="22"/>
                                <w:lang w:val="en-US"/>
                              </w:rPr>
                              <w:t xml:space="preserve">       THE UNIVERSITY OF DOUALA</w:t>
                            </w:r>
                            <w:bookmarkEnd w:id="45"/>
                          </w:p>
                          <w:p w14:paraId="4AC046D1" w14:textId="77777777" w:rsidR="00EF20E4" w:rsidRDefault="00EF20E4" w:rsidP="007033D1">
                            <w:pPr>
                              <w:rPr>
                                <w:rStyle w:val="fontstyle21"/>
                                <w:lang w:val="en-US"/>
                              </w:rPr>
                            </w:pPr>
                          </w:p>
                          <w:p w14:paraId="4D698E4D" w14:textId="77777777" w:rsidR="00EF20E4" w:rsidRPr="00673F7F" w:rsidRDefault="00EF20E4" w:rsidP="007033D1">
                            <w:pP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BBC22D" id="Zone de texte 2" o:spid="_x0000_s1027" type="#_x0000_t202" style="position:absolute;margin-left:289.2pt;margin-top:-22.7pt;width:201.1pt;height: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" strokecolor="white [3212]">
                <v:textbox>
                  <w:txbxContent>
                    <w:p w14:paraId="42DB95FF" w14:textId="77777777" w:rsidR="00EF20E4" w:rsidRPr="00D000E6" w:rsidRDefault="00EF20E4" w:rsidP="007033D1">
                      <w:pPr>
                        <w:rPr>
                          <w:rStyle w:val="fontstyle01"/>
                          <w:sz w:val="22"/>
                          <w:lang w:val="en-US"/>
                        </w:rPr>
                      </w:pPr>
                      <w:bookmarkStart w:id="46" w:name="_Toc219247870"/>
                      <w:r w:rsidRPr="00D000E6">
                        <w:rPr>
                          <w:rStyle w:val="fontstyle21"/>
                          <w:sz w:val="22"/>
                          <w:lang w:val="en-US"/>
                        </w:rPr>
                        <w:t>REPUBLIC OF CAMEROON</w:t>
                      </w:r>
                      <w:r w:rsidRPr="00D000E6">
                        <w:rPr>
                          <w:lang w:val="en-US"/>
                        </w:rPr>
                        <w:br/>
                      </w:r>
                      <w:r w:rsidRPr="00D000E6">
                        <w:rPr>
                          <w:rStyle w:val="fontstyle21"/>
                          <w:color w:val="00B050"/>
                          <w:sz w:val="22"/>
                          <w:lang w:val="en-US"/>
                        </w:rPr>
                        <w:t xml:space="preserve">Peace </w:t>
                      </w:r>
                      <w:r w:rsidRPr="00D000E6">
                        <w:rPr>
                          <w:rStyle w:val="fontstyle21"/>
                          <w:sz w:val="22"/>
                          <w:lang w:val="en-US"/>
                        </w:rPr>
                        <w:t xml:space="preserve">– </w:t>
                      </w:r>
                      <w:r w:rsidRPr="00D000E6">
                        <w:rPr>
                          <w:rStyle w:val="fontstyle21"/>
                          <w:color w:val="FF0000"/>
                          <w:sz w:val="22"/>
                          <w:lang w:val="en-US"/>
                        </w:rPr>
                        <w:t>Work</w:t>
                      </w:r>
                      <w:r w:rsidRPr="00D000E6">
                        <w:rPr>
                          <w:rStyle w:val="fontstyle21"/>
                          <w:sz w:val="22"/>
                          <w:lang w:val="en-US"/>
                        </w:rPr>
                        <w:t>-</w:t>
                      </w:r>
                      <w:r w:rsidRPr="00D000E6">
                        <w:rPr>
                          <w:rStyle w:val="fontstyle21"/>
                          <w:color w:val="FFFF00"/>
                          <w:sz w:val="22"/>
                          <w:lang w:val="en-US"/>
                        </w:rPr>
                        <w:t>Fatherland</w:t>
                      </w:r>
                      <w:bookmarkEnd w:id="46"/>
                    </w:p>
                    <w:p w14:paraId="7D1629D4" w14:textId="77777777" w:rsidR="00EF20E4" w:rsidRPr="00D000E6" w:rsidRDefault="00EF20E4" w:rsidP="007033D1">
                      <w:pPr>
                        <w:rPr>
                          <w:rStyle w:val="fontstyle01"/>
                          <w:sz w:val="22"/>
                          <w:lang w:val="en-US"/>
                        </w:rPr>
                      </w:pPr>
                      <w:bookmarkStart w:id="47" w:name="_Toc219247871"/>
                      <w:r w:rsidRPr="00D000E6">
                        <w:rPr>
                          <w:rStyle w:val="fontstyle01"/>
                          <w:sz w:val="22"/>
                          <w:lang w:val="en-US"/>
                        </w:rPr>
                        <w:t>--------------</w:t>
                      </w:r>
                      <w:r w:rsidRPr="00D000E6">
                        <w:rPr>
                          <w:lang w:val="en-US"/>
                        </w:rPr>
                        <w:br/>
                      </w:r>
                      <w:r w:rsidRPr="00D000E6">
                        <w:rPr>
                          <w:rStyle w:val="fontstyle21"/>
                          <w:sz w:val="22"/>
                          <w:lang w:val="en-US"/>
                        </w:rPr>
                        <w:t>MINISTRY OF HIGHER EDUCATION</w:t>
                      </w:r>
                      <w:bookmarkEnd w:id="47"/>
                    </w:p>
                    <w:p w14:paraId="564FB42F" w14:textId="77777777" w:rsidR="00EF20E4" w:rsidRPr="00D000E6" w:rsidRDefault="00EF20E4" w:rsidP="007033D1">
                      <w:pPr>
                        <w:rPr>
                          <w:rStyle w:val="fontstyle21"/>
                          <w:sz w:val="22"/>
                          <w:lang w:val="en-US"/>
                        </w:rPr>
                      </w:pPr>
                      <w:r w:rsidRPr="00D000E6">
                        <w:rPr>
                          <w:rStyle w:val="fontstyle01"/>
                          <w:sz w:val="22"/>
                          <w:lang w:val="en-US"/>
                        </w:rPr>
                        <w:t xml:space="preserve">                          </w:t>
                      </w:r>
                      <w:bookmarkStart w:id="48" w:name="_Toc219247872"/>
                      <w:r w:rsidRPr="00D000E6">
                        <w:rPr>
                          <w:rStyle w:val="fontstyle01"/>
                          <w:sz w:val="22"/>
                          <w:lang w:val="en-US"/>
                        </w:rPr>
                        <w:t>---------------</w:t>
                      </w:r>
                      <w:r w:rsidRPr="00D000E6">
                        <w:rPr>
                          <w:lang w:val="en-US"/>
                        </w:rPr>
                        <w:br/>
                      </w:r>
                      <w:r w:rsidRPr="00D000E6">
                        <w:rPr>
                          <w:rStyle w:val="fontstyle21"/>
                          <w:sz w:val="22"/>
                          <w:lang w:val="en-US"/>
                        </w:rPr>
                        <w:t xml:space="preserve">       THE UNIVERSITY OF DOUALA</w:t>
                      </w:r>
                      <w:bookmarkEnd w:id="48"/>
                    </w:p>
                    <w:p w14:paraId="4AC046D1" w14:textId="77777777" w:rsidR="00EF20E4" w:rsidRDefault="00EF20E4" w:rsidP="007033D1">
                      <w:pPr>
                        <w:rPr>
                          <w:rStyle w:val="fontstyle21"/>
                          <w:lang w:val="en-US"/>
                        </w:rPr>
                      </w:pPr>
                    </w:p>
                    <w:p w14:paraId="4D698E4D" w14:textId="77777777" w:rsidR="00EF20E4" w:rsidRPr="00673F7F" w:rsidRDefault="00EF20E4" w:rsidP="007033D1">
                      <w:pPr>
                        <w:rPr>
                          <w:lang w:val="en-US"/>
                        </w:rPr>
                      </w:pPr>
                    </w:p>
                  </w:txbxContent>
                </v:textbox>
              </v:shape>
            </w:pict>
          </mc:Fallback>
        </mc:AlternateContent>
      </w:r>
      <w:bookmarkEnd w:id="5"/>
    </w:p>
    <w:p w14:paraId="0EBAF518" w14:textId="6A028FF7" w:rsidR="00431CDF" w:rsidRPr="00C5287E" w:rsidRDefault="00431CDF" w:rsidP="00925EFD">
      <w:pPr>
        <w:spacing w:line="360" w:lineRule="auto"/>
        <w:rPr>
          <w:sz w:val="24"/>
          <w:szCs w:val="24"/>
          <w:lang w:val="en-US"/>
        </w:rPr>
      </w:pPr>
    </w:p>
    <w:p w14:paraId="5A05AEE4" w14:textId="77777777" w:rsidR="00665AAB" w:rsidRDefault="00665AAB" w:rsidP="00925EFD">
      <w:pPr>
        <w:spacing w:line="360" w:lineRule="auto"/>
        <w:rPr>
          <w:sz w:val="24"/>
          <w:szCs w:val="24"/>
        </w:rPr>
        <w:sectPr w:rsidR="00665AAB" w:rsidSect="00665AAB">
          <w:headerReference w:type="default" r:id="rId10"/>
          <w:footerReference w:type="default" r:id="rId11"/>
          <w:pgSz w:w="11906" w:h="16838"/>
          <w:pgMar w:top="1417" w:right="1417" w:bottom="1417" w:left="1417" w:header="708" w:footer="708" w:gutter="0"/>
          <w:pgBorders w:display="firstPage" w:offsetFrom="page">
            <w:top w:val="decoArch" w:sz="15" w:space="24" w:color="002060"/>
            <w:left w:val="decoArch" w:sz="15" w:space="24" w:color="002060"/>
            <w:bottom w:val="decoArch" w:sz="15" w:space="24" w:color="002060"/>
            <w:right w:val="decoArch" w:sz="15" w:space="24" w:color="002060"/>
          </w:pgBorders>
          <w:cols w:space="708"/>
          <w:docGrid w:linePitch="360"/>
        </w:sectPr>
      </w:pPr>
    </w:p>
    <w:p w14:paraId="4123A41C" w14:textId="3AF166E8" w:rsidR="00431CDF" w:rsidRPr="00203160" w:rsidRDefault="00203160" w:rsidP="00925EFD">
      <w:pPr>
        <w:spacing w:line="360" w:lineRule="auto"/>
        <w:rPr>
          <w:sz w:val="24"/>
          <w:szCs w:val="24"/>
        </w:rPr>
      </w:pPr>
      <w:bookmarkStart w:id="49" w:name="_Toc219247873"/>
      <w:r w:rsidRPr="00C5287E">
        <w:rPr>
          <w:noProof/>
          <w:sz w:val="24"/>
          <w:szCs w:val="24"/>
          <w:lang w:val="en-US" w:eastAsia="en-US"/>
        </w:rPr>
        <w:lastRenderedPageBreak/>
        <w:drawing>
          <wp:anchor distT="0" distB="0" distL="0" distR="0" simplePos="0" relativeHeight="251665408" behindDoc="0" locked="0" layoutInCell="1" allowOverlap="1" wp14:anchorId="7B19C8CC" wp14:editId="0A994D32">
            <wp:simplePos x="0" y="0"/>
            <wp:positionH relativeFrom="margin">
              <wp:posOffset>-405405</wp:posOffset>
            </wp:positionH>
            <wp:positionV relativeFrom="paragraph">
              <wp:posOffset>112958</wp:posOffset>
            </wp:positionV>
            <wp:extent cx="732790" cy="763270"/>
            <wp:effectExtent l="0" t="0" r="0" b="0"/>
            <wp:wrapThrough wrapText="bothSides">
              <wp:wrapPolygon edited="0">
                <wp:start x="0" y="0"/>
                <wp:lineTo x="0" y="21025"/>
                <wp:lineTo x="20776" y="21025"/>
                <wp:lineTo x="20776" y="0"/>
                <wp:lineTo x="0" y="0"/>
              </wp:wrapPolygon>
            </wp:wrapThrough>
            <wp:docPr id="3" name="image1.jpeg" descr="logo_ens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732790" cy="763270"/>
                    </a:xfrm>
                    <a:prstGeom prst="rect">
                      <a:avLst/>
                    </a:prstGeom>
                  </pic:spPr>
                </pic:pic>
              </a:graphicData>
            </a:graphic>
            <wp14:sizeRelH relativeFrom="margin">
              <wp14:pctWidth>0</wp14:pctWidth>
            </wp14:sizeRelH>
            <wp14:sizeRelV relativeFrom="margin">
              <wp14:pctHeight>0</wp14:pctHeight>
            </wp14:sizeRelV>
          </wp:anchor>
        </w:drawing>
      </w:r>
      <w:bookmarkEnd w:id="49"/>
    </w:p>
    <w:p w14:paraId="4619C72A" w14:textId="12E9EDC0" w:rsidR="00431CDF" w:rsidRPr="00203160" w:rsidRDefault="0043478E" w:rsidP="00925EFD">
      <w:pPr>
        <w:spacing w:line="360" w:lineRule="auto"/>
        <w:rPr>
          <w:sz w:val="24"/>
          <w:szCs w:val="24"/>
        </w:rPr>
      </w:pPr>
      <w:bookmarkStart w:id="50" w:name="_Toc219247874"/>
      <w:r w:rsidRPr="00027634">
        <w:rPr>
          <w:noProof/>
          <w:sz w:val="24"/>
          <w:szCs w:val="24"/>
          <w:lang w:eastAsia="en-US"/>
        </w:rPr>
        <mc:AlternateContent>
          <mc:Choice Requires="wps">
            <w:drawing>
              <wp:anchor distT="0" distB="0" distL="114300" distR="114300" simplePos="0" relativeHeight="251675648" behindDoc="0" locked="0" layoutInCell="1" allowOverlap="1" wp14:anchorId="3E02237C" wp14:editId="588DE8CA">
                <wp:simplePos x="0" y="0"/>
                <wp:positionH relativeFrom="margin">
                  <wp:posOffset>134572</wp:posOffset>
                </wp:positionH>
                <wp:positionV relativeFrom="paragraph">
                  <wp:posOffset>325276</wp:posOffset>
                </wp:positionV>
                <wp:extent cx="5748655" cy="1852930"/>
                <wp:effectExtent l="0" t="0" r="23495" b="1397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655" cy="1852930"/>
                        </a:xfrm>
                        <a:prstGeom prst="horizontalScroll">
                          <a:avLst>
                            <a:gd name="adj" fmla="val 12500"/>
                          </a:avLst>
                        </a:prstGeom>
                        <a:solidFill>
                          <a:srgbClr val="548DD4"/>
                        </a:solidFill>
                        <a:ln w="9525">
                          <a:solidFill>
                            <a:srgbClr val="000000"/>
                          </a:solidFill>
                          <a:round/>
                          <a:headEnd/>
                          <a:tailEnd/>
                        </a:ln>
                      </wps:spPr>
                      <wps:txbx>
                        <w:txbxContent>
                          <w:p w14:paraId="38494611" w14:textId="250C7194" w:rsidR="00EF20E4" w:rsidRPr="00203160" w:rsidRDefault="00EF20E4" w:rsidP="00203160">
                            <w:pPr>
                              <w:jc w:val="center"/>
                              <w:rPr>
                                <w:b/>
                                <w:color w:val="FFFFFF" w:themeColor="background1"/>
                                <w:sz w:val="56"/>
                                <w:szCs w:val="56"/>
                              </w:rPr>
                            </w:pPr>
                            <w:bookmarkStart w:id="51" w:name="_Toc219247875"/>
                            <w:r w:rsidRPr="00203160">
                              <w:rPr>
                                <w:b/>
                                <w:color w:val="FFFFFF" w:themeColor="background1"/>
                                <w:sz w:val="56"/>
                                <w:szCs w:val="56"/>
                              </w:rPr>
                              <w:t>Optimisation académique et prédiction de la réussite à l’ENSPD</w:t>
                            </w:r>
                            <w:bookmarkEnd w:id="5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02237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4" o:spid="_x0000_s1028" type="#_x0000_t98" style="position:absolute;margin-left:10.6pt;margin-top:25.6pt;width:452.65pt;height:145.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" fillcolor="#548dd4">
                <v:textbox>
                  <w:txbxContent>
                    <w:p w14:paraId="38494611" w14:textId="250C7194" w:rsidR="00EF20E4" w:rsidRPr="00203160" w:rsidRDefault="00EF20E4" w:rsidP="00203160">
                      <w:pPr>
                        <w:jc w:val="center"/>
                        <w:rPr>
                          <w:b/>
                          <w:color w:val="FFFFFF" w:themeColor="background1"/>
                          <w:sz w:val="56"/>
                          <w:szCs w:val="56"/>
                        </w:rPr>
                      </w:pPr>
                      <w:bookmarkStart w:id="52" w:name="_Toc219247875"/>
                      <w:r w:rsidRPr="00203160">
                        <w:rPr>
                          <w:b/>
                          <w:color w:val="FFFFFF" w:themeColor="background1"/>
                          <w:sz w:val="56"/>
                          <w:szCs w:val="56"/>
                        </w:rPr>
                        <w:t>Optimisation académique et prédiction de la réussite à l’ENSPD</w:t>
                      </w:r>
                      <w:bookmarkEnd w:id="52"/>
                    </w:p>
                  </w:txbxContent>
                </v:textbox>
                <w10:wrap anchorx="margin"/>
              </v:shape>
            </w:pict>
          </mc:Fallback>
        </mc:AlternateContent>
      </w:r>
      <w:bookmarkEnd w:id="50"/>
    </w:p>
    <w:p w14:paraId="51275DB9" w14:textId="1BA48E0B" w:rsidR="00431CDF" w:rsidRPr="00203160" w:rsidRDefault="004472E2" w:rsidP="00925EFD">
      <w:pPr>
        <w:spacing w:line="360" w:lineRule="auto"/>
        <w:rPr>
          <w:sz w:val="24"/>
          <w:szCs w:val="24"/>
        </w:rPr>
      </w:pPr>
      <w:r w:rsidRPr="00203160">
        <w:rPr>
          <w:sz w:val="24"/>
          <w:szCs w:val="24"/>
        </w:rPr>
        <w:tab/>
      </w:r>
    </w:p>
    <w:p w14:paraId="2979C6AC" w14:textId="797A6590" w:rsidR="00431CDF" w:rsidRPr="00203160" w:rsidRDefault="00431CDF" w:rsidP="00925EFD">
      <w:pPr>
        <w:spacing w:line="360" w:lineRule="auto"/>
        <w:rPr>
          <w:sz w:val="24"/>
          <w:szCs w:val="24"/>
        </w:rPr>
      </w:pPr>
    </w:p>
    <w:p w14:paraId="610B8D1B" w14:textId="2A7501DF" w:rsidR="00431CDF" w:rsidRPr="00203160" w:rsidRDefault="00431CDF" w:rsidP="00925EFD">
      <w:pPr>
        <w:spacing w:line="360" w:lineRule="auto"/>
        <w:rPr>
          <w:sz w:val="24"/>
          <w:szCs w:val="24"/>
        </w:rPr>
      </w:pPr>
    </w:p>
    <w:p w14:paraId="451277A8" w14:textId="6B39FDA5" w:rsidR="00863163" w:rsidRPr="00C5287E" w:rsidRDefault="004472E2" w:rsidP="00925EFD">
      <w:pPr>
        <w:spacing w:line="360" w:lineRule="auto"/>
        <w:rPr>
          <w:sz w:val="24"/>
          <w:szCs w:val="24"/>
        </w:rPr>
      </w:pPr>
      <w:r w:rsidRPr="00203160">
        <w:rPr>
          <w:sz w:val="24"/>
          <w:szCs w:val="24"/>
        </w:rPr>
        <w:tab/>
      </w:r>
    </w:p>
    <w:p w14:paraId="34F59924" w14:textId="4EF77650" w:rsidR="008F6FDC" w:rsidRPr="00C5287E" w:rsidRDefault="007B22EA" w:rsidP="00925EFD">
      <w:pPr>
        <w:spacing w:line="360" w:lineRule="auto"/>
        <w:jc w:val="center"/>
        <w:rPr>
          <w:sz w:val="24"/>
          <w:szCs w:val="24"/>
        </w:rPr>
      </w:pPr>
      <w:bookmarkStart w:id="53" w:name="_Toc219247876"/>
      <w:r w:rsidRPr="00C5287E">
        <w:rPr>
          <w:sz w:val="24"/>
          <w:szCs w:val="24"/>
        </w:rPr>
        <w:t>Rédigé</w:t>
      </w:r>
      <w:r w:rsidR="008F6FDC" w:rsidRPr="00C5287E">
        <w:rPr>
          <w:sz w:val="24"/>
          <w:szCs w:val="24"/>
        </w:rPr>
        <w:t xml:space="preserve"> par un groupe d`</w:t>
      </w:r>
      <w:r w:rsidRPr="00C5287E">
        <w:rPr>
          <w:sz w:val="24"/>
          <w:szCs w:val="24"/>
        </w:rPr>
        <w:t>étudiants</w:t>
      </w:r>
      <w:r w:rsidR="008F6FDC" w:rsidRPr="00C5287E">
        <w:rPr>
          <w:sz w:val="24"/>
          <w:szCs w:val="24"/>
        </w:rPr>
        <w:t xml:space="preserve"> en cursus science de l`</w:t>
      </w:r>
      <w:r w:rsidRPr="00C5287E">
        <w:rPr>
          <w:sz w:val="24"/>
          <w:szCs w:val="24"/>
        </w:rPr>
        <w:t>ingénieur</w:t>
      </w:r>
      <w:r w:rsidR="008F6FDC" w:rsidRPr="00C5287E">
        <w:rPr>
          <w:sz w:val="24"/>
          <w:szCs w:val="24"/>
        </w:rPr>
        <w:t xml:space="preserve"> </w:t>
      </w:r>
      <w:r w:rsidRPr="00C5287E">
        <w:rPr>
          <w:sz w:val="24"/>
          <w:szCs w:val="24"/>
        </w:rPr>
        <w:t>filières</w:t>
      </w:r>
      <w:r w:rsidR="008F6FDC" w:rsidRPr="00C5287E">
        <w:rPr>
          <w:sz w:val="24"/>
          <w:szCs w:val="24"/>
        </w:rPr>
        <w:t xml:space="preserve"> science</w:t>
      </w:r>
      <w:bookmarkEnd w:id="53"/>
    </w:p>
    <w:p w14:paraId="56974726" w14:textId="6B14C6DE" w:rsidR="008F6FDC" w:rsidRPr="00C5287E" w:rsidRDefault="007B22EA" w:rsidP="00925EFD">
      <w:pPr>
        <w:spacing w:line="360" w:lineRule="auto"/>
        <w:jc w:val="center"/>
        <w:rPr>
          <w:sz w:val="24"/>
          <w:szCs w:val="24"/>
        </w:rPr>
      </w:pPr>
      <w:bookmarkStart w:id="54" w:name="_Toc219247877"/>
      <w:r w:rsidRPr="00C5287E">
        <w:rPr>
          <w:sz w:val="24"/>
          <w:szCs w:val="24"/>
        </w:rPr>
        <w:t>Des</w:t>
      </w:r>
      <w:r w:rsidR="008F6FDC" w:rsidRPr="00C5287E">
        <w:rPr>
          <w:sz w:val="24"/>
          <w:szCs w:val="24"/>
        </w:rPr>
        <w:t xml:space="preserve"> </w:t>
      </w:r>
      <w:r w:rsidRPr="00C5287E">
        <w:rPr>
          <w:sz w:val="24"/>
          <w:szCs w:val="24"/>
        </w:rPr>
        <w:t>données</w:t>
      </w:r>
      <w:r w:rsidR="008F6FDC" w:rsidRPr="00C5287E">
        <w:rPr>
          <w:sz w:val="24"/>
          <w:szCs w:val="24"/>
        </w:rPr>
        <w:t xml:space="preserve"> et </w:t>
      </w:r>
      <w:proofErr w:type="spellStart"/>
      <w:r w:rsidR="008F6FDC" w:rsidRPr="00C5287E">
        <w:rPr>
          <w:sz w:val="24"/>
          <w:szCs w:val="24"/>
        </w:rPr>
        <w:t>inteligence</w:t>
      </w:r>
      <w:proofErr w:type="spellEnd"/>
      <w:r w:rsidR="008F6FDC" w:rsidRPr="00C5287E">
        <w:rPr>
          <w:sz w:val="24"/>
          <w:szCs w:val="24"/>
        </w:rPr>
        <w:t xml:space="preserve"> artificielle :</w:t>
      </w:r>
      <w:bookmarkEnd w:id="54"/>
    </w:p>
    <w:tbl>
      <w:tblPr>
        <w:tblStyle w:val="En-tte"/>
        <w:tblpPr w:leftFromText="141" w:rightFromText="141" w:vertAnchor="text" w:horzAnchor="margin" w:tblpY="182"/>
        <w:tblW w:w="0" w:type="auto"/>
        <w:tblLook w:val="04A0" w:firstRow="1" w:lastRow="0" w:firstColumn="1" w:lastColumn="0" w:noHBand="0" w:noVBand="1"/>
      </w:tblPr>
      <w:tblGrid>
        <w:gridCol w:w="4531"/>
        <w:gridCol w:w="4531"/>
      </w:tblGrid>
      <w:tr w:rsidR="00863163" w:rsidRPr="00C5287E" w14:paraId="20FD0F78" w14:textId="77777777" w:rsidTr="00863163">
        <w:trPr>
          <w:trHeight w:val="557"/>
        </w:trPr>
        <w:tc>
          <w:tcPr>
            <w:tcW w:w="4531" w:type="dxa"/>
          </w:tcPr>
          <w:p w14:paraId="04B39310" w14:textId="2DA77A9F" w:rsidR="00863163" w:rsidRPr="00C5287E" w:rsidRDefault="00863163" w:rsidP="00925EFD">
            <w:pPr>
              <w:spacing w:line="360" w:lineRule="auto"/>
              <w:jc w:val="center"/>
              <w:rPr>
                <w:sz w:val="24"/>
                <w:szCs w:val="24"/>
              </w:rPr>
            </w:pPr>
            <w:bookmarkStart w:id="55" w:name="_Toc219247878"/>
            <w:r w:rsidRPr="00C5287E">
              <w:rPr>
                <w:sz w:val="24"/>
                <w:szCs w:val="24"/>
              </w:rPr>
              <w:t xml:space="preserve">Noms et </w:t>
            </w:r>
            <w:r w:rsidR="007B22EA" w:rsidRPr="00C5287E">
              <w:rPr>
                <w:sz w:val="24"/>
                <w:szCs w:val="24"/>
              </w:rPr>
              <w:t>prénoms</w:t>
            </w:r>
            <w:bookmarkEnd w:id="55"/>
          </w:p>
        </w:tc>
        <w:tc>
          <w:tcPr>
            <w:tcW w:w="4531" w:type="dxa"/>
          </w:tcPr>
          <w:p w14:paraId="781D8ED2" w14:textId="270EE496" w:rsidR="00863163" w:rsidRPr="00C5287E" w:rsidRDefault="007B22EA" w:rsidP="00925EFD">
            <w:pPr>
              <w:spacing w:line="360" w:lineRule="auto"/>
              <w:jc w:val="center"/>
              <w:rPr>
                <w:sz w:val="24"/>
                <w:szCs w:val="24"/>
              </w:rPr>
            </w:pPr>
            <w:bookmarkStart w:id="56" w:name="_Toc219247879"/>
            <w:r w:rsidRPr="00C5287E">
              <w:rPr>
                <w:sz w:val="24"/>
                <w:szCs w:val="24"/>
              </w:rPr>
              <w:t>Matricules</w:t>
            </w:r>
            <w:bookmarkEnd w:id="56"/>
          </w:p>
        </w:tc>
      </w:tr>
      <w:tr w:rsidR="00863163" w:rsidRPr="00C5287E" w14:paraId="332B06B3" w14:textId="77777777" w:rsidTr="00863163">
        <w:trPr>
          <w:trHeight w:val="414"/>
        </w:trPr>
        <w:tc>
          <w:tcPr>
            <w:tcW w:w="4531" w:type="dxa"/>
          </w:tcPr>
          <w:p w14:paraId="274727C4" w14:textId="77777777" w:rsidR="00863163" w:rsidRPr="00C5287E" w:rsidRDefault="00863163" w:rsidP="00925EFD">
            <w:pPr>
              <w:spacing w:line="360" w:lineRule="auto"/>
              <w:rPr>
                <w:sz w:val="24"/>
                <w:szCs w:val="24"/>
              </w:rPr>
            </w:pPr>
          </w:p>
        </w:tc>
        <w:tc>
          <w:tcPr>
            <w:tcW w:w="4531" w:type="dxa"/>
          </w:tcPr>
          <w:p w14:paraId="6FCD5461" w14:textId="77777777" w:rsidR="00863163" w:rsidRPr="00C5287E" w:rsidRDefault="00863163" w:rsidP="00925EFD">
            <w:pPr>
              <w:spacing w:line="360" w:lineRule="auto"/>
              <w:rPr>
                <w:sz w:val="24"/>
                <w:szCs w:val="24"/>
              </w:rPr>
            </w:pPr>
          </w:p>
        </w:tc>
      </w:tr>
      <w:tr w:rsidR="00863163" w:rsidRPr="00C5287E" w14:paraId="1E19FE74" w14:textId="77777777" w:rsidTr="00863163">
        <w:trPr>
          <w:trHeight w:val="406"/>
        </w:trPr>
        <w:tc>
          <w:tcPr>
            <w:tcW w:w="4531" w:type="dxa"/>
          </w:tcPr>
          <w:p w14:paraId="14ACC571" w14:textId="77777777" w:rsidR="00863163" w:rsidRPr="00C5287E" w:rsidRDefault="00863163" w:rsidP="00925EFD">
            <w:pPr>
              <w:spacing w:line="360" w:lineRule="auto"/>
              <w:rPr>
                <w:sz w:val="24"/>
                <w:szCs w:val="24"/>
              </w:rPr>
            </w:pPr>
          </w:p>
        </w:tc>
        <w:tc>
          <w:tcPr>
            <w:tcW w:w="4531" w:type="dxa"/>
          </w:tcPr>
          <w:p w14:paraId="431F2D4F" w14:textId="77777777" w:rsidR="00863163" w:rsidRPr="00C5287E" w:rsidRDefault="00863163" w:rsidP="00925EFD">
            <w:pPr>
              <w:spacing w:line="360" w:lineRule="auto"/>
              <w:rPr>
                <w:sz w:val="24"/>
                <w:szCs w:val="24"/>
              </w:rPr>
            </w:pPr>
          </w:p>
        </w:tc>
      </w:tr>
      <w:tr w:rsidR="00863163" w:rsidRPr="00C5287E" w14:paraId="30C2DD4A" w14:textId="77777777" w:rsidTr="00863163">
        <w:trPr>
          <w:trHeight w:val="426"/>
        </w:trPr>
        <w:tc>
          <w:tcPr>
            <w:tcW w:w="4531" w:type="dxa"/>
          </w:tcPr>
          <w:p w14:paraId="664357F1" w14:textId="77777777" w:rsidR="00863163" w:rsidRPr="00C5287E" w:rsidRDefault="00863163" w:rsidP="00925EFD">
            <w:pPr>
              <w:spacing w:line="360" w:lineRule="auto"/>
              <w:rPr>
                <w:sz w:val="24"/>
                <w:szCs w:val="24"/>
              </w:rPr>
            </w:pPr>
          </w:p>
        </w:tc>
        <w:tc>
          <w:tcPr>
            <w:tcW w:w="4531" w:type="dxa"/>
          </w:tcPr>
          <w:p w14:paraId="4091B468" w14:textId="77777777" w:rsidR="00863163" w:rsidRPr="00C5287E" w:rsidRDefault="00863163" w:rsidP="00925EFD">
            <w:pPr>
              <w:spacing w:line="360" w:lineRule="auto"/>
              <w:rPr>
                <w:sz w:val="24"/>
                <w:szCs w:val="24"/>
              </w:rPr>
            </w:pPr>
          </w:p>
        </w:tc>
      </w:tr>
      <w:tr w:rsidR="00863163" w:rsidRPr="00C5287E" w14:paraId="08D0FFDE" w14:textId="77777777" w:rsidTr="00863163">
        <w:trPr>
          <w:trHeight w:val="419"/>
        </w:trPr>
        <w:tc>
          <w:tcPr>
            <w:tcW w:w="4531" w:type="dxa"/>
          </w:tcPr>
          <w:p w14:paraId="3EB01BC0" w14:textId="77777777" w:rsidR="00863163" w:rsidRPr="00C5287E" w:rsidRDefault="00863163" w:rsidP="00925EFD">
            <w:pPr>
              <w:spacing w:line="360" w:lineRule="auto"/>
              <w:rPr>
                <w:sz w:val="24"/>
                <w:szCs w:val="24"/>
              </w:rPr>
            </w:pPr>
          </w:p>
        </w:tc>
        <w:tc>
          <w:tcPr>
            <w:tcW w:w="4531" w:type="dxa"/>
          </w:tcPr>
          <w:p w14:paraId="0525739D" w14:textId="77777777" w:rsidR="00863163" w:rsidRPr="00C5287E" w:rsidRDefault="00863163" w:rsidP="00925EFD">
            <w:pPr>
              <w:spacing w:line="360" w:lineRule="auto"/>
              <w:rPr>
                <w:sz w:val="24"/>
                <w:szCs w:val="24"/>
              </w:rPr>
            </w:pPr>
          </w:p>
        </w:tc>
      </w:tr>
      <w:tr w:rsidR="00863163" w:rsidRPr="00C5287E" w14:paraId="65DAB6B2" w14:textId="77777777" w:rsidTr="00863163">
        <w:trPr>
          <w:trHeight w:val="424"/>
        </w:trPr>
        <w:tc>
          <w:tcPr>
            <w:tcW w:w="4531" w:type="dxa"/>
          </w:tcPr>
          <w:p w14:paraId="54F4931B" w14:textId="77777777" w:rsidR="00863163" w:rsidRPr="00C5287E" w:rsidRDefault="00863163" w:rsidP="00925EFD">
            <w:pPr>
              <w:spacing w:line="360" w:lineRule="auto"/>
              <w:rPr>
                <w:sz w:val="24"/>
                <w:szCs w:val="24"/>
              </w:rPr>
            </w:pPr>
          </w:p>
        </w:tc>
        <w:tc>
          <w:tcPr>
            <w:tcW w:w="4531" w:type="dxa"/>
          </w:tcPr>
          <w:p w14:paraId="45BC5A22" w14:textId="77777777" w:rsidR="00863163" w:rsidRPr="00C5287E" w:rsidRDefault="00863163" w:rsidP="00925EFD">
            <w:pPr>
              <w:spacing w:line="360" w:lineRule="auto"/>
              <w:rPr>
                <w:sz w:val="24"/>
                <w:szCs w:val="24"/>
              </w:rPr>
            </w:pPr>
          </w:p>
        </w:tc>
      </w:tr>
    </w:tbl>
    <w:p w14:paraId="53670381" w14:textId="77777777" w:rsidR="00863163" w:rsidRPr="00C5287E" w:rsidRDefault="00863163" w:rsidP="00925EFD">
      <w:pPr>
        <w:spacing w:line="360" w:lineRule="auto"/>
        <w:rPr>
          <w:sz w:val="24"/>
          <w:szCs w:val="24"/>
        </w:rPr>
      </w:pPr>
    </w:p>
    <w:p w14:paraId="51C9474A" w14:textId="0D53656F" w:rsidR="00431CDF" w:rsidRPr="00C5287E" w:rsidRDefault="004472E2" w:rsidP="00925EFD">
      <w:pPr>
        <w:spacing w:line="360" w:lineRule="auto"/>
        <w:jc w:val="center"/>
        <w:rPr>
          <w:sz w:val="24"/>
          <w:szCs w:val="24"/>
        </w:rPr>
      </w:pPr>
      <w:bookmarkStart w:id="57" w:name="_Toc219247881"/>
      <w:r w:rsidRPr="00C5287E">
        <w:rPr>
          <w:noProof/>
          <w:sz w:val="24"/>
          <w:szCs w:val="24"/>
          <w:lang w:val="en-US" w:eastAsia="en-US"/>
        </w:rPr>
        <mc:AlternateContent>
          <mc:Choice Requires="wps">
            <w:drawing>
              <wp:anchor distT="0" distB="0" distL="114300" distR="114300" simplePos="0" relativeHeight="251667456" behindDoc="0" locked="0" layoutInCell="1" allowOverlap="1" wp14:anchorId="34FB7E4E" wp14:editId="0400F9BD">
                <wp:simplePos x="0" y="0"/>
                <wp:positionH relativeFrom="column">
                  <wp:posOffset>1928495</wp:posOffset>
                </wp:positionH>
                <wp:positionV relativeFrom="paragraph">
                  <wp:posOffset>9086850</wp:posOffset>
                </wp:positionV>
                <wp:extent cx="3389630" cy="685800"/>
                <wp:effectExtent l="9525" t="10160" r="20320" b="27940"/>
                <wp:wrapNone/>
                <wp:docPr id="10" name="Parchemin : horizont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9630" cy="685800"/>
                        </a:xfrm>
                        <a:prstGeom prst="horizontalScroll">
                          <a:avLst>
                            <a:gd name="adj" fmla="val 1250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356BA7C6" w14:textId="77777777" w:rsidR="00EF20E4" w:rsidRPr="00F93111" w:rsidRDefault="00EF20E4" w:rsidP="007033D1">
                            <w:bookmarkStart w:id="58" w:name="_Toc219247880"/>
                            <w:r w:rsidRPr="00F93111">
                              <w:t>Année scolaire 2024/2025</w:t>
                            </w:r>
                            <w:bookmarkEnd w:id="5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B7E4E" id="Parchemin : horizontal 10" o:spid="_x0000_s1029" type="#_x0000_t98" style="position:absolute;left:0;text-align:left;margin-left:151.85pt;margin-top:715.5pt;width:266.9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" fillcolor="#ffd966 [1943]" strokecolor="#ffd966 [1943]" strokeweight="1pt">
                <v:fill color2="#fff2cc [663]" angle="135" focus="50%" type="gradient"/>
                <v:shadow on="t" color="#7f5f00 [1607]" opacity=".5" offset="1pt"/>
                <v:textbox>
                  <w:txbxContent>
                    <w:p w14:paraId="356BA7C6" w14:textId="77777777" w:rsidR="00EF20E4" w:rsidRPr="00F93111" w:rsidRDefault="00EF20E4" w:rsidP="007033D1">
                      <w:bookmarkStart w:id="59" w:name="_Toc219247880"/>
                      <w:r w:rsidRPr="00F93111">
                        <w:t>Année scolaire 2024/2025</w:t>
                      </w:r>
                      <w:bookmarkEnd w:id="59"/>
                    </w:p>
                  </w:txbxContent>
                </v:textbox>
              </v:shape>
            </w:pict>
          </mc:Fallback>
        </mc:AlternateContent>
      </w:r>
      <w:r w:rsidR="008F6FDC" w:rsidRPr="00C5287E">
        <w:rPr>
          <w:sz w:val="24"/>
          <w:szCs w:val="24"/>
        </w:rPr>
        <w:t>Sous la supervision de :</w:t>
      </w:r>
      <w:bookmarkEnd w:id="57"/>
    </w:p>
    <w:p w14:paraId="48FFE49D" w14:textId="0682C8E9" w:rsidR="00431CDF" w:rsidRPr="00C5287E" w:rsidRDefault="008F6FDC" w:rsidP="00925EFD">
      <w:pPr>
        <w:spacing w:line="360" w:lineRule="auto"/>
        <w:jc w:val="center"/>
        <w:rPr>
          <w:sz w:val="24"/>
          <w:szCs w:val="24"/>
        </w:rPr>
      </w:pPr>
      <w:bookmarkStart w:id="60" w:name="_Toc219247882"/>
      <w:r w:rsidRPr="00C5287E">
        <w:rPr>
          <w:sz w:val="24"/>
          <w:szCs w:val="24"/>
        </w:rPr>
        <w:t>Mme……</w:t>
      </w:r>
      <w:bookmarkEnd w:id="60"/>
    </w:p>
    <w:p w14:paraId="556A5A9C" w14:textId="6A73780B" w:rsidR="00431CDF" w:rsidRPr="00C5287E" w:rsidRDefault="00431CDF" w:rsidP="00925EFD">
      <w:pPr>
        <w:spacing w:line="360" w:lineRule="auto"/>
        <w:rPr>
          <w:sz w:val="24"/>
          <w:szCs w:val="24"/>
        </w:rPr>
      </w:pPr>
    </w:p>
    <w:p w14:paraId="7A8D0A97" w14:textId="6AD11E0D" w:rsidR="00665AAB" w:rsidRDefault="00EF20E4" w:rsidP="00925EFD">
      <w:pPr>
        <w:spacing w:line="360" w:lineRule="auto"/>
        <w:rPr>
          <w:sz w:val="24"/>
          <w:szCs w:val="24"/>
        </w:rPr>
        <w:sectPr w:rsidR="00665AAB" w:rsidSect="00665AAB">
          <w:type w:val="continuous"/>
          <w:pgSz w:w="11906" w:h="16838"/>
          <w:pgMar w:top="1417" w:right="1417" w:bottom="1417" w:left="1417" w:header="708" w:footer="708" w:gutter="0"/>
          <w:pgBorders w:display="firstPage" w:offsetFrom="page">
            <w:top w:val="decoArch" w:sz="15" w:space="24" w:color="002060"/>
            <w:left w:val="decoArch" w:sz="15" w:space="24" w:color="002060"/>
            <w:bottom w:val="decoArch" w:sz="15" w:space="24" w:color="002060"/>
            <w:right w:val="decoArch" w:sz="15" w:space="24" w:color="002060"/>
          </w:pgBorders>
          <w:cols w:space="708"/>
          <w:docGrid w:linePitch="360"/>
        </w:sectPr>
      </w:pPr>
      <w:bookmarkStart w:id="61" w:name="_Toc219247884"/>
      <w:r w:rsidRPr="00C5287E">
        <w:rPr>
          <w:noProof/>
          <w:sz w:val="24"/>
          <w:szCs w:val="24"/>
          <w:lang w:val="en-US" w:eastAsia="en-US"/>
        </w:rPr>
        <mc:AlternateContent>
          <mc:Choice Requires="wps">
            <w:drawing>
              <wp:anchor distT="0" distB="0" distL="114300" distR="114300" simplePos="0" relativeHeight="251668480" behindDoc="0" locked="0" layoutInCell="1" allowOverlap="1" wp14:anchorId="34FB7E4E" wp14:editId="2AE19393">
                <wp:simplePos x="0" y="0"/>
                <wp:positionH relativeFrom="margin">
                  <wp:align>center</wp:align>
                </wp:positionH>
                <wp:positionV relativeFrom="paragraph">
                  <wp:posOffset>240305</wp:posOffset>
                </wp:positionV>
                <wp:extent cx="3389630" cy="685800"/>
                <wp:effectExtent l="0" t="0" r="39370" b="57150"/>
                <wp:wrapNone/>
                <wp:docPr id="11" name="Parchemin : horizont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9630" cy="685800"/>
                        </a:xfrm>
                        <a:prstGeom prst="horizontalScroll">
                          <a:avLst>
                            <a:gd name="adj" fmla="val 12500"/>
                          </a:avLst>
                        </a:prstGeom>
                        <a:solidFill>
                          <a:schemeClr val="accent1"/>
                        </a:soli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5A24CDBE" w14:textId="77777777" w:rsidR="009E3B9E" w:rsidRPr="00203160" w:rsidRDefault="009E3B9E" w:rsidP="00203160">
                            <w:pPr>
                              <w:jc w:val="center"/>
                              <w:rPr>
                                <w:color w:val="FFFFFF" w:themeColor="background1"/>
                                <w:sz w:val="24"/>
                                <w:szCs w:val="24"/>
                                <w:lang w:val="en-CA"/>
                              </w:rPr>
                            </w:pPr>
                            <w:bookmarkStart w:id="62" w:name="_Toc219247883"/>
                            <w:r w:rsidRPr="00203160">
                              <w:rPr>
                                <w:color w:val="FFFFFF" w:themeColor="background1"/>
                                <w:sz w:val="24"/>
                                <w:szCs w:val="24"/>
                              </w:rPr>
                              <w:t>Année scolaire 2024/2025</w:t>
                            </w:r>
                            <w:bookmarkEnd w:id="6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B7E4E" id="Parchemin : horizontal 11" o:spid="_x0000_s1030" type="#_x0000_t98" style="position:absolute;margin-left:0;margin-top:18.9pt;width:266.9pt;height:5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" fillcolor="#4472c4 [3204]" strokecolor="#ffd966 [1943]" strokeweight="1pt">
                <v:shadow on="t" color="#7f5f00 [1607]" opacity=".5" offset="1pt"/>
                <v:textbox>
                  <w:txbxContent>
                    <w:p w14:paraId="5A24CDBE" w14:textId="77777777" w:rsidR="009E3B9E" w:rsidRPr="00203160" w:rsidRDefault="009E3B9E" w:rsidP="00203160">
                      <w:pPr>
                        <w:jc w:val="center"/>
                        <w:rPr>
                          <w:color w:val="FFFFFF" w:themeColor="background1"/>
                          <w:sz w:val="24"/>
                          <w:szCs w:val="24"/>
                          <w:lang w:val="en-CA"/>
                        </w:rPr>
                      </w:pPr>
                      <w:bookmarkStart w:id="63" w:name="_Toc219247883"/>
                      <w:r w:rsidRPr="00203160">
                        <w:rPr>
                          <w:color w:val="FFFFFF" w:themeColor="background1"/>
                          <w:sz w:val="24"/>
                          <w:szCs w:val="24"/>
                        </w:rPr>
                        <w:t>Année scolaire 2024/2025</w:t>
                      </w:r>
                      <w:bookmarkEnd w:id="63"/>
                    </w:p>
                  </w:txbxContent>
                </v:textbox>
                <w10:wrap anchorx="margin"/>
              </v:shape>
            </w:pict>
          </mc:Fallback>
        </mc:AlternateContent>
      </w:r>
      <w:bookmarkEnd w:id="61"/>
    </w:p>
    <w:p w14:paraId="2A3FC826" w14:textId="02AADC93" w:rsidR="00915B45" w:rsidRDefault="00752385" w:rsidP="00925EFD">
      <w:pPr>
        <w:pStyle w:val="Titre1"/>
        <w:spacing w:line="360" w:lineRule="auto"/>
        <w:rPr>
          <w:sz w:val="32"/>
          <w:szCs w:val="32"/>
        </w:rPr>
      </w:pPr>
      <w:bookmarkStart w:id="64" w:name="_Toc219247088"/>
      <w:bookmarkStart w:id="65" w:name="_Toc219247885"/>
      <w:bookmarkStart w:id="66" w:name="_Toc219248370"/>
      <w:r>
        <w:rPr>
          <w:sz w:val="32"/>
          <w:szCs w:val="32"/>
        </w:rPr>
        <w:lastRenderedPageBreak/>
        <w:t>SOMMAIRE</w:t>
      </w:r>
      <w:bookmarkEnd w:id="64"/>
      <w:bookmarkEnd w:id="65"/>
      <w:bookmarkEnd w:id="66"/>
    </w:p>
    <w:p w14:paraId="7BA8E6AE" w14:textId="25763102" w:rsidR="002A259B" w:rsidRDefault="002A259B" w:rsidP="002A259B">
      <w:pPr>
        <w:pStyle w:val="TM1"/>
        <w:rPr>
          <w:rFonts w:asciiTheme="minorHAnsi" w:eastAsiaTheme="minorEastAsia" w:hAnsiTheme="minorHAnsi" w:cstheme="minorBidi"/>
          <w:noProof/>
          <w:lang w:val="en-US" w:eastAsia="en-US"/>
        </w:rPr>
      </w:pPr>
      <w:r>
        <w:rPr>
          <w:sz w:val="32"/>
          <w:szCs w:val="32"/>
        </w:rPr>
        <w:fldChar w:fldCharType="begin"/>
      </w:r>
      <w:r>
        <w:rPr>
          <w:sz w:val="32"/>
          <w:szCs w:val="32"/>
        </w:rPr>
        <w:instrText xml:space="preserve"> TOC \o "1-1" \h \z \u </w:instrText>
      </w:r>
      <w:r>
        <w:rPr>
          <w:sz w:val="32"/>
          <w:szCs w:val="32"/>
        </w:rPr>
        <w:fldChar w:fldCharType="separate"/>
      </w:r>
      <w:hyperlink w:anchor="_Toc219247088" w:history="1">
        <w:bookmarkStart w:id="67" w:name="_Toc219247886"/>
        <w:r w:rsidRPr="00EF6543">
          <w:rPr>
            <w:rStyle w:val="Lienhypertexte"/>
            <w:noProof/>
          </w:rPr>
          <w:t>SOMMAIRE</w:t>
        </w:r>
        <w:r>
          <w:rPr>
            <w:noProof/>
            <w:webHidden/>
          </w:rPr>
          <w:tab/>
        </w:r>
        <w:r>
          <w:rPr>
            <w:noProof/>
            <w:webHidden/>
          </w:rPr>
          <w:fldChar w:fldCharType="begin"/>
        </w:r>
        <w:r>
          <w:rPr>
            <w:noProof/>
            <w:webHidden/>
          </w:rPr>
          <w:instrText xml:space="preserve"> PAGEREF _Toc219247088 \h </w:instrText>
        </w:r>
        <w:r>
          <w:rPr>
            <w:noProof/>
            <w:webHidden/>
          </w:rPr>
        </w:r>
        <w:r>
          <w:rPr>
            <w:noProof/>
            <w:webHidden/>
          </w:rPr>
          <w:fldChar w:fldCharType="separate"/>
        </w:r>
        <w:r w:rsidR="00BD4C60">
          <w:rPr>
            <w:noProof/>
            <w:webHidden/>
          </w:rPr>
          <w:t>i</w:t>
        </w:r>
        <w:bookmarkEnd w:id="67"/>
        <w:r>
          <w:rPr>
            <w:noProof/>
            <w:webHidden/>
          </w:rPr>
          <w:fldChar w:fldCharType="end"/>
        </w:r>
      </w:hyperlink>
    </w:p>
    <w:p w14:paraId="19A6A922" w14:textId="172314E7" w:rsidR="002A259B" w:rsidRDefault="002A259B" w:rsidP="002A259B">
      <w:pPr>
        <w:pStyle w:val="TM1"/>
        <w:rPr>
          <w:rFonts w:asciiTheme="minorHAnsi" w:eastAsiaTheme="minorEastAsia" w:hAnsiTheme="minorHAnsi" w:cstheme="minorBidi"/>
          <w:noProof/>
          <w:lang w:val="en-US" w:eastAsia="en-US"/>
        </w:rPr>
      </w:pPr>
      <w:hyperlink w:anchor="_Toc219247089" w:history="1">
        <w:bookmarkStart w:id="68" w:name="_Toc219247887"/>
        <w:r w:rsidRPr="00EF6543">
          <w:rPr>
            <w:rStyle w:val="Lienhypertexte"/>
            <w:noProof/>
          </w:rPr>
          <w:t>REMERCIEMENT</w:t>
        </w:r>
        <w:r>
          <w:rPr>
            <w:noProof/>
            <w:webHidden/>
          </w:rPr>
          <w:tab/>
        </w:r>
        <w:r>
          <w:rPr>
            <w:noProof/>
            <w:webHidden/>
          </w:rPr>
          <w:fldChar w:fldCharType="begin"/>
        </w:r>
        <w:r>
          <w:rPr>
            <w:noProof/>
            <w:webHidden/>
          </w:rPr>
          <w:instrText xml:space="preserve"> PAGEREF _Toc219247089 \h </w:instrText>
        </w:r>
        <w:r>
          <w:rPr>
            <w:noProof/>
            <w:webHidden/>
          </w:rPr>
        </w:r>
        <w:r>
          <w:rPr>
            <w:noProof/>
            <w:webHidden/>
          </w:rPr>
          <w:fldChar w:fldCharType="separate"/>
        </w:r>
        <w:r w:rsidR="00BD4C60">
          <w:rPr>
            <w:noProof/>
            <w:webHidden/>
          </w:rPr>
          <w:t>ii</w:t>
        </w:r>
        <w:bookmarkEnd w:id="68"/>
        <w:r>
          <w:rPr>
            <w:noProof/>
            <w:webHidden/>
          </w:rPr>
          <w:fldChar w:fldCharType="end"/>
        </w:r>
      </w:hyperlink>
    </w:p>
    <w:p w14:paraId="29B34403" w14:textId="01AEC6AE" w:rsidR="002A259B" w:rsidRDefault="002A259B" w:rsidP="002A259B">
      <w:pPr>
        <w:pStyle w:val="TM1"/>
        <w:rPr>
          <w:rFonts w:asciiTheme="minorHAnsi" w:eastAsiaTheme="minorEastAsia" w:hAnsiTheme="minorHAnsi" w:cstheme="minorBidi"/>
          <w:noProof/>
          <w:lang w:val="en-US" w:eastAsia="en-US"/>
        </w:rPr>
      </w:pPr>
      <w:hyperlink w:anchor="_Toc219247090" w:history="1">
        <w:bookmarkStart w:id="69" w:name="_Toc219247888"/>
        <w:r w:rsidRPr="00EF6543">
          <w:rPr>
            <w:rStyle w:val="Lienhypertexte"/>
            <w:noProof/>
          </w:rPr>
          <w:t>RESUME</w:t>
        </w:r>
        <w:r>
          <w:rPr>
            <w:noProof/>
            <w:webHidden/>
          </w:rPr>
          <w:tab/>
        </w:r>
        <w:r>
          <w:rPr>
            <w:noProof/>
            <w:webHidden/>
          </w:rPr>
          <w:fldChar w:fldCharType="begin"/>
        </w:r>
        <w:r>
          <w:rPr>
            <w:noProof/>
            <w:webHidden/>
          </w:rPr>
          <w:instrText xml:space="preserve"> PAGEREF _Toc219247090 \h </w:instrText>
        </w:r>
        <w:r>
          <w:rPr>
            <w:noProof/>
            <w:webHidden/>
          </w:rPr>
        </w:r>
        <w:r>
          <w:rPr>
            <w:noProof/>
            <w:webHidden/>
          </w:rPr>
          <w:fldChar w:fldCharType="separate"/>
        </w:r>
        <w:r w:rsidR="00BD4C60">
          <w:rPr>
            <w:noProof/>
            <w:webHidden/>
          </w:rPr>
          <w:t>iii</w:t>
        </w:r>
        <w:bookmarkEnd w:id="69"/>
        <w:r>
          <w:rPr>
            <w:noProof/>
            <w:webHidden/>
          </w:rPr>
          <w:fldChar w:fldCharType="end"/>
        </w:r>
      </w:hyperlink>
    </w:p>
    <w:p w14:paraId="5D44E594" w14:textId="4F3C27C6" w:rsidR="002A259B" w:rsidRDefault="002A259B" w:rsidP="002A259B">
      <w:pPr>
        <w:pStyle w:val="TM1"/>
        <w:rPr>
          <w:rFonts w:asciiTheme="minorHAnsi" w:eastAsiaTheme="minorEastAsia" w:hAnsiTheme="minorHAnsi" w:cstheme="minorBidi"/>
          <w:noProof/>
          <w:lang w:val="en-US" w:eastAsia="en-US"/>
        </w:rPr>
      </w:pPr>
      <w:hyperlink w:anchor="_Toc219247091" w:history="1">
        <w:bookmarkStart w:id="70" w:name="_Toc219247889"/>
        <w:r w:rsidRPr="00EF6543">
          <w:rPr>
            <w:rStyle w:val="Lienhypertexte"/>
            <w:noProof/>
          </w:rPr>
          <w:t>LISTE DES ABREVIATIONS</w:t>
        </w:r>
        <w:r>
          <w:rPr>
            <w:noProof/>
            <w:webHidden/>
          </w:rPr>
          <w:tab/>
        </w:r>
        <w:r>
          <w:rPr>
            <w:noProof/>
            <w:webHidden/>
          </w:rPr>
          <w:fldChar w:fldCharType="begin"/>
        </w:r>
        <w:r>
          <w:rPr>
            <w:noProof/>
            <w:webHidden/>
          </w:rPr>
          <w:instrText xml:space="preserve"> PAGEREF _Toc219247091 \h </w:instrText>
        </w:r>
        <w:r>
          <w:rPr>
            <w:noProof/>
            <w:webHidden/>
          </w:rPr>
        </w:r>
        <w:r>
          <w:rPr>
            <w:noProof/>
            <w:webHidden/>
          </w:rPr>
          <w:fldChar w:fldCharType="separate"/>
        </w:r>
        <w:r w:rsidR="00BD4C60">
          <w:rPr>
            <w:noProof/>
            <w:webHidden/>
          </w:rPr>
          <w:t>iv</w:t>
        </w:r>
        <w:bookmarkEnd w:id="70"/>
        <w:r>
          <w:rPr>
            <w:noProof/>
            <w:webHidden/>
          </w:rPr>
          <w:fldChar w:fldCharType="end"/>
        </w:r>
      </w:hyperlink>
    </w:p>
    <w:p w14:paraId="37284B56" w14:textId="01EA4109" w:rsidR="002A259B" w:rsidRDefault="002A259B" w:rsidP="002A259B">
      <w:pPr>
        <w:pStyle w:val="TM1"/>
        <w:rPr>
          <w:rFonts w:asciiTheme="minorHAnsi" w:eastAsiaTheme="minorEastAsia" w:hAnsiTheme="minorHAnsi" w:cstheme="minorBidi"/>
          <w:noProof/>
          <w:lang w:val="en-US" w:eastAsia="en-US"/>
        </w:rPr>
      </w:pPr>
      <w:hyperlink w:anchor="_Toc219247092" w:history="1">
        <w:bookmarkStart w:id="71" w:name="_Toc219247890"/>
        <w:r w:rsidRPr="00EF6543">
          <w:rPr>
            <w:rStyle w:val="Lienhypertexte"/>
            <w:noProof/>
          </w:rPr>
          <w:t>L</w:t>
        </w:r>
        <w:r w:rsidRPr="00EF6543">
          <w:rPr>
            <w:rStyle w:val="Lienhypertexte"/>
            <w:rFonts w:eastAsiaTheme="majorEastAsia"/>
            <w:noProof/>
          </w:rPr>
          <w:t>iste des tableaux</w:t>
        </w:r>
        <w:r>
          <w:rPr>
            <w:noProof/>
            <w:webHidden/>
          </w:rPr>
          <w:tab/>
        </w:r>
        <w:r>
          <w:rPr>
            <w:noProof/>
            <w:webHidden/>
          </w:rPr>
          <w:fldChar w:fldCharType="begin"/>
        </w:r>
        <w:r>
          <w:rPr>
            <w:noProof/>
            <w:webHidden/>
          </w:rPr>
          <w:instrText xml:space="preserve"> PAGEREF _Toc219247092 \h </w:instrText>
        </w:r>
        <w:r>
          <w:rPr>
            <w:noProof/>
            <w:webHidden/>
          </w:rPr>
        </w:r>
        <w:r>
          <w:rPr>
            <w:noProof/>
            <w:webHidden/>
          </w:rPr>
          <w:fldChar w:fldCharType="separate"/>
        </w:r>
        <w:r w:rsidR="00BD4C60">
          <w:rPr>
            <w:noProof/>
            <w:webHidden/>
          </w:rPr>
          <w:t>v</w:t>
        </w:r>
        <w:bookmarkEnd w:id="71"/>
        <w:r>
          <w:rPr>
            <w:noProof/>
            <w:webHidden/>
          </w:rPr>
          <w:fldChar w:fldCharType="end"/>
        </w:r>
      </w:hyperlink>
    </w:p>
    <w:p w14:paraId="1FDF03A7" w14:textId="75FEA12E" w:rsidR="002A259B" w:rsidRDefault="002A259B" w:rsidP="002A259B">
      <w:pPr>
        <w:pStyle w:val="TM1"/>
        <w:rPr>
          <w:rFonts w:asciiTheme="minorHAnsi" w:eastAsiaTheme="minorEastAsia" w:hAnsiTheme="minorHAnsi" w:cstheme="minorBidi"/>
          <w:noProof/>
          <w:lang w:val="en-US" w:eastAsia="en-US"/>
        </w:rPr>
      </w:pPr>
      <w:hyperlink w:anchor="_Toc219247093" w:history="1">
        <w:bookmarkStart w:id="72" w:name="_Toc219247891"/>
        <w:r w:rsidRPr="00EF6543">
          <w:rPr>
            <w:rStyle w:val="Lienhypertexte"/>
            <w:rFonts w:eastAsiaTheme="majorEastAsia"/>
            <w:noProof/>
          </w:rPr>
          <w:t>Liste des figures</w:t>
        </w:r>
        <w:r>
          <w:rPr>
            <w:noProof/>
            <w:webHidden/>
          </w:rPr>
          <w:tab/>
        </w:r>
        <w:r>
          <w:rPr>
            <w:noProof/>
            <w:webHidden/>
          </w:rPr>
          <w:fldChar w:fldCharType="begin"/>
        </w:r>
        <w:r>
          <w:rPr>
            <w:noProof/>
            <w:webHidden/>
          </w:rPr>
          <w:instrText xml:space="preserve"> PAGEREF _Toc219247093 \h </w:instrText>
        </w:r>
        <w:r>
          <w:rPr>
            <w:noProof/>
            <w:webHidden/>
          </w:rPr>
        </w:r>
        <w:r>
          <w:rPr>
            <w:noProof/>
            <w:webHidden/>
          </w:rPr>
          <w:fldChar w:fldCharType="separate"/>
        </w:r>
        <w:r w:rsidR="00BD4C60">
          <w:rPr>
            <w:noProof/>
            <w:webHidden/>
          </w:rPr>
          <w:t>vi</w:t>
        </w:r>
        <w:bookmarkEnd w:id="72"/>
        <w:r>
          <w:rPr>
            <w:noProof/>
            <w:webHidden/>
          </w:rPr>
          <w:fldChar w:fldCharType="end"/>
        </w:r>
      </w:hyperlink>
    </w:p>
    <w:p w14:paraId="499BD63D" w14:textId="250B4B57" w:rsidR="002A259B" w:rsidRDefault="002A259B" w:rsidP="002A259B">
      <w:pPr>
        <w:pStyle w:val="TM1"/>
        <w:rPr>
          <w:rFonts w:asciiTheme="minorHAnsi" w:eastAsiaTheme="minorEastAsia" w:hAnsiTheme="minorHAnsi" w:cstheme="minorBidi"/>
          <w:noProof/>
          <w:lang w:val="en-US" w:eastAsia="en-US"/>
        </w:rPr>
      </w:pPr>
      <w:hyperlink w:anchor="_Toc219247094" w:history="1">
        <w:bookmarkStart w:id="73" w:name="_Toc219247892"/>
        <w:r w:rsidRPr="00EF6543">
          <w:rPr>
            <w:rStyle w:val="Lienhypertexte"/>
            <w:rFonts w:eastAsiaTheme="majorEastAsia"/>
            <w:noProof/>
          </w:rPr>
          <w:t>Liste des annexes</w:t>
        </w:r>
        <w:r>
          <w:rPr>
            <w:noProof/>
            <w:webHidden/>
          </w:rPr>
          <w:tab/>
        </w:r>
        <w:r>
          <w:rPr>
            <w:noProof/>
            <w:webHidden/>
          </w:rPr>
          <w:fldChar w:fldCharType="begin"/>
        </w:r>
        <w:r>
          <w:rPr>
            <w:noProof/>
            <w:webHidden/>
          </w:rPr>
          <w:instrText xml:space="preserve"> PAGEREF _Toc219247094 \h </w:instrText>
        </w:r>
        <w:r>
          <w:rPr>
            <w:noProof/>
            <w:webHidden/>
          </w:rPr>
        </w:r>
        <w:r>
          <w:rPr>
            <w:noProof/>
            <w:webHidden/>
          </w:rPr>
          <w:fldChar w:fldCharType="separate"/>
        </w:r>
        <w:r w:rsidR="00BD4C60">
          <w:rPr>
            <w:noProof/>
            <w:webHidden/>
          </w:rPr>
          <w:t>vii</w:t>
        </w:r>
        <w:bookmarkEnd w:id="73"/>
        <w:r>
          <w:rPr>
            <w:noProof/>
            <w:webHidden/>
          </w:rPr>
          <w:fldChar w:fldCharType="end"/>
        </w:r>
      </w:hyperlink>
    </w:p>
    <w:p w14:paraId="7A76C151" w14:textId="2BF2E6E8" w:rsidR="002A259B" w:rsidRDefault="002A259B" w:rsidP="002A259B">
      <w:pPr>
        <w:pStyle w:val="TM1"/>
        <w:rPr>
          <w:rFonts w:asciiTheme="minorHAnsi" w:eastAsiaTheme="minorEastAsia" w:hAnsiTheme="minorHAnsi" w:cstheme="minorBidi"/>
          <w:noProof/>
          <w:lang w:val="en-US" w:eastAsia="en-US"/>
        </w:rPr>
      </w:pPr>
      <w:hyperlink w:anchor="_Toc219247095" w:history="1">
        <w:bookmarkStart w:id="74" w:name="_Toc219247893"/>
        <w:r w:rsidRPr="00EF6543">
          <w:rPr>
            <w:rStyle w:val="Lienhypertexte"/>
            <w:noProof/>
          </w:rPr>
          <w:t>Introduction generale</w:t>
        </w:r>
        <w:r>
          <w:rPr>
            <w:noProof/>
            <w:webHidden/>
          </w:rPr>
          <w:tab/>
        </w:r>
        <w:r>
          <w:rPr>
            <w:noProof/>
            <w:webHidden/>
          </w:rPr>
          <w:fldChar w:fldCharType="begin"/>
        </w:r>
        <w:r>
          <w:rPr>
            <w:noProof/>
            <w:webHidden/>
          </w:rPr>
          <w:instrText xml:space="preserve"> PAGEREF _Toc219247095 \h </w:instrText>
        </w:r>
        <w:r>
          <w:rPr>
            <w:noProof/>
            <w:webHidden/>
          </w:rPr>
        </w:r>
        <w:r>
          <w:rPr>
            <w:noProof/>
            <w:webHidden/>
          </w:rPr>
          <w:fldChar w:fldCharType="separate"/>
        </w:r>
        <w:r w:rsidR="00BD4C60">
          <w:rPr>
            <w:noProof/>
            <w:webHidden/>
          </w:rPr>
          <w:t>1</w:t>
        </w:r>
        <w:bookmarkEnd w:id="74"/>
        <w:r>
          <w:rPr>
            <w:noProof/>
            <w:webHidden/>
          </w:rPr>
          <w:fldChar w:fldCharType="end"/>
        </w:r>
      </w:hyperlink>
    </w:p>
    <w:p w14:paraId="38E3347E" w14:textId="7B50DEB3" w:rsidR="002A259B" w:rsidRDefault="002A259B" w:rsidP="002A259B">
      <w:pPr>
        <w:pStyle w:val="TM1"/>
        <w:rPr>
          <w:rFonts w:asciiTheme="minorHAnsi" w:eastAsiaTheme="minorEastAsia" w:hAnsiTheme="minorHAnsi" w:cstheme="minorBidi"/>
          <w:noProof/>
          <w:lang w:val="en-US" w:eastAsia="en-US"/>
        </w:rPr>
      </w:pPr>
      <w:hyperlink w:anchor="_Toc219247096" w:history="1">
        <w:bookmarkStart w:id="75" w:name="_Toc219247894"/>
        <w:r w:rsidR="00B44226">
          <w:rPr>
            <w:rStyle w:val="Lienhypertexte"/>
            <w:noProof/>
          </w:rPr>
          <w:t>CHAPITRE2</w:t>
        </w:r>
        <w:r w:rsidRPr="00EF6543">
          <w:rPr>
            <w:rStyle w:val="Lienhypertexte"/>
            <w:noProof/>
          </w:rPr>
          <w:t xml:space="preserve"> : Présentation des données</w:t>
        </w:r>
        <w:r>
          <w:rPr>
            <w:noProof/>
            <w:webHidden/>
          </w:rPr>
          <w:tab/>
        </w:r>
        <w:r>
          <w:rPr>
            <w:noProof/>
            <w:webHidden/>
          </w:rPr>
          <w:fldChar w:fldCharType="begin"/>
        </w:r>
        <w:r>
          <w:rPr>
            <w:noProof/>
            <w:webHidden/>
          </w:rPr>
          <w:instrText xml:space="preserve"> PAGEREF _Toc219247096 \h </w:instrText>
        </w:r>
        <w:r>
          <w:rPr>
            <w:noProof/>
            <w:webHidden/>
          </w:rPr>
        </w:r>
        <w:r>
          <w:rPr>
            <w:noProof/>
            <w:webHidden/>
          </w:rPr>
          <w:fldChar w:fldCharType="separate"/>
        </w:r>
        <w:r w:rsidR="00BD4C60">
          <w:rPr>
            <w:noProof/>
            <w:webHidden/>
          </w:rPr>
          <w:t>3</w:t>
        </w:r>
        <w:bookmarkEnd w:id="75"/>
        <w:r>
          <w:rPr>
            <w:noProof/>
            <w:webHidden/>
          </w:rPr>
          <w:fldChar w:fldCharType="end"/>
        </w:r>
      </w:hyperlink>
    </w:p>
    <w:p w14:paraId="7F61872F" w14:textId="08E7CDE8" w:rsidR="002A259B" w:rsidRDefault="002A259B" w:rsidP="002A259B">
      <w:pPr>
        <w:pStyle w:val="TM1"/>
        <w:rPr>
          <w:rFonts w:asciiTheme="minorHAnsi" w:eastAsiaTheme="minorEastAsia" w:hAnsiTheme="minorHAnsi" w:cstheme="minorBidi"/>
          <w:noProof/>
          <w:lang w:val="en-US" w:eastAsia="en-US"/>
        </w:rPr>
      </w:pPr>
      <w:hyperlink w:anchor="_Toc219247097" w:history="1">
        <w:bookmarkStart w:id="76" w:name="_Toc219247895"/>
        <w:r w:rsidRPr="00EF6543">
          <w:rPr>
            <w:rStyle w:val="Lienhypertexte"/>
            <w:noProof/>
          </w:rPr>
          <w:t>CHAPITRE 3 : Exploration et Analyse Statistique</w:t>
        </w:r>
        <w:r>
          <w:rPr>
            <w:noProof/>
            <w:webHidden/>
          </w:rPr>
          <w:tab/>
        </w:r>
        <w:r>
          <w:rPr>
            <w:noProof/>
            <w:webHidden/>
          </w:rPr>
          <w:fldChar w:fldCharType="begin"/>
        </w:r>
        <w:r>
          <w:rPr>
            <w:noProof/>
            <w:webHidden/>
          </w:rPr>
          <w:instrText xml:space="preserve"> PAGEREF _Toc219247097 \h </w:instrText>
        </w:r>
        <w:r>
          <w:rPr>
            <w:noProof/>
            <w:webHidden/>
          </w:rPr>
        </w:r>
        <w:r>
          <w:rPr>
            <w:noProof/>
            <w:webHidden/>
          </w:rPr>
          <w:fldChar w:fldCharType="separate"/>
        </w:r>
        <w:r w:rsidR="00BD4C60">
          <w:rPr>
            <w:noProof/>
            <w:webHidden/>
          </w:rPr>
          <w:t>7</w:t>
        </w:r>
        <w:bookmarkEnd w:id="76"/>
        <w:r>
          <w:rPr>
            <w:noProof/>
            <w:webHidden/>
          </w:rPr>
          <w:fldChar w:fldCharType="end"/>
        </w:r>
      </w:hyperlink>
    </w:p>
    <w:p w14:paraId="5B8C05DE" w14:textId="1C6D9D00" w:rsidR="002A259B" w:rsidRDefault="002A259B" w:rsidP="002A259B">
      <w:pPr>
        <w:pStyle w:val="TM1"/>
        <w:rPr>
          <w:rFonts w:asciiTheme="minorHAnsi" w:eastAsiaTheme="minorEastAsia" w:hAnsiTheme="minorHAnsi" w:cstheme="minorBidi"/>
          <w:noProof/>
          <w:lang w:val="en-US" w:eastAsia="en-US"/>
        </w:rPr>
      </w:pPr>
      <w:hyperlink w:anchor="_Toc219247098" w:history="1">
        <w:bookmarkStart w:id="77" w:name="_Toc219247896"/>
        <w:r w:rsidRPr="00EF6543">
          <w:rPr>
            <w:rStyle w:val="Lienhypertexte"/>
            <w:noProof/>
          </w:rPr>
          <w:t>3.1 Analyse descriptive</w:t>
        </w:r>
        <w:r>
          <w:rPr>
            <w:noProof/>
            <w:webHidden/>
          </w:rPr>
          <w:tab/>
        </w:r>
        <w:r>
          <w:rPr>
            <w:noProof/>
            <w:webHidden/>
          </w:rPr>
          <w:fldChar w:fldCharType="begin"/>
        </w:r>
        <w:r>
          <w:rPr>
            <w:noProof/>
            <w:webHidden/>
          </w:rPr>
          <w:instrText xml:space="preserve"> PAGEREF _Toc219247098 \h </w:instrText>
        </w:r>
        <w:r>
          <w:rPr>
            <w:noProof/>
            <w:webHidden/>
          </w:rPr>
        </w:r>
        <w:r>
          <w:rPr>
            <w:noProof/>
            <w:webHidden/>
          </w:rPr>
          <w:fldChar w:fldCharType="separate"/>
        </w:r>
        <w:r w:rsidR="00BD4C60">
          <w:rPr>
            <w:noProof/>
            <w:webHidden/>
          </w:rPr>
          <w:t>7</w:t>
        </w:r>
        <w:bookmarkEnd w:id="77"/>
        <w:r>
          <w:rPr>
            <w:noProof/>
            <w:webHidden/>
          </w:rPr>
          <w:fldChar w:fldCharType="end"/>
        </w:r>
      </w:hyperlink>
    </w:p>
    <w:p w14:paraId="25C9EFCA" w14:textId="37A593AF" w:rsidR="002A259B" w:rsidRDefault="002A259B" w:rsidP="002A259B">
      <w:pPr>
        <w:pStyle w:val="TM1"/>
        <w:rPr>
          <w:rFonts w:asciiTheme="minorHAnsi" w:eastAsiaTheme="minorEastAsia" w:hAnsiTheme="minorHAnsi" w:cstheme="minorBidi"/>
          <w:noProof/>
          <w:lang w:val="en-US" w:eastAsia="en-US"/>
        </w:rPr>
      </w:pPr>
      <w:hyperlink w:anchor="_Toc219247099" w:history="1">
        <w:bookmarkStart w:id="78" w:name="_Toc219247897"/>
        <w:r w:rsidRPr="00EF6543">
          <w:rPr>
            <w:rStyle w:val="Lienhypertexte"/>
            <w:noProof/>
          </w:rPr>
          <w:t>CHAPITRE4 :PRÉTRAITEMENT DES DONNÉES</w:t>
        </w:r>
        <w:r>
          <w:rPr>
            <w:noProof/>
            <w:webHidden/>
          </w:rPr>
          <w:tab/>
        </w:r>
        <w:r>
          <w:rPr>
            <w:noProof/>
            <w:webHidden/>
          </w:rPr>
          <w:fldChar w:fldCharType="begin"/>
        </w:r>
        <w:r>
          <w:rPr>
            <w:noProof/>
            <w:webHidden/>
          </w:rPr>
          <w:instrText xml:space="preserve"> PAGEREF _Toc219247099 \h </w:instrText>
        </w:r>
        <w:r>
          <w:rPr>
            <w:noProof/>
            <w:webHidden/>
          </w:rPr>
        </w:r>
        <w:r>
          <w:rPr>
            <w:noProof/>
            <w:webHidden/>
          </w:rPr>
          <w:fldChar w:fldCharType="separate"/>
        </w:r>
        <w:r w:rsidR="00BD4C60">
          <w:rPr>
            <w:noProof/>
            <w:webHidden/>
          </w:rPr>
          <w:t>14</w:t>
        </w:r>
        <w:bookmarkEnd w:id="78"/>
        <w:r>
          <w:rPr>
            <w:noProof/>
            <w:webHidden/>
          </w:rPr>
          <w:fldChar w:fldCharType="end"/>
        </w:r>
      </w:hyperlink>
    </w:p>
    <w:p w14:paraId="4F00DF90" w14:textId="61D018DB" w:rsidR="002A259B" w:rsidRDefault="002A259B" w:rsidP="002A259B">
      <w:pPr>
        <w:pStyle w:val="TM1"/>
        <w:rPr>
          <w:rFonts w:asciiTheme="minorHAnsi" w:eastAsiaTheme="minorEastAsia" w:hAnsiTheme="minorHAnsi" w:cstheme="minorBidi"/>
          <w:noProof/>
          <w:lang w:val="en-US" w:eastAsia="en-US"/>
        </w:rPr>
      </w:pPr>
      <w:hyperlink w:anchor="_Toc219247100" w:history="1">
        <w:bookmarkStart w:id="79" w:name="_Toc219247898"/>
        <w:r w:rsidRPr="00EF6543">
          <w:rPr>
            <w:rStyle w:val="Lienhypertexte"/>
            <w:noProof/>
          </w:rPr>
          <w:t>CHAPITRE 5 : CONCEPTION DU MODÈLE</w:t>
        </w:r>
        <w:r>
          <w:rPr>
            <w:noProof/>
            <w:webHidden/>
          </w:rPr>
          <w:tab/>
        </w:r>
        <w:r>
          <w:rPr>
            <w:noProof/>
            <w:webHidden/>
          </w:rPr>
          <w:fldChar w:fldCharType="begin"/>
        </w:r>
        <w:r>
          <w:rPr>
            <w:noProof/>
            <w:webHidden/>
          </w:rPr>
          <w:instrText xml:space="preserve"> PAGEREF _Toc219247100 \h </w:instrText>
        </w:r>
        <w:r>
          <w:rPr>
            <w:noProof/>
            <w:webHidden/>
          </w:rPr>
        </w:r>
        <w:r>
          <w:rPr>
            <w:noProof/>
            <w:webHidden/>
          </w:rPr>
          <w:fldChar w:fldCharType="separate"/>
        </w:r>
        <w:r w:rsidR="00BD4C60">
          <w:rPr>
            <w:noProof/>
            <w:webHidden/>
          </w:rPr>
          <w:t>19</w:t>
        </w:r>
        <w:bookmarkEnd w:id="79"/>
        <w:r>
          <w:rPr>
            <w:noProof/>
            <w:webHidden/>
          </w:rPr>
          <w:fldChar w:fldCharType="end"/>
        </w:r>
      </w:hyperlink>
    </w:p>
    <w:p w14:paraId="6F8D8694" w14:textId="1D7FB48F" w:rsidR="002A259B" w:rsidRDefault="002A259B" w:rsidP="002A259B">
      <w:pPr>
        <w:pStyle w:val="TM1"/>
        <w:rPr>
          <w:rFonts w:asciiTheme="minorHAnsi" w:eastAsiaTheme="minorEastAsia" w:hAnsiTheme="minorHAnsi" w:cstheme="minorBidi"/>
          <w:noProof/>
          <w:lang w:val="en-US" w:eastAsia="en-US"/>
        </w:rPr>
      </w:pPr>
      <w:hyperlink w:anchor="_Toc219247101" w:history="1">
        <w:bookmarkStart w:id="80" w:name="_Toc219247899"/>
        <w:r w:rsidRPr="00EF6543">
          <w:rPr>
            <w:rStyle w:val="Lienhypertexte"/>
            <w:noProof/>
          </w:rPr>
          <w:t>Chapitre 6 : Évaluation et Analyse des Résultats</w:t>
        </w:r>
        <w:r>
          <w:rPr>
            <w:noProof/>
            <w:webHidden/>
          </w:rPr>
          <w:tab/>
        </w:r>
        <w:r>
          <w:rPr>
            <w:noProof/>
            <w:webHidden/>
          </w:rPr>
          <w:fldChar w:fldCharType="begin"/>
        </w:r>
        <w:r>
          <w:rPr>
            <w:noProof/>
            <w:webHidden/>
          </w:rPr>
          <w:instrText xml:space="preserve"> PAGEREF _Toc219247101 \h </w:instrText>
        </w:r>
        <w:r>
          <w:rPr>
            <w:noProof/>
            <w:webHidden/>
          </w:rPr>
        </w:r>
        <w:r>
          <w:rPr>
            <w:noProof/>
            <w:webHidden/>
          </w:rPr>
          <w:fldChar w:fldCharType="separate"/>
        </w:r>
        <w:r w:rsidR="00BD4C60">
          <w:rPr>
            <w:noProof/>
            <w:webHidden/>
          </w:rPr>
          <w:t>22</w:t>
        </w:r>
        <w:bookmarkEnd w:id="80"/>
        <w:r>
          <w:rPr>
            <w:noProof/>
            <w:webHidden/>
          </w:rPr>
          <w:fldChar w:fldCharType="end"/>
        </w:r>
      </w:hyperlink>
    </w:p>
    <w:p w14:paraId="2370D1DB" w14:textId="45970C80" w:rsidR="002A259B" w:rsidRDefault="002A259B" w:rsidP="002A259B">
      <w:pPr>
        <w:pStyle w:val="TM1"/>
        <w:rPr>
          <w:rFonts w:asciiTheme="minorHAnsi" w:eastAsiaTheme="minorEastAsia" w:hAnsiTheme="minorHAnsi" w:cstheme="minorBidi"/>
          <w:noProof/>
          <w:lang w:val="en-US" w:eastAsia="en-US"/>
        </w:rPr>
      </w:pPr>
      <w:hyperlink w:anchor="_Toc219247102" w:history="1">
        <w:bookmarkStart w:id="81" w:name="_Toc219247900"/>
        <w:r w:rsidRPr="00EF6543">
          <w:rPr>
            <w:rStyle w:val="Lienhypertexte"/>
            <w:noProof/>
          </w:rPr>
          <w:t>Chapitre 7 : Déploiement du modèle</w:t>
        </w:r>
        <w:r>
          <w:rPr>
            <w:noProof/>
            <w:webHidden/>
          </w:rPr>
          <w:tab/>
        </w:r>
        <w:r>
          <w:rPr>
            <w:noProof/>
            <w:webHidden/>
          </w:rPr>
          <w:fldChar w:fldCharType="begin"/>
        </w:r>
        <w:r>
          <w:rPr>
            <w:noProof/>
            <w:webHidden/>
          </w:rPr>
          <w:instrText xml:space="preserve"> PAGEREF _Toc219247102 \h </w:instrText>
        </w:r>
        <w:r>
          <w:rPr>
            <w:noProof/>
            <w:webHidden/>
          </w:rPr>
        </w:r>
        <w:r>
          <w:rPr>
            <w:noProof/>
            <w:webHidden/>
          </w:rPr>
          <w:fldChar w:fldCharType="separate"/>
        </w:r>
        <w:r w:rsidR="00BD4C60">
          <w:rPr>
            <w:noProof/>
            <w:webHidden/>
          </w:rPr>
          <w:t>26</w:t>
        </w:r>
        <w:bookmarkEnd w:id="81"/>
        <w:r>
          <w:rPr>
            <w:noProof/>
            <w:webHidden/>
          </w:rPr>
          <w:fldChar w:fldCharType="end"/>
        </w:r>
      </w:hyperlink>
    </w:p>
    <w:p w14:paraId="3A2F7C3A" w14:textId="539A812E" w:rsidR="002A259B" w:rsidRDefault="002A259B" w:rsidP="002A259B">
      <w:pPr>
        <w:pStyle w:val="TM1"/>
        <w:rPr>
          <w:rFonts w:asciiTheme="minorHAnsi" w:eastAsiaTheme="minorEastAsia" w:hAnsiTheme="minorHAnsi" w:cstheme="minorBidi"/>
          <w:noProof/>
          <w:lang w:val="en-US" w:eastAsia="en-US"/>
        </w:rPr>
      </w:pPr>
      <w:hyperlink w:anchor="_Toc219247103" w:history="1">
        <w:bookmarkStart w:id="82" w:name="_Toc219247901"/>
        <w:r w:rsidRPr="00EF6543">
          <w:rPr>
            <w:rStyle w:val="Lienhypertexte"/>
            <w:noProof/>
          </w:rPr>
          <w:t>7.6 RESULTATS</w:t>
        </w:r>
        <w:r>
          <w:rPr>
            <w:noProof/>
            <w:webHidden/>
          </w:rPr>
          <w:tab/>
        </w:r>
        <w:r>
          <w:rPr>
            <w:noProof/>
            <w:webHidden/>
          </w:rPr>
          <w:fldChar w:fldCharType="begin"/>
        </w:r>
        <w:r>
          <w:rPr>
            <w:noProof/>
            <w:webHidden/>
          </w:rPr>
          <w:instrText xml:space="preserve"> PAGEREF _Toc219247103 \h </w:instrText>
        </w:r>
        <w:r>
          <w:rPr>
            <w:noProof/>
            <w:webHidden/>
          </w:rPr>
        </w:r>
        <w:r>
          <w:rPr>
            <w:noProof/>
            <w:webHidden/>
          </w:rPr>
          <w:fldChar w:fldCharType="separate"/>
        </w:r>
        <w:r w:rsidR="00BD4C60">
          <w:rPr>
            <w:noProof/>
            <w:webHidden/>
          </w:rPr>
          <w:t>28</w:t>
        </w:r>
        <w:bookmarkEnd w:id="82"/>
        <w:r>
          <w:rPr>
            <w:noProof/>
            <w:webHidden/>
          </w:rPr>
          <w:fldChar w:fldCharType="end"/>
        </w:r>
      </w:hyperlink>
    </w:p>
    <w:p w14:paraId="4ABD835A" w14:textId="55A94F66" w:rsidR="002A259B" w:rsidRDefault="002A259B" w:rsidP="002A259B">
      <w:pPr>
        <w:pStyle w:val="TM1"/>
        <w:rPr>
          <w:rFonts w:asciiTheme="minorHAnsi" w:eastAsiaTheme="minorEastAsia" w:hAnsiTheme="minorHAnsi" w:cstheme="minorBidi"/>
          <w:noProof/>
          <w:lang w:val="en-US" w:eastAsia="en-US"/>
        </w:rPr>
      </w:pPr>
      <w:hyperlink w:anchor="_Toc219247104" w:history="1">
        <w:bookmarkStart w:id="83" w:name="_Toc219247902"/>
        <w:r w:rsidRPr="00EF6543">
          <w:rPr>
            <w:rStyle w:val="Lienhypertexte"/>
            <w:noProof/>
          </w:rPr>
          <w:t>CONCLUSION GÉNÉRALE</w:t>
        </w:r>
        <w:r>
          <w:rPr>
            <w:noProof/>
            <w:webHidden/>
          </w:rPr>
          <w:tab/>
        </w:r>
        <w:r>
          <w:rPr>
            <w:noProof/>
            <w:webHidden/>
          </w:rPr>
          <w:fldChar w:fldCharType="begin"/>
        </w:r>
        <w:r>
          <w:rPr>
            <w:noProof/>
            <w:webHidden/>
          </w:rPr>
          <w:instrText xml:space="preserve"> PAGEREF _Toc219247104 \h </w:instrText>
        </w:r>
        <w:r>
          <w:rPr>
            <w:noProof/>
            <w:webHidden/>
          </w:rPr>
        </w:r>
        <w:r>
          <w:rPr>
            <w:noProof/>
            <w:webHidden/>
          </w:rPr>
          <w:fldChar w:fldCharType="separate"/>
        </w:r>
        <w:r w:rsidR="00BD4C60">
          <w:rPr>
            <w:noProof/>
            <w:webHidden/>
          </w:rPr>
          <w:t>ix</w:t>
        </w:r>
        <w:bookmarkEnd w:id="83"/>
        <w:r>
          <w:rPr>
            <w:noProof/>
            <w:webHidden/>
          </w:rPr>
          <w:fldChar w:fldCharType="end"/>
        </w:r>
      </w:hyperlink>
    </w:p>
    <w:p w14:paraId="6364FC12" w14:textId="57503A59" w:rsidR="002A259B" w:rsidRDefault="002A259B" w:rsidP="002A259B">
      <w:pPr>
        <w:pStyle w:val="TM1"/>
        <w:rPr>
          <w:rFonts w:asciiTheme="minorHAnsi" w:eastAsiaTheme="minorEastAsia" w:hAnsiTheme="minorHAnsi" w:cstheme="minorBidi"/>
          <w:noProof/>
          <w:lang w:val="en-US" w:eastAsia="en-US"/>
        </w:rPr>
      </w:pPr>
      <w:hyperlink w:anchor="_Toc219247105" w:history="1">
        <w:bookmarkStart w:id="84" w:name="_Toc219247903"/>
        <w:r w:rsidRPr="00EF6543">
          <w:rPr>
            <w:rStyle w:val="Lienhypertexte"/>
            <w:noProof/>
          </w:rPr>
          <w:t>Références</w:t>
        </w:r>
        <w:r>
          <w:rPr>
            <w:noProof/>
            <w:webHidden/>
          </w:rPr>
          <w:tab/>
        </w:r>
        <w:r>
          <w:rPr>
            <w:noProof/>
            <w:webHidden/>
          </w:rPr>
          <w:fldChar w:fldCharType="begin"/>
        </w:r>
        <w:r>
          <w:rPr>
            <w:noProof/>
            <w:webHidden/>
          </w:rPr>
          <w:instrText xml:space="preserve"> PAGEREF _Toc219247105 \h </w:instrText>
        </w:r>
        <w:r>
          <w:rPr>
            <w:noProof/>
            <w:webHidden/>
          </w:rPr>
        </w:r>
        <w:r>
          <w:rPr>
            <w:noProof/>
            <w:webHidden/>
          </w:rPr>
          <w:fldChar w:fldCharType="separate"/>
        </w:r>
        <w:r w:rsidR="00BD4C60">
          <w:rPr>
            <w:noProof/>
            <w:webHidden/>
          </w:rPr>
          <w:t>xi</w:t>
        </w:r>
        <w:bookmarkEnd w:id="84"/>
        <w:r>
          <w:rPr>
            <w:noProof/>
            <w:webHidden/>
          </w:rPr>
          <w:fldChar w:fldCharType="end"/>
        </w:r>
      </w:hyperlink>
    </w:p>
    <w:p w14:paraId="3427195A" w14:textId="686EE229" w:rsidR="002A259B" w:rsidRDefault="002A259B" w:rsidP="002A259B">
      <w:pPr>
        <w:pStyle w:val="TM1"/>
        <w:rPr>
          <w:rFonts w:asciiTheme="minorHAnsi" w:eastAsiaTheme="minorEastAsia" w:hAnsiTheme="minorHAnsi" w:cstheme="minorBidi"/>
          <w:noProof/>
          <w:lang w:val="en-US" w:eastAsia="en-US"/>
        </w:rPr>
      </w:pPr>
      <w:hyperlink w:anchor="_Toc219247106" w:history="1">
        <w:bookmarkStart w:id="85" w:name="_Toc219247904"/>
        <w:r w:rsidRPr="00EF6543">
          <w:rPr>
            <w:rStyle w:val="Lienhypertexte"/>
            <w:noProof/>
          </w:rPr>
          <w:t>ANNEXE</w:t>
        </w:r>
        <w:r>
          <w:rPr>
            <w:noProof/>
            <w:webHidden/>
          </w:rPr>
          <w:tab/>
        </w:r>
        <w:r>
          <w:rPr>
            <w:noProof/>
            <w:webHidden/>
          </w:rPr>
          <w:fldChar w:fldCharType="begin"/>
        </w:r>
        <w:r>
          <w:rPr>
            <w:noProof/>
            <w:webHidden/>
          </w:rPr>
          <w:instrText xml:space="preserve"> PAGEREF _Toc219247106 \h </w:instrText>
        </w:r>
        <w:r>
          <w:rPr>
            <w:noProof/>
            <w:webHidden/>
          </w:rPr>
        </w:r>
        <w:r>
          <w:rPr>
            <w:noProof/>
            <w:webHidden/>
          </w:rPr>
          <w:fldChar w:fldCharType="separate"/>
        </w:r>
        <w:r w:rsidR="00BD4C60">
          <w:rPr>
            <w:noProof/>
            <w:webHidden/>
          </w:rPr>
          <w:t>xii</w:t>
        </w:r>
        <w:bookmarkEnd w:id="85"/>
        <w:r>
          <w:rPr>
            <w:noProof/>
            <w:webHidden/>
          </w:rPr>
          <w:fldChar w:fldCharType="end"/>
        </w:r>
      </w:hyperlink>
    </w:p>
    <w:p w14:paraId="24B5D106" w14:textId="7B4673ED" w:rsidR="00915B45" w:rsidRDefault="002A259B" w:rsidP="00925EFD">
      <w:pPr>
        <w:pStyle w:val="Titre1"/>
        <w:spacing w:line="360" w:lineRule="auto"/>
        <w:rPr>
          <w:sz w:val="32"/>
          <w:szCs w:val="32"/>
        </w:rPr>
      </w:pPr>
      <w:r>
        <w:rPr>
          <w:sz w:val="32"/>
          <w:szCs w:val="32"/>
        </w:rPr>
        <w:lastRenderedPageBreak/>
        <w:fldChar w:fldCharType="end"/>
      </w:r>
    </w:p>
    <w:p w14:paraId="4ED02C4C" w14:textId="1FFE70D2" w:rsidR="00744BB3" w:rsidRPr="0043478E" w:rsidRDefault="00431CDF" w:rsidP="00925EFD">
      <w:pPr>
        <w:pStyle w:val="Titre1"/>
        <w:spacing w:line="360" w:lineRule="auto"/>
        <w:rPr>
          <w:kern w:val="0"/>
          <w:sz w:val="32"/>
          <w:szCs w:val="32"/>
        </w:rPr>
      </w:pPr>
      <w:bookmarkStart w:id="86" w:name="_Toc219247089"/>
      <w:bookmarkStart w:id="87" w:name="_Toc219247905"/>
      <w:bookmarkStart w:id="88" w:name="_Toc219248371"/>
      <w:r w:rsidRPr="0043478E">
        <w:rPr>
          <w:sz w:val="32"/>
          <w:szCs w:val="32"/>
        </w:rPr>
        <w:t>REMERCIEMENT</w:t>
      </w:r>
      <w:bookmarkEnd w:id="86"/>
      <w:bookmarkEnd w:id="87"/>
      <w:bookmarkEnd w:id="88"/>
    </w:p>
    <w:p w14:paraId="23403EEC" w14:textId="77777777" w:rsidR="00744BB3" w:rsidRPr="00744BB3" w:rsidRDefault="00744BB3" w:rsidP="00B81B4C">
      <w:pPr>
        <w:spacing w:line="360" w:lineRule="auto"/>
        <w:outlineLvl w:val="9"/>
        <w:rPr>
          <w:sz w:val="24"/>
          <w:szCs w:val="24"/>
          <w:lang w:eastAsia="en-US"/>
        </w:rPr>
      </w:pPr>
      <w:r w:rsidRPr="00744BB3">
        <w:rPr>
          <w:sz w:val="24"/>
          <w:szCs w:val="24"/>
          <w:lang w:eastAsia="en-US"/>
        </w:rPr>
        <w:t xml:space="preserve">Je tiens à exprimer ma profonde gratitude à toutes les personnes et institutions qui ont contribué à la réalisation de ce projet intitulé </w:t>
      </w:r>
      <w:r w:rsidRPr="009B6702">
        <w:rPr>
          <w:i/>
          <w:iCs/>
          <w:sz w:val="24"/>
          <w:szCs w:val="24"/>
          <w:lang w:eastAsia="en-US"/>
        </w:rPr>
        <w:t>« Optimisation de la gestion académique et prédiction de la réussite étudiante à l’ENSPD à l’aide du Machine Learning »</w:t>
      </w:r>
      <w:r w:rsidRPr="00744BB3">
        <w:rPr>
          <w:sz w:val="24"/>
          <w:szCs w:val="24"/>
          <w:lang w:eastAsia="en-US"/>
        </w:rPr>
        <w:t>.</w:t>
      </w:r>
    </w:p>
    <w:p w14:paraId="72BA9901" w14:textId="49300D2B" w:rsidR="00744BB3" w:rsidRPr="00744BB3" w:rsidRDefault="00744BB3" w:rsidP="00B81B4C">
      <w:pPr>
        <w:spacing w:line="360" w:lineRule="auto"/>
        <w:rPr>
          <w:sz w:val="24"/>
          <w:szCs w:val="24"/>
        </w:rPr>
      </w:pPr>
      <w:r w:rsidRPr="00744BB3">
        <w:rPr>
          <w:sz w:val="24"/>
          <w:szCs w:val="24"/>
          <w:lang w:eastAsia="en-US"/>
        </w:rPr>
        <w:t xml:space="preserve">Mes remerciements s’adressent en premier lieu à mon encadreur, </w:t>
      </w:r>
      <w:r w:rsidR="00B81B4C">
        <w:rPr>
          <w:sz w:val="24"/>
          <w:szCs w:val="24"/>
        </w:rPr>
        <w:t>Dr NOULAPEU ARMELLE</w:t>
      </w:r>
      <w:r w:rsidRPr="00744BB3">
        <w:rPr>
          <w:sz w:val="24"/>
          <w:szCs w:val="24"/>
          <w:lang w:eastAsia="en-US"/>
        </w:rPr>
        <w:t>, pour son accompagnement, ses conseils avisés et sa disponibilité tout au long de ce travail. Sa rigueur scientifique et son sens pédagogique ont constitué une source d’inspiration et de motivation.</w:t>
      </w:r>
    </w:p>
    <w:p w14:paraId="7B8CC12F" w14:textId="77777777" w:rsidR="00744BB3" w:rsidRPr="00744BB3" w:rsidRDefault="00744BB3" w:rsidP="00B81B4C">
      <w:pPr>
        <w:spacing w:line="360" w:lineRule="auto"/>
        <w:outlineLvl w:val="9"/>
        <w:rPr>
          <w:sz w:val="24"/>
          <w:szCs w:val="24"/>
          <w:lang w:eastAsia="en-US"/>
        </w:rPr>
      </w:pPr>
      <w:r w:rsidRPr="00744BB3">
        <w:rPr>
          <w:sz w:val="24"/>
          <w:szCs w:val="24"/>
          <w:lang w:eastAsia="en-US"/>
        </w:rPr>
        <w:t>Je remercie également l’ensemble du corps enseignant et administratif de l’</w:t>
      </w:r>
      <w:r w:rsidRPr="009B6702">
        <w:rPr>
          <w:b/>
          <w:bCs/>
          <w:sz w:val="24"/>
          <w:szCs w:val="24"/>
          <w:lang w:eastAsia="en-US"/>
        </w:rPr>
        <w:t>École Nationale Supérieure Polytechnique de Douala (ENSPD)</w:t>
      </w:r>
      <w:r w:rsidRPr="00744BB3">
        <w:rPr>
          <w:sz w:val="24"/>
          <w:szCs w:val="24"/>
          <w:lang w:eastAsia="en-US"/>
        </w:rPr>
        <w:t>, qui a facilité l’accès aux données et fourni un cadre propice à la recherche et à l’innovation.</w:t>
      </w:r>
    </w:p>
    <w:p w14:paraId="61DC11CC" w14:textId="77777777" w:rsidR="00744BB3" w:rsidRPr="00744BB3" w:rsidRDefault="00744BB3" w:rsidP="00B81B4C">
      <w:pPr>
        <w:spacing w:line="360" w:lineRule="auto"/>
        <w:outlineLvl w:val="9"/>
        <w:rPr>
          <w:sz w:val="24"/>
          <w:szCs w:val="24"/>
          <w:lang w:eastAsia="en-US"/>
        </w:rPr>
      </w:pPr>
      <w:r w:rsidRPr="00744BB3">
        <w:rPr>
          <w:sz w:val="24"/>
          <w:szCs w:val="24"/>
          <w:lang w:eastAsia="en-US"/>
        </w:rPr>
        <w:t>Mes sincères remerciements vont aussi à mes camarades et collègues de filière, pour leurs échanges constructifs, leur soutien moral et leur collaboration dans les différentes phases du projet.</w:t>
      </w:r>
    </w:p>
    <w:p w14:paraId="52A3A456" w14:textId="77777777" w:rsidR="00744BB3" w:rsidRPr="00744BB3" w:rsidRDefault="00744BB3" w:rsidP="00B81B4C">
      <w:pPr>
        <w:spacing w:line="360" w:lineRule="auto"/>
        <w:outlineLvl w:val="9"/>
        <w:rPr>
          <w:sz w:val="24"/>
          <w:szCs w:val="24"/>
          <w:lang w:eastAsia="en-US"/>
        </w:rPr>
      </w:pPr>
      <w:r w:rsidRPr="00744BB3">
        <w:rPr>
          <w:sz w:val="24"/>
          <w:szCs w:val="24"/>
          <w:lang w:eastAsia="en-US"/>
        </w:rPr>
        <w:t>Enfin, j’adresse une pensée particulière à ma famille et à mes proches, dont l’appui constant, la patience et les encouragements ont été essentiels pour mener à bien ce travail.</w:t>
      </w:r>
    </w:p>
    <w:p w14:paraId="6AE4604A" w14:textId="77777777" w:rsidR="00744BB3" w:rsidRPr="00744BB3" w:rsidRDefault="00744BB3" w:rsidP="00B81B4C">
      <w:pPr>
        <w:spacing w:line="360" w:lineRule="auto"/>
        <w:outlineLvl w:val="9"/>
        <w:rPr>
          <w:sz w:val="24"/>
          <w:szCs w:val="24"/>
          <w:lang w:eastAsia="en-US"/>
        </w:rPr>
      </w:pPr>
      <w:r w:rsidRPr="00744BB3">
        <w:rPr>
          <w:sz w:val="24"/>
          <w:szCs w:val="24"/>
          <w:lang w:eastAsia="en-US"/>
        </w:rPr>
        <w:t xml:space="preserve">À toutes et à tous, je dis </w:t>
      </w:r>
      <w:r w:rsidRPr="009B6702">
        <w:rPr>
          <w:b/>
          <w:bCs/>
          <w:sz w:val="24"/>
          <w:szCs w:val="24"/>
          <w:lang w:eastAsia="en-US"/>
        </w:rPr>
        <w:t>merci</w:t>
      </w:r>
      <w:r w:rsidRPr="00744BB3">
        <w:rPr>
          <w:sz w:val="24"/>
          <w:szCs w:val="24"/>
          <w:lang w:eastAsia="en-US"/>
        </w:rPr>
        <w:t>.</w:t>
      </w:r>
    </w:p>
    <w:p w14:paraId="61519822" w14:textId="46AD01AA" w:rsidR="00431CDF" w:rsidRPr="00C5287E" w:rsidRDefault="00431CDF" w:rsidP="00B81B4C">
      <w:pPr>
        <w:spacing w:line="360" w:lineRule="auto"/>
        <w:rPr>
          <w:sz w:val="24"/>
          <w:szCs w:val="24"/>
        </w:rPr>
      </w:pPr>
    </w:p>
    <w:p w14:paraId="2D8A74E6" w14:textId="33B36835" w:rsidR="00431CDF" w:rsidRPr="00C5287E" w:rsidRDefault="00431CDF" w:rsidP="00925EFD">
      <w:pPr>
        <w:spacing w:line="360" w:lineRule="auto"/>
        <w:rPr>
          <w:sz w:val="24"/>
          <w:szCs w:val="24"/>
        </w:rPr>
      </w:pPr>
    </w:p>
    <w:p w14:paraId="04B18C21" w14:textId="63F3EEA4" w:rsidR="00431CDF" w:rsidRPr="00C5287E" w:rsidRDefault="00431CDF" w:rsidP="00925EFD">
      <w:pPr>
        <w:spacing w:line="360" w:lineRule="auto"/>
        <w:rPr>
          <w:sz w:val="24"/>
          <w:szCs w:val="24"/>
        </w:rPr>
      </w:pPr>
    </w:p>
    <w:p w14:paraId="462D4AE3" w14:textId="529EB836" w:rsidR="00431CDF" w:rsidRPr="00C5287E" w:rsidRDefault="00431CDF" w:rsidP="00925EFD">
      <w:pPr>
        <w:spacing w:line="360" w:lineRule="auto"/>
        <w:rPr>
          <w:sz w:val="24"/>
          <w:szCs w:val="24"/>
        </w:rPr>
      </w:pPr>
    </w:p>
    <w:p w14:paraId="2E0DCFFA" w14:textId="62F073EC" w:rsidR="00431CDF" w:rsidRPr="00C5287E" w:rsidRDefault="00431CDF" w:rsidP="00925EFD">
      <w:pPr>
        <w:spacing w:line="360" w:lineRule="auto"/>
        <w:rPr>
          <w:sz w:val="24"/>
          <w:szCs w:val="24"/>
        </w:rPr>
      </w:pPr>
    </w:p>
    <w:p w14:paraId="3D9C173A" w14:textId="70842464" w:rsidR="00431CDF" w:rsidRPr="00C5287E" w:rsidRDefault="00431CDF" w:rsidP="00925EFD">
      <w:pPr>
        <w:spacing w:line="360" w:lineRule="auto"/>
        <w:rPr>
          <w:sz w:val="24"/>
          <w:szCs w:val="24"/>
        </w:rPr>
      </w:pPr>
    </w:p>
    <w:p w14:paraId="1D28570B" w14:textId="692EF240" w:rsidR="009B6702" w:rsidRPr="00C5287E" w:rsidRDefault="009B6702" w:rsidP="00925EFD">
      <w:pPr>
        <w:spacing w:line="360" w:lineRule="auto"/>
        <w:rPr>
          <w:sz w:val="24"/>
          <w:szCs w:val="24"/>
        </w:rPr>
      </w:pPr>
    </w:p>
    <w:p w14:paraId="1B36B441" w14:textId="0F47A4D9" w:rsidR="00431CDF" w:rsidRPr="009926C4" w:rsidRDefault="00431CDF" w:rsidP="00925EFD">
      <w:pPr>
        <w:pStyle w:val="Titre1"/>
        <w:spacing w:line="360" w:lineRule="auto"/>
        <w:rPr>
          <w:sz w:val="32"/>
          <w:szCs w:val="32"/>
        </w:rPr>
      </w:pPr>
      <w:bookmarkStart w:id="89" w:name="_Toc219247090"/>
      <w:bookmarkStart w:id="90" w:name="_Toc219247906"/>
      <w:bookmarkStart w:id="91" w:name="_Toc219248372"/>
      <w:r w:rsidRPr="009926C4">
        <w:rPr>
          <w:sz w:val="32"/>
          <w:szCs w:val="32"/>
        </w:rPr>
        <w:t>RESUME</w:t>
      </w:r>
      <w:bookmarkEnd w:id="89"/>
      <w:bookmarkEnd w:id="90"/>
      <w:bookmarkEnd w:id="91"/>
    </w:p>
    <w:p w14:paraId="6B8F8639" w14:textId="77777777" w:rsidR="009B6702" w:rsidRPr="009B6702" w:rsidRDefault="009B6702" w:rsidP="00925EFD">
      <w:pPr>
        <w:spacing w:line="360" w:lineRule="auto"/>
        <w:outlineLvl w:val="9"/>
        <w:rPr>
          <w:sz w:val="24"/>
          <w:szCs w:val="24"/>
          <w:lang w:eastAsia="en-US"/>
        </w:rPr>
      </w:pPr>
      <w:r w:rsidRPr="009B6702">
        <w:rPr>
          <w:sz w:val="24"/>
          <w:szCs w:val="24"/>
          <w:lang w:eastAsia="en-US"/>
        </w:rPr>
        <w:t>La réussite académique des étudiants constitue un enjeu majeur pour les établissements d’enseignement supérieur, en particulier dans les écoles d’ingénieurs où les exigences pédagogiques et scientifiques sont élevées. Elle dépend d’un ensemble de facteurs complexes, allant de l’assiduité aux cours à l’implication dans les travaux de groupe, en passant par l’interaction avec les enseignants et l’accès aux infrastructures pédagogiques.</w:t>
      </w:r>
    </w:p>
    <w:p w14:paraId="7C1D34EF" w14:textId="77777777" w:rsidR="009B6702" w:rsidRPr="009B6702" w:rsidRDefault="009B6702" w:rsidP="00925EFD">
      <w:pPr>
        <w:spacing w:line="360" w:lineRule="auto"/>
        <w:outlineLvl w:val="9"/>
        <w:rPr>
          <w:sz w:val="24"/>
          <w:szCs w:val="24"/>
          <w:lang w:eastAsia="en-US"/>
        </w:rPr>
      </w:pPr>
      <w:r w:rsidRPr="009B6702">
        <w:rPr>
          <w:sz w:val="24"/>
          <w:szCs w:val="24"/>
          <w:lang w:eastAsia="en-US"/>
        </w:rPr>
        <w:t>Ce projet, réalisé à l’</w:t>
      </w:r>
      <w:r w:rsidRPr="009B6702">
        <w:rPr>
          <w:bCs/>
          <w:sz w:val="24"/>
          <w:szCs w:val="24"/>
          <w:lang w:eastAsia="en-US"/>
        </w:rPr>
        <w:t>École Nationale Supérieure Polytechnique de Douala (ENSPD)</w:t>
      </w:r>
      <w:r w:rsidRPr="009B6702">
        <w:rPr>
          <w:sz w:val="24"/>
          <w:szCs w:val="24"/>
          <w:lang w:eastAsia="en-US"/>
        </w:rPr>
        <w:t xml:space="preserve">, s’inscrit dans une démarche d’innovation pédagogique et de soutien à la prise de décision académique. Il vise à développer un système de </w:t>
      </w:r>
      <w:r w:rsidRPr="009B6702">
        <w:rPr>
          <w:b/>
          <w:bCs/>
          <w:sz w:val="24"/>
          <w:szCs w:val="24"/>
          <w:lang w:eastAsia="en-US"/>
        </w:rPr>
        <w:t>Machine Learning</w:t>
      </w:r>
      <w:r w:rsidRPr="009B6702">
        <w:rPr>
          <w:sz w:val="24"/>
          <w:szCs w:val="24"/>
          <w:lang w:eastAsia="en-US"/>
        </w:rPr>
        <w:t xml:space="preserve"> capable de prédire la réussite étudiante à partir de données académiques et comportementales, tout en excluant volontairement la moyenne académique afin d’éviter toute fuite d’information et de privilégier des variables explicatives actionnables.</w:t>
      </w:r>
    </w:p>
    <w:p w14:paraId="0784BB53" w14:textId="77777777" w:rsidR="009B6702" w:rsidRPr="009B6702" w:rsidRDefault="009B6702" w:rsidP="00925EFD">
      <w:pPr>
        <w:spacing w:line="360" w:lineRule="auto"/>
        <w:outlineLvl w:val="9"/>
        <w:rPr>
          <w:sz w:val="24"/>
          <w:szCs w:val="24"/>
          <w:lang w:eastAsia="en-US"/>
        </w:rPr>
      </w:pPr>
      <w:r w:rsidRPr="009B6702">
        <w:rPr>
          <w:sz w:val="24"/>
          <w:szCs w:val="24"/>
          <w:lang w:eastAsia="en-US"/>
        </w:rPr>
        <w:t xml:space="preserve">La méthodologie adoptée repose sur un processus rigoureux de </w:t>
      </w:r>
      <w:r w:rsidRPr="009B6702">
        <w:rPr>
          <w:b/>
          <w:bCs/>
          <w:sz w:val="24"/>
          <w:szCs w:val="24"/>
          <w:lang w:eastAsia="en-US"/>
        </w:rPr>
        <w:t>nettoyage et de transformation des données</w:t>
      </w:r>
      <w:r w:rsidRPr="009B6702">
        <w:rPr>
          <w:sz w:val="24"/>
          <w:szCs w:val="24"/>
          <w:lang w:eastAsia="en-US"/>
        </w:rPr>
        <w:t xml:space="preserve">, suivi d’une </w:t>
      </w:r>
      <w:r w:rsidRPr="009B6702">
        <w:rPr>
          <w:b/>
          <w:bCs/>
          <w:sz w:val="24"/>
          <w:szCs w:val="24"/>
          <w:lang w:eastAsia="en-US"/>
        </w:rPr>
        <w:t>analyse exploratoire</w:t>
      </w:r>
      <w:r w:rsidRPr="009B6702">
        <w:rPr>
          <w:sz w:val="24"/>
          <w:szCs w:val="24"/>
          <w:lang w:eastAsia="en-US"/>
        </w:rPr>
        <w:t xml:space="preserve"> pour identifier les tendances significatives. Le modèle retenu est la </w:t>
      </w:r>
      <w:r w:rsidRPr="009B6702">
        <w:rPr>
          <w:b/>
          <w:bCs/>
          <w:sz w:val="24"/>
          <w:szCs w:val="24"/>
          <w:lang w:eastAsia="en-US"/>
        </w:rPr>
        <w:t>régression logistique</w:t>
      </w:r>
      <w:r w:rsidRPr="009B6702">
        <w:rPr>
          <w:sz w:val="24"/>
          <w:szCs w:val="24"/>
          <w:lang w:eastAsia="en-US"/>
        </w:rPr>
        <w:t xml:space="preserve">, choisi pour sa robustesse et son </w:t>
      </w:r>
      <w:proofErr w:type="spellStart"/>
      <w:r w:rsidRPr="009B6702">
        <w:rPr>
          <w:sz w:val="24"/>
          <w:szCs w:val="24"/>
          <w:lang w:eastAsia="en-US"/>
        </w:rPr>
        <w:t>interprétabilité</w:t>
      </w:r>
      <w:proofErr w:type="spellEnd"/>
      <w:r w:rsidRPr="009B6702">
        <w:rPr>
          <w:sz w:val="24"/>
          <w:szCs w:val="24"/>
          <w:lang w:eastAsia="en-US"/>
        </w:rPr>
        <w:t>. Les performances ont été évaluées à l’aide de métriques telles que l’</w:t>
      </w:r>
      <w:proofErr w:type="spellStart"/>
      <w:r w:rsidRPr="009B6702">
        <w:rPr>
          <w:sz w:val="24"/>
          <w:szCs w:val="24"/>
          <w:lang w:eastAsia="en-US"/>
        </w:rPr>
        <w:t>accuracy</w:t>
      </w:r>
      <w:proofErr w:type="spellEnd"/>
      <w:r w:rsidRPr="009B6702">
        <w:rPr>
          <w:sz w:val="24"/>
          <w:szCs w:val="24"/>
          <w:lang w:eastAsia="en-US"/>
        </w:rPr>
        <w:t>, la précision, le rappel et le F1-score. Les résultats obtenus confirment la pertinence de l’approche et mettent en évidence l’importance des facteurs comportementaux et institutionnels dans la réussite académique.</w:t>
      </w:r>
    </w:p>
    <w:p w14:paraId="0A13146E" w14:textId="77777777" w:rsidR="009B6702" w:rsidRPr="009B6702" w:rsidRDefault="009B6702" w:rsidP="00925EFD">
      <w:pPr>
        <w:spacing w:line="360" w:lineRule="auto"/>
        <w:outlineLvl w:val="9"/>
        <w:rPr>
          <w:sz w:val="24"/>
          <w:szCs w:val="24"/>
          <w:lang w:eastAsia="en-US"/>
        </w:rPr>
      </w:pPr>
      <w:r w:rsidRPr="009B6702">
        <w:rPr>
          <w:sz w:val="24"/>
          <w:szCs w:val="24"/>
          <w:lang w:eastAsia="en-US"/>
        </w:rPr>
        <w:t xml:space="preserve">Enfin, le modèle a été déployé sous forme d’une </w:t>
      </w:r>
      <w:r w:rsidRPr="009B6702">
        <w:rPr>
          <w:b/>
          <w:bCs/>
          <w:sz w:val="24"/>
          <w:szCs w:val="24"/>
          <w:lang w:eastAsia="en-US"/>
        </w:rPr>
        <w:t xml:space="preserve">application web avec </w:t>
      </w:r>
      <w:proofErr w:type="spellStart"/>
      <w:r w:rsidRPr="009B6702">
        <w:rPr>
          <w:b/>
          <w:bCs/>
          <w:sz w:val="24"/>
          <w:szCs w:val="24"/>
          <w:lang w:eastAsia="en-US"/>
        </w:rPr>
        <w:t>Flask</w:t>
      </w:r>
      <w:proofErr w:type="spellEnd"/>
      <w:r w:rsidRPr="009B6702">
        <w:rPr>
          <w:sz w:val="24"/>
          <w:szCs w:val="24"/>
          <w:lang w:eastAsia="en-US"/>
        </w:rPr>
        <w:t>, permettant une utilisation pratique dans un contexte réel de gestion académique. Ce projet démontre que le Machine Learning peut constituer un outil puissant pour anticiper les besoins en encadrement, identifier les étudiants à risque et optimiser l’allocation des ressources pédagogiques.</w:t>
      </w:r>
    </w:p>
    <w:p w14:paraId="03CCADCE" w14:textId="5E346C82" w:rsidR="00431CDF" w:rsidRPr="00C5287E" w:rsidRDefault="00431CDF" w:rsidP="00925EFD">
      <w:pPr>
        <w:spacing w:line="360" w:lineRule="auto"/>
        <w:rPr>
          <w:sz w:val="24"/>
          <w:szCs w:val="24"/>
        </w:rPr>
      </w:pPr>
    </w:p>
    <w:p w14:paraId="1C33ABAB" w14:textId="054D7CF1" w:rsidR="00431CDF" w:rsidRPr="00C5287E" w:rsidRDefault="00431CDF" w:rsidP="00925EFD">
      <w:pPr>
        <w:spacing w:line="360" w:lineRule="auto"/>
        <w:rPr>
          <w:sz w:val="24"/>
          <w:szCs w:val="24"/>
        </w:rPr>
      </w:pPr>
    </w:p>
    <w:p w14:paraId="08BED769" w14:textId="1C5A90EB" w:rsidR="00431CDF" w:rsidRPr="00C5287E" w:rsidRDefault="00431CDF" w:rsidP="00925EFD">
      <w:pPr>
        <w:spacing w:line="360" w:lineRule="auto"/>
        <w:rPr>
          <w:sz w:val="24"/>
          <w:szCs w:val="24"/>
        </w:rPr>
      </w:pPr>
    </w:p>
    <w:p w14:paraId="59763C92" w14:textId="27FE8588" w:rsidR="00431CDF" w:rsidRPr="00C5287E" w:rsidRDefault="00431CDF" w:rsidP="00925EFD">
      <w:pPr>
        <w:spacing w:line="360" w:lineRule="auto"/>
        <w:rPr>
          <w:sz w:val="24"/>
          <w:szCs w:val="24"/>
        </w:rPr>
      </w:pPr>
    </w:p>
    <w:p w14:paraId="7D73BC83" w14:textId="34C50307" w:rsidR="00915B45" w:rsidRPr="00915B45" w:rsidRDefault="00915B45" w:rsidP="00915B45">
      <w:pPr>
        <w:pStyle w:val="Titre1"/>
        <w:rPr>
          <w:sz w:val="32"/>
          <w:szCs w:val="32"/>
        </w:rPr>
      </w:pPr>
      <w:bookmarkStart w:id="92" w:name="_Toc209149494"/>
      <w:bookmarkStart w:id="93" w:name="_Toc218577287"/>
      <w:bookmarkStart w:id="94" w:name="_Toc218577539"/>
      <w:bookmarkStart w:id="95" w:name="_Toc219247091"/>
      <w:bookmarkStart w:id="96" w:name="_Toc219247907"/>
      <w:bookmarkStart w:id="97" w:name="_Toc219248373"/>
      <w:r w:rsidRPr="00915B45">
        <w:rPr>
          <w:sz w:val="32"/>
          <w:szCs w:val="32"/>
        </w:rPr>
        <w:t>LISTE DES ABREVIATIONS</w:t>
      </w:r>
      <w:bookmarkEnd w:id="92"/>
      <w:bookmarkEnd w:id="93"/>
      <w:bookmarkEnd w:id="94"/>
      <w:bookmarkEnd w:id="95"/>
      <w:bookmarkEnd w:id="96"/>
      <w:bookmarkEnd w:id="97"/>
    </w:p>
    <w:p w14:paraId="1368B4B9"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ENSPD</w:t>
      </w:r>
      <w:r w:rsidRPr="00752385">
        <w:rPr>
          <w:sz w:val="24"/>
          <w:szCs w:val="24"/>
          <w:lang w:eastAsia="en-US"/>
        </w:rPr>
        <w:t xml:space="preserve"> : École Nationale Supérieure Polytechnique de Douala</w:t>
      </w:r>
    </w:p>
    <w:p w14:paraId="32E9DAB9"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EDA</w:t>
      </w:r>
      <w:r w:rsidRPr="00752385">
        <w:rPr>
          <w:sz w:val="24"/>
          <w:szCs w:val="24"/>
          <w:lang w:eastAsia="en-US"/>
        </w:rPr>
        <w:t xml:space="preserve"> : </w:t>
      </w:r>
      <w:proofErr w:type="spellStart"/>
      <w:r w:rsidRPr="00752385">
        <w:rPr>
          <w:i/>
          <w:sz w:val="24"/>
          <w:szCs w:val="24"/>
          <w:lang w:eastAsia="en-US"/>
        </w:rPr>
        <w:t>Exploratory</w:t>
      </w:r>
      <w:proofErr w:type="spellEnd"/>
      <w:r w:rsidRPr="00752385">
        <w:rPr>
          <w:i/>
          <w:sz w:val="24"/>
          <w:szCs w:val="24"/>
          <w:lang w:eastAsia="en-US"/>
        </w:rPr>
        <w:t xml:space="preserve"> Data </w:t>
      </w:r>
      <w:proofErr w:type="spellStart"/>
      <w:r w:rsidRPr="00752385">
        <w:rPr>
          <w:i/>
          <w:sz w:val="24"/>
          <w:szCs w:val="24"/>
          <w:lang w:eastAsia="en-US"/>
        </w:rPr>
        <w:t>Analysis</w:t>
      </w:r>
      <w:proofErr w:type="spellEnd"/>
      <w:r w:rsidRPr="00752385">
        <w:rPr>
          <w:sz w:val="24"/>
          <w:szCs w:val="24"/>
          <w:lang w:eastAsia="en-US"/>
        </w:rPr>
        <w:t xml:space="preserve"> (Analyse exploratoire des données)</w:t>
      </w:r>
    </w:p>
    <w:p w14:paraId="5078C9EA" w14:textId="77777777" w:rsidR="00752385" w:rsidRPr="00752385" w:rsidRDefault="00752385" w:rsidP="00752385">
      <w:pPr>
        <w:spacing w:line="360" w:lineRule="auto"/>
        <w:ind w:left="360"/>
        <w:outlineLvl w:val="9"/>
        <w:rPr>
          <w:sz w:val="24"/>
          <w:szCs w:val="24"/>
          <w:lang w:eastAsia="en-US"/>
        </w:rPr>
      </w:pPr>
      <w:r w:rsidRPr="009E3B9E">
        <w:rPr>
          <w:b/>
          <w:bCs/>
          <w:sz w:val="24"/>
          <w:szCs w:val="24"/>
          <w:lang w:eastAsia="en-US"/>
        </w:rPr>
        <w:t>ML</w:t>
      </w:r>
      <w:r w:rsidRPr="00752385">
        <w:rPr>
          <w:sz w:val="24"/>
          <w:szCs w:val="24"/>
          <w:lang w:eastAsia="en-US"/>
        </w:rPr>
        <w:t xml:space="preserve"> : </w:t>
      </w:r>
      <w:r w:rsidRPr="00752385">
        <w:rPr>
          <w:i/>
          <w:sz w:val="24"/>
          <w:szCs w:val="24"/>
          <w:lang w:eastAsia="en-US"/>
        </w:rPr>
        <w:t>Machine Learning</w:t>
      </w:r>
      <w:r w:rsidRPr="00752385">
        <w:rPr>
          <w:sz w:val="24"/>
          <w:szCs w:val="24"/>
          <w:lang w:eastAsia="en-US"/>
        </w:rPr>
        <w:t xml:space="preserve"> (Apprentissage automatique)</w:t>
      </w:r>
    </w:p>
    <w:p w14:paraId="44E706A0"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API</w:t>
      </w:r>
      <w:r w:rsidRPr="00752385">
        <w:rPr>
          <w:sz w:val="24"/>
          <w:szCs w:val="24"/>
          <w:lang w:eastAsia="en-US"/>
        </w:rPr>
        <w:t xml:space="preserve"> : </w:t>
      </w:r>
      <w:r w:rsidRPr="00752385">
        <w:rPr>
          <w:i/>
          <w:sz w:val="24"/>
          <w:szCs w:val="24"/>
          <w:lang w:eastAsia="en-US"/>
        </w:rPr>
        <w:t xml:space="preserve">Application </w:t>
      </w:r>
      <w:proofErr w:type="spellStart"/>
      <w:r w:rsidRPr="00752385">
        <w:rPr>
          <w:i/>
          <w:sz w:val="24"/>
          <w:szCs w:val="24"/>
          <w:lang w:eastAsia="en-US"/>
        </w:rPr>
        <w:t>Programming</w:t>
      </w:r>
      <w:proofErr w:type="spellEnd"/>
      <w:r w:rsidRPr="00752385">
        <w:rPr>
          <w:i/>
          <w:sz w:val="24"/>
          <w:szCs w:val="24"/>
          <w:lang w:eastAsia="en-US"/>
        </w:rPr>
        <w:t xml:space="preserve"> Interface</w:t>
      </w:r>
      <w:r w:rsidRPr="00752385">
        <w:rPr>
          <w:sz w:val="24"/>
          <w:szCs w:val="24"/>
          <w:lang w:eastAsia="en-US"/>
        </w:rPr>
        <w:t xml:space="preserve"> (Interface de programmation applicative)</w:t>
      </w:r>
    </w:p>
    <w:p w14:paraId="6DF60230"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CSV</w:t>
      </w:r>
      <w:r w:rsidRPr="00752385">
        <w:rPr>
          <w:sz w:val="24"/>
          <w:szCs w:val="24"/>
          <w:lang w:eastAsia="en-US"/>
        </w:rPr>
        <w:t xml:space="preserve"> : </w:t>
      </w:r>
      <w:r w:rsidRPr="00752385">
        <w:rPr>
          <w:i/>
          <w:sz w:val="24"/>
          <w:szCs w:val="24"/>
          <w:lang w:eastAsia="en-US"/>
        </w:rPr>
        <w:t>Comma-</w:t>
      </w:r>
      <w:proofErr w:type="spellStart"/>
      <w:r w:rsidRPr="00752385">
        <w:rPr>
          <w:i/>
          <w:sz w:val="24"/>
          <w:szCs w:val="24"/>
          <w:lang w:eastAsia="en-US"/>
        </w:rPr>
        <w:t>Separated</w:t>
      </w:r>
      <w:proofErr w:type="spellEnd"/>
      <w:r w:rsidRPr="00752385">
        <w:rPr>
          <w:i/>
          <w:sz w:val="24"/>
          <w:szCs w:val="24"/>
          <w:lang w:eastAsia="en-US"/>
        </w:rPr>
        <w:t xml:space="preserve"> Values (</w:t>
      </w:r>
      <w:r w:rsidRPr="00752385">
        <w:rPr>
          <w:sz w:val="24"/>
          <w:szCs w:val="24"/>
          <w:lang w:eastAsia="en-US"/>
        </w:rPr>
        <w:t>Format de fichier texte délimité par des virgules)</w:t>
      </w:r>
    </w:p>
    <w:p w14:paraId="11BED204"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JSON</w:t>
      </w:r>
      <w:r w:rsidRPr="00752385">
        <w:rPr>
          <w:sz w:val="24"/>
          <w:szCs w:val="24"/>
          <w:lang w:eastAsia="en-US"/>
        </w:rPr>
        <w:t xml:space="preserve"> : </w:t>
      </w:r>
      <w:r w:rsidRPr="00752385">
        <w:rPr>
          <w:i/>
          <w:sz w:val="24"/>
          <w:szCs w:val="24"/>
          <w:lang w:eastAsia="en-US"/>
        </w:rPr>
        <w:t>JavaScript Object Notation</w:t>
      </w:r>
      <w:r w:rsidRPr="00752385">
        <w:rPr>
          <w:sz w:val="24"/>
          <w:szCs w:val="24"/>
          <w:lang w:eastAsia="en-US"/>
        </w:rPr>
        <w:t xml:space="preserve"> (Format léger d’échange de données)</w:t>
      </w:r>
    </w:p>
    <w:p w14:paraId="608BB08D" w14:textId="77777777" w:rsidR="00752385" w:rsidRPr="00752385" w:rsidRDefault="00752385" w:rsidP="00752385">
      <w:pPr>
        <w:spacing w:line="360" w:lineRule="auto"/>
        <w:ind w:left="360"/>
        <w:outlineLvl w:val="9"/>
        <w:rPr>
          <w:sz w:val="24"/>
          <w:szCs w:val="24"/>
          <w:lang w:eastAsia="en-US"/>
        </w:rPr>
      </w:pPr>
      <w:r w:rsidRPr="009E3B9E">
        <w:rPr>
          <w:b/>
          <w:bCs/>
          <w:sz w:val="24"/>
          <w:szCs w:val="24"/>
          <w:lang w:eastAsia="en-US"/>
        </w:rPr>
        <w:t>VP</w:t>
      </w:r>
      <w:r w:rsidRPr="00752385">
        <w:rPr>
          <w:sz w:val="24"/>
          <w:szCs w:val="24"/>
          <w:lang w:eastAsia="en-US"/>
        </w:rPr>
        <w:t xml:space="preserve"> : Vrais Positifs</w:t>
      </w:r>
    </w:p>
    <w:p w14:paraId="6A010DE7" w14:textId="77777777" w:rsidR="00752385" w:rsidRPr="00752385" w:rsidRDefault="00752385" w:rsidP="00752385">
      <w:pPr>
        <w:spacing w:line="360" w:lineRule="auto"/>
        <w:ind w:left="360"/>
        <w:outlineLvl w:val="9"/>
        <w:rPr>
          <w:sz w:val="24"/>
          <w:szCs w:val="24"/>
          <w:lang w:eastAsia="en-US"/>
        </w:rPr>
      </w:pPr>
      <w:r w:rsidRPr="009E3B9E">
        <w:rPr>
          <w:b/>
          <w:bCs/>
          <w:sz w:val="24"/>
          <w:szCs w:val="24"/>
          <w:lang w:eastAsia="en-US"/>
        </w:rPr>
        <w:t>VN</w:t>
      </w:r>
      <w:r w:rsidRPr="00752385">
        <w:rPr>
          <w:sz w:val="24"/>
          <w:szCs w:val="24"/>
          <w:lang w:eastAsia="en-US"/>
        </w:rPr>
        <w:t xml:space="preserve"> : Vrais Négatifs</w:t>
      </w:r>
    </w:p>
    <w:p w14:paraId="457F3A59" w14:textId="77777777" w:rsidR="00752385" w:rsidRPr="00752385" w:rsidRDefault="00752385" w:rsidP="00752385">
      <w:pPr>
        <w:spacing w:line="360" w:lineRule="auto"/>
        <w:ind w:left="360"/>
        <w:outlineLvl w:val="9"/>
        <w:rPr>
          <w:sz w:val="24"/>
          <w:szCs w:val="24"/>
          <w:lang w:eastAsia="en-US"/>
        </w:rPr>
      </w:pPr>
      <w:r w:rsidRPr="009E3B9E">
        <w:rPr>
          <w:b/>
          <w:bCs/>
          <w:sz w:val="24"/>
          <w:szCs w:val="24"/>
          <w:lang w:eastAsia="en-US"/>
        </w:rPr>
        <w:t>FP</w:t>
      </w:r>
      <w:r w:rsidRPr="00752385">
        <w:rPr>
          <w:sz w:val="24"/>
          <w:szCs w:val="24"/>
          <w:lang w:eastAsia="en-US"/>
        </w:rPr>
        <w:t xml:space="preserve"> : Faux Positifs</w:t>
      </w:r>
    </w:p>
    <w:p w14:paraId="3CEE4398" w14:textId="77777777" w:rsidR="00752385" w:rsidRPr="00752385" w:rsidRDefault="00752385" w:rsidP="00752385">
      <w:pPr>
        <w:spacing w:line="360" w:lineRule="auto"/>
        <w:ind w:left="360"/>
        <w:outlineLvl w:val="9"/>
        <w:rPr>
          <w:sz w:val="24"/>
          <w:szCs w:val="24"/>
          <w:lang w:eastAsia="en-US"/>
        </w:rPr>
      </w:pPr>
      <w:r w:rsidRPr="009E3B9E">
        <w:rPr>
          <w:b/>
          <w:bCs/>
          <w:sz w:val="24"/>
          <w:szCs w:val="24"/>
          <w:lang w:eastAsia="en-US"/>
        </w:rPr>
        <w:t>FN</w:t>
      </w:r>
      <w:r w:rsidRPr="00752385">
        <w:rPr>
          <w:sz w:val="24"/>
          <w:szCs w:val="24"/>
          <w:lang w:eastAsia="en-US"/>
        </w:rPr>
        <w:t xml:space="preserve"> : Faux Négatifs</w:t>
      </w:r>
    </w:p>
    <w:p w14:paraId="1BA40134" w14:textId="77777777" w:rsidR="00752385" w:rsidRPr="00752385" w:rsidRDefault="00752385" w:rsidP="00752385">
      <w:pPr>
        <w:spacing w:line="360" w:lineRule="auto"/>
        <w:ind w:left="360"/>
        <w:outlineLvl w:val="9"/>
        <w:rPr>
          <w:sz w:val="24"/>
          <w:szCs w:val="24"/>
          <w:lang w:eastAsia="en-US"/>
        </w:rPr>
      </w:pPr>
      <w:proofErr w:type="spellStart"/>
      <w:r w:rsidRPr="009E3B9E">
        <w:rPr>
          <w:b/>
          <w:bCs/>
          <w:sz w:val="24"/>
          <w:szCs w:val="24"/>
          <w:lang w:eastAsia="en-US"/>
        </w:rPr>
        <w:t>Accuracy</w:t>
      </w:r>
      <w:proofErr w:type="spellEnd"/>
      <w:r w:rsidRPr="00752385">
        <w:rPr>
          <w:sz w:val="24"/>
          <w:szCs w:val="24"/>
          <w:lang w:eastAsia="en-US"/>
        </w:rPr>
        <w:t xml:space="preserve"> : Exactitude globale du modèle</w:t>
      </w:r>
    </w:p>
    <w:p w14:paraId="7DCED957" w14:textId="77777777" w:rsidR="00752385" w:rsidRPr="00752385" w:rsidRDefault="00752385" w:rsidP="00752385">
      <w:pPr>
        <w:spacing w:line="360" w:lineRule="auto"/>
        <w:ind w:left="360"/>
        <w:outlineLvl w:val="9"/>
        <w:rPr>
          <w:sz w:val="24"/>
          <w:szCs w:val="24"/>
          <w:lang w:eastAsia="en-US"/>
        </w:rPr>
      </w:pPr>
      <w:proofErr w:type="spellStart"/>
      <w:r w:rsidRPr="00752385">
        <w:rPr>
          <w:b/>
          <w:bCs/>
          <w:sz w:val="24"/>
          <w:szCs w:val="24"/>
          <w:lang w:eastAsia="en-US"/>
        </w:rPr>
        <w:t>Precision</w:t>
      </w:r>
      <w:proofErr w:type="spellEnd"/>
      <w:r w:rsidRPr="00752385">
        <w:rPr>
          <w:sz w:val="24"/>
          <w:szCs w:val="24"/>
          <w:lang w:eastAsia="en-US"/>
        </w:rPr>
        <w:t xml:space="preserve"> : Précision (fiabilité des prédictions positives)</w:t>
      </w:r>
    </w:p>
    <w:p w14:paraId="0374DA51" w14:textId="77777777" w:rsidR="00752385" w:rsidRPr="00752385" w:rsidRDefault="00752385" w:rsidP="00752385">
      <w:pPr>
        <w:spacing w:line="360" w:lineRule="auto"/>
        <w:ind w:left="360"/>
        <w:outlineLvl w:val="9"/>
        <w:rPr>
          <w:sz w:val="24"/>
          <w:szCs w:val="24"/>
          <w:lang w:eastAsia="en-US"/>
        </w:rPr>
      </w:pPr>
      <w:proofErr w:type="spellStart"/>
      <w:r w:rsidRPr="00752385">
        <w:rPr>
          <w:b/>
          <w:bCs/>
          <w:sz w:val="24"/>
          <w:szCs w:val="24"/>
          <w:lang w:eastAsia="en-US"/>
        </w:rPr>
        <w:t>Recall</w:t>
      </w:r>
      <w:proofErr w:type="spellEnd"/>
      <w:r w:rsidRPr="00752385">
        <w:rPr>
          <w:sz w:val="24"/>
          <w:szCs w:val="24"/>
          <w:lang w:eastAsia="en-US"/>
        </w:rPr>
        <w:t xml:space="preserve"> : Rappel (capacité à identifier tous les cas positifs)</w:t>
      </w:r>
    </w:p>
    <w:p w14:paraId="34E804B5"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F1-Score</w:t>
      </w:r>
      <w:r w:rsidRPr="00752385">
        <w:rPr>
          <w:sz w:val="24"/>
          <w:szCs w:val="24"/>
          <w:lang w:eastAsia="en-US"/>
        </w:rPr>
        <w:t xml:space="preserve"> : Moyenne harmonique entre précision et rappel</w:t>
      </w:r>
    </w:p>
    <w:p w14:paraId="44095ED5"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AI</w:t>
      </w:r>
      <w:r w:rsidRPr="00752385">
        <w:rPr>
          <w:sz w:val="24"/>
          <w:szCs w:val="24"/>
          <w:lang w:eastAsia="en-US"/>
        </w:rPr>
        <w:t xml:space="preserve"> : </w:t>
      </w:r>
      <w:proofErr w:type="spellStart"/>
      <w:r w:rsidRPr="00752385">
        <w:rPr>
          <w:sz w:val="24"/>
          <w:szCs w:val="24"/>
          <w:lang w:eastAsia="en-US"/>
        </w:rPr>
        <w:t>Artificial</w:t>
      </w:r>
      <w:proofErr w:type="spellEnd"/>
      <w:r w:rsidRPr="00752385">
        <w:rPr>
          <w:sz w:val="24"/>
          <w:szCs w:val="24"/>
          <w:lang w:eastAsia="en-US"/>
        </w:rPr>
        <w:t xml:space="preserve"> Intelligence (Intelligence artificielle)</w:t>
      </w:r>
    </w:p>
    <w:p w14:paraId="3687EB5E"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UI</w:t>
      </w:r>
      <w:r w:rsidRPr="00752385">
        <w:rPr>
          <w:sz w:val="24"/>
          <w:szCs w:val="24"/>
          <w:lang w:eastAsia="en-US"/>
        </w:rPr>
        <w:t xml:space="preserve"> : User Interface (Interface utilisateur)</w:t>
      </w:r>
    </w:p>
    <w:p w14:paraId="175D54C2" w14:textId="77777777" w:rsidR="00752385" w:rsidRPr="00752385" w:rsidRDefault="00752385" w:rsidP="00752385">
      <w:pPr>
        <w:spacing w:line="360" w:lineRule="auto"/>
        <w:ind w:left="360"/>
        <w:outlineLvl w:val="9"/>
        <w:rPr>
          <w:sz w:val="24"/>
          <w:szCs w:val="24"/>
          <w:lang w:eastAsia="en-US"/>
        </w:rPr>
      </w:pPr>
      <w:r w:rsidRPr="00752385">
        <w:rPr>
          <w:b/>
          <w:bCs/>
          <w:sz w:val="24"/>
          <w:szCs w:val="24"/>
          <w:lang w:eastAsia="en-US"/>
        </w:rPr>
        <w:t>EDA Tools</w:t>
      </w:r>
      <w:r w:rsidRPr="00752385">
        <w:rPr>
          <w:sz w:val="24"/>
          <w:szCs w:val="24"/>
          <w:lang w:eastAsia="en-US"/>
        </w:rPr>
        <w:t xml:space="preserve"> : Outils d’analyse exploratoire (pandas, </w:t>
      </w:r>
      <w:proofErr w:type="spellStart"/>
      <w:r w:rsidRPr="00752385">
        <w:rPr>
          <w:sz w:val="24"/>
          <w:szCs w:val="24"/>
          <w:lang w:eastAsia="en-US"/>
        </w:rPr>
        <w:t>matplotlib</w:t>
      </w:r>
      <w:proofErr w:type="spellEnd"/>
      <w:r w:rsidRPr="00752385">
        <w:rPr>
          <w:sz w:val="24"/>
          <w:szCs w:val="24"/>
          <w:lang w:eastAsia="en-US"/>
        </w:rPr>
        <w:t xml:space="preserve">, </w:t>
      </w:r>
      <w:proofErr w:type="spellStart"/>
      <w:r w:rsidRPr="00752385">
        <w:rPr>
          <w:sz w:val="24"/>
          <w:szCs w:val="24"/>
          <w:lang w:eastAsia="en-US"/>
        </w:rPr>
        <w:t>seaborn</w:t>
      </w:r>
      <w:proofErr w:type="spellEnd"/>
      <w:r w:rsidRPr="00752385">
        <w:rPr>
          <w:sz w:val="24"/>
          <w:szCs w:val="24"/>
          <w:lang w:eastAsia="en-US"/>
        </w:rPr>
        <w:t>, etc.)</w:t>
      </w:r>
    </w:p>
    <w:p w14:paraId="17406361" w14:textId="36D77670" w:rsidR="00915B45" w:rsidRDefault="00752385" w:rsidP="00752385">
      <w:pPr>
        <w:spacing w:line="360" w:lineRule="auto"/>
        <w:ind w:left="360"/>
        <w:outlineLvl w:val="9"/>
        <w:rPr>
          <w:sz w:val="24"/>
          <w:szCs w:val="24"/>
          <w:lang w:eastAsia="en-US"/>
        </w:rPr>
      </w:pPr>
      <w:proofErr w:type="spellStart"/>
      <w:r w:rsidRPr="00752385">
        <w:rPr>
          <w:b/>
          <w:bCs/>
          <w:sz w:val="24"/>
          <w:szCs w:val="24"/>
          <w:lang w:eastAsia="en-US"/>
        </w:rPr>
        <w:t>LeCoinStat</w:t>
      </w:r>
      <w:proofErr w:type="spellEnd"/>
      <w:r w:rsidRPr="00752385">
        <w:rPr>
          <w:sz w:val="24"/>
          <w:szCs w:val="24"/>
          <w:lang w:eastAsia="en-US"/>
        </w:rPr>
        <w:t xml:space="preserve"> : Plateforme de vulgarisation et formation en Data Science</w:t>
      </w:r>
    </w:p>
    <w:p w14:paraId="17148974" w14:textId="6A4BDFA3" w:rsidR="00915B45" w:rsidRDefault="00915B45" w:rsidP="00915B45">
      <w:pPr>
        <w:pStyle w:val="Titre1"/>
        <w:rPr>
          <w:rStyle w:val="fontstyle01"/>
          <w:rFonts w:eastAsiaTheme="majorEastAsia"/>
          <w:sz w:val="32"/>
          <w:szCs w:val="32"/>
        </w:rPr>
      </w:pPr>
      <w:bookmarkStart w:id="98" w:name="_Toc218577288"/>
      <w:bookmarkStart w:id="99" w:name="_Toc218577540"/>
      <w:bookmarkStart w:id="100" w:name="_Toc219247092"/>
      <w:bookmarkStart w:id="101" w:name="_Toc219247908"/>
      <w:bookmarkStart w:id="102" w:name="_Toc219248374"/>
      <w:r w:rsidRPr="00915B45">
        <w:rPr>
          <w:sz w:val="32"/>
          <w:szCs w:val="32"/>
        </w:rPr>
        <w:lastRenderedPageBreak/>
        <w:t>L</w:t>
      </w:r>
      <w:r w:rsidRPr="00915B45">
        <w:rPr>
          <w:rStyle w:val="fontstyle01"/>
          <w:rFonts w:eastAsiaTheme="majorEastAsia"/>
          <w:sz w:val="32"/>
          <w:szCs w:val="32"/>
        </w:rPr>
        <w:t>iste des tableaux</w:t>
      </w:r>
      <w:bookmarkEnd w:id="98"/>
      <w:bookmarkEnd w:id="99"/>
      <w:bookmarkEnd w:id="100"/>
      <w:bookmarkEnd w:id="101"/>
      <w:bookmarkEnd w:id="102"/>
    </w:p>
    <w:p w14:paraId="51DE6203" w14:textId="67496B5E" w:rsidR="00752385" w:rsidRPr="00752385" w:rsidRDefault="00752385" w:rsidP="00752385">
      <w:pPr>
        <w:pStyle w:val="Tabledesillustrations"/>
        <w:tabs>
          <w:tab w:val="right" w:leader="dot" w:pos="9062"/>
        </w:tabs>
        <w:spacing w:line="360" w:lineRule="auto"/>
        <w:rPr>
          <w:rFonts w:asciiTheme="minorHAnsi" w:eastAsiaTheme="minorEastAsia" w:hAnsiTheme="minorHAnsi" w:cstheme="minorBidi"/>
          <w:noProof/>
          <w:sz w:val="24"/>
          <w:szCs w:val="24"/>
          <w:lang w:val="en-US" w:eastAsia="en-US"/>
        </w:rPr>
      </w:pPr>
      <w:r>
        <w:rPr>
          <w:rStyle w:val="fontstyle01"/>
          <w:rFonts w:eastAsiaTheme="majorEastAsia"/>
          <w:sz w:val="32"/>
          <w:szCs w:val="32"/>
        </w:rPr>
        <w:fldChar w:fldCharType="begin"/>
      </w:r>
      <w:r>
        <w:rPr>
          <w:rStyle w:val="fontstyle01"/>
          <w:rFonts w:eastAsiaTheme="majorEastAsia"/>
          <w:sz w:val="32"/>
          <w:szCs w:val="32"/>
        </w:rPr>
        <w:instrText xml:space="preserve"> TOC \h \z \c "Tableau" </w:instrText>
      </w:r>
      <w:r>
        <w:rPr>
          <w:rStyle w:val="fontstyle01"/>
          <w:rFonts w:eastAsiaTheme="majorEastAsia"/>
          <w:sz w:val="32"/>
          <w:szCs w:val="32"/>
        </w:rPr>
        <w:fldChar w:fldCharType="separate"/>
      </w:r>
      <w:hyperlink w:anchor="_Toc219244291" w:history="1">
        <w:bookmarkStart w:id="103" w:name="_Toc219247909"/>
        <w:r w:rsidRPr="00752385">
          <w:rPr>
            <w:rStyle w:val="Lienhypertexte"/>
            <w:noProof/>
            <w:sz w:val="24"/>
            <w:szCs w:val="24"/>
          </w:rPr>
          <w:t>Tableau 1: Structure des variables du jeu de données académique</w:t>
        </w:r>
        <w:r w:rsidRPr="00752385">
          <w:rPr>
            <w:noProof/>
            <w:webHidden/>
            <w:sz w:val="24"/>
            <w:szCs w:val="24"/>
          </w:rPr>
          <w:tab/>
        </w:r>
        <w:r w:rsidRPr="00752385">
          <w:rPr>
            <w:noProof/>
            <w:webHidden/>
            <w:sz w:val="24"/>
            <w:szCs w:val="24"/>
          </w:rPr>
          <w:fldChar w:fldCharType="begin"/>
        </w:r>
        <w:r w:rsidRPr="00752385">
          <w:rPr>
            <w:noProof/>
            <w:webHidden/>
            <w:sz w:val="24"/>
            <w:szCs w:val="24"/>
          </w:rPr>
          <w:instrText xml:space="preserve"> PAGEREF _Toc219244291 \h </w:instrText>
        </w:r>
        <w:r w:rsidRPr="00752385">
          <w:rPr>
            <w:noProof/>
            <w:webHidden/>
            <w:sz w:val="24"/>
            <w:szCs w:val="24"/>
          </w:rPr>
        </w:r>
        <w:r w:rsidRPr="00752385">
          <w:rPr>
            <w:noProof/>
            <w:webHidden/>
            <w:sz w:val="24"/>
            <w:szCs w:val="24"/>
          </w:rPr>
          <w:fldChar w:fldCharType="separate"/>
        </w:r>
        <w:r w:rsidR="00BD4C60">
          <w:rPr>
            <w:noProof/>
            <w:webHidden/>
            <w:sz w:val="24"/>
            <w:szCs w:val="24"/>
          </w:rPr>
          <w:t>4</w:t>
        </w:r>
        <w:bookmarkEnd w:id="103"/>
        <w:r w:rsidRPr="00752385">
          <w:rPr>
            <w:noProof/>
            <w:webHidden/>
            <w:sz w:val="24"/>
            <w:szCs w:val="24"/>
          </w:rPr>
          <w:fldChar w:fldCharType="end"/>
        </w:r>
      </w:hyperlink>
    </w:p>
    <w:p w14:paraId="5B62FB9C" w14:textId="19DC5AC0" w:rsidR="00752385" w:rsidRPr="00752385" w:rsidRDefault="00752385" w:rsidP="00752385">
      <w:pPr>
        <w:pStyle w:val="Tabledesillustrations"/>
        <w:tabs>
          <w:tab w:val="right" w:leader="dot" w:pos="9062"/>
        </w:tabs>
        <w:spacing w:line="360" w:lineRule="auto"/>
        <w:rPr>
          <w:rFonts w:asciiTheme="minorHAnsi" w:eastAsiaTheme="minorEastAsia" w:hAnsiTheme="minorHAnsi" w:cstheme="minorBidi"/>
          <w:noProof/>
          <w:sz w:val="24"/>
          <w:szCs w:val="24"/>
          <w:lang w:val="en-US" w:eastAsia="en-US"/>
        </w:rPr>
      </w:pPr>
      <w:hyperlink w:anchor="_Toc219244292" w:history="1">
        <w:bookmarkStart w:id="104" w:name="_Toc219247910"/>
        <w:r w:rsidRPr="00752385">
          <w:rPr>
            <w:rStyle w:val="Lienhypertexte"/>
            <w:noProof/>
            <w:sz w:val="24"/>
            <w:szCs w:val="24"/>
          </w:rPr>
          <w:t>Tableau 2:Synthèse des performances</w:t>
        </w:r>
        <w:r w:rsidRPr="00752385">
          <w:rPr>
            <w:noProof/>
            <w:webHidden/>
            <w:sz w:val="24"/>
            <w:szCs w:val="24"/>
          </w:rPr>
          <w:tab/>
        </w:r>
        <w:r w:rsidRPr="00752385">
          <w:rPr>
            <w:noProof/>
            <w:webHidden/>
            <w:sz w:val="24"/>
            <w:szCs w:val="24"/>
          </w:rPr>
          <w:fldChar w:fldCharType="begin"/>
        </w:r>
        <w:r w:rsidRPr="00752385">
          <w:rPr>
            <w:noProof/>
            <w:webHidden/>
            <w:sz w:val="24"/>
            <w:szCs w:val="24"/>
          </w:rPr>
          <w:instrText xml:space="preserve"> PAGEREF _Toc219244292 \h </w:instrText>
        </w:r>
        <w:r w:rsidRPr="00752385">
          <w:rPr>
            <w:noProof/>
            <w:webHidden/>
            <w:sz w:val="24"/>
            <w:szCs w:val="24"/>
          </w:rPr>
        </w:r>
        <w:r w:rsidRPr="00752385">
          <w:rPr>
            <w:noProof/>
            <w:webHidden/>
            <w:sz w:val="24"/>
            <w:szCs w:val="24"/>
          </w:rPr>
          <w:fldChar w:fldCharType="separate"/>
        </w:r>
        <w:r w:rsidR="00BD4C60">
          <w:rPr>
            <w:noProof/>
            <w:webHidden/>
            <w:sz w:val="24"/>
            <w:szCs w:val="24"/>
          </w:rPr>
          <w:t>23</w:t>
        </w:r>
        <w:bookmarkEnd w:id="104"/>
        <w:r w:rsidRPr="00752385">
          <w:rPr>
            <w:noProof/>
            <w:webHidden/>
            <w:sz w:val="24"/>
            <w:szCs w:val="24"/>
          </w:rPr>
          <w:fldChar w:fldCharType="end"/>
        </w:r>
      </w:hyperlink>
    </w:p>
    <w:p w14:paraId="7F5B666F" w14:textId="461AC484" w:rsidR="00752385" w:rsidRDefault="00752385" w:rsidP="00752385">
      <w:pPr>
        <w:pStyle w:val="Tabledesillustrations"/>
        <w:tabs>
          <w:tab w:val="right" w:leader="dot" w:pos="9062"/>
        </w:tabs>
        <w:spacing w:line="360" w:lineRule="auto"/>
        <w:rPr>
          <w:rFonts w:asciiTheme="minorHAnsi" w:eastAsiaTheme="minorEastAsia" w:hAnsiTheme="minorHAnsi" w:cstheme="minorBidi"/>
          <w:noProof/>
          <w:lang w:val="en-US" w:eastAsia="en-US"/>
        </w:rPr>
      </w:pPr>
      <w:hyperlink w:anchor="_Toc219244293" w:history="1">
        <w:bookmarkStart w:id="105" w:name="_Toc219247911"/>
        <w:r w:rsidRPr="00752385">
          <w:rPr>
            <w:rStyle w:val="Lienhypertexte"/>
            <w:noProof/>
            <w:sz w:val="24"/>
            <w:szCs w:val="24"/>
          </w:rPr>
          <w:t>Tableau 3:Avantages et limites des modeles</w:t>
        </w:r>
        <w:r w:rsidRPr="00752385">
          <w:rPr>
            <w:noProof/>
            <w:webHidden/>
            <w:sz w:val="24"/>
            <w:szCs w:val="24"/>
          </w:rPr>
          <w:tab/>
        </w:r>
        <w:r w:rsidRPr="00752385">
          <w:rPr>
            <w:noProof/>
            <w:webHidden/>
            <w:sz w:val="24"/>
            <w:szCs w:val="24"/>
          </w:rPr>
          <w:fldChar w:fldCharType="begin"/>
        </w:r>
        <w:r w:rsidRPr="00752385">
          <w:rPr>
            <w:noProof/>
            <w:webHidden/>
            <w:sz w:val="24"/>
            <w:szCs w:val="24"/>
          </w:rPr>
          <w:instrText xml:space="preserve"> PAGEREF _Toc219244293 \h </w:instrText>
        </w:r>
        <w:r w:rsidRPr="00752385">
          <w:rPr>
            <w:noProof/>
            <w:webHidden/>
            <w:sz w:val="24"/>
            <w:szCs w:val="24"/>
          </w:rPr>
        </w:r>
        <w:r w:rsidRPr="00752385">
          <w:rPr>
            <w:noProof/>
            <w:webHidden/>
            <w:sz w:val="24"/>
            <w:szCs w:val="24"/>
          </w:rPr>
          <w:fldChar w:fldCharType="separate"/>
        </w:r>
        <w:r w:rsidR="00BD4C60">
          <w:rPr>
            <w:noProof/>
            <w:webHidden/>
            <w:sz w:val="24"/>
            <w:szCs w:val="24"/>
          </w:rPr>
          <w:t>24</w:t>
        </w:r>
        <w:bookmarkEnd w:id="105"/>
        <w:r w:rsidRPr="00752385">
          <w:rPr>
            <w:noProof/>
            <w:webHidden/>
            <w:sz w:val="24"/>
            <w:szCs w:val="24"/>
          </w:rPr>
          <w:fldChar w:fldCharType="end"/>
        </w:r>
      </w:hyperlink>
    </w:p>
    <w:p w14:paraId="2E6F20EE" w14:textId="2DD4A583" w:rsidR="00915B45" w:rsidRDefault="00752385">
      <w:pPr>
        <w:spacing w:before="0" w:beforeAutospacing="0" w:after="160" w:afterAutospacing="0" w:line="259" w:lineRule="auto"/>
        <w:outlineLvl w:val="9"/>
        <w:rPr>
          <w:rStyle w:val="fontstyle01"/>
          <w:rFonts w:eastAsiaTheme="majorEastAsia"/>
          <w:b/>
          <w:bCs/>
          <w:kern w:val="36"/>
          <w:sz w:val="32"/>
          <w:szCs w:val="32"/>
        </w:rPr>
      </w:pPr>
      <w:r>
        <w:rPr>
          <w:rStyle w:val="fontstyle01"/>
          <w:rFonts w:eastAsiaTheme="majorEastAsia"/>
          <w:sz w:val="32"/>
          <w:szCs w:val="32"/>
        </w:rPr>
        <w:fldChar w:fldCharType="end"/>
      </w:r>
      <w:r w:rsidR="00915B45">
        <w:rPr>
          <w:rStyle w:val="fontstyle01"/>
          <w:rFonts w:eastAsiaTheme="majorEastAsia"/>
          <w:sz w:val="32"/>
          <w:szCs w:val="32"/>
        </w:rPr>
        <w:br w:type="page"/>
      </w:r>
    </w:p>
    <w:p w14:paraId="4D2C11B0" w14:textId="77777777" w:rsidR="00915B45" w:rsidRPr="00915B45" w:rsidRDefault="00915B45" w:rsidP="00915B45">
      <w:pPr>
        <w:pStyle w:val="Titre1"/>
        <w:rPr>
          <w:sz w:val="32"/>
          <w:szCs w:val="32"/>
        </w:rPr>
      </w:pPr>
      <w:bookmarkStart w:id="106" w:name="_Toc218577289"/>
      <w:bookmarkStart w:id="107" w:name="_Toc218577541"/>
      <w:bookmarkStart w:id="108" w:name="_Toc219247093"/>
      <w:bookmarkStart w:id="109" w:name="_Toc219247912"/>
      <w:bookmarkStart w:id="110" w:name="_Toc219248375"/>
      <w:r w:rsidRPr="00A6033E">
        <w:rPr>
          <w:rStyle w:val="fontstyle01"/>
          <w:rFonts w:eastAsiaTheme="majorEastAsia"/>
          <w:sz w:val="32"/>
          <w:szCs w:val="32"/>
        </w:rPr>
        <w:lastRenderedPageBreak/>
        <w:t xml:space="preserve">Liste des </w:t>
      </w:r>
      <w:r>
        <w:rPr>
          <w:rStyle w:val="fontstyle01"/>
          <w:rFonts w:eastAsiaTheme="majorEastAsia"/>
          <w:sz w:val="32"/>
          <w:szCs w:val="32"/>
        </w:rPr>
        <w:t>figures</w:t>
      </w:r>
      <w:bookmarkEnd w:id="108"/>
      <w:bookmarkEnd w:id="109"/>
      <w:bookmarkEnd w:id="110"/>
    </w:p>
    <w:p w14:paraId="014610CB" w14:textId="55FA318F" w:rsidR="009E3B9E" w:rsidRDefault="009E3B9E">
      <w:pPr>
        <w:pStyle w:val="Tabledesillustrations"/>
        <w:tabs>
          <w:tab w:val="right" w:leader="dot" w:pos="9062"/>
        </w:tabs>
        <w:rPr>
          <w:rFonts w:asciiTheme="minorHAnsi" w:eastAsiaTheme="minorEastAsia" w:hAnsiTheme="minorHAnsi" w:cstheme="minorBidi"/>
          <w:noProof/>
          <w:lang w:val="en-US" w:eastAsia="en-US"/>
        </w:rPr>
      </w:pPr>
      <w:r w:rsidRPr="009E3B9E">
        <w:rPr>
          <w:rStyle w:val="fontstyle01"/>
          <w:rFonts w:eastAsiaTheme="majorEastAsia"/>
        </w:rPr>
        <w:fldChar w:fldCharType="begin"/>
      </w:r>
      <w:r w:rsidRPr="009E3B9E">
        <w:rPr>
          <w:rStyle w:val="fontstyle01"/>
          <w:rFonts w:eastAsiaTheme="majorEastAsia"/>
        </w:rPr>
        <w:instrText xml:space="preserve"> TOC \h \z \c "Figure" </w:instrText>
      </w:r>
      <w:r w:rsidRPr="009E3B9E">
        <w:rPr>
          <w:rStyle w:val="fontstyle01"/>
          <w:rFonts w:eastAsiaTheme="majorEastAsia"/>
        </w:rPr>
        <w:fldChar w:fldCharType="separate"/>
      </w:r>
      <w:hyperlink w:anchor="_Toc219244612" w:history="1">
        <w:bookmarkStart w:id="111" w:name="_Toc219247913"/>
        <w:r w:rsidRPr="00251A98">
          <w:rPr>
            <w:rStyle w:val="Lienhypertexte"/>
            <w:noProof/>
          </w:rPr>
          <w:t>Figure 1 : Distribution de la variable Réussite</w:t>
        </w:r>
        <w:r>
          <w:rPr>
            <w:noProof/>
            <w:webHidden/>
          </w:rPr>
          <w:tab/>
        </w:r>
        <w:r>
          <w:rPr>
            <w:noProof/>
            <w:webHidden/>
          </w:rPr>
          <w:fldChar w:fldCharType="begin"/>
        </w:r>
        <w:r>
          <w:rPr>
            <w:noProof/>
            <w:webHidden/>
          </w:rPr>
          <w:instrText xml:space="preserve"> PAGEREF _Toc219244612 \h </w:instrText>
        </w:r>
        <w:r>
          <w:rPr>
            <w:noProof/>
            <w:webHidden/>
          </w:rPr>
        </w:r>
        <w:r>
          <w:rPr>
            <w:noProof/>
            <w:webHidden/>
          </w:rPr>
          <w:fldChar w:fldCharType="separate"/>
        </w:r>
        <w:r w:rsidR="00BD4C60">
          <w:rPr>
            <w:noProof/>
            <w:webHidden/>
          </w:rPr>
          <w:t>7</w:t>
        </w:r>
        <w:bookmarkEnd w:id="111"/>
        <w:r>
          <w:rPr>
            <w:noProof/>
            <w:webHidden/>
          </w:rPr>
          <w:fldChar w:fldCharType="end"/>
        </w:r>
      </w:hyperlink>
    </w:p>
    <w:p w14:paraId="77FEDAFD" w14:textId="531FA28E" w:rsidR="009E3B9E" w:rsidRDefault="009E3B9E">
      <w:pPr>
        <w:pStyle w:val="Tabledesillustrations"/>
        <w:tabs>
          <w:tab w:val="right" w:leader="dot" w:pos="9062"/>
        </w:tabs>
        <w:rPr>
          <w:rFonts w:asciiTheme="minorHAnsi" w:eastAsiaTheme="minorEastAsia" w:hAnsiTheme="minorHAnsi" w:cstheme="minorBidi"/>
          <w:noProof/>
          <w:lang w:val="en-US" w:eastAsia="en-US"/>
        </w:rPr>
      </w:pPr>
      <w:hyperlink w:anchor="_Toc219244613" w:history="1">
        <w:bookmarkStart w:id="112" w:name="_Toc219247914"/>
        <w:r w:rsidRPr="00251A98">
          <w:rPr>
            <w:rStyle w:val="Lienhypertexte"/>
            <w:noProof/>
          </w:rPr>
          <w:t>Figure 2:Relation entre la présence et la réussite académique</w:t>
        </w:r>
        <w:r>
          <w:rPr>
            <w:noProof/>
            <w:webHidden/>
          </w:rPr>
          <w:tab/>
        </w:r>
        <w:r>
          <w:rPr>
            <w:noProof/>
            <w:webHidden/>
          </w:rPr>
          <w:fldChar w:fldCharType="begin"/>
        </w:r>
        <w:r>
          <w:rPr>
            <w:noProof/>
            <w:webHidden/>
          </w:rPr>
          <w:instrText xml:space="preserve"> PAGEREF _Toc219244613 \h </w:instrText>
        </w:r>
        <w:r>
          <w:rPr>
            <w:noProof/>
            <w:webHidden/>
          </w:rPr>
        </w:r>
        <w:r>
          <w:rPr>
            <w:noProof/>
            <w:webHidden/>
          </w:rPr>
          <w:fldChar w:fldCharType="separate"/>
        </w:r>
        <w:r w:rsidR="00BD4C60">
          <w:rPr>
            <w:noProof/>
            <w:webHidden/>
          </w:rPr>
          <w:t>9</w:t>
        </w:r>
        <w:bookmarkEnd w:id="112"/>
        <w:r>
          <w:rPr>
            <w:noProof/>
            <w:webHidden/>
          </w:rPr>
          <w:fldChar w:fldCharType="end"/>
        </w:r>
      </w:hyperlink>
    </w:p>
    <w:p w14:paraId="0724124D" w14:textId="051B47CA" w:rsidR="009E3B9E" w:rsidRDefault="009E3B9E">
      <w:pPr>
        <w:pStyle w:val="Tabledesillustrations"/>
        <w:tabs>
          <w:tab w:val="right" w:leader="dot" w:pos="9062"/>
        </w:tabs>
        <w:rPr>
          <w:rFonts w:asciiTheme="minorHAnsi" w:eastAsiaTheme="minorEastAsia" w:hAnsiTheme="minorHAnsi" w:cstheme="minorBidi"/>
          <w:noProof/>
          <w:lang w:val="en-US" w:eastAsia="en-US"/>
        </w:rPr>
      </w:pPr>
      <w:hyperlink w:anchor="_Toc219244614" w:history="1">
        <w:bookmarkStart w:id="113" w:name="_Toc219247915"/>
        <w:r w:rsidRPr="00251A98">
          <w:rPr>
            <w:rStyle w:val="Lienhypertexte"/>
            <w:noProof/>
          </w:rPr>
          <w:t>Figure 3:Heatmap des corrélations entre les variables académiques</w:t>
        </w:r>
        <w:r>
          <w:rPr>
            <w:noProof/>
            <w:webHidden/>
          </w:rPr>
          <w:tab/>
        </w:r>
        <w:r>
          <w:rPr>
            <w:noProof/>
            <w:webHidden/>
          </w:rPr>
          <w:fldChar w:fldCharType="begin"/>
        </w:r>
        <w:r>
          <w:rPr>
            <w:noProof/>
            <w:webHidden/>
          </w:rPr>
          <w:instrText xml:space="preserve"> PAGEREF _Toc219244614 \h </w:instrText>
        </w:r>
        <w:r>
          <w:rPr>
            <w:noProof/>
            <w:webHidden/>
          </w:rPr>
        </w:r>
        <w:r>
          <w:rPr>
            <w:noProof/>
            <w:webHidden/>
          </w:rPr>
          <w:fldChar w:fldCharType="separate"/>
        </w:r>
        <w:r w:rsidR="00BD4C60">
          <w:rPr>
            <w:noProof/>
            <w:webHidden/>
          </w:rPr>
          <w:t>10</w:t>
        </w:r>
        <w:bookmarkEnd w:id="113"/>
        <w:r>
          <w:rPr>
            <w:noProof/>
            <w:webHidden/>
          </w:rPr>
          <w:fldChar w:fldCharType="end"/>
        </w:r>
      </w:hyperlink>
    </w:p>
    <w:p w14:paraId="0DDED2B1" w14:textId="7936232D" w:rsidR="009E3B9E" w:rsidRDefault="009E3B9E">
      <w:pPr>
        <w:pStyle w:val="Tabledesillustrations"/>
        <w:tabs>
          <w:tab w:val="right" w:leader="dot" w:pos="9062"/>
        </w:tabs>
        <w:rPr>
          <w:rFonts w:asciiTheme="minorHAnsi" w:eastAsiaTheme="minorEastAsia" w:hAnsiTheme="minorHAnsi" w:cstheme="minorBidi"/>
          <w:noProof/>
          <w:lang w:val="en-US" w:eastAsia="en-US"/>
        </w:rPr>
      </w:pPr>
      <w:hyperlink w:anchor="_Toc219244615" w:history="1">
        <w:bookmarkStart w:id="114" w:name="_Toc219247916"/>
        <w:r w:rsidRPr="00251A98">
          <w:rPr>
            <w:rStyle w:val="Lienhypertexte"/>
            <w:noProof/>
          </w:rPr>
          <w:t>Figure 4:Processus de classification binaire par Régression Logistique</w:t>
        </w:r>
        <w:r>
          <w:rPr>
            <w:noProof/>
            <w:webHidden/>
          </w:rPr>
          <w:tab/>
        </w:r>
        <w:r>
          <w:rPr>
            <w:noProof/>
            <w:webHidden/>
          </w:rPr>
          <w:fldChar w:fldCharType="begin"/>
        </w:r>
        <w:r>
          <w:rPr>
            <w:noProof/>
            <w:webHidden/>
          </w:rPr>
          <w:instrText xml:space="preserve"> PAGEREF _Toc219244615 \h </w:instrText>
        </w:r>
        <w:r>
          <w:rPr>
            <w:noProof/>
            <w:webHidden/>
          </w:rPr>
        </w:r>
        <w:r>
          <w:rPr>
            <w:noProof/>
            <w:webHidden/>
          </w:rPr>
          <w:fldChar w:fldCharType="separate"/>
        </w:r>
        <w:r w:rsidR="00BD4C60">
          <w:rPr>
            <w:noProof/>
            <w:webHidden/>
          </w:rPr>
          <w:t>21</w:t>
        </w:r>
        <w:bookmarkEnd w:id="114"/>
        <w:r>
          <w:rPr>
            <w:noProof/>
            <w:webHidden/>
          </w:rPr>
          <w:fldChar w:fldCharType="end"/>
        </w:r>
      </w:hyperlink>
    </w:p>
    <w:p w14:paraId="3845850D" w14:textId="20A3C1D9" w:rsidR="009E3B9E" w:rsidRDefault="009E3B9E">
      <w:pPr>
        <w:pStyle w:val="Tabledesillustrations"/>
        <w:tabs>
          <w:tab w:val="right" w:leader="dot" w:pos="9062"/>
        </w:tabs>
        <w:rPr>
          <w:rFonts w:asciiTheme="minorHAnsi" w:eastAsiaTheme="minorEastAsia" w:hAnsiTheme="minorHAnsi" w:cstheme="minorBidi"/>
          <w:noProof/>
          <w:lang w:val="en-US" w:eastAsia="en-US"/>
        </w:rPr>
      </w:pPr>
      <w:hyperlink w:anchor="_Toc219244616" w:history="1">
        <w:bookmarkStart w:id="115" w:name="_Toc219247917"/>
        <w:r w:rsidRPr="00251A98">
          <w:rPr>
            <w:rStyle w:val="Lienhypertexte"/>
            <w:noProof/>
          </w:rPr>
          <w:t>Figure 5: Courbe de convergence du cout</w:t>
        </w:r>
        <w:r>
          <w:rPr>
            <w:noProof/>
            <w:webHidden/>
          </w:rPr>
          <w:tab/>
        </w:r>
        <w:r>
          <w:rPr>
            <w:noProof/>
            <w:webHidden/>
          </w:rPr>
          <w:fldChar w:fldCharType="begin"/>
        </w:r>
        <w:r>
          <w:rPr>
            <w:noProof/>
            <w:webHidden/>
          </w:rPr>
          <w:instrText xml:space="preserve"> PAGEREF _Toc219244616 \h </w:instrText>
        </w:r>
        <w:r>
          <w:rPr>
            <w:noProof/>
            <w:webHidden/>
          </w:rPr>
        </w:r>
        <w:r>
          <w:rPr>
            <w:noProof/>
            <w:webHidden/>
          </w:rPr>
          <w:fldChar w:fldCharType="separate"/>
        </w:r>
        <w:r w:rsidR="00BD4C60">
          <w:rPr>
            <w:noProof/>
            <w:webHidden/>
          </w:rPr>
          <w:t>21</w:t>
        </w:r>
        <w:bookmarkEnd w:id="115"/>
        <w:r>
          <w:rPr>
            <w:noProof/>
            <w:webHidden/>
          </w:rPr>
          <w:fldChar w:fldCharType="end"/>
        </w:r>
      </w:hyperlink>
    </w:p>
    <w:p w14:paraId="5E0E18C4" w14:textId="373B99FB" w:rsidR="009E3B9E" w:rsidRDefault="009E3B9E">
      <w:pPr>
        <w:pStyle w:val="Tabledesillustrations"/>
        <w:tabs>
          <w:tab w:val="right" w:leader="dot" w:pos="9062"/>
        </w:tabs>
        <w:rPr>
          <w:rFonts w:asciiTheme="minorHAnsi" w:eastAsiaTheme="minorEastAsia" w:hAnsiTheme="minorHAnsi" w:cstheme="minorBidi"/>
          <w:noProof/>
          <w:lang w:val="en-US" w:eastAsia="en-US"/>
        </w:rPr>
      </w:pPr>
      <w:hyperlink w:anchor="_Toc219244617" w:history="1">
        <w:bookmarkStart w:id="116" w:name="_Toc219247918"/>
        <w:r w:rsidRPr="00251A98">
          <w:rPr>
            <w:rStyle w:val="Lienhypertexte"/>
            <w:noProof/>
          </w:rPr>
          <w:t>Figure 6:Reslutat après déploiement et test du model sur interface web</w:t>
        </w:r>
        <w:r>
          <w:rPr>
            <w:noProof/>
            <w:webHidden/>
          </w:rPr>
          <w:tab/>
        </w:r>
        <w:r>
          <w:rPr>
            <w:noProof/>
            <w:webHidden/>
          </w:rPr>
          <w:fldChar w:fldCharType="begin"/>
        </w:r>
        <w:r>
          <w:rPr>
            <w:noProof/>
            <w:webHidden/>
          </w:rPr>
          <w:instrText xml:space="preserve"> PAGEREF _Toc219244617 \h </w:instrText>
        </w:r>
        <w:r>
          <w:rPr>
            <w:noProof/>
            <w:webHidden/>
          </w:rPr>
        </w:r>
        <w:r>
          <w:rPr>
            <w:noProof/>
            <w:webHidden/>
          </w:rPr>
          <w:fldChar w:fldCharType="separate"/>
        </w:r>
        <w:r w:rsidR="00BD4C60">
          <w:rPr>
            <w:noProof/>
            <w:webHidden/>
          </w:rPr>
          <w:t>30</w:t>
        </w:r>
        <w:bookmarkEnd w:id="116"/>
        <w:r>
          <w:rPr>
            <w:noProof/>
            <w:webHidden/>
          </w:rPr>
          <w:fldChar w:fldCharType="end"/>
        </w:r>
      </w:hyperlink>
    </w:p>
    <w:p w14:paraId="0B807715" w14:textId="3063D744" w:rsidR="00915B45" w:rsidRDefault="009E3B9E" w:rsidP="009E3B9E">
      <w:pPr>
        <w:pStyle w:val="Titre1"/>
        <w:spacing w:line="360" w:lineRule="auto"/>
        <w:rPr>
          <w:rStyle w:val="fontstyle01"/>
          <w:rFonts w:eastAsiaTheme="majorEastAsia"/>
          <w:sz w:val="32"/>
          <w:szCs w:val="32"/>
        </w:rPr>
      </w:pPr>
      <w:r w:rsidRPr="009E3B9E">
        <w:rPr>
          <w:rStyle w:val="fontstyle01"/>
          <w:rFonts w:eastAsiaTheme="majorEastAsia"/>
        </w:rPr>
        <w:fldChar w:fldCharType="end"/>
      </w:r>
    </w:p>
    <w:p w14:paraId="723727AF" w14:textId="77777777" w:rsidR="00915B45" w:rsidRDefault="00915B45">
      <w:pPr>
        <w:spacing w:before="0" w:beforeAutospacing="0" w:after="160" w:afterAutospacing="0" w:line="259" w:lineRule="auto"/>
        <w:outlineLvl w:val="9"/>
        <w:rPr>
          <w:rStyle w:val="fontstyle01"/>
          <w:rFonts w:eastAsiaTheme="majorEastAsia"/>
          <w:b/>
          <w:bCs/>
          <w:kern w:val="36"/>
          <w:sz w:val="32"/>
          <w:szCs w:val="32"/>
        </w:rPr>
      </w:pPr>
      <w:r>
        <w:rPr>
          <w:rStyle w:val="fontstyle01"/>
          <w:rFonts w:eastAsiaTheme="majorEastAsia"/>
          <w:sz w:val="32"/>
          <w:szCs w:val="32"/>
        </w:rPr>
        <w:br w:type="page"/>
      </w:r>
    </w:p>
    <w:p w14:paraId="56EB80E9" w14:textId="67162BA5" w:rsidR="00915B45" w:rsidRPr="00915B45" w:rsidRDefault="00915B45" w:rsidP="00915B45">
      <w:pPr>
        <w:pStyle w:val="Titre1"/>
        <w:rPr>
          <w:sz w:val="32"/>
          <w:szCs w:val="32"/>
        </w:rPr>
      </w:pPr>
      <w:bookmarkStart w:id="117" w:name="_Toc219247094"/>
      <w:bookmarkStart w:id="118" w:name="_Toc219247919"/>
      <w:bookmarkStart w:id="119" w:name="_Toc219248376"/>
      <w:r w:rsidRPr="00A6033E">
        <w:rPr>
          <w:rStyle w:val="fontstyle01"/>
          <w:rFonts w:eastAsiaTheme="majorEastAsia"/>
          <w:sz w:val="32"/>
          <w:szCs w:val="32"/>
        </w:rPr>
        <w:lastRenderedPageBreak/>
        <w:t xml:space="preserve">Liste des </w:t>
      </w:r>
      <w:bookmarkEnd w:id="106"/>
      <w:bookmarkEnd w:id="107"/>
      <w:r>
        <w:rPr>
          <w:rStyle w:val="fontstyle01"/>
          <w:rFonts w:eastAsiaTheme="majorEastAsia"/>
          <w:sz w:val="32"/>
          <w:szCs w:val="32"/>
        </w:rPr>
        <w:t>annexes</w:t>
      </w:r>
      <w:bookmarkEnd w:id="117"/>
      <w:bookmarkEnd w:id="118"/>
      <w:bookmarkEnd w:id="119"/>
    </w:p>
    <w:p w14:paraId="746E7DF3" w14:textId="6330C384" w:rsidR="009E3B9E" w:rsidRPr="009E3B9E" w:rsidRDefault="009E3B9E" w:rsidP="009E3B9E">
      <w:pPr>
        <w:pStyle w:val="Tabledesillustrations"/>
        <w:tabs>
          <w:tab w:val="right" w:leader="dot" w:pos="9062"/>
        </w:tabs>
        <w:rPr>
          <w:rFonts w:asciiTheme="minorHAnsi" w:eastAsiaTheme="minorEastAsia" w:hAnsiTheme="minorHAnsi" w:cstheme="minorBidi"/>
          <w:noProof/>
          <w:color w:val="000000" w:themeColor="text1"/>
          <w:sz w:val="24"/>
          <w:szCs w:val="24"/>
          <w:lang w:eastAsia="en-US"/>
        </w:rPr>
      </w:pPr>
      <w:hyperlink w:anchor="_Toc219244618" w:history="1">
        <w:bookmarkStart w:id="120" w:name="_Toc219247920"/>
        <w:r w:rsidRPr="009E3B9E">
          <w:rPr>
            <w:rStyle w:val="Lienhypertexte"/>
            <w:noProof/>
            <w:color w:val="000000" w:themeColor="text1"/>
            <w:sz w:val="24"/>
            <w:szCs w:val="24"/>
            <w:u w:val="none"/>
          </w:rPr>
          <w:t>Annexe 1:interface vscode</w:t>
        </w:r>
        <w:r w:rsidRPr="009E3B9E">
          <w:rPr>
            <w:noProof/>
            <w:webHidden/>
            <w:color w:val="000000" w:themeColor="text1"/>
            <w:sz w:val="24"/>
            <w:szCs w:val="24"/>
          </w:rPr>
          <w:tab/>
        </w:r>
        <w:r w:rsidRPr="009E3B9E">
          <w:rPr>
            <w:noProof/>
            <w:webHidden/>
            <w:color w:val="000000" w:themeColor="text1"/>
            <w:sz w:val="24"/>
            <w:szCs w:val="24"/>
          </w:rPr>
          <w:fldChar w:fldCharType="begin"/>
        </w:r>
        <w:r w:rsidRPr="009E3B9E">
          <w:rPr>
            <w:noProof/>
            <w:webHidden/>
            <w:color w:val="000000" w:themeColor="text1"/>
            <w:sz w:val="24"/>
            <w:szCs w:val="24"/>
          </w:rPr>
          <w:instrText xml:space="preserve"> PAGEREF _Toc219244618 \h </w:instrText>
        </w:r>
        <w:r w:rsidRPr="009E3B9E">
          <w:rPr>
            <w:noProof/>
            <w:webHidden/>
            <w:color w:val="000000" w:themeColor="text1"/>
            <w:sz w:val="24"/>
            <w:szCs w:val="24"/>
          </w:rPr>
        </w:r>
        <w:r w:rsidRPr="009E3B9E">
          <w:rPr>
            <w:noProof/>
            <w:webHidden/>
            <w:color w:val="000000" w:themeColor="text1"/>
            <w:sz w:val="24"/>
            <w:szCs w:val="24"/>
          </w:rPr>
          <w:fldChar w:fldCharType="separate"/>
        </w:r>
        <w:r w:rsidR="00BD4C60">
          <w:rPr>
            <w:noProof/>
            <w:webHidden/>
            <w:color w:val="000000" w:themeColor="text1"/>
            <w:sz w:val="24"/>
            <w:szCs w:val="24"/>
          </w:rPr>
          <w:t>xii</w:t>
        </w:r>
        <w:bookmarkEnd w:id="120"/>
        <w:r w:rsidRPr="009E3B9E">
          <w:rPr>
            <w:noProof/>
            <w:webHidden/>
            <w:color w:val="000000" w:themeColor="text1"/>
            <w:sz w:val="24"/>
            <w:szCs w:val="24"/>
          </w:rPr>
          <w:fldChar w:fldCharType="end"/>
        </w:r>
      </w:hyperlink>
    </w:p>
    <w:p w14:paraId="4DE2CFCF" w14:textId="2E119F90" w:rsidR="009E3B9E" w:rsidRPr="009E3B9E" w:rsidRDefault="009E3B9E" w:rsidP="009E3B9E">
      <w:pPr>
        <w:pStyle w:val="Tabledesillustrations"/>
        <w:tabs>
          <w:tab w:val="right" w:leader="dot" w:pos="9062"/>
        </w:tabs>
        <w:rPr>
          <w:rFonts w:asciiTheme="minorHAnsi" w:eastAsiaTheme="minorEastAsia" w:hAnsiTheme="minorHAnsi" w:cstheme="minorBidi"/>
          <w:noProof/>
          <w:color w:val="000000" w:themeColor="text1"/>
          <w:sz w:val="24"/>
          <w:szCs w:val="24"/>
          <w:lang w:eastAsia="en-US"/>
        </w:rPr>
      </w:pPr>
      <w:hyperlink w:anchor="_Toc219244619" w:history="1">
        <w:bookmarkStart w:id="121" w:name="_Toc219247921"/>
        <w:r w:rsidRPr="009E3B9E">
          <w:rPr>
            <w:rStyle w:val="Lienhypertexte"/>
            <w:noProof/>
            <w:color w:val="000000" w:themeColor="text1"/>
            <w:sz w:val="24"/>
            <w:szCs w:val="24"/>
            <w:u w:val="none"/>
          </w:rPr>
          <w:t>Annexe 2:interface Ms Excel</w:t>
        </w:r>
        <w:r w:rsidRPr="009E3B9E">
          <w:rPr>
            <w:noProof/>
            <w:webHidden/>
            <w:color w:val="000000" w:themeColor="text1"/>
            <w:sz w:val="24"/>
            <w:szCs w:val="24"/>
          </w:rPr>
          <w:tab/>
        </w:r>
        <w:r w:rsidRPr="009E3B9E">
          <w:rPr>
            <w:noProof/>
            <w:webHidden/>
            <w:color w:val="000000" w:themeColor="text1"/>
            <w:sz w:val="24"/>
            <w:szCs w:val="24"/>
          </w:rPr>
          <w:fldChar w:fldCharType="begin"/>
        </w:r>
        <w:r w:rsidRPr="009E3B9E">
          <w:rPr>
            <w:noProof/>
            <w:webHidden/>
            <w:color w:val="000000" w:themeColor="text1"/>
            <w:sz w:val="24"/>
            <w:szCs w:val="24"/>
          </w:rPr>
          <w:instrText xml:space="preserve"> PAGEREF _Toc219244619 \h </w:instrText>
        </w:r>
        <w:r w:rsidRPr="009E3B9E">
          <w:rPr>
            <w:noProof/>
            <w:webHidden/>
            <w:color w:val="000000" w:themeColor="text1"/>
            <w:sz w:val="24"/>
            <w:szCs w:val="24"/>
          </w:rPr>
        </w:r>
        <w:r w:rsidRPr="009E3B9E">
          <w:rPr>
            <w:noProof/>
            <w:webHidden/>
            <w:color w:val="000000" w:themeColor="text1"/>
            <w:sz w:val="24"/>
            <w:szCs w:val="24"/>
          </w:rPr>
          <w:fldChar w:fldCharType="separate"/>
        </w:r>
        <w:r w:rsidR="00BD4C60">
          <w:rPr>
            <w:noProof/>
            <w:webHidden/>
            <w:color w:val="000000" w:themeColor="text1"/>
            <w:sz w:val="24"/>
            <w:szCs w:val="24"/>
          </w:rPr>
          <w:t>xii</w:t>
        </w:r>
        <w:bookmarkEnd w:id="121"/>
        <w:r w:rsidRPr="009E3B9E">
          <w:rPr>
            <w:noProof/>
            <w:webHidden/>
            <w:color w:val="000000" w:themeColor="text1"/>
            <w:sz w:val="24"/>
            <w:szCs w:val="24"/>
          </w:rPr>
          <w:fldChar w:fldCharType="end"/>
        </w:r>
      </w:hyperlink>
    </w:p>
    <w:p w14:paraId="114B0DD8" w14:textId="612D21D5" w:rsidR="009E3B9E" w:rsidRPr="009E3B9E" w:rsidRDefault="009E3B9E" w:rsidP="009E3B9E">
      <w:pPr>
        <w:pStyle w:val="Tabledesillustrations"/>
        <w:tabs>
          <w:tab w:val="right" w:leader="dot" w:pos="9062"/>
        </w:tabs>
        <w:rPr>
          <w:rFonts w:asciiTheme="minorHAnsi" w:eastAsiaTheme="minorEastAsia" w:hAnsiTheme="minorHAnsi" w:cstheme="minorBidi"/>
          <w:noProof/>
          <w:color w:val="000000" w:themeColor="text1"/>
          <w:sz w:val="24"/>
          <w:szCs w:val="24"/>
          <w:lang w:eastAsia="en-US"/>
        </w:rPr>
      </w:pPr>
      <w:hyperlink w:anchor="_Toc219244620" w:history="1">
        <w:bookmarkStart w:id="122" w:name="_Toc219247922"/>
        <w:r w:rsidRPr="009E3B9E">
          <w:rPr>
            <w:rStyle w:val="Lienhypertexte"/>
            <w:noProof/>
            <w:color w:val="000000" w:themeColor="text1"/>
            <w:sz w:val="24"/>
            <w:szCs w:val="24"/>
            <w:u w:val="none"/>
          </w:rPr>
          <w:t>Annexe 3:interface Anaconda</w:t>
        </w:r>
        <w:r w:rsidRPr="009E3B9E">
          <w:rPr>
            <w:noProof/>
            <w:webHidden/>
            <w:color w:val="000000" w:themeColor="text1"/>
            <w:sz w:val="24"/>
            <w:szCs w:val="24"/>
          </w:rPr>
          <w:tab/>
        </w:r>
        <w:r w:rsidRPr="009E3B9E">
          <w:rPr>
            <w:noProof/>
            <w:webHidden/>
            <w:color w:val="000000" w:themeColor="text1"/>
            <w:sz w:val="24"/>
            <w:szCs w:val="24"/>
          </w:rPr>
          <w:fldChar w:fldCharType="begin"/>
        </w:r>
        <w:r w:rsidRPr="009E3B9E">
          <w:rPr>
            <w:noProof/>
            <w:webHidden/>
            <w:color w:val="000000" w:themeColor="text1"/>
            <w:sz w:val="24"/>
            <w:szCs w:val="24"/>
          </w:rPr>
          <w:instrText xml:space="preserve"> PAGEREF _Toc219244620 \h </w:instrText>
        </w:r>
        <w:r w:rsidRPr="009E3B9E">
          <w:rPr>
            <w:noProof/>
            <w:webHidden/>
            <w:color w:val="000000" w:themeColor="text1"/>
            <w:sz w:val="24"/>
            <w:szCs w:val="24"/>
          </w:rPr>
        </w:r>
        <w:r w:rsidRPr="009E3B9E">
          <w:rPr>
            <w:noProof/>
            <w:webHidden/>
            <w:color w:val="000000" w:themeColor="text1"/>
            <w:sz w:val="24"/>
            <w:szCs w:val="24"/>
          </w:rPr>
          <w:fldChar w:fldCharType="separate"/>
        </w:r>
        <w:r w:rsidR="00BD4C60">
          <w:rPr>
            <w:noProof/>
            <w:webHidden/>
            <w:color w:val="000000" w:themeColor="text1"/>
            <w:sz w:val="24"/>
            <w:szCs w:val="24"/>
          </w:rPr>
          <w:t>xiii</w:t>
        </w:r>
        <w:bookmarkEnd w:id="122"/>
        <w:r w:rsidRPr="009E3B9E">
          <w:rPr>
            <w:noProof/>
            <w:webHidden/>
            <w:color w:val="000000" w:themeColor="text1"/>
            <w:sz w:val="24"/>
            <w:szCs w:val="24"/>
          </w:rPr>
          <w:fldChar w:fldCharType="end"/>
        </w:r>
      </w:hyperlink>
    </w:p>
    <w:p w14:paraId="78FCE58D" w14:textId="72B7907C" w:rsidR="00915B45" w:rsidRDefault="00915B45" w:rsidP="00925EFD">
      <w:pPr>
        <w:spacing w:line="360" w:lineRule="auto"/>
        <w:rPr>
          <w:sz w:val="24"/>
          <w:szCs w:val="24"/>
        </w:rPr>
      </w:pPr>
    </w:p>
    <w:p w14:paraId="2DB69034" w14:textId="77777777" w:rsidR="00752385" w:rsidRDefault="00915B45" w:rsidP="00752385">
      <w:pPr>
        <w:spacing w:before="0" w:beforeAutospacing="0" w:after="160" w:afterAutospacing="0" w:line="259" w:lineRule="auto"/>
        <w:outlineLvl w:val="9"/>
        <w:rPr>
          <w:sz w:val="24"/>
          <w:szCs w:val="24"/>
        </w:rPr>
        <w:sectPr w:rsidR="00752385" w:rsidSect="00752385">
          <w:footerReference w:type="default" r:id="rId13"/>
          <w:pgSz w:w="11906" w:h="16838"/>
          <w:pgMar w:top="1417" w:right="1417" w:bottom="1417" w:left="1417" w:header="708" w:footer="708" w:gutter="0"/>
          <w:pgNumType w:fmt="lowerRoman" w:start="1"/>
          <w:cols w:space="708"/>
          <w:docGrid w:linePitch="360"/>
        </w:sectPr>
      </w:pPr>
      <w:r>
        <w:rPr>
          <w:sz w:val="24"/>
          <w:szCs w:val="24"/>
        </w:rPr>
        <w:br w:type="page"/>
      </w:r>
    </w:p>
    <w:p w14:paraId="74516328" w14:textId="087BF5E8" w:rsidR="00C5287E" w:rsidRPr="00061EB4" w:rsidRDefault="00C5287E" w:rsidP="00925EFD">
      <w:pPr>
        <w:pStyle w:val="Titre1"/>
        <w:spacing w:line="360" w:lineRule="auto"/>
        <w:rPr>
          <w:sz w:val="32"/>
          <w:szCs w:val="32"/>
        </w:rPr>
      </w:pPr>
      <w:bookmarkStart w:id="123" w:name="_Toc219247095"/>
      <w:bookmarkStart w:id="124" w:name="_Toc219247923"/>
      <w:bookmarkStart w:id="125" w:name="_Toc219248377"/>
      <w:r w:rsidRPr="00061EB4">
        <w:rPr>
          <w:sz w:val="32"/>
          <w:szCs w:val="32"/>
        </w:rPr>
        <w:lastRenderedPageBreak/>
        <w:t xml:space="preserve">Introduction </w:t>
      </w:r>
      <w:proofErr w:type="spellStart"/>
      <w:r w:rsidRPr="00061EB4">
        <w:rPr>
          <w:sz w:val="32"/>
          <w:szCs w:val="32"/>
        </w:rPr>
        <w:t>generale</w:t>
      </w:r>
      <w:bookmarkEnd w:id="123"/>
      <w:bookmarkEnd w:id="124"/>
      <w:bookmarkEnd w:id="125"/>
      <w:proofErr w:type="spellEnd"/>
      <w:r w:rsidRPr="00061EB4">
        <w:rPr>
          <w:sz w:val="32"/>
          <w:szCs w:val="32"/>
        </w:rPr>
        <w:t xml:space="preserve"> </w:t>
      </w:r>
    </w:p>
    <w:p w14:paraId="0592021D" w14:textId="20B832BE" w:rsidR="00560FC5" w:rsidRPr="00061EB4" w:rsidRDefault="00560FC5" w:rsidP="00925EFD">
      <w:pPr>
        <w:pStyle w:val="Titre2"/>
        <w:spacing w:line="360" w:lineRule="auto"/>
        <w:rPr>
          <w:sz w:val="28"/>
          <w:szCs w:val="28"/>
        </w:rPr>
      </w:pPr>
      <w:bookmarkStart w:id="126" w:name="_Toc219247924"/>
      <w:bookmarkStart w:id="127" w:name="_Toc219248378"/>
      <w:r w:rsidRPr="00061EB4">
        <w:rPr>
          <w:sz w:val="28"/>
          <w:szCs w:val="28"/>
        </w:rPr>
        <w:t>1.1 Contexte</w:t>
      </w:r>
      <w:bookmarkEnd w:id="126"/>
      <w:bookmarkEnd w:id="127"/>
    </w:p>
    <w:p w14:paraId="4D67CD6E" w14:textId="0620C8F9" w:rsidR="00560FC5" w:rsidRPr="002A259B" w:rsidRDefault="00560FC5" w:rsidP="002A259B">
      <w:pPr>
        <w:rPr>
          <w:sz w:val="24"/>
          <w:szCs w:val="24"/>
        </w:rPr>
      </w:pPr>
      <w:bookmarkStart w:id="128" w:name="_Toc219247925"/>
      <w:r w:rsidRPr="002A259B">
        <w:rPr>
          <w:sz w:val="24"/>
          <w:szCs w:val="24"/>
        </w:rPr>
        <w:t xml:space="preserve">La réussite académique constitue un pilier central de la performance des établissements d’enseignement supérieur. À l'École Nationale Supérieure Polytechnique de </w:t>
      </w:r>
      <w:proofErr w:type="gramStart"/>
      <w:r w:rsidRPr="002A259B">
        <w:rPr>
          <w:sz w:val="24"/>
          <w:szCs w:val="24"/>
        </w:rPr>
        <w:t>Douala ,</w:t>
      </w:r>
      <w:proofErr w:type="gramEnd"/>
      <w:r w:rsidRPr="002A259B">
        <w:rPr>
          <w:sz w:val="24"/>
          <w:szCs w:val="24"/>
        </w:rPr>
        <w:t xml:space="preserve"> l’excellence ne se mesure pas seulement à la qualité des enseignements, mais aussi à la capacité de l’institution à accompagner chaque étudiant vers l’accomplissement de son potentiel.</w:t>
      </w:r>
      <w:bookmarkEnd w:id="128"/>
    </w:p>
    <w:p w14:paraId="2240C5F6" w14:textId="77777777" w:rsidR="00560FC5" w:rsidRPr="002A259B" w:rsidRDefault="00560FC5" w:rsidP="002A259B">
      <w:pPr>
        <w:rPr>
          <w:sz w:val="24"/>
          <w:szCs w:val="24"/>
        </w:rPr>
      </w:pPr>
      <w:bookmarkStart w:id="129" w:name="_Toc219247926"/>
      <w:r w:rsidRPr="002A259B">
        <w:rPr>
          <w:sz w:val="24"/>
          <w:szCs w:val="24"/>
        </w:rPr>
        <w:t>Cependant, l’échec scolaire demeure un défi majeur, entraînant découragement des étudiants et utilisation inefficace des ressources (salles, encadreurs, équipements). Traditionnellement, l’administration intervient a posteriori, une fois l’échec constaté.</w:t>
      </w:r>
      <w:bookmarkEnd w:id="129"/>
    </w:p>
    <w:p w14:paraId="0AE275BC" w14:textId="036F1A27" w:rsidR="00560FC5" w:rsidRPr="002A259B" w:rsidRDefault="00560FC5" w:rsidP="002A259B">
      <w:pPr>
        <w:rPr>
          <w:sz w:val="24"/>
          <w:szCs w:val="24"/>
        </w:rPr>
      </w:pPr>
      <w:bookmarkStart w:id="130" w:name="_Toc219247927"/>
      <w:r w:rsidRPr="002A259B">
        <w:rPr>
          <w:sz w:val="24"/>
          <w:szCs w:val="24"/>
        </w:rPr>
        <w:t>L</w:t>
      </w:r>
      <w:r w:rsidR="00484E3A" w:rsidRPr="002A259B">
        <w:rPr>
          <w:sz w:val="24"/>
          <w:szCs w:val="24"/>
        </w:rPr>
        <w:t>`</w:t>
      </w:r>
      <w:r w:rsidRPr="002A259B">
        <w:rPr>
          <w:sz w:val="24"/>
          <w:szCs w:val="24"/>
        </w:rPr>
        <w:t>apprentissage automatique offre aujourd’hui une opportunité de rupture. En exploitant les données historiques et comportementales, il permet de passer d’une gestion réactive à une gestion prédictive, traitant de larges volumes d’informations pour fournir une aide à la décision précise et personnalisée.</w:t>
      </w:r>
      <w:bookmarkEnd w:id="130"/>
    </w:p>
    <w:p w14:paraId="2CCB75AE" w14:textId="23836C3A" w:rsidR="00560FC5" w:rsidRPr="00061EB4" w:rsidRDefault="00560FC5" w:rsidP="00925EFD">
      <w:pPr>
        <w:pStyle w:val="Titre2"/>
        <w:spacing w:line="360" w:lineRule="auto"/>
        <w:rPr>
          <w:sz w:val="28"/>
          <w:szCs w:val="28"/>
        </w:rPr>
      </w:pPr>
      <w:bookmarkStart w:id="131" w:name="_Toc219247928"/>
      <w:bookmarkStart w:id="132" w:name="_Toc219248379"/>
      <w:r w:rsidRPr="00061EB4">
        <w:rPr>
          <w:sz w:val="28"/>
          <w:szCs w:val="28"/>
        </w:rPr>
        <w:t>1.2 Problématique</w:t>
      </w:r>
      <w:bookmarkEnd w:id="131"/>
      <w:bookmarkEnd w:id="132"/>
    </w:p>
    <w:p w14:paraId="39CE6707" w14:textId="77777777" w:rsidR="00560FC5" w:rsidRPr="00C5287E" w:rsidRDefault="00560FC5" w:rsidP="00925EFD">
      <w:pPr>
        <w:spacing w:line="360" w:lineRule="auto"/>
        <w:rPr>
          <w:sz w:val="24"/>
          <w:szCs w:val="24"/>
        </w:rPr>
      </w:pPr>
      <w:bookmarkStart w:id="133" w:name="_Toc219247929"/>
      <w:r w:rsidRPr="00C5287E">
        <w:rPr>
          <w:sz w:val="24"/>
          <w:szCs w:val="24"/>
        </w:rPr>
        <w:t>Le défi majeur au sein de l'ENSPD réside dans la difficulté à identifier précocement les étudiants en situation de fragilité. Sans un suivi automatisé, les signaux faibles (baisse de l’assiduité, participation irrégulière aux projets, notes intermédiaires instables) sont souvent noyés dans la masse des effectifs.</w:t>
      </w:r>
      <w:bookmarkEnd w:id="133"/>
    </w:p>
    <w:p w14:paraId="03DBA6B2" w14:textId="3E533775" w:rsidR="00560FC5" w:rsidRPr="00C5287E" w:rsidRDefault="00560FC5" w:rsidP="00925EFD">
      <w:pPr>
        <w:spacing w:line="360" w:lineRule="auto"/>
        <w:rPr>
          <w:sz w:val="24"/>
          <w:szCs w:val="24"/>
        </w:rPr>
      </w:pPr>
      <w:bookmarkStart w:id="134" w:name="_Toc219247930"/>
      <w:r w:rsidRPr="00C5287E">
        <w:rPr>
          <w:sz w:val="24"/>
          <w:szCs w:val="24"/>
        </w:rPr>
        <w:t>La question centrale de ce projet est donc la suivante : Comment pouvons-nous transformer les données académiques et administratives brutes en un levier stratégique pour anticiper les risques d'échec et optimiser l'allocation des ressources ? Il devient nécessaire de concevoir un outil de prédiction fiable, capable de fournir une vision claire des trajectoires étudiantes à partir de données réelles et contextuelles.</w:t>
      </w:r>
      <w:bookmarkEnd w:id="134"/>
    </w:p>
    <w:p w14:paraId="24BCDF35" w14:textId="77777777" w:rsidR="00560FC5" w:rsidRPr="00061EB4" w:rsidRDefault="00560FC5" w:rsidP="00925EFD">
      <w:pPr>
        <w:pStyle w:val="Titre2"/>
        <w:spacing w:line="360" w:lineRule="auto"/>
        <w:rPr>
          <w:sz w:val="28"/>
          <w:szCs w:val="28"/>
        </w:rPr>
      </w:pPr>
      <w:bookmarkStart w:id="135" w:name="_Toc219247931"/>
      <w:bookmarkStart w:id="136" w:name="_Toc219248380"/>
      <w:r w:rsidRPr="00061EB4">
        <w:rPr>
          <w:sz w:val="28"/>
          <w:szCs w:val="28"/>
        </w:rPr>
        <w:t>1.3 Objectifs du projet</w:t>
      </w:r>
      <w:bookmarkEnd w:id="135"/>
      <w:bookmarkEnd w:id="136"/>
    </w:p>
    <w:p w14:paraId="7CCBC6AC" w14:textId="2D0BED2E" w:rsidR="00560FC5" w:rsidRPr="00C5287E" w:rsidRDefault="00560FC5" w:rsidP="00925EFD">
      <w:pPr>
        <w:spacing w:line="360" w:lineRule="auto"/>
        <w:rPr>
          <w:sz w:val="24"/>
          <w:szCs w:val="24"/>
        </w:rPr>
      </w:pPr>
      <w:bookmarkStart w:id="137" w:name="_Toc219247932"/>
      <w:r w:rsidRPr="00C5287E">
        <w:rPr>
          <w:b/>
          <w:bCs/>
          <w:sz w:val="24"/>
          <w:szCs w:val="24"/>
        </w:rPr>
        <w:t>Objectif général :</w:t>
      </w:r>
      <w:r w:rsidR="009B6702">
        <w:rPr>
          <w:sz w:val="24"/>
          <w:szCs w:val="24"/>
        </w:rPr>
        <w:br/>
        <w:t xml:space="preserve">Développer un </w:t>
      </w:r>
      <w:proofErr w:type="spellStart"/>
      <w:r w:rsidR="009B6702">
        <w:rPr>
          <w:sz w:val="24"/>
          <w:szCs w:val="24"/>
        </w:rPr>
        <w:t>model</w:t>
      </w:r>
      <w:proofErr w:type="spellEnd"/>
      <w:r w:rsidR="009B6702">
        <w:rPr>
          <w:sz w:val="24"/>
          <w:szCs w:val="24"/>
        </w:rPr>
        <w:t xml:space="preserve"> </w:t>
      </w:r>
      <w:r w:rsidRPr="00C5287E">
        <w:rPr>
          <w:sz w:val="24"/>
          <w:szCs w:val="24"/>
        </w:rPr>
        <w:t>de Machine Learning robuste pour prédire la réussite des étudiants et optimiser la gestion académique à l’ENSPD.</w:t>
      </w:r>
      <w:bookmarkEnd w:id="137"/>
    </w:p>
    <w:p w14:paraId="3091AD32" w14:textId="77777777" w:rsidR="00560FC5" w:rsidRPr="00C5287E" w:rsidRDefault="00560FC5" w:rsidP="00925EFD">
      <w:pPr>
        <w:spacing w:line="360" w:lineRule="auto"/>
        <w:rPr>
          <w:sz w:val="24"/>
          <w:szCs w:val="24"/>
        </w:rPr>
      </w:pPr>
      <w:bookmarkStart w:id="138" w:name="_Toc219247933"/>
      <w:r w:rsidRPr="00C5287E">
        <w:rPr>
          <w:sz w:val="24"/>
          <w:szCs w:val="24"/>
        </w:rPr>
        <w:t>Objectifs spécifiques :</w:t>
      </w:r>
      <w:bookmarkEnd w:id="138"/>
    </w:p>
    <w:p w14:paraId="5FAE229E" w14:textId="77777777" w:rsidR="00560FC5" w:rsidRPr="00C5287E" w:rsidRDefault="00560FC5" w:rsidP="00C12EBB">
      <w:pPr>
        <w:pStyle w:val="Paragraphedeliste"/>
        <w:numPr>
          <w:ilvl w:val="0"/>
          <w:numId w:val="16"/>
        </w:numPr>
        <w:spacing w:line="360" w:lineRule="auto"/>
        <w:rPr>
          <w:sz w:val="24"/>
          <w:szCs w:val="24"/>
        </w:rPr>
      </w:pPr>
      <w:bookmarkStart w:id="139" w:name="_Toc219247934"/>
      <w:r w:rsidRPr="00C5287E">
        <w:rPr>
          <w:sz w:val="24"/>
          <w:szCs w:val="24"/>
        </w:rPr>
        <w:lastRenderedPageBreak/>
        <w:t>Identifier les facteurs clés influençant la réussite (sociaux, académiques et comportementaux).</w:t>
      </w:r>
      <w:bookmarkEnd w:id="139"/>
    </w:p>
    <w:p w14:paraId="3672DDDE" w14:textId="77777777" w:rsidR="00560FC5" w:rsidRPr="00C5287E" w:rsidRDefault="00560FC5" w:rsidP="00C12EBB">
      <w:pPr>
        <w:pStyle w:val="Paragraphedeliste"/>
        <w:numPr>
          <w:ilvl w:val="0"/>
          <w:numId w:val="16"/>
        </w:numPr>
        <w:spacing w:line="360" w:lineRule="auto"/>
        <w:rPr>
          <w:sz w:val="24"/>
          <w:szCs w:val="24"/>
        </w:rPr>
      </w:pPr>
      <w:bookmarkStart w:id="140" w:name="_Toc219247935"/>
      <w:r w:rsidRPr="00C5287E">
        <w:rPr>
          <w:sz w:val="24"/>
          <w:szCs w:val="24"/>
        </w:rPr>
        <w:t xml:space="preserve">Concevoir et implémenter </w:t>
      </w:r>
      <w:proofErr w:type="spellStart"/>
      <w:r w:rsidRPr="00C5287E">
        <w:rPr>
          <w:i/>
          <w:iCs/>
          <w:sz w:val="24"/>
          <w:szCs w:val="24"/>
        </w:rPr>
        <w:t>from</w:t>
      </w:r>
      <w:proofErr w:type="spellEnd"/>
      <w:r w:rsidRPr="00C5287E">
        <w:rPr>
          <w:i/>
          <w:iCs/>
          <w:sz w:val="24"/>
          <w:szCs w:val="24"/>
        </w:rPr>
        <w:t xml:space="preserve"> scratch</w:t>
      </w:r>
      <w:r w:rsidRPr="00C5287E">
        <w:rPr>
          <w:sz w:val="24"/>
          <w:szCs w:val="24"/>
        </w:rPr>
        <w:t xml:space="preserve"> des modèles de prédiction (régression logistique et arbre de décision).</w:t>
      </w:r>
      <w:bookmarkEnd w:id="140"/>
    </w:p>
    <w:p w14:paraId="6FB658A6" w14:textId="77777777" w:rsidR="00560FC5" w:rsidRPr="00C5287E" w:rsidRDefault="00560FC5" w:rsidP="00C12EBB">
      <w:pPr>
        <w:pStyle w:val="Paragraphedeliste"/>
        <w:numPr>
          <w:ilvl w:val="0"/>
          <w:numId w:val="16"/>
        </w:numPr>
        <w:spacing w:line="360" w:lineRule="auto"/>
        <w:rPr>
          <w:sz w:val="24"/>
          <w:szCs w:val="24"/>
        </w:rPr>
      </w:pPr>
      <w:bookmarkStart w:id="141" w:name="_Toc219247936"/>
      <w:r w:rsidRPr="00C5287E">
        <w:rPr>
          <w:sz w:val="24"/>
          <w:szCs w:val="24"/>
        </w:rPr>
        <w:t>Comparer les performances des modèles pour sélectionner le plus précis.</w:t>
      </w:r>
      <w:bookmarkEnd w:id="141"/>
    </w:p>
    <w:p w14:paraId="4173D1B0" w14:textId="77777777" w:rsidR="00560FC5" w:rsidRPr="00C5287E" w:rsidRDefault="00560FC5" w:rsidP="00C12EBB">
      <w:pPr>
        <w:pStyle w:val="Paragraphedeliste"/>
        <w:numPr>
          <w:ilvl w:val="0"/>
          <w:numId w:val="16"/>
        </w:numPr>
        <w:spacing w:line="360" w:lineRule="auto"/>
        <w:rPr>
          <w:sz w:val="24"/>
          <w:szCs w:val="24"/>
        </w:rPr>
      </w:pPr>
      <w:bookmarkStart w:id="142" w:name="_Toc219247937"/>
      <w:r w:rsidRPr="00C5287E">
        <w:rPr>
          <w:sz w:val="24"/>
          <w:szCs w:val="24"/>
        </w:rPr>
        <w:t>Déployer une application web intuitive pour permettre aux décideurs d’exploiter les prédictions en temps réel.</w:t>
      </w:r>
      <w:bookmarkEnd w:id="142"/>
    </w:p>
    <w:p w14:paraId="134030AC" w14:textId="03453A6C" w:rsidR="00560FC5" w:rsidRPr="00C5287E" w:rsidRDefault="00560FC5" w:rsidP="00925EFD">
      <w:pPr>
        <w:spacing w:line="360" w:lineRule="auto"/>
        <w:rPr>
          <w:sz w:val="24"/>
          <w:szCs w:val="24"/>
        </w:rPr>
      </w:pPr>
    </w:p>
    <w:p w14:paraId="4A5A87BA" w14:textId="2C709E1C" w:rsidR="00560FC5" w:rsidRPr="00C5287E" w:rsidRDefault="00560FC5" w:rsidP="00925EFD">
      <w:pPr>
        <w:spacing w:line="360" w:lineRule="auto"/>
        <w:rPr>
          <w:sz w:val="24"/>
          <w:szCs w:val="24"/>
        </w:rPr>
      </w:pPr>
    </w:p>
    <w:p w14:paraId="776E5C6E" w14:textId="7AD8E34E" w:rsidR="00A26B11" w:rsidRPr="00C5287E" w:rsidRDefault="00A26B11" w:rsidP="00925EFD">
      <w:pPr>
        <w:spacing w:line="360" w:lineRule="auto"/>
        <w:rPr>
          <w:sz w:val="24"/>
          <w:szCs w:val="24"/>
        </w:rPr>
      </w:pPr>
    </w:p>
    <w:p w14:paraId="1CC7DA03" w14:textId="77777777" w:rsidR="007033D1" w:rsidRPr="00C5287E" w:rsidRDefault="007033D1" w:rsidP="00925EFD">
      <w:pPr>
        <w:spacing w:line="360" w:lineRule="auto"/>
        <w:rPr>
          <w:sz w:val="24"/>
          <w:szCs w:val="24"/>
        </w:rPr>
      </w:pPr>
    </w:p>
    <w:p w14:paraId="2FEA8782" w14:textId="77777777" w:rsidR="007033D1" w:rsidRPr="00C5287E" w:rsidRDefault="007033D1" w:rsidP="00925EFD">
      <w:pPr>
        <w:spacing w:line="360" w:lineRule="auto"/>
        <w:rPr>
          <w:sz w:val="24"/>
          <w:szCs w:val="24"/>
        </w:rPr>
      </w:pPr>
    </w:p>
    <w:p w14:paraId="406C1BA6" w14:textId="77777777" w:rsidR="007033D1" w:rsidRPr="00C5287E" w:rsidRDefault="007033D1" w:rsidP="00925EFD">
      <w:pPr>
        <w:spacing w:line="360" w:lineRule="auto"/>
        <w:rPr>
          <w:sz w:val="24"/>
          <w:szCs w:val="24"/>
        </w:rPr>
      </w:pPr>
    </w:p>
    <w:p w14:paraId="1C21B762" w14:textId="77777777" w:rsidR="007033D1" w:rsidRPr="00C5287E" w:rsidRDefault="007033D1" w:rsidP="00925EFD">
      <w:pPr>
        <w:spacing w:line="360" w:lineRule="auto"/>
        <w:rPr>
          <w:sz w:val="24"/>
          <w:szCs w:val="24"/>
        </w:rPr>
      </w:pPr>
    </w:p>
    <w:p w14:paraId="08B2D228" w14:textId="77777777" w:rsidR="007033D1" w:rsidRPr="00C5287E" w:rsidRDefault="007033D1" w:rsidP="00925EFD">
      <w:pPr>
        <w:spacing w:line="360" w:lineRule="auto"/>
        <w:rPr>
          <w:sz w:val="24"/>
          <w:szCs w:val="24"/>
        </w:rPr>
      </w:pPr>
    </w:p>
    <w:p w14:paraId="3EC8C97E" w14:textId="77777777" w:rsidR="007033D1" w:rsidRPr="00C5287E" w:rsidRDefault="007033D1" w:rsidP="00925EFD">
      <w:pPr>
        <w:spacing w:line="360" w:lineRule="auto"/>
        <w:rPr>
          <w:sz w:val="24"/>
          <w:szCs w:val="24"/>
        </w:rPr>
      </w:pPr>
    </w:p>
    <w:p w14:paraId="2BD3E90F" w14:textId="77777777" w:rsidR="007033D1" w:rsidRPr="00C5287E" w:rsidRDefault="007033D1" w:rsidP="00925EFD">
      <w:pPr>
        <w:spacing w:line="360" w:lineRule="auto"/>
        <w:rPr>
          <w:sz w:val="24"/>
          <w:szCs w:val="24"/>
        </w:rPr>
      </w:pPr>
    </w:p>
    <w:p w14:paraId="60A28F33" w14:textId="77777777" w:rsidR="007033D1" w:rsidRPr="00C5287E" w:rsidRDefault="007033D1" w:rsidP="00925EFD">
      <w:pPr>
        <w:spacing w:line="360" w:lineRule="auto"/>
        <w:rPr>
          <w:sz w:val="24"/>
          <w:szCs w:val="24"/>
        </w:rPr>
      </w:pPr>
    </w:p>
    <w:p w14:paraId="137E11E8" w14:textId="77777777" w:rsidR="007033D1" w:rsidRPr="00C5287E" w:rsidRDefault="007033D1" w:rsidP="00925EFD">
      <w:pPr>
        <w:spacing w:line="360" w:lineRule="auto"/>
        <w:rPr>
          <w:sz w:val="24"/>
          <w:szCs w:val="24"/>
        </w:rPr>
      </w:pPr>
    </w:p>
    <w:p w14:paraId="16837930" w14:textId="77777777" w:rsidR="007033D1" w:rsidRPr="00C5287E" w:rsidRDefault="007033D1" w:rsidP="00925EFD">
      <w:pPr>
        <w:spacing w:line="360" w:lineRule="auto"/>
        <w:rPr>
          <w:sz w:val="24"/>
          <w:szCs w:val="24"/>
        </w:rPr>
      </w:pPr>
    </w:p>
    <w:p w14:paraId="5421ECD1" w14:textId="77777777" w:rsidR="00B44226" w:rsidRDefault="00B44226" w:rsidP="00925EFD">
      <w:pPr>
        <w:pStyle w:val="Titre1"/>
        <w:spacing w:line="360" w:lineRule="auto"/>
        <w:rPr>
          <w:sz w:val="32"/>
          <w:szCs w:val="32"/>
        </w:rPr>
      </w:pPr>
      <w:bookmarkStart w:id="143" w:name="_Toc219247096"/>
      <w:bookmarkStart w:id="144" w:name="_Toc219247938"/>
      <w:bookmarkStart w:id="145" w:name="_Toc219248381"/>
    </w:p>
    <w:p w14:paraId="384F81DD" w14:textId="77777777" w:rsidR="00B44226" w:rsidRDefault="00B44226" w:rsidP="00925EFD">
      <w:pPr>
        <w:pStyle w:val="Titre1"/>
        <w:spacing w:line="360" w:lineRule="auto"/>
        <w:rPr>
          <w:sz w:val="32"/>
          <w:szCs w:val="32"/>
        </w:rPr>
      </w:pPr>
    </w:p>
    <w:p w14:paraId="29CECC27" w14:textId="2B024D4A" w:rsidR="009D1F43" w:rsidRPr="00BF0737" w:rsidRDefault="00B44226" w:rsidP="00925EFD">
      <w:pPr>
        <w:pStyle w:val="Titre1"/>
        <w:spacing w:line="360" w:lineRule="auto"/>
        <w:rPr>
          <w:sz w:val="32"/>
          <w:szCs w:val="32"/>
        </w:rPr>
      </w:pPr>
      <w:r>
        <w:rPr>
          <w:sz w:val="32"/>
          <w:szCs w:val="32"/>
        </w:rPr>
        <w:lastRenderedPageBreak/>
        <w:t xml:space="preserve">CHAPITRE </w:t>
      </w:r>
      <w:proofErr w:type="gramStart"/>
      <w:r>
        <w:rPr>
          <w:sz w:val="32"/>
          <w:szCs w:val="32"/>
        </w:rPr>
        <w:t>2</w:t>
      </w:r>
      <w:r w:rsidR="00BF0737" w:rsidRPr="00BF0737">
        <w:rPr>
          <w:sz w:val="32"/>
          <w:szCs w:val="32"/>
        </w:rPr>
        <w:t>:</w:t>
      </w:r>
      <w:proofErr w:type="gramEnd"/>
      <w:r w:rsidR="00BF0737" w:rsidRPr="00BF0737">
        <w:rPr>
          <w:sz w:val="32"/>
          <w:szCs w:val="32"/>
        </w:rPr>
        <w:t xml:space="preserve"> Présentation des données</w:t>
      </w:r>
      <w:bookmarkEnd w:id="143"/>
      <w:bookmarkEnd w:id="144"/>
      <w:bookmarkEnd w:id="145"/>
      <w:r w:rsidR="009D1F43" w:rsidRPr="00BF0737">
        <w:rPr>
          <w:sz w:val="32"/>
          <w:szCs w:val="32"/>
        </w:rPr>
        <w:t xml:space="preserve"> </w:t>
      </w:r>
    </w:p>
    <w:p w14:paraId="0FF3C892" w14:textId="0CB2D856" w:rsidR="009D1F43" w:rsidRPr="00C5287E" w:rsidRDefault="009D1F43" w:rsidP="00925EFD">
      <w:pPr>
        <w:spacing w:line="360" w:lineRule="auto"/>
        <w:rPr>
          <w:sz w:val="24"/>
          <w:szCs w:val="24"/>
        </w:rPr>
      </w:pPr>
      <w:bookmarkStart w:id="146" w:name="_Toc219247939"/>
      <w:r w:rsidRPr="00C5287E">
        <w:rPr>
          <w:sz w:val="24"/>
          <w:szCs w:val="24"/>
        </w:rPr>
        <w:t xml:space="preserve">Cette </w:t>
      </w:r>
      <w:r w:rsidR="005000B4" w:rsidRPr="00C5287E">
        <w:rPr>
          <w:sz w:val="24"/>
          <w:szCs w:val="24"/>
        </w:rPr>
        <w:t>partie expose</w:t>
      </w:r>
      <w:r w:rsidRPr="00C5287E">
        <w:rPr>
          <w:sz w:val="24"/>
          <w:szCs w:val="24"/>
        </w:rPr>
        <w:t xml:space="preserve"> la nature des informations collectées, leur origine ainsi que les étapes cruciales de traitement ayant permis de constituer une base de données exploitable pour nos modèles de Machine Learning.</w:t>
      </w:r>
      <w:bookmarkEnd w:id="146"/>
    </w:p>
    <w:p w14:paraId="5701B6C9" w14:textId="7BB9D3E7" w:rsidR="009D1F43" w:rsidRPr="00061EB4" w:rsidRDefault="00B44226" w:rsidP="00925EFD">
      <w:pPr>
        <w:pStyle w:val="Titre2"/>
        <w:spacing w:line="360" w:lineRule="auto"/>
        <w:rPr>
          <w:sz w:val="28"/>
          <w:szCs w:val="28"/>
        </w:rPr>
      </w:pPr>
      <w:bookmarkStart w:id="147" w:name="_Toc219247940"/>
      <w:bookmarkStart w:id="148" w:name="_Toc219248382"/>
      <w:r>
        <w:rPr>
          <w:sz w:val="28"/>
          <w:szCs w:val="28"/>
        </w:rPr>
        <w:t>2</w:t>
      </w:r>
      <w:r w:rsidR="009D1F43" w:rsidRPr="00061EB4">
        <w:rPr>
          <w:sz w:val="28"/>
          <w:szCs w:val="28"/>
        </w:rPr>
        <w:t>.1 Description du jeu de données</w:t>
      </w:r>
      <w:bookmarkEnd w:id="147"/>
      <w:bookmarkEnd w:id="148"/>
    </w:p>
    <w:p w14:paraId="3CA8358C" w14:textId="042363E0" w:rsidR="009D1F43" w:rsidRPr="00C5287E" w:rsidRDefault="009D1F43" w:rsidP="00925EFD">
      <w:pPr>
        <w:spacing w:line="360" w:lineRule="auto"/>
        <w:rPr>
          <w:sz w:val="24"/>
          <w:szCs w:val="24"/>
        </w:rPr>
      </w:pPr>
      <w:bookmarkStart w:id="149" w:name="_Toc219247941"/>
      <w:r w:rsidRPr="00C5287E">
        <w:rPr>
          <w:sz w:val="24"/>
          <w:szCs w:val="24"/>
        </w:rPr>
        <w:t xml:space="preserve">La constitution de notre </w:t>
      </w:r>
      <w:proofErr w:type="spellStart"/>
      <w:r w:rsidRPr="00C5287E">
        <w:rPr>
          <w:sz w:val="24"/>
          <w:szCs w:val="24"/>
        </w:rPr>
        <w:t>dataset</w:t>
      </w:r>
      <w:proofErr w:type="spellEnd"/>
      <w:r w:rsidRPr="00C5287E">
        <w:rPr>
          <w:sz w:val="24"/>
          <w:szCs w:val="24"/>
        </w:rPr>
        <w:t xml:space="preserve"> s'est déroulée en deux phases distinctes afin de pallier la difficulté d'accès à des bases de données administratives volumineuses tout en garantissant un ancrage dans la réalité de l'ENSPD.</w:t>
      </w:r>
      <w:bookmarkEnd w:id="149"/>
    </w:p>
    <w:p w14:paraId="2B98D80C" w14:textId="77777777" w:rsidR="00605671" w:rsidRPr="00C5287E" w:rsidRDefault="00605671" w:rsidP="00C12EBB">
      <w:pPr>
        <w:pStyle w:val="Paragraphedeliste"/>
        <w:numPr>
          <w:ilvl w:val="0"/>
          <w:numId w:val="1"/>
        </w:numPr>
        <w:spacing w:line="360" w:lineRule="auto"/>
        <w:rPr>
          <w:sz w:val="24"/>
          <w:szCs w:val="24"/>
        </w:rPr>
      </w:pPr>
      <w:bookmarkStart w:id="150" w:name="_Toc219247942"/>
      <w:r w:rsidRPr="00C5287E">
        <w:rPr>
          <w:sz w:val="24"/>
          <w:szCs w:val="24"/>
        </w:rPr>
        <w:t xml:space="preserve">Source des données : La collecte initiale a été réalisée via un formulaire numérique (Google </w:t>
      </w:r>
      <w:proofErr w:type="spellStart"/>
      <w:r w:rsidRPr="00C5287E">
        <w:rPr>
          <w:sz w:val="24"/>
          <w:szCs w:val="24"/>
        </w:rPr>
        <w:t>Forms</w:t>
      </w:r>
      <w:proofErr w:type="spellEnd"/>
      <w:r w:rsidRPr="00C5287E">
        <w:rPr>
          <w:sz w:val="24"/>
          <w:szCs w:val="24"/>
        </w:rPr>
        <w:t xml:space="preserve">) diffusé auprès de la communauté estudiantine de l'école. Cette phase a permis de récolter 25 observations réelles, servant de "noyau" de vérité terrain. Pour atteindre une taille critique nécessaire à l'apprentissage (soit 778 observations au total), nous avons procéder </w:t>
      </w:r>
      <w:proofErr w:type="spellStart"/>
      <w:proofErr w:type="gramStart"/>
      <w:r w:rsidRPr="00C5287E">
        <w:rPr>
          <w:sz w:val="24"/>
          <w:szCs w:val="24"/>
        </w:rPr>
        <w:t>a</w:t>
      </w:r>
      <w:proofErr w:type="spellEnd"/>
      <w:proofErr w:type="gramEnd"/>
      <w:r w:rsidRPr="00C5287E">
        <w:rPr>
          <w:sz w:val="24"/>
          <w:szCs w:val="24"/>
        </w:rPr>
        <w:t xml:space="preserve"> une augmentation de données. Pour cela, nous avons utilisé l'intelligence artificielle Microsoft </w:t>
      </w:r>
      <w:proofErr w:type="spellStart"/>
      <w:r w:rsidRPr="00C5287E">
        <w:rPr>
          <w:sz w:val="24"/>
          <w:szCs w:val="24"/>
        </w:rPr>
        <w:t>Copilot</w:t>
      </w:r>
      <w:proofErr w:type="spellEnd"/>
      <w:r w:rsidRPr="00C5287E">
        <w:rPr>
          <w:sz w:val="24"/>
          <w:szCs w:val="24"/>
        </w:rPr>
        <w:t>. En se basant sur les corrélations et les distributions observées dans les 25 réponses réelles, l'IA a généré des données synthétiques cohérentes, simulant ainsi une population plus large tout en respectant les spécificités des filières de l'ENSPD.</w:t>
      </w:r>
      <w:bookmarkEnd w:id="150"/>
    </w:p>
    <w:p w14:paraId="217B7B67" w14:textId="22A8E10B" w:rsidR="00605671" w:rsidRPr="00C5287E" w:rsidRDefault="00605671" w:rsidP="00C12EBB">
      <w:pPr>
        <w:pStyle w:val="Paragraphedeliste"/>
        <w:numPr>
          <w:ilvl w:val="0"/>
          <w:numId w:val="1"/>
        </w:numPr>
        <w:spacing w:line="360" w:lineRule="auto"/>
        <w:rPr>
          <w:sz w:val="24"/>
          <w:szCs w:val="24"/>
        </w:rPr>
      </w:pPr>
      <w:bookmarkStart w:id="151" w:name="_Toc219247943"/>
      <w:r w:rsidRPr="00C5287E">
        <w:rPr>
          <w:sz w:val="24"/>
          <w:szCs w:val="24"/>
        </w:rPr>
        <w:t xml:space="preserve">A la sortie de tout </w:t>
      </w:r>
      <w:r w:rsidR="005A2E6A" w:rsidRPr="00C5287E">
        <w:rPr>
          <w:sz w:val="24"/>
          <w:szCs w:val="24"/>
        </w:rPr>
        <w:t>ceci,</w:t>
      </w:r>
      <w:r w:rsidRPr="00C5287E">
        <w:rPr>
          <w:sz w:val="24"/>
          <w:szCs w:val="24"/>
        </w:rPr>
        <w:t xml:space="preserve"> nous avons obtenue </w:t>
      </w:r>
      <w:r w:rsidR="00C3439F" w:rsidRPr="00C5287E">
        <w:rPr>
          <w:sz w:val="24"/>
          <w:szCs w:val="24"/>
        </w:rPr>
        <w:t xml:space="preserve">14 </w:t>
      </w:r>
      <w:r w:rsidRPr="00C5287E">
        <w:rPr>
          <w:sz w:val="24"/>
          <w:szCs w:val="24"/>
        </w:rPr>
        <w:t>variable</w:t>
      </w:r>
      <w:r w:rsidR="00C3439F" w:rsidRPr="00C5287E">
        <w:rPr>
          <w:sz w:val="24"/>
          <w:szCs w:val="24"/>
        </w:rPr>
        <w:t>s</w:t>
      </w:r>
      <w:r w:rsidRPr="00C5287E">
        <w:rPr>
          <w:sz w:val="24"/>
          <w:szCs w:val="24"/>
        </w:rPr>
        <w:t xml:space="preserve"> pour 779 observations</w:t>
      </w:r>
      <w:bookmarkEnd w:id="151"/>
    </w:p>
    <w:p w14:paraId="49A95134" w14:textId="0696BFA7" w:rsidR="009C41BA" w:rsidRPr="00061EB4" w:rsidRDefault="00605671" w:rsidP="00C12EBB">
      <w:pPr>
        <w:pStyle w:val="Paragraphedeliste"/>
        <w:numPr>
          <w:ilvl w:val="0"/>
          <w:numId w:val="1"/>
        </w:numPr>
        <w:spacing w:line="360" w:lineRule="auto"/>
        <w:rPr>
          <w:sz w:val="24"/>
          <w:szCs w:val="24"/>
        </w:rPr>
      </w:pPr>
      <w:bookmarkStart w:id="152" w:name="_Toc219247944"/>
      <w:r w:rsidRPr="00C5287E">
        <w:rPr>
          <w:sz w:val="24"/>
          <w:szCs w:val="24"/>
        </w:rPr>
        <w:t>Variable cible : La variable à prédire est la Réussite Académique, représentée de manière binaire (Oui / Non).</w:t>
      </w:r>
      <w:bookmarkEnd w:id="152"/>
    </w:p>
    <w:p w14:paraId="1A8DADA8" w14:textId="4FD3C006" w:rsidR="007033D1" w:rsidRPr="00061EB4" w:rsidRDefault="00B44226" w:rsidP="00925EFD">
      <w:pPr>
        <w:pStyle w:val="Titre2"/>
        <w:spacing w:line="360" w:lineRule="auto"/>
        <w:rPr>
          <w:sz w:val="28"/>
          <w:szCs w:val="28"/>
        </w:rPr>
      </w:pPr>
      <w:bookmarkStart w:id="153" w:name="_Toc219247945"/>
      <w:bookmarkStart w:id="154" w:name="_Toc219248383"/>
      <w:r>
        <w:rPr>
          <w:sz w:val="28"/>
          <w:szCs w:val="28"/>
        </w:rPr>
        <w:t>2</w:t>
      </w:r>
      <w:r w:rsidR="00061EB4" w:rsidRPr="00061EB4">
        <w:rPr>
          <w:sz w:val="28"/>
          <w:szCs w:val="28"/>
        </w:rPr>
        <w:t xml:space="preserve">.2 </w:t>
      </w:r>
      <w:r w:rsidR="009C41BA" w:rsidRPr="00061EB4">
        <w:rPr>
          <w:sz w:val="28"/>
          <w:szCs w:val="28"/>
        </w:rPr>
        <w:t>Types de variables et Échelles de mesure</w:t>
      </w:r>
      <w:bookmarkEnd w:id="153"/>
      <w:bookmarkEnd w:id="154"/>
    </w:p>
    <w:p w14:paraId="1BFF39FE" w14:textId="5B4BD1C5" w:rsidR="009C41BA" w:rsidRPr="00C5287E" w:rsidRDefault="009C41BA" w:rsidP="00925EFD">
      <w:pPr>
        <w:spacing w:line="360" w:lineRule="auto"/>
        <w:rPr>
          <w:sz w:val="24"/>
          <w:szCs w:val="24"/>
        </w:rPr>
      </w:pPr>
      <w:bookmarkStart w:id="155" w:name="_Toc219247946"/>
      <w:r w:rsidRPr="00C5287E">
        <w:rPr>
          <w:sz w:val="24"/>
          <w:szCs w:val="24"/>
        </w:rPr>
        <w:t xml:space="preserve">Le </w:t>
      </w:r>
      <w:proofErr w:type="spellStart"/>
      <w:r w:rsidRPr="00C5287E">
        <w:rPr>
          <w:sz w:val="24"/>
          <w:szCs w:val="24"/>
        </w:rPr>
        <w:t>dataset</w:t>
      </w:r>
      <w:proofErr w:type="spellEnd"/>
      <w:r w:rsidRPr="00C5287E">
        <w:rPr>
          <w:sz w:val="24"/>
          <w:szCs w:val="24"/>
        </w:rPr>
        <w:t xml:space="preserve"> est structuré pour capturer la diversité des profils étudiants à travers 14 variables explicatives. Afin d'affiner la précision des modèles, nous avons utilisé des échelles de mesure </w:t>
      </w:r>
      <w:r w:rsidR="005000B4" w:rsidRPr="00C5287E">
        <w:rPr>
          <w:sz w:val="24"/>
          <w:szCs w:val="24"/>
        </w:rPr>
        <w:t>spécifiques.</w:t>
      </w:r>
      <w:r w:rsidRPr="00C5287E">
        <w:rPr>
          <w:sz w:val="24"/>
          <w:szCs w:val="24"/>
        </w:rPr>
        <w:t xml:space="preserve"> </w:t>
      </w:r>
      <w:r w:rsidR="00731B1E" w:rsidRPr="00C5287E">
        <w:rPr>
          <w:sz w:val="24"/>
          <w:szCs w:val="24"/>
        </w:rPr>
        <w:t xml:space="preserve">A. Variables Qualitatives et </w:t>
      </w:r>
      <w:proofErr w:type="spellStart"/>
      <w:r w:rsidR="00731B1E" w:rsidRPr="00C5287E">
        <w:rPr>
          <w:sz w:val="24"/>
          <w:szCs w:val="24"/>
        </w:rPr>
        <w:t>Ordinales</w:t>
      </w:r>
      <w:r w:rsidRPr="00C5287E">
        <w:rPr>
          <w:sz w:val="24"/>
          <w:szCs w:val="24"/>
        </w:rPr>
        <w:t>Certaines</w:t>
      </w:r>
      <w:proofErr w:type="spellEnd"/>
      <w:r w:rsidRPr="00C5287E">
        <w:rPr>
          <w:sz w:val="24"/>
          <w:szCs w:val="24"/>
        </w:rPr>
        <w:t xml:space="preserve"> variables comportementales ont été codées selon des échelles de fréquence ou de qualité pour refléter la réalité du terrain :</w:t>
      </w:r>
      <w:bookmarkEnd w:id="155"/>
    </w:p>
    <w:p w14:paraId="6E4309C5" w14:textId="6C9B46FD" w:rsidR="009C41BA" w:rsidRPr="00C5287E" w:rsidRDefault="009C41BA" w:rsidP="00C12EBB">
      <w:pPr>
        <w:pStyle w:val="Paragraphedeliste"/>
        <w:numPr>
          <w:ilvl w:val="0"/>
          <w:numId w:val="3"/>
        </w:numPr>
        <w:spacing w:line="360" w:lineRule="auto"/>
        <w:rPr>
          <w:sz w:val="24"/>
          <w:szCs w:val="24"/>
        </w:rPr>
      </w:pPr>
      <w:bookmarkStart w:id="156" w:name="_Toc219247947"/>
      <w:r w:rsidRPr="00C5287E">
        <w:rPr>
          <w:sz w:val="24"/>
          <w:szCs w:val="24"/>
        </w:rPr>
        <w:t>Échelle de Fréquence (1 à 4) : Utilisée pour l'Implication dans les travaux de groupe, l'Accès à la bibliothèque, l'Accès aux équipements et l'Accès au Wifi :</w:t>
      </w:r>
      <w:bookmarkEnd w:id="156"/>
    </w:p>
    <w:p w14:paraId="52BDF457" w14:textId="25DFDE24" w:rsidR="009C41BA" w:rsidRPr="00C5287E" w:rsidRDefault="005000B4" w:rsidP="00925EFD">
      <w:pPr>
        <w:spacing w:line="360" w:lineRule="auto"/>
        <w:rPr>
          <w:sz w:val="24"/>
          <w:szCs w:val="24"/>
        </w:rPr>
      </w:pPr>
      <w:bookmarkStart w:id="157" w:name="_Toc219247948"/>
      <w:r w:rsidRPr="00C5287E">
        <w:rPr>
          <w:sz w:val="24"/>
          <w:szCs w:val="24"/>
        </w:rPr>
        <w:lastRenderedPageBreak/>
        <w:t>Jamais,</w:t>
      </w:r>
      <w:r w:rsidR="009C41BA" w:rsidRPr="00C5287E">
        <w:rPr>
          <w:sz w:val="24"/>
          <w:szCs w:val="24"/>
        </w:rPr>
        <w:t xml:space="preserve"> </w:t>
      </w:r>
      <w:r w:rsidRPr="00C5287E">
        <w:rPr>
          <w:sz w:val="24"/>
          <w:szCs w:val="24"/>
        </w:rPr>
        <w:t>Rarement, Souvent, Toujours</w:t>
      </w:r>
      <w:r w:rsidR="009C41BA" w:rsidRPr="00C5287E">
        <w:rPr>
          <w:sz w:val="24"/>
          <w:szCs w:val="24"/>
        </w:rPr>
        <w:t>.</w:t>
      </w:r>
      <w:bookmarkEnd w:id="157"/>
    </w:p>
    <w:p w14:paraId="32A132A2" w14:textId="4AD566DF" w:rsidR="009C41BA" w:rsidRPr="00C5287E" w:rsidRDefault="009C41BA" w:rsidP="00C12EBB">
      <w:pPr>
        <w:pStyle w:val="Paragraphedeliste"/>
        <w:numPr>
          <w:ilvl w:val="0"/>
          <w:numId w:val="2"/>
        </w:numPr>
        <w:spacing w:line="360" w:lineRule="auto"/>
        <w:rPr>
          <w:sz w:val="24"/>
          <w:szCs w:val="24"/>
        </w:rPr>
      </w:pPr>
      <w:bookmarkStart w:id="158" w:name="_Toc219247949"/>
      <w:r w:rsidRPr="00C5287E">
        <w:rPr>
          <w:sz w:val="24"/>
          <w:szCs w:val="24"/>
        </w:rPr>
        <w:t>Échelle de Qualité (Interaction avec les enseignants</w:t>
      </w:r>
      <w:r w:rsidR="005000B4" w:rsidRPr="00C5287E">
        <w:rPr>
          <w:sz w:val="24"/>
          <w:szCs w:val="24"/>
        </w:rPr>
        <w:t>),</w:t>
      </w:r>
      <w:r w:rsidRPr="00C5287E">
        <w:rPr>
          <w:sz w:val="24"/>
          <w:szCs w:val="24"/>
        </w:rPr>
        <w:t xml:space="preserve"> Mesurée sur trois niveaux hiérarchiques :</w:t>
      </w:r>
      <w:bookmarkEnd w:id="158"/>
    </w:p>
    <w:p w14:paraId="6DF63DF0" w14:textId="74056DFE" w:rsidR="009C41BA" w:rsidRPr="00C5287E" w:rsidRDefault="009C41BA" w:rsidP="00925EFD">
      <w:pPr>
        <w:spacing w:line="360" w:lineRule="auto"/>
        <w:rPr>
          <w:sz w:val="24"/>
          <w:szCs w:val="24"/>
        </w:rPr>
      </w:pPr>
      <w:bookmarkStart w:id="159" w:name="_Toc219247950"/>
      <w:r w:rsidRPr="00C5287E">
        <w:rPr>
          <w:sz w:val="24"/>
          <w:szCs w:val="24"/>
        </w:rPr>
        <w:t xml:space="preserve">Faible, </w:t>
      </w:r>
      <w:r w:rsidR="005000B4" w:rsidRPr="00C5287E">
        <w:rPr>
          <w:sz w:val="24"/>
          <w:szCs w:val="24"/>
        </w:rPr>
        <w:t>Moyenne, Excellente</w:t>
      </w:r>
      <w:r w:rsidRPr="00C5287E">
        <w:rPr>
          <w:sz w:val="24"/>
          <w:szCs w:val="24"/>
        </w:rPr>
        <w:t>.</w:t>
      </w:r>
      <w:bookmarkEnd w:id="159"/>
    </w:p>
    <w:p w14:paraId="0BD0F482" w14:textId="77777777" w:rsidR="00731B1E" w:rsidRPr="00C5287E" w:rsidRDefault="009C41BA" w:rsidP="00C12EBB">
      <w:pPr>
        <w:pStyle w:val="Paragraphedeliste"/>
        <w:numPr>
          <w:ilvl w:val="0"/>
          <w:numId w:val="2"/>
        </w:numPr>
        <w:spacing w:line="360" w:lineRule="auto"/>
        <w:rPr>
          <w:sz w:val="24"/>
          <w:szCs w:val="24"/>
        </w:rPr>
      </w:pPr>
      <w:bookmarkStart w:id="160" w:name="_Toc219247951"/>
      <w:r w:rsidRPr="00C5287E">
        <w:rPr>
          <w:sz w:val="24"/>
          <w:szCs w:val="24"/>
        </w:rPr>
        <w:t>Variables Binaires (Oui/Non) : Concernent le Redoublement, la possession d'un Ordinateur personnel et la variable cible (Réussite).</w:t>
      </w:r>
      <w:bookmarkEnd w:id="160"/>
      <w:r w:rsidR="00731B1E" w:rsidRPr="00C5287E">
        <w:rPr>
          <w:sz w:val="24"/>
          <w:szCs w:val="24"/>
        </w:rPr>
        <w:t xml:space="preserve"> </w:t>
      </w:r>
    </w:p>
    <w:p w14:paraId="25030B72" w14:textId="2E668773" w:rsidR="00731B1E" w:rsidRPr="00BF0737" w:rsidRDefault="00731B1E" w:rsidP="00925EFD">
      <w:pPr>
        <w:pStyle w:val="Titre3"/>
        <w:spacing w:line="360" w:lineRule="auto"/>
        <w:rPr>
          <w:rFonts w:ascii="Times New Roman" w:hAnsi="Times New Roman" w:cs="Times New Roman"/>
          <w:b/>
          <w:color w:val="000000" w:themeColor="text1"/>
        </w:rPr>
      </w:pPr>
      <w:bookmarkStart w:id="161" w:name="_Toc219247952"/>
      <w:bookmarkStart w:id="162" w:name="_Toc219248384"/>
      <w:r w:rsidRPr="00BF0737">
        <w:rPr>
          <w:rFonts w:ascii="Times New Roman" w:hAnsi="Times New Roman" w:cs="Times New Roman"/>
          <w:b/>
          <w:color w:val="000000" w:themeColor="text1"/>
        </w:rPr>
        <w:t>B. Variables Quantitatives (Numériques)</w:t>
      </w:r>
      <w:bookmarkEnd w:id="161"/>
      <w:bookmarkEnd w:id="162"/>
    </w:p>
    <w:p w14:paraId="684C784B" w14:textId="3C52CA34" w:rsidR="00731B1E" w:rsidRPr="00C5287E" w:rsidRDefault="00731B1E" w:rsidP="00C12EBB">
      <w:pPr>
        <w:pStyle w:val="Paragraphedeliste"/>
        <w:numPr>
          <w:ilvl w:val="0"/>
          <w:numId w:val="2"/>
        </w:numPr>
        <w:spacing w:line="360" w:lineRule="auto"/>
        <w:rPr>
          <w:sz w:val="24"/>
          <w:szCs w:val="24"/>
        </w:rPr>
      </w:pPr>
      <w:bookmarkStart w:id="163" w:name="_Toc219247953"/>
      <w:r w:rsidRPr="00C5287E">
        <w:rPr>
          <w:sz w:val="24"/>
          <w:szCs w:val="24"/>
        </w:rPr>
        <w:t>Taux de présence : Pourcentage moyen de participation aux enseignements.</w:t>
      </w:r>
      <w:bookmarkEnd w:id="163"/>
    </w:p>
    <w:p w14:paraId="6B57A886" w14:textId="6893843B" w:rsidR="00731B1E" w:rsidRPr="00C5287E" w:rsidRDefault="00731B1E" w:rsidP="00C12EBB">
      <w:pPr>
        <w:pStyle w:val="Paragraphedeliste"/>
        <w:numPr>
          <w:ilvl w:val="0"/>
          <w:numId w:val="2"/>
        </w:numPr>
        <w:spacing w:line="360" w:lineRule="auto"/>
        <w:rPr>
          <w:sz w:val="24"/>
          <w:szCs w:val="24"/>
        </w:rPr>
      </w:pPr>
      <w:bookmarkStart w:id="164" w:name="_Toc219247954"/>
      <w:r w:rsidRPr="00C5287E">
        <w:rPr>
          <w:sz w:val="24"/>
          <w:szCs w:val="24"/>
        </w:rPr>
        <w:t>Heures d'étude : Nombre d'heures consacrées au travail personnel par jour.</w:t>
      </w:r>
      <w:bookmarkEnd w:id="164"/>
    </w:p>
    <w:p w14:paraId="46BB7432" w14:textId="34E82F37" w:rsidR="00731B1E" w:rsidRPr="00C5287E" w:rsidRDefault="00731B1E" w:rsidP="00C12EBB">
      <w:pPr>
        <w:pStyle w:val="Paragraphedeliste"/>
        <w:numPr>
          <w:ilvl w:val="0"/>
          <w:numId w:val="2"/>
        </w:numPr>
        <w:spacing w:line="360" w:lineRule="auto"/>
        <w:rPr>
          <w:sz w:val="24"/>
          <w:szCs w:val="24"/>
        </w:rPr>
      </w:pPr>
      <w:bookmarkStart w:id="165" w:name="_Toc219247955"/>
      <w:r w:rsidRPr="00C5287E">
        <w:rPr>
          <w:sz w:val="24"/>
          <w:szCs w:val="24"/>
        </w:rPr>
        <w:t>Temps de trajet : Durée du déplacement vers l'école (en minutes).</w:t>
      </w:r>
      <w:bookmarkEnd w:id="165"/>
    </w:p>
    <w:p w14:paraId="65BDD1CA" w14:textId="77777777" w:rsidR="00731B1E" w:rsidRPr="00BF0737" w:rsidRDefault="00731B1E" w:rsidP="00925EFD">
      <w:pPr>
        <w:pStyle w:val="Titre3"/>
        <w:spacing w:line="360" w:lineRule="auto"/>
        <w:rPr>
          <w:rFonts w:ascii="Times New Roman" w:hAnsi="Times New Roman" w:cs="Times New Roman"/>
          <w:b/>
          <w:color w:val="000000" w:themeColor="text1"/>
        </w:rPr>
      </w:pPr>
      <w:bookmarkStart w:id="166" w:name="_Toc219247956"/>
      <w:bookmarkStart w:id="167" w:name="_Toc219248385"/>
      <w:r w:rsidRPr="00BF0737">
        <w:rPr>
          <w:rFonts w:ascii="Times New Roman" w:hAnsi="Times New Roman" w:cs="Times New Roman"/>
          <w:b/>
          <w:color w:val="000000" w:themeColor="text1"/>
        </w:rPr>
        <w:t>C. Récapitulatif de la structure</w:t>
      </w:r>
      <w:bookmarkEnd w:id="166"/>
      <w:bookmarkEnd w:id="167"/>
    </w:p>
    <w:p w14:paraId="5C61A5B4" w14:textId="00B01720" w:rsidR="00BF0737" w:rsidRDefault="00BF0737" w:rsidP="00925EFD">
      <w:pPr>
        <w:pStyle w:val="Lgende"/>
        <w:keepNext/>
        <w:spacing w:line="360" w:lineRule="auto"/>
      </w:pPr>
      <w:bookmarkStart w:id="168" w:name="_Toc219244291"/>
      <w:bookmarkStart w:id="169" w:name="_Toc219247957"/>
      <w:r>
        <w:t xml:space="preserve">Tableau </w:t>
      </w:r>
      <w:r>
        <w:fldChar w:fldCharType="begin"/>
      </w:r>
      <w:r>
        <w:instrText xml:space="preserve"> SEQ Tableau \* ARABIC </w:instrText>
      </w:r>
      <w:r>
        <w:fldChar w:fldCharType="separate"/>
      </w:r>
      <w:r w:rsidR="00BD4C60">
        <w:rPr>
          <w:noProof/>
        </w:rPr>
        <w:t>1</w:t>
      </w:r>
      <w:r>
        <w:fldChar w:fldCharType="end"/>
      </w:r>
      <w:r>
        <w:t>:</w:t>
      </w:r>
      <w:r w:rsidRPr="00BF0737">
        <w:t xml:space="preserve"> </w:t>
      </w:r>
      <w:r>
        <w:t>Structure des variables du jeu de données académique</w:t>
      </w:r>
      <w:bookmarkEnd w:id="168"/>
      <w:bookmarkEnd w:id="169"/>
    </w:p>
    <w:tbl>
      <w:tblPr>
        <w:tblStyle w:val="TableauGrille1Clair-Accentuation1"/>
        <w:tblW w:w="8642" w:type="dxa"/>
        <w:tblLook w:val="04A0" w:firstRow="1" w:lastRow="0" w:firstColumn="1" w:lastColumn="0" w:noHBand="0" w:noVBand="1"/>
      </w:tblPr>
      <w:tblGrid>
        <w:gridCol w:w="1817"/>
        <w:gridCol w:w="2714"/>
        <w:gridCol w:w="1843"/>
        <w:gridCol w:w="2268"/>
      </w:tblGrid>
      <w:tr w:rsidR="00731B1E" w:rsidRPr="00C5287E" w14:paraId="3E7D0AF8" w14:textId="77777777" w:rsidTr="00BF0737">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hideMark/>
          </w:tcPr>
          <w:p w14:paraId="33BEBBE1" w14:textId="77777777" w:rsidR="00731B1E" w:rsidRPr="00C5287E" w:rsidRDefault="00731B1E" w:rsidP="00925EFD">
            <w:pPr>
              <w:spacing w:line="360" w:lineRule="auto"/>
              <w:rPr>
                <w:sz w:val="24"/>
                <w:szCs w:val="24"/>
              </w:rPr>
            </w:pPr>
            <w:bookmarkStart w:id="170" w:name="_Toc219247958"/>
            <w:r w:rsidRPr="00C5287E">
              <w:rPr>
                <w:sz w:val="24"/>
                <w:szCs w:val="24"/>
                <w:bdr w:val="none" w:sz="0" w:space="0" w:color="auto" w:frame="1"/>
              </w:rPr>
              <w:t>Catégorie</w:t>
            </w:r>
            <w:bookmarkEnd w:id="170"/>
          </w:p>
        </w:tc>
        <w:tc>
          <w:tcPr>
            <w:tcW w:w="2714" w:type="dxa"/>
            <w:hideMark/>
          </w:tcPr>
          <w:p w14:paraId="373A67A1" w14:textId="77777777" w:rsidR="00731B1E" w:rsidRPr="00C5287E" w:rsidRDefault="00731B1E" w:rsidP="00925EF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bookmarkStart w:id="171" w:name="_Toc219247959"/>
            <w:r w:rsidRPr="00C5287E">
              <w:rPr>
                <w:sz w:val="24"/>
                <w:szCs w:val="24"/>
                <w:bdr w:val="none" w:sz="0" w:space="0" w:color="auto" w:frame="1"/>
              </w:rPr>
              <w:t>Variable</w:t>
            </w:r>
            <w:bookmarkEnd w:id="171"/>
          </w:p>
        </w:tc>
        <w:tc>
          <w:tcPr>
            <w:tcW w:w="1843" w:type="dxa"/>
            <w:hideMark/>
          </w:tcPr>
          <w:p w14:paraId="56A64A80" w14:textId="77777777" w:rsidR="00731B1E" w:rsidRPr="00C5287E" w:rsidRDefault="00731B1E" w:rsidP="00925EF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bookmarkStart w:id="172" w:name="_Toc219247960"/>
            <w:r w:rsidRPr="00C5287E">
              <w:rPr>
                <w:sz w:val="24"/>
                <w:szCs w:val="24"/>
                <w:bdr w:val="none" w:sz="0" w:space="0" w:color="auto" w:frame="1"/>
              </w:rPr>
              <w:t>Type de donnée</w:t>
            </w:r>
            <w:bookmarkEnd w:id="172"/>
          </w:p>
        </w:tc>
        <w:tc>
          <w:tcPr>
            <w:tcW w:w="2268" w:type="dxa"/>
            <w:hideMark/>
          </w:tcPr>
          <w:p w14:paraId="4485077C" w14:textId="77777777" w:rsidR="00731B1E" w:rsidRPr="00C5287E" w:rsidRDefault="00731B1E" w:rsidP="00925EF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bookmarkStart w:id="173" w:name="_Toc219247961"/>
            <w:r w:rsidRPr="00C5287E">
              <w:rPr>
                <w:sz w:val="24"/>
                <w:szCs w:val="24"/>
                <w:bdr w:val="none" w:sz="0" w:space="0" w:color="auto" w:frame="1"/>
              </w:rPr>
              <w:t>Échelle / Unité</w:t>
            </w:r>
            <w:bookmarkEnd w:id="173"/>
          </w:p>
        </w:tc>
      </w:tr>
      <w:tr w:rsidR="00731B1E" w:rsidRPr="00C5287E" w14:paraId="74EF96D3" w14:textId="77777777" w:rsidTr="00BF073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5E1AADA6" w14:textId="77777777" w:rsidR="00731B1E" w:rsidRPr="00C5287E" w:rsidRDefault="00731B1E" w:rsidP="00925EFD">
            <w:pPr>
              <w:spacing w:line="360" w:lineRule="auto"/>
              <w:rPr>
                <w:sz w:val="24"/>
                <w:szCs w:val="24"/>
              </w:rPr>
            </w:pPr>
            <w:bookmarkStart w:id="174" w:name="_Toc219247962"/>
            <w:r w:rsidRPr="00C5287E">
              <w:rPr>
                <w:sz w:val="24"/>
                <w:szCs w:val="24"/>
                <w:bdr w:val="none" w:sz="0" w:space="0" w:color="auto" w:frame="1"/>
              </w:rPr>
              <w:t>Identité</w:t>
            </w:r>
            <w:bookmarkEnd w:id="174"/>
          </w:p>
        </w:tc>
        <w:tc>
          <w:tcPr>
            <w:tcW w:w="2714" w:type="dxa"/>
            <w:hideMark/>
          </w:tcPr>
          <w:p w14:paraId="4084A62D"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75" w:name="_Toc219247963"/>
            <w:r w:rsidRPr="00C5287E">
              <w:rPr>
                <w:sz w:val="24"/>
                <w:szCs w:val="24"/>
                <w:bdr w:val="none" w:sz="0" w:space="0" w:color="auto" w:frame="1"/>
              </w:rPr>
              <w:t>Filière, Niveau d'étude</w:t>
            </w:r>
            <w:bookmarkEnd w:id="175"/>
          </w:p>
        </w:tc>
        <w:tc>
          <w:tcPr>
            <w:tcW w:w="1843" w:type="dxa"/>
            <w:hideMark/>
          </w:tcPr>
          <w:p w14:paraId="3BE7E344"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76" w:name="_Toc219247964"/>
            <w:r w:rsidRPr="00C5287E">
              <w:rPr>
                <w:sz w:val="24"/>
                <w:szCs w:val="24"/>
                <w:bdr w:val="none" w:sz="0" w:space="0" w:color="auto" w:frame="1"/>
              </w:rPr>
              <w:t>Catégorielle</w:t>
            </w:r>
            <w:bookmarkEnd w:id="176"/>
          </w:p>
        </w:tc>
        <w:tc>
          <w:tcPr>
            <w:tcW w:w="2268" w:type="dxa"/>
            <w:hideMark/>
          </w:tcPr>
          <w:p w14:paraId="4A067627"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77" w:name="_Toc219247965"/>
            <w:r w:rsidRPr="00C5287E">
              <w:rPr>
                <w:sz w:val="24"/>
                <w:szCs w:val="24"/>
                <w:bdr w:val="none" w:sz="0" w:space="0" w:color="auto" w:frame="1"/>
              </w:rPr>
              <w:t>Nominale</w:t>
            </w:r>
            <w:bookmarkEnd w:id="177"/>
          </w:p>
        </w:tc>
      </w:tr>
      <w:tr w:rsidR="00731B1E" w:rsidRPr="00C5287E" w14:paraId="2FE7D78C" w14:textId="77777777" w:rsidTr="00BF0737">
        <w:trPr>
          <w:trHeight w:val="41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67A02A2" w14:textId="77777777" w:rsidR="00731B1E" w:rsidRPr="00C5287E" w:rsidRDefault="00731B1E" w:rsidP="00925EFD">
            <w:pPr>
              <w:spacing w:line="360" w:lineRule="auto"/>
              <w:rPr>
                <w:sz w:val="24"/>
                <w:szCs w:val="24"/>
              </w:rPr>
            </w:pPr>
            <w:bookmarkStart w:id="178" w:name="_Toc219247966"/>
            <w:r w:rsidRPr="00C5287E">
              <w:rPr>
                <w:sz w:val="24"/>
                <w:szCs w:val="24"/>
                <w:bdr w:val="none" w:sz="0" w:space="0" w:color="auto" w:frame="1"/>
              </w:rPr>
              <w:t>Comportement</w:t>
            </w:r>
            <w:bookmarkEnd w:id="178"/>
          </w:p>
        </w:tc>
        <w:tc>
          <w:tcPr>
            <w:tcW w:w="2714" w:type="dxa"/>
            <w:hideMark/>
          </w:tcPr>
          <w:p w14:paraId="31C3BC92"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79" w:name="_Toc219247967"/>
            <w:r w:rsidRPr="00C5287E">
              <w:rPr>
                <w:sz w:val="24"/>
                <w:szCs w:val="24"/>
                <w:bdr w:val="none" w:sz="0" w:space="0" w:color="auto" w:frame="1"/>
              </w:rPr>
              <w:t>Taux de présence</w:t>
            </w:r>
            <w:bookmarkEnd w:id="179"/>
          </w:p>
        </w:tc>
        <w:tc>
          <w:tcPr>
            <w:tcW w:w="1843" w:type="dxa"/>
            <w:hideMark/>
          </w:tcPr>
          <w:p w14:paraId="3D25FDF6"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0" w:name="_Toc219247968"/>
            <w:r w:rsidRPr="00C5287E">
              <w:rPr>
                <w:sz w:val="24"/>
                <w:szCs w:val="24"/>
                <w:bdr w:val="none" w:sz="0" w:space="0" w:color="auto" w:frame="1"/>
              </w:rPr>
              <w:t>Numérique</w:t>
            </w:r>
            <w:bookmarkEnd w:id="180"/>
          </w:p>
        </w:tc>
        <w:tc>
          <w:tcPr>
            <w:tcW w:w="2268" w:type="dxa"/>
            <w:hideMark/>
          </w:tcPr>
          <w:p w14:paraId="758CA6CC"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1" w:name="_Toc219247969"/>
            <w:r w:rsidRPr="00C5287E">
              <w:rPr>
                <w:sz w:val="24"/>
                <w:szCs w:val="24"/>
                <w:bdr w:val="none" w:sz="0" w:space="0" w:color="auto" w:frame="1"/>
              </w:rPr>
              <w:t>0 à 100%</w:t>
            </w:r>
            <w:bookmarkEnd w:id="181"/>
          </w:p>
        </w:tc>
      </w:tr>
      <w:tr w:rsidR="00731B1E" w:rsidRPr="00C5287E" w14:paraId="19334D89" w14:textId="77777777" w:rsidTr="00BF0737">
        <w:trPr>
          <w:trHeight w:val="562"/>
        </w:trPr>
        <w:tc>
          <w:tcPr>
            <w:cnfStyle w:val="001000000000" w:firstRow="0" w:lastRow="0" w:firstColumn="1" w:lastColumn="0" w:oddVBand="0" w:evenVBand="0" w:oddHBand="0" w:evenHBand="0" w:firstRowFirstColumn="0" w:firstRowLastColumn="0" w:lastRowFirstColumn="0" w:lastRowLastColumn="0"/>
            <w:tcW w:w="0" w:type="auto"/>
            <w:vMerge/>
            <w:hideMark/>
          </w:tcPr>
          <w:p w14:paraId="6C44DE03" w14:textId="77777777" w:rsidR="00731B1E" w:rsidRPr="00C5287E" w:rsidRDefault="00731B1E" w:rsidP="00925EFD">
            <w:pPr>
              <w:spacing w:line="360" w:lineRule="auto"/>
              <w:rPr>
                <w:sz w:val="24"/>
                <w:szCs w:val="24"/>
              </w:rPr>
            </w:pPr>
          </w:p>
        </w:tc>
        <w:tc>
          <w:tcPr>
            <w:tcW w:w="2714" w:type="dxa"/>
            <w:hideMark/>
          </w:tcPr>
          <w:p w14:paraId="29061639"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2" w:name="_Toc219247970"/>
            <w:r w:rsidRPr="00C5287E">
              <w:rPr>
                <w:sz w:val="24"/>
                <w:szCs w:val="24"/>
                <w:bdr w:val="none" w:sz="0" w:space="0" w:color="auto" w:frame="1"/>
              </w:rPr>
              <w:t>Heures d'étude</w:t>
            </w:r>
            <w:bookmarkEnd w:id="182"/>
          </w:p>
        </w:tc>
        <w:tc>
          <w:tcPr>
            <w:tcW w:w="1843" w:type="dxa"/>
            <w:hideMark/>
          </w:tcPr>
          <w:p w14:paraId="698F495E"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3" w:name="_Toc219247971"/>
            <w:r w:rsidRPr="00C5287E">
              <w:rPr>
                <w:sz w:val="24"/>
                <w:szCs w:val="24"/>
                <w:bdr w:val="none" w:sz="0" w:space="0" w:color="auto" w:frame="1"/>
              </w:rPr>
              <w:t>Numérique</w:t>
            </w:r>
            <w:bookmarkEnd w:id="183"/>
          </w:p>
        </w:tc>
        <w:tc>
          <w:tcPr>
            <w:tcW w:w="2268" w:type="dxa"/>
            <w:hideMark/>
          </w:tcPr>
          <w:p w14:paraId="38FE91FC"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4" w:name="_Toc219247972"/>
            <w:r w:rsidRPr="00C5287E">
              <w:rPr>
                <w:sz w:val="24"/>
                <w:szCs w:val="24"/>
                <w:bdr w:val="none" w:sz="0" w:space="0" w:color="auto" w:frame="1"/>
              </w:rPr>
              <w:t>Heures / jour</w:t>
            </w:r>
            <w:bookmarkEnd w:id="184"/>
          </w:p>
        </w:tc>
      </w:tr>
      <w:tr w:rsidR="00731B1E" w:rsidRPr="00C5287E" w14:paraId="6F8980BA" w14:textId="77777777" w:rsidTr="00BF0737">
        <w:tc>
          <w:tcPr>
            <w:cnfStyle w:val="001000000000" w:firstRow="0" w:lastRow="0" w:firstColumn="1" w:lastColumn="0" w:oddVBand="0" w:evenVBand="0" w:oddHBand="0" w:evenHBand="0" w:firstRowFirstColumn="0" w:firstRowLastColumn="0" w:lastRowFirstColumn="0" w:lastRowLastColumn="0"/>
            <w:tcW w:w="0" w:type="auto"/>
            <w:vMerge/>
            <w:hideMark/>
          </w:tcPr>
          <w:p w14:paraId="60324434" w14:textId="77777777" w:rsidR="00731B1E" w:rsidRPr="00C5287E" w:rsidRDefault="00731B1E" w:rsidP="00925EFD">
            <w:pPr>
              <w:spacing w:line="360" w:lineRule="auto"/>
              <w:rPr>
                <w:sz w:val="24"/>
                <w:szCs w:val="24"/>
              </w:rPr>
            </w:pPr>
          </w:p>
        </w:tc>
        <w:tc>
          <w:tcPr>
            <w:tcW w:w="2714" w:type="dxa"/>
            <w:hideMark/>
          </w:tcPr>
          <w:p w14:paraId="036F6B04"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5" w:name="_Toc219247973"/>
            <w:r w:rsidRPr="00C5287E">
              <w:rPr>
                <w:sz w:val="24"/>
                <w:szCs w:val="24"/>
                <w:bdr w:val="none" w:sz="0" w:space="0" w:color="auto" w:frame="1"/>
              </w:rPr>
              <w:t>Interaction enseignants</w:t>
            </w:r>
            <w:bookmarkEnd w:id="185"/>
          </w:p>
        </w:tc>
        <w:tc>
          <w:tcPr>
            <w:tcW w:w="1843" w:type="dxa"/>
            <w:hideMark/>
          </w:tcPr>
          <w:p w14:paraId="6469300C"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6" w:name="_Toc219247974"/>
            <w:r w:rsidRPr="00C5287E">
              <w:rPr>
                <w:sz w:val="24"/>
                <w:szCs w:val="24"/>
                <w:bdr w:val="none" w:sz="0" w:space="0" w:color="auto" w:frame="1"/>
              </w:rPr>
              <w:t>Ordinale</w:t>
            </w:r>
            <w:bookmarkEnd w:id="186"/>
          </w:p>
        </w:tc>
        <w:tc>
          <w:tcPr>
            <w:tcW w:w="2268" w:type="dxa"/>
            <w:hideMark/>
          </w:tcPr>
          <w:p w14:paraId="32653405"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7" w:name="_Toc219247975"/>
            <w:r w:rsidRPr="00C5287E">
              <w:rPr>
                <w:sz w:val="24"/>
                <w:szCs w:val="24"/>
                <w:bdr w:val="none" w:sz="0" w:space="0" w:color="auto" w:frame="1"/>
              </w:rPr>
              <w:t>3 niveaux (Faible à Exc.)</w:t>
            </w:r>
            <w:bookmarkEnd w:id="187"/>
          </w:p>
        </w:tc>
      </w:tr>
      <w:tr w:rsidR="00731B1E" w:rsidRPr="00C5287E" w14:paraId="43C9B0E7" w14:textId="77777777" w:rsidTr="00BF0737">
        <w:tc>
          <w:tcPr>
            <w:cnfStyle w:val="001000000000" w:firstRow="0" w:lastRow="0" w:firstColumn="1" w:lastColumn="0" w:oddVBand="0" w:evenVBand="0" w:oddHBand="0" w:evenHBand="0" w:firstRowFirstColumn="0" w:firstRowLastColumn="0" w:lastRowFirstColumn="0" w:lastRowLastColumn="0"/>
            <w:tcW w:w="0" w:type="auto"/>
            <w:vMerge/>
            <w:hideMark/>
          </w:tcPr>
          <w:p w14:paraId="091C4268" w14:textId="77777777" w:rsidR="00731B1E" w:rsidRPr="00C5287E" w:rsidRDefault="00731B1E" w:rsidP="00925EFD">
            <w:pPr>
              <w:spacing w:line="360" w:lineRule="auto"/>
              <w:rPr>
                <w:sz w:val="24"/>
                <w:szCs w:val="24"/>
              </w:rPr>
            </w:pPr>
          </w:p>
        </w:tc>
        <w:tc>
          <w:tcPr>
            <w:tcW w:w="2714" w:type="dxa"/>
            <w:hideMark/>
          </w:tcPr>
          <w:p w14:paraId="1C2C3360"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8" w:name="_Toc219247976"/>
            <w:r w:rsidRPr="00C5287E">
              <w:rPr>
                <w:sz w:val="24"/>
                <w:szCs w:val="24"/>
                <w:bdr w:val="none" w:sz="0" w:space="0" w:color="auto" w:frame="1"/>
              </w:rPr>
              <w:t>Travaux de groupe</w:t>
            </w:r>
            <w:bookmarkEnd w:id="188"/>
          </w:p>
        </w:tc>
        <w:tc>
          <w:tcPr>
            <w:tcW w:w="1843" w:type="dxa"/>
            <w:hideMark/>
          </w:tcPr>
          <w:p w14:paraId="66BBA810"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89" w:name="_Toc219247977"/>
            <w:r w:rsidRPr="00C5287E">
              <w:rPr>
                <w:sz w:val="24"/>
                <w:szCs w:val="24"/>
                <w:bdr w:val="none" w:sz="0" w:space="0" w:color="auto" w:frame="1"/>
              </w:rPr>
              <w:t>Ordinale</w:t>
            </w:r>
            <w:bookmarkEnd w:id="189"/>
          </w:p>
        </w:tc>
        <w:tc>
          <w:tcPr>
            <w:tcW w:w="2268" w:type="dxa"/>
            <w:hideMark/>
          </w:tcPr>
          <w:p w14:paraId="482B64E0"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0" w:name="_Toc219247978"/>
            <w:r w:rsidRPr="00C5287E">
              <w:rPr>
                <w:sz w:val="24"/>
                <w:szCs w:val="24"/>
                <w:bdr w:val="none" w:sz="0" w:space="0" w:color="auto" w:frame="1"/>
              </w:rPr>
              <w:t>1 à 4 (Jamais à Toujours)</w:t>
            </w:r>
            <w:bookmarkEnd w:id="190"/>
          </w:p>
        </w:tc>
      </w:tr>
      <w:tr w:rsidR="005A2E6A" w:rsidRPr="00C5287E" w14:paraId="31A753BD" w14:textId="77777777" w:rsidTr="00BF0737">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B946B5B" w14:textId="77777777" w:rsidR="005A2E6A" w:rsidRPr="00C5287E" w:rsidRDefault="005A2E6A" w:rsidP="00925EFD">
            <w:pPr>
              <w:spacing w:line="360" w:lineRule="auto"/>
              <w:rPr>
                <w:sz w:val="24"/>
                <w:szCs w:val="24"/>
              </w:rPr>
            </w:pPr>
            <w:bookmarkStart w:id="191" w:name="_Toc219247979"/>
            <w:r w:rsidRPr="00C5287E">
              <w:rPr>
                <w:sz w:val="24"/>
                <w:szCs w:val="24"/>
                <w:bdr w:val="none" w:sz="0" w:space="0" w:color="auto" w:frame="1"/>
              </w:rPr>
              <w:t>Ressources</w:t>
            </w:r>
            <w:bookmarkEnd w:id="191"/>
          </w:p>
        </w:tc>
        <w:tc>
          <w:tcPr>
            <w:tcW w:w="2714" w:type="dxa"/>
            <w:hideMark/>
          </w:tcPr>
          <w:p w14:paraId="77E748F0"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2" w:name="_Toc219247980"/>
            <w:r w:rsidRPr="00C5287E">
              <w:rPr>
                <w:sz w:val="24"/>
                <w:szCs w:val="24"/>
                <w:bdr w:val="none" w:sz="0" w:space="0" w:color="auto" w:frame="1"/>
              </w:rPr>
              <w:t xml:space="preserve">Accès (Wifi, Biblio, </w:t>
            </w:r>
            <w:proofErr w:type="spellStart"/>
            <w:r w:rsidRPr="00C5287E">
              <w:rPr>
                <w:sz w:val="24"/>
                <w:szCs w:val="24"/>
                <w:bdr w:val="none" w:sz="0" w:space="0" w:color="auto" w:frame="1"/>
              </w:rPr>
              <w:t>Équip</w:t>
            </w:r>
            <w:proofErr w:type="spellEnd"/>
            <w:r w:rsidRPr="00C5287E">
              <w:rPr>
                <w:sz w:val="24"/>
                <w:szCs w:val="24"/>
                <w:bdr w:val="none" w:sz="0" w:space="0" w:color="auto" w:frame="1"/>
              </w:rPr>
              <w:t>.)</w:t>
            </w:r>
            <w:bookmarkEnd w:id="192"/>
          </w:p>
        </w:tc>
        <w:tc>
          <w:tcPr>
            <w:tcW w:w="1843" w:type="dxa"/>
            <w:hideMark/>
          </w:tcPr>
          <w:p w14:paraId="7EE618F1"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3" w:name="_Toc219247981"/>
            <w:r w:rsidRPr="00C5287E">
              <w:rPr>
                <w:sz w:val="24"/>
                <w:szCs w:val="24"/>
                <w:bdr w:val="none" w:sz="0" w:space="0" w:color="auto" w:frame="1"/>
              </w:rPr>
              <w:t>Ordinale</w:t>
            </w:r>
            <w:bookmarkEnd w:id="193"/>
          </w:p>
        </w:tc>
        <w:tc>
          <w:tcPr>
            <w:tcW w:w="2268" w:type="dxa"/>
            <w:hideMark/>
          </w:tcPr>
          <w:p w14:paraId="5C57DC32"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4" w:name="_Toc219247982"/>
            <w:r w:rsidRPr="00C5287E">
              <w:rPr>
                <w:sz w:val="24"/>
                <w:szCs w:val="24"/>
                <w:bdr w:val="none" w:sz="0" w:space="0" w:color="auto" w:frame="1"/>
              </w:rPr>
              <w:t>1 à 4 (Jamais à Toujours)</w:t>
            </w:r>
            <w:bookmarkEnd w:id="194"/>
          </w:p>
        </w:tc>
      </w:tr>
      <w:tr w:rsidR="005A2E6A" w:rsidRPr="00C5287E" w14:paraId="76FDF22C" w14:textId="77777777" w:rsidTr="00BF0737">
        <w:trPr>
          <w:trHeight w:val="424"/>
        </w:trPr>
        <w:tc>
          <w:tcPr>
            <w:cnfStyle w:val="001000000000" w:firstRow="0" w:lastRow="0" w:firstColumn="1" w:lastColumn="0" w:oddVBand="0" w:evenVBand="0" w:oddHBand="0" w:evenHBand="0" w:firstRowFirstColumn="0" w:firstRowLastColumn="0" w:lastRowFirstColumn="0" w:lastRowLastColumn="0"/>
            <w:tcW w:w="0" w:type="auto"/>
            <w:vMerge/>
            <w:hideMark/>
          </w:tcPr>
          <w:p w14:paraId="7B4450E0" w14:textId="77777777" w:rsidR="005A2E6A" w:rsidRPr="00C5287E" w:rsidRDefault="005A2E6A" w:rsidP="00925EFD">
            <w:pPr>
              <w:spacing w:line="360" w:lineRule="auto"/>
              <w:rPr>
                <w:sz w:val="24"/>
                <w:szCs w:val="24"/>
              </w:rPr>
            </w:pPr>
          </w:p>
        </w:tc>
        <w:tc>
          <w:tcPr>
            <w:tcW w:w="2714" w:type="dxa"/>
            <w:hideMark/>
          </w:tcPr>
          <w:p w14:paraId="06DF8BB4"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5" w:name="_Toc219247983"/>
            <w:r w:rsidRPr="00C5287E">
              <w:rPr>
                <w:sz w:val="24"/>
                <w:szCs w:val="24"/>
                <w:bdr w:val="none" w:sz="0" w:space="0" w:color="auto" w:frame="1"/>
              </w:rPr>
              <w:t>Ordinateur personnel</w:t>
            </w:r>
            <w:bookmarkEnd w:id="195"/>
          </w:p>
        </w:tc>
        <w:tc>
          <w:tcPr>
            <w:tcW w:w="1843" w:type="dxa"/>
            <w:hideMark/>
          </w:tcPr>
          <w:p w14:paraId="48FF2246"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6" w:name="_Toc219247984"/>
            <w:r w:rsidRPr="00C5287E">
              <w:rPr>
                <w:sz w:val="24"/>
                <w:szCs w:val="24"/>
                <w:bdr w:val="none" w:sz="0" w:space="0" w:color="auto" w:frame="1"/>
              </w:rPr>
              <w:t>Binaire</w:t>
            </w:r>
            <w:bookmarkEnd w:id="196"/>
          </w:p>
        </w:tc>
        <w:tc>
          <w:tcPr>
            <w:tcW w:w="2268" w:type="dxa"/>
            <w:hideMark/>
          </w:tcPr>
          <w:p w14:paraId="7ED2C5DF"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7" w:name="_Toc219247985"/>
            <w:r w:rsidRPr="00C5287E">
              <w:rPr>
                <w:sz w:val="24"/>
                <w:szCs w:val="24"/>
                <w:bdr w:val="none" w:sz="0" w:space="0" w:color="auto" w:frame="1"/>
              </w:rPr>
              <w:t>Oui / Non</w:t>
            </w:r>
            <w:bookmarkEnd w:id="197"/>
          </w:p>
        </w:tc>
      </w:tr>
      <w:tr w:rsidR="005A2E6A" w:rsidRPr="00C5287E" w14:paraId="147EFA09" w14:textId="77777777" w:rsidTr="00BF0737">
        <w:trPr>
          <w:trHeight w:val="416"/>
        </w:trPr>
        <w:tc>
          <w:tcPr>
            <w:cnfStyle w:val="001000000000" w:firstRow="0" w:lastRow="0" w:firstColumn="1" w:lastColumn="0" w:oddVBand="0" w:evenVBand="0" w:oddHBand="0" w:evenHBand="0" w:firstRowFirstColumn="0" w:firstRowLastColumn="0" w:lastRowFirstColumn="0" w:lastRowLastColumn="0"/>
            <w:tcW w:w="0" w:type="auto"/>
            <w:vMerge/>
            <w:hideMark/>
          </w:tcPr>
          <w:p w14:paraId="07406D10" w14:textId="77777777" w:rsidR="005A2E6A" w:rsidRPr="00C5287E" w:rsidRDefault="005A2E6A" w:rsidP="00925EFD">
            <w:pPr>
              <w:spacing w:line="360" w:lineRule="auto"/>
              <w:rPr>
                <w:sz w:val="24"/>
                <w:szCs w:val="24"/>
              </w:rPr>
            </w:pPr>
          </w:p>
        </w:tc>
        <w:tc>
          <w:tcPr>
            <w:tcW w:w="2714" w:type="dxa"/>
            <w:hideMark/>
          </w:tcPr>
          <w:p w14:paraId="4DA4A1A7"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8" w:name="_Toc219247986"/>
            <w:r w:rsidRPr="00C5287E">
              <w:rPr>
                <w:sz w:val="24"/>
                <w:szCs w:val="24"/>
                <w:bdr w:val="none" w:sz="0" w:space="0" w:color="auto" w:frame="1"/>
              </w:rPr>
              <w:t>Redoublement (Passé)</w:t>
            </w:r>
            <w:bookmarkEnd w:id="198"/>
          </w:p>
        </w:tc>
        <w:tc>
          <w:tcPr>
            <w:tcW w:w="1843" w:type="dxa"/>
            <w:hideMark/>
          </w:tcPr>
          <w:p w14:paraId="3FDA6F44"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199" w:name="_Toc219247987"/>
            <w:r w:rsidRPr="00C5287E">
              <w:rPr>
                <w:sz w:val="24"/>
                <w:szCs w:val="24"/>
                <w:bdr w:val="none" w:sz="0" w:space="0" w:color="auto" w:frame="1"/>
              </w:rPr>
              <w:t>Binaire</w:t>
            </w:r>
            <w:bookmarkEnd w:id="199"/>
          </w:p>
        </w:tc>
        <w:tc>
          <w:tcPr>
            <w:tcW w:w="2268" w:type="dxa"/>
            <w:hideMark/>
          </w:tcPr>
          <w:p w14:paraId="39EB5740" w14:textId="77777777"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0" w:name="_Toc219247988"/>
            <w:r w:rsidRPr="00C5287E">
              <w:rPr>
                <w:sz w:val="24"/>
                <w:szCs w:val="24"/>
                <w:bdr w:val="none" w:sz="0" w:space="0" w:color="auto" w:frame="1"/>
              </w:rPr>
              <w:t>Oui / Non</w:t>
            </w:r>
            <w:bookmarkEnd w:id="200"/>
          </w:p>
        </w:tc>
      </w:tr>
      <w:tr w:rsidR="005A2E6A" w:rsidRPr="00C5287E" w14:paraId="6B46849E" w14:textId="77777777" w:rsidTr="00BF0737">
        <w:trPr>
          <w:trHeight w:val="416"/>
        </w:trPr>
        <w:tc>
          <w:tcPr>
            <w:cnfStyle w:val="001000000000" w:firstRow="0" w:lastRow="0" w:firstColumn="1" w:lastColumn="0" w:oddVBand="0" w:evenVBand="0" w:oddHBand="0" w:evenHBand="0" w:firstRowFirstColumn="0" w:firstRowLastColumn="0" w:lastRowFirstColumn="0" w:lastRowLastColumn="0"/>
            <w:tcW w:w="0" w:type="auto"/>
            <w:vMerge/>
          </w:tcPr>
          <w:p w14:paraId="08FC789F" w14:textId="77777777" w:rsidR="005A2E6A" w:rsidRPr="00C5287E" w:rsidRDefault="005A2E6A" w:rsidP="00925EFD">
            <w:pPr>
              <w:spacing w:line="360" w:lineRule="auto"/>
              <w:rPr>
                <w:sz w:val="24"/>
                <w:szCs w:val="24"/>
              </w:rPr>
            </w:pPr>
          </w:p>
        </w:tc>
        <w:tc>
          <w:tcPr>
            <w:tcW w:w="2714" w:type="dxa"/>
          </w:tcPr>
          <w:p w14:paraId="58AC1532" w14:textId="7C9F3061"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bdr w:val="none" w:sz="0" w:space="0" w:color="auto" w:frame="1"/>
              </w:rPr>
            </w:pPr>
            <w:bookmarkStart w:id="201" w:name="_Toc219247989"/>
            <w:r w:rsidRPr="00C5287E">
              <w:rPr>
                <w:sz w:val="24"/>
                <w:szCs w:val="24"/>
                <w:bdr w:val="none" w:sz="0" w:space="0" w:color="auto" w:frame="1"/>
              </w:rPr>
              <w:t>Salles pour travailler</w:t>
            </w:r>
            <w:bookmarkEnd w:id="201"/>
          </w:p>
        </w:tc>
        <w:tc>
          <w:tcPr>
            <w:tcW w:w="1843" w:type="dxa"/>
          </w:tcPr>
          <w:p w14:paraId="5CB60A29" w14:textId="15F3BA40"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bdr w:val="none" w:sz="0" w:space="0" w:color="auto" w:frame="1"/>
              </w:rPr>
            </w:pPr>
            <w:bookmarkStart w:id="202" w:name="_Toc219247990"/>
            <w:r w:rsidRPr="00C5287E">
              <w:rPr>
                <w:sz w:val="24"/>
                <w:szCs w:val="24"/>
                <w:bdr w:val="none" w:sz="0" w:space="0" w:color="auto" w:frame="1"/>
              </w:rPr>
              <w:t>Binaire</w:t>
            </w:r>
            <w:bookmarkEnd w:id="202"/>
          </w:p>
        </w:tc>
        <w:tc>
          <w:tcPr>
            <w:tcW w:w="2268" w:type="dxa"/>
          </w:tcPr>
          <w:p w14:paraId="4EB0AF6B" w14:textId="59718BBD" w:rsidR="005A2E6A" w:rsidRPr="00C5287E" w:rsidRDefault="005A2E6A"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bdr w:val="none" w:sz="0" w:space="0" w:color="auto" w:frame="1"/>
              </w:rPr>
            </w:pPr>
            <w:bookmarkStart w:id="203" w:name="_Toc219247991"/>
            <w:r w:rsidRPr="00C5287E">
              <w:rPr>
                <w:sz w:val="24"/>
                <w:szCs w:val="24"/>
                <w:bdr w:val="none" w:sz="0" w:space="0" w:color="auto" w:frame="1"/>
              </w:rPr>
              <w:t>Oui/non</w:t>
            </w:r>
            <w:bookmarkEnd w:id="203"/>
          </w:p>
        </w:tc>
      </w:tr>
      <w:tr w:rsidR="00731B1E" w:rsidRPr="00C5287E" w14:paraId="0A380E00" w14:textId="77777777" w:rsidTr="00BF0737">
        <w:trPr>
          <w:trHeight w:val="421"/>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64ADF31" w14:textId="77777777" w:rsidR="00731B1E" w:rsidRPr="00C5287E" w:rsidRDefault="00731B1E" w:rsidP="00925EFD">
            <w:pPr>
              <w:spacing w:line="360" w:lineRule="auto"/>
              <w:rPr>
                <w:sz w:val="24"/>
                <w:szCs w:val="24"/>
              </w:rPr>
            </w:pPr>
            <w:bookmarkStart w:id="204" w:name="_Toc219247992"/>
            <w:r w:rsidRPr="00C5287E">
              <w:rPr>
                <w:sz w:val="24"/>
                <w:szCs w:val="24"/>
                <w:bdr w:val="none" w:sz="0" w:space="0" w:color="auto" w:frame="1"/>
              </w:rPr>
              <w:t>Environnement</w:t>
            </w:r>
            <w:bookmarkEnd w:id="204"/>
          </w:p>
        </w:tc>
        <w:tc>
          <w:tcPr>
            <w:tcW w:w="2714" w:type="dxa"/>
            <w:hideMark/>
          </w:tcPr>
          <w:p w14:paraId="61615648"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5" w:name="_Toc219247993"/>
            <w:r w:rsidRPr="00C5287E">
              <w:rPr>
                <w:sz w:val="24"/>
                <w:szCs w:val="24"/>
                <w:bdr w:val="none" w:sz="0" w:space="0" w:color="auto" w:frame="1"/>
              </w:rPr>
              <w:t>Temps de trajet</w:t>
            </w:r>
            <w:bookmarkEnd w:id="205"/>
          </w:p>
        </w:tc>
        <w:tc>
          <w:tcPr>
            <w:tcW w:w="1843" w:type="dxa"/>
            <w:hideMark/>
          </w:tcPr>
          <w:p w14:paraId="6E37EF2E"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6" w:name="_Toc219247994"/>
            <w:r w:rsidRPr="00C5287E">
              <w:rPr>
                <w:sz w:val="24"/>
                <w:szCs w:val="24"/>
                <w:bdr w:val="none" w:sz="0" w:space="0" w:color="auto" w:frame="1"/>
              </w:rPr>
              <w:t>Numérique</w:t>
            </w:r>
            <w:bookmarkEnd w:id="206"/>
          </w:p>
        </w:tc>
        <w:tc>
          <w:tcPr>
            <w:tcW w:w="2268" w:type="dxa"/>
            <w:hideMark/>
          </w:tcPr>
          <w:p w14:paraId="72DFAE8B"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7" w:name="_Toc219247995"/>
            <w:r w:rsidRPr="00C5287E">
              <w:rPr>
                <w:sz w:val="24"/>
                <w:szCs w:val="24"/>
                <w:bdr w:val="none" w:sz="0" w:space="0" w:color="auto" w:frame="1"/>
              </w:rPr>
              <w:t>Minutes</w:t>
            </w:r>
            <w:bookmarkEnd w:id="207"/>
          </w:p>
        </w:tc>
      </w:tr>
      <w:tr w:rsidR="00731B1E" w:rsidRPr="00C5287E" w14:paraId="2BF7A7F9" w14:textId="77777777" w:rsidTr="00BF0737">
        <w:trPr>
          <w:trHeight w:val="525"/>
        </w:trPr>
        <w:tc>
          <w:tcPr>
            <w:cnfStyle w:val="001000000000" w:firstRow="0" w:lastRow="0" w:firstColumn="1" w:lastColumn="0" w:oddVBand="0" w:evenVBand="0" w:oddHBand="0" w:evenHBand="0" w:firstRowFirstColumn="0" w:firstRowLastColumn="0" w:lastRowFirstColumn="0" w:lastRowLastColumn="0"/>
            <w:tcW w:w="0" w:type="auto"/>
            <w:vMerge/>
            <w:hideMark/>
          </w:tcPr>
          <w:p w14:paraId="237DC116" w14:textId="77777777" w:rsidR="00731B1E" w:rsidRPr="00C5287E" w:rsidRDefault="00731B1E" w:rsidP="00925EFD">
            <w:pPr>
              <w:spacing w:line="360" w:lineRule="auto"/>
              <w:rPr>
                <w:sz w:val="24"/>
                <w:szCs w:val="24"/>
              </w:rPr>
            </w:pPr>
          </w:p>
        </w:tc>
        <w:tc>
          <w:tcPr>
            <w:tcW w:w="2714" w:type="dxa"/>
            <w:hideMark/>
          </w:tcPr>
          <w:p w14:paraId="2A652D7A"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8" w:name="_Toc219247996"/>
            <w:r w:rsidRPr="00C5287E">
              <w:rPr>
                <w:sz w:val="24"/>
                <w:szCs w:val="24"/>
                <w:bdr w:val="none" w:sz="0" w:space="0" w:color="auto" w:frame="1"/>
              </w:rPr>
              <w:t>Statut de logement</w:t>
            </w:r>
            <w:bookmarkEnd w:id="208"/>
          </w:p>
        </w:tc>
        <w:tc>
          <w:tcPr>
            <w:tcW w:w="1843" w:type="dxa"/>
            <w:hideMark/>
          </w:tcPr>
          <w:p w14:paraId="068E7BEA"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09" w:name="_Toc219247997"/>
            <w:r w:rsidRPr="00C5287E">
              <w:rPr>
                <w:sz w:val="24"/>
                <w:szCs w:val="24"/>
                <w:bdr w:val="none" w:sz="0" w:space="0" w:color="auto" w:frame="1"/>
              </w:rPr>
              <w:t>Catégorielle</w:t>
            </w:r>
            <w:bookmarkEnd w:id="209"/>
          </w:p>
        </w:tc>
        <w:tc>
          <w:tcPr>
            <w:tcW w:w="2268" w:type="dxa"/>
            <w:hideMark/>
          </w:tcPr>
          <w:p w14:paraId="23346446" w14:textId="77777777" w:rsidR="00731B1E" w:rsidRPr="00C5287E" w:rsidRDefault="00731B1E"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210" w:name="_Toc219247998"/>
            <w:r w:rsidRPr="00C5287E">
              <w:rPr>
                <w:sz w:val="24"/>
                <w:szCs w:val="24"/>
                <w:bdr w:val="none" w:sz="0" w:space="0" w:color="auto" w:frame="1"/>
              </w:rPr>
              <w:t>Nominale</w:t>
            </w:r>
            <w:bookmarkEnd w:id="210"/>
          </w:p>
        </w:tc>
      </w:tr>
    </w:tbl>
    <w:p w14:paraId="578E8B33" w14:textId="421722F7" w:rsidR="006C57D2" w:rsidRPr="00C5287E" w:rsidRDefault="006C57D2" w:rsidP="00925EFD">
      <w:pPr>
        <w:spacing w:line="360" w:lineRule="auto"/>
        <w:rPr>
          <w:sz w:val="24"/>
          <w:szCs w:val="24"/>
        </w:rPr>
      </w:pPr>
      <w:bookmarkStart w:id="211" w:name="_Toc219247999"/>
      <w:r w:rsidRPr="00C5287E">
        <w:rPr>
          <w:sz w:val="24"/>
          <w:szCs w:val="24"/>
        </w:rPr>
        <w:lastRenderedPageBreak/>
        <w:t>Pourquoi enlever la moyenne : conserver la moyenne comme variable explicative pour prédire la réussite créerait un biais de circularité (la moyenne détermine presque directement la réussite), ce qui rendrait les autres variables (assiduité, wifi, etc.) statistiquement insignifiantes.</w:t>
      </w:r>
      <w:bookmarkEnd w:id="211"/>
    </w:p>
    <w:p w14:paraId="728D23DA" w14:textId="4E1BC225" w:rsidR="006C57D2" w:rsidRPr="00BF0737" w:rsidRDefault="00B44226" w:rsidP="00925EFD">
      <w:pPr>
        <w:pStyle w:val="Titre2"/>
        <w:spacing w:line="360" w:lineRule="auto"/>
        <w:rPr>
          <w:sz w:val="28"/>
          <w:szCs w:val="28"/>
        </w:rPr>
      </w:pPr>
      <w:bookmarkStart w:id="212" w:name="_Toc219248000"/>
      <w:bookmarkStart w:id="213" w:name="_Toc219248386"/>
      <w:r>
        <w:rPr>
          <w:sz w:val="28"/>
          <w:szCs w:val="28"/>
        </w:rPr>
        <w:t>2.3</w:t>
      </w:r>
      <w:r w:rsidR="00BF0737" w:rsidRPr="00BF0737">
        <w:rPr>
          <w:sz w:val="28"/>
          <w:szCs w:val="28"/>
        </w:rPr>
        <w:t xml:space="preserve"> </w:t>
      </w:r>
      <w:r w:rsidR="006C57D2" w:rsidRPr="00BF0737">
        <w:rPr>
          <w:sz w:val="28"/>
          <w:szCs w:val="28"/>
        </w:rPr>
        <w:t>Nettoyage et préparation des données</w:t>
      </w:r>
      <w:bookmarkEnd w:id="212"/>
      <w:bookmarkEnd w:id="213"/>
    </w:p>
    <w:p w14:paraId="4C6212CD" w14:textId="648F69E5" w:rsidR="006C57D2" w:rsidRPr="00BF0737" w:rsidRDefault="006C57D2" w:rsidP="00925EFD">
      <w:pPr>
        <w:spacing w:line="360" w:lineRule="auto"/>
        <w:rPr>
          <w:sz w:val="24"/>
          <w:szCs w:val="24"/>
        </w:rPr>
      </w:pPr>
      <w:bookmarkStart w:id="214" w:name="_Toc219248001"/>
      <w:r w:rsidRPr="00C5287E">
        <w:rPr>
          <w:sz w:val="24"/>
          <w:szCs w:val="24"/>
        </w:rPr>
        <w:t>Cette étape est la plus critique du projet ; elle garantit que les données injectées dans nos modèles "</w:t>
      </w:r>
      <w:proofErr w:type="spellStart"/>
      <w:r w:rsidRPr="00C5287E">
        <w:rPr>
          <w:sz w:val="24"/>
          <w:szCs w:val="24"/>
        </w:rPr>
        <w:t>from</w:t>
      </w:r>
      <w:proofErr w:type="spellEnd"/>
      <w:r w:rsidRPr="00C5287E">
        <w:rPr>
          <w:sz w:val="24"/>
          <w:szCs w:val="24"/>
        </w:rPr>
        <w:t xml:space="preserve"> scratch" sont saines et mathématiquement exploitables.</w:t>
      </w:r>
      <w:bookmarkEnd w:id="214"/>
    </w:p>
    <w:p w14:paraId="39536602" w14:textId="104BF206" w:rsidR="00F84E10" w:rsidRPr="00BF0737" w:rsidRDefault="006C57D2" w:rsidP="00C12EBB">
      <w:pPr>
        <w:pStyle w:val="Titre3"/>
        <w:numPr>
          <w:ilvl w:val="0"/>
          <w:numId w:val="22"/>
        </w:numPr>
        <w:spacing w:line="360" w:lineRule="auto"/>
        <w:rPr>
          <w:rFonts w:ascii="Times New Roman" w:hAnsi="Times New Roman" w:cs="Times New Roman"/>
          <w:b/>
          <w:color w:val="000000" w:themeColor="text1"/>
        </w:rPr>
      </w:pPr>
      <w:bookmarkStart w:id="215" w:name="_Toc219248002"/>
      <w:bookmarkStart w:id="216" w:name="_Toc219248387"/>
      <w:r w:rsidRPr="00BF0737">
        <w:rPr>
          <w:rFonts w:ascii="Times New Roman" w:hAnsi="Times New Roman" w:cs="Times New Roman"/>
          <w:b/>
          <w:color w:val="000000" w:themeColor="text1"/>
        </w:rPr>
        <w:t>Vérification de la structure des données</w:t>
      </w:r>
      <w:bookmarkEnd w:id="215"/>
      <w:bookmarkEnd w:id="216"/>
    </w:p>
    <w:p w14:paraId="71472BE0" w14:textId="77777777" w:rsidR="00F84E10" w:rsidRPr="00C5287E" w:rsidRDefault="006C57D2" w:rsidP="00925EFD">
      <w:pPr>
        <w:spacing w:line="360" w:lineRule="auto"/>
        <w:rPr>
          <w:sz w:val="24"/>
          <w:szCs w:val="24"/>
        </w:rPr>
      </w:pPr>
      <w:bookmarkStart w:id="217" w:name="_Toc219248003"/>
      <w:r w:rsidRPr="00C5287E">
        <w:rPr>
          <w:sz w:val="24"/>
          <w:szCs w:val="24"/>
        </w:rPr>
        <w:t xml:space="preserve">Dès la réception des 778 observations, nous avons validé la cohérence du </w:t>
      </w:r>
      <w:proofErr w:type="spellStart"/>
      <w:r w:rsidRPr="00C5287E">
        <w:rPr>
          <w:sz w:val="24"/>
          <w:szCs w:val="24"/>
        </w:rPr>
        <w:t>dataset</w:t>
      </w:r>
      <w:proofErr w:type="spellEnd"/>
      <w:r w:rsidRPr="00C5287E">
        <w:rPr>
          <w:sz w:val="24"/>
          <w:szCs w:val="24"/>
        </w:rPr>
        <w:t xml:space="preserve"> (format des colonnes, nombre de lignes). Nous avons vérifié que chaque variable correspondait au type attendu (entiers pour les échelles, flottants pour les taux).</w:t>
      </w:r>
      <w:bookmarkEnd w:id="217"/>
    </w:p>
    <w:p w14:paraId="730B8857" w14:textId="1C7A69F1" w:rsidR="00F84E10" w:rsidRPr="00C5287E" w:rsidRDefault="006C57D2" w:rsidP="00C12EBB">
      <w:pPr>
        <w:pStyle w:val="Paragraphedeliste"/>
        <w:numPr>
          <w:ilvl w:val="0"/>
          <w:numId w:val="4"/>
        </w:numPr>
        <w:spacing w:line="360" w:lineRule="auto"/>
        <w:rPr>
          <w:sz w:val="24"/>
          <w:szCs w:val="24"/>
        </w:rPr>
      </w:pPr>
      <w:bookmarkStart w:id="218" w:name="_Toc219248004"/>
      <w:r w:rsidRPr="00C5287E">
        <w:rPr>
          <w:sz w:val="24"/>
          <w:szCs w:val="24"/>
        </w:rPr>
        <w:t>Gestion de l’encodage et des erreurs de lecture</w:t>
      </w:r>
      <w:bookmarkEnd w:id="218"/>
    </w:p>
    <w:p w14:paraId="7D3A537C" w14:textId="77777777" w:rsidR="00F84E10" w:rsidRPr="00C5287E" w:rsidRDefault="006C57D2" w:rsidP="00925EFD">
      <w:pPr>
        <w:spacing w:line="360" w:lineRule="auto"/>
        <w:rPr>
          <w:sz w:val="24"/>
          <w:szCs w:val="24"/>
        </w:rPr>
      </w:pPr>
      <w:bookmarkStart w:id="219" w:name="_Toc219248005"/>
      <w:r w:rsidRPr="00C5287E">
        <w:rPr>
          <w:sz w:val="24"/>
          <w:szCs w:val="24"/>
        </w:rPr>
        <w:t xml:space="preserve">Le passage des données de Google </w:t>
      </w:r>
      <w:proofErr w:type="spellStart"/>
      <w:r w:rsidRPr="00C5287E">
        <w:rPr>
          <w:sz w:val="24"/>
          <w:szCs w:val="24"/>
        </w:rPr>
        <w:t>Forms</w:t>
      </w:r>
      <w:proofErr w:type="spellEnd"/>
      <w:r w:rsidRPr="00C5287E">
        <w:rPr>
          <w:sz w:val="24"/>
          <w:szCs w:val="24"/>
        </w:rPr>
        <w:t xml:space="preserve"> et de la génération par </w:t>
      </w:r>
      <w:proofErr w:type="spellStart"/>
      <w:r w:rsidRPr="00C5287E">
        <w:rPr>
          <w:sz w:val="24"/>
          <w:szCs w:val="24"/>
        </w:rPr>
        <w:t>Copilot</w:t>
      </w:r>
      <w:proofErr w:type="spellEnd"/>
      <w:r w:rsidRPr="00C5287E">
        <w:rPr>
          <w:sz w:val="24"/>
          <w:szCs w:val="24"/>
        </w:rPr>
        <w:t xml:space="preserve"> vers un environnement Python (Pandas) a nécessité une gestion de l'encodage (UTF-8). Nous avons corrigé les erreurs de lecture potentielles liées aux caractères spéciaux dans les noms de filières ou les types de logement.</w:t>
      </w:r>
      <w:bookmarkEnd w:id="219"/>
    </w:p>
    <w:p w14:paraId="146E5B3B" w14:textId="72ACB699" w:rsidR="00F84E10" w:rsidRPr="00BF0737" w:rsidRDefault="006C57D2" w:rsidP="00C12EBB">
      <w:pPr>
        <w:pStyle w:val="Titre3"/>
        <w:numPr>
          <w:ilvl w:val="0"/>
          <w:numId w:val="4"/>
        </w:numPr>
        <w:spacing w:line="360" w:lineRule="auto"/>
        <w:rPr>
          <w:rFonts w:ascii="Times New Roman" w:hAnsi="Times New Roman" w:cs="Times New Roman"/>
          <w:b/>
          <w:color w:val="000000" w:themeColor="text1"/>
        </w:rPr>
      </w:pPr>
      <w:bookmarkStart w:id="220" w:name="_Toc219248006"/>
      <w:bookmarkStart w:id="221" w:name="_Toc219248388"/>
      <w:r w:rsidRPr="00BF0737">
        <w:rPr>
          <w:rFonts w:ascii="Times New Roman" w:hAnsi="Times New Roman" w:cs="Times New Roman"/>
          <w:b/>
          <w:color w:val="000000" w:themeColor="text1"/>
        </w:rPr>
        <w:t>Vérification des valeurs manquantes</w:t>
      </w:r>
      <w:bookmarkEnd w:id="220"/>
      <w:bookmarkEnd w:id="221"/>
    </w:p>
    <w:p w14:paraId="3DEA916D" w14:textId="77777777" w:rsidR="00F84E10" w:rsidRPr="00C5287E" w:rsidRDefault="006C57D2" w:rsidP="00925EFD">
      <w:pPr>
        <w:spacing w:line="360" w:lineRule="auto"/>
        <w:rPr>
          <w:sz w:val="24"/>
          <w:szCs w:val="24"/>
        </w:rPr>
      </w:pPr>
      <w:bookmarkStart w:id="222" w:name="_Toc219248007"/>
      <w:r w:rsidRPr="00C5287E">
        <w:rPr>
          <w:sz w:val="24"/>
          <w:szCs w:val="24"/>
        </w:rPr>
        <w:t>L'analyse a révélé quelques lacunes dans les données réelles. Nous avons opté pour une imputation par la médiane pour les variables numériques (comme les heures d'étude) afin de maintenir la tendance centrale sans introduire de valeurs aberrantes.</w:t>
      </w:r>
      <w:bookmarkEnd w:id="222"/>
    </w:p>
    <w:p w14:paraId="42D66744" w14:textId="1D51CD57" w:rsidR="00F84E10" w:rsidRPr="00BF0737" w:rsidRDefault="006C57D2" w:rsidP="00C12EBB">
      <w:pPr>
        <w:pStyle w:val="Titre3"/>
        <w:numPr>
          <w:ilvl w:val="0"/>
          <w:numId w:val="4"/>
        </w:numPr>
        <w:spacing w:line="360" w:lineRule="auto"/>
        <w:rPr>
          <w:rFonts w:ascii="Times New Roman" w:hAnsi="Times New Roman" w:cs="Times New Roman"/>
          <w:b/>
          <w:color w:val="000000" w:themeColor="text1"/>
        </w:rPr>
      </w:pPr>
      <w:bookmarkStart w:id="223" w:name="_Toc219248008"/>
      <w:bookmarkStart w:id="224" w:name="_Toc219248389"/>
      <w:r w:rsidRPr="00BF0737">
        <w:rPr>
          <w:rFonts w:ascii="Times New Roman" w:hAnsi="Times New Roman" w:cs="Times New Roman"/>
          <w:b/>
          <w:color w:val="000000" w:themeColor="text1"/>
        </w:rPr>
        <w:t>Analyse des doublons</w:t>
      </w:r>
      <w:bookmarkEnd w:id="223"/>
      <w:bookmarkEnd w:id="224"/>
    </w:p>
    <w:p w14:paraId="0AACB5E4" w14:textId="4994B30E" w:rsidR="00F84E10" w:rsidRDefault="006C57D2" w:rsidP="00925EFD">
      <w:pPr>
        <w:spacing w:line="360" w:lineRule="auto"/>
        <w:rPr>
          <w:sz w:val="24"/>
          <w:szCs w:val="24"/>
        </w:rPr>
      </w:pPr>
      <w:bookmarkStart w:id="225" w:name="_Toc219248009"/>
      <w:r w:rsidRPr="00C5287E">
        <w:rPr>
          <w:sz w:val="24"/>
          <w:szCs w:val="24"/>
        </w:rPr>
        <w:t>Dans un processus d'augmentation de données par IA, le risque de créer des individus identiques est élevé. Une analyse rigoureuse a été menée pour identifier et traiter les doublons parfaits, garantissant ainsi que chaque observation apporte une information unique au modèle.</w:t>
      </w:r>
      <w:bookmarkEnd w:id="225"/>
    </w:p>
    <w:p w14:paraId="68A5F414" w14:textId="4048AB3A" w:rsidR="002A3039" w:rsidRDefault="002A3039" w:rsidP="00925EFD">
      <w:pPr>
        <w:spacing w:line="360" w:lineRule="auto"/>
        <w:rPr>
          <w:sz w:val="24"/>
          <w:szCs w:val="24"/>
        </w:rPr>
      </w:pPr>
      <w:r>
        <w:rPr>
          <w:sz w:val="24"/>
          <w:szCs w:val="24"/>
        </w:rPr>
        <w:lastRenderedPageBreak/>
        <w:t xml:space="preserve">Nombre d’observations initiales : </w:t>
      </w:r>
      <w:r w:rsidRPr="0063447A">
        <w:rPr>
          <w:b/>
          <w:sz w:val="24"/>
          <w:szCs w:val="24"/>
        </w:rPr>
        <w:t>778</w:t>
      </w:r>
    </w:p>
    <w:p w14:paraId="019A9B01" w14:textId="77777777" w:rsidR="002A3039" w:rsidRDefault="002A3039" w:rsidP="00925EFD">
      <w:pPr>
        <w:spacing w:line="360" w:lineRule="auto"/>
        <w:rPr>
          <w:sz w:val="24"/>
          <w:szCs w:val="24"/>
        </w:rPr>
      </w:pPr>
      <w:r>
        <w:rPr>
          <w:sz w:val="24"/>
          <w:szCs w:val="24"/>
        </w:rPr>
        <w:t>Nombre de doublons détectés </w:t>
      </w:r>
      <w:r w:rsidRPr="0063447A">
        <w:rPr>
          <w:b/>
          <w:sz w:val="24"/>
          <w:szCs w:val="24"/>
        </w:rPr>
        <w:t>: 438</w:t>
      </w:r>
    </w:p>
    <w:p w14:paraId="6E0B7985" w14:textId="54BB900B" w:rsidR="002A3039" w:rsidRDefault="002A3039" w:rsidP="00925EFD">
      <w:pPr>
        <w:spacing w:line="360" w:lineRule="auto"/>
        <w:rPr>
          <w:sz w:val="24"/>
          <w:szCs w:val="24"/>
        </w:rPr>
      </w:pPr>
      <w:r>
        <w:rPr>
          <w:sz w:val="24"/>
          <w:szCs w:val="24"/>
        </w:rPr>
        <w:t>L’analyse des doublons a mis e évidence en volume important d’observations strictement identiques. Ces duplications concernaient l’ensemble des variables du jeu de données, indiquant une redondance on information unique au modèle</w:t>
      </w:r>
      <w:r w:rsidR="008A30EF">
        <w:rPr>
          <w:sz w:val="24"/>
          <w:szCs w:val="24"/>
        </w:rPr>
        <w:t>.</w:t>
      </w:r>
    </w:p>
    <w:p w14:paraId="3A91DBD3" w14:textId="17F92D20" w:rsidR="008A30EF" w:rsidRDefault="0063447A" w:rsidP="00C12EBB">
      <w:pPr>
        <w:pStyle w:val="Paragraphedeliste"/>
        <w:numPr>
          <w:ilvl w:val="0"/>
          <w:numId w:val="38"/>
        </w:numPr>
        <w:spacing w:line="360" w:lineRule="auto"/>
        <w:rPr>
          <w:sz w:val="24"/>
          <w:szCs w:val="24"/>
        </w:rPr>
      </w:pPr>
      <w:r>
        <w:rPr>
          <w:sz w:val="24"/>
          <w:szCs w:val="24"/>
        </w:rPr>
        <w:t>Décision</w:t>
      </w:r>
      <w:r w:rsidR="008A30EF">
        <w:rPr>
          <w:sz w:val="24"/>
          <w:szCs w:val="24"/>
        </w:rPr>
        <w:t xml:space="preserve"> prise : suppression des </w:t>
      </w:r>
      <w:r>
        <w:rPr>
          <w:sz w:val="24"/>
          <w:szCs w:val="24"/>
        </w:rPr>
        <w:t>doublons</w:t>
      </w:r>
    </w:p>
    <w:p w14:paraId="22781F4A" w14:textId="2355E1BC" w:rsidR="008A30EF" w:rsidRDefault="008A30EF" w:rsidP="00C12EBB">
      <w:pPr>
        <w:pStyle w:val="Paragraphedeliste"/>
        <w:numPr>
          <w:ilvl w:val="0"/>
          <w:numId w:val="38"/>
        </w:numPr>
        <w:spacing w:line="360" w:lineRule="auto"/>
        <w:rPr>
          <w:sz w:val="24"/>
          <w:szCs w:val="24"/>
        </w:rPr>
      </w:pPr>
      <w:r>
        <w:rPr>
          <w:sz w:val="24"/>
          <w:szCs w:val="24"/>
        </w:rPr>
        <w:t>Justification :</w:t>
      </w:r>
      <w:r w:rsidR="0063447A">
        <w:rPr>
          <w:sz w:val="24"/>
          <w:szCs w:val="24"/>
        </w:rPr>
        <w:t xml:space="preserve"> </w:t>
      </w:r>
    </w:p>
    <w:p w14:paraId="30C19BA6" w14:textId="4F4EB07C" w:rsidR="0063447A" w:rsidRDefault="0063447A" w:rsidP="00C12EBB">
      <w:pPr>
        <w:pStyle w:val="Paragraphedeliste"/>
        <w:numPr>
          <w:ilvl w:val="0"/>
          <w:numId w:val="39"/>
        </w:numPr>
        <w:spacing w:line="360" w:lineRule="auto"/>
        <w:rPr>
          <w:sz w:val="24"/>
          <w:szCs w:val="24"/>
        </w:rPr>
      </w:pPr>
      <w:r>
        <w:rPr>
          <w:sz w:val="24"/>
          <w:szCs w:val="24"/>
        </w:rPr>
        <w:t>Eviter un biais dans l’analyse statistique</w:t>
      </w:r>
    </w:p>
    <w:p w14:paraId="18D573B8" w14:textId="1CBE7ECC" w:rsidR="0063447A" w:rsidRDefault="0063447A" w:rsidP="00C12EBB">
      <w:pPr>
        <w:pStyle w:val="Paragraphedeliste"/>
        <w:numPr>
          <w:ilvl w:val="0"/>
          <w:numId w:val="39"/>
        </w:numPr>
        <w:spacing w:line="360" w:lineRule="auto"/>
        <w:rPr>
          <w:sz w:val="24"/>
          <w:szCs w:val="24"/>
        </w:rPr>
      </w:pPr>
      <w:r>
        <w:rPr>
          <w:sz w:val="24"/>
          <w:szCs w:val="24"/>
        </w:rPr>
        <w:t>Prévenir une surreprésentation de certains profils.</w:t>
      </w:r>
    </w:p>
    <w:p w14:paraId="085A417C" w14:textId="794BDAB8" w:rsidR="0063447A" w:rsidRDefault="0063447A" w:rsidP="00C12EBB">
      <w:pPr>
        <w:pStyle w:val="Paragraphedeliste"/>
        <w:numPr>
          <w:ilvl w:val="0"/>
          <w:numId w:val="39"/>
        </w:numPr>
        <w:spacing w:line="360" w:lineRule="auto"/>
        <w:rPr>
          <w:sz w:val="24"/>
          <w:szCs w:val="24"/>
        </w:rPr>
      </w:pPr>
      <w:r>
        <w:rPr>
          <w:sz w:val="24"/>
          <w:szCs w:val="24"/>
        </w:rPr>
        <w:t>Améliorer la qualité et la fiabilité du jeu de données.</w:t>
      </w:r>
    </w:p>
    <w:p w14:paraId="21F3F741" w14:textId="744D1D0F" w:rsidR="008A30EF" w:rsidRPr="0063447A" w:rsidRDefault="0063447A" w:rsidP="00C12EBB">
      <w:pPr>
        <w:pStyle w:val="Paragraphedeliste"/>
        <w:numPr>
          <w:ilvl w:val="0"/>
          <w:numId w:val="39"/>
        </w:numPr>
        <w:spacing w:line="360" w:lineRule="auto"/>
        <w:rPr>
          <w:sz w:val="24"/>
          <w:szCs w:val="24"/>
        </w:rPr>
      </w:pPr>
      <w:r>
        <w:rPr>
          <w:sz w:val="24"/>
          <w:szCs w:val="24"/>
        </w:rPr>
        <w:t xml:space="preserve">Nombre d’observations après apprentissage : </w:t>
      </w:r>
      <w:r w:rsidRPr="0063447A">
        <w:rPr>
          <w:b/>
          <w:sz w:val="24"/>
          <w:szCs w:val="24"/>
        </w:rPr>
        <w:t>340</w:t>
      </w:r>
    </w:p>
    <w:p w14:paraId="4D60B3E5" w14:textId="77777777" w:rsidR="0063447A" w:rsidRPr="0063447A" w:rsidRDefault="0063447A" w:rsidP="0063447A">
      <w:pPr>
        <w:pStyle w:val="Paragraphedeliste"/>
        <w:spacing w:line="360" w:lineRule="auto"/>
        <w:ind w:left="1440"/>
        <w:rPr>
          <w:sz w:val="24"/>
          <w:szCs w:val="24"/>
        </w:rPr>
      </w:pPr>
    </w:p>
    <w:p w14:paraId="5CAA97E3" w14:textId="47E5AB70" w:rsidR="00F84E10" w:rsidRPr="00BF0737" w:rsidRDefault="006C57D2" w:rsidP="00C12EBB">
      <w:pPr>
        <w:pStyle w:val="Titre3"/>
        <w:numPr>
          <w:ilvl w:val="0"/>
          <w:numId w:val="4"/>
        </w:numPr>
        <w:spacing w:line="360" w:lineRule="auto"/>
        <w:rPr>
          <w:rFonts w:ascii="Times New Roman" w:hAnsi="Times New Roman" w:cs="Times New Roman"/>
          <w:b/>
          <w:color w:val="000000" w:themeColor="text1"/>
        </w:rPr>
      </w:pPr>
      <w:bookmarkStart w:id="226" w:name="_Toc219248010"/>
      <w:bookmarkStart w:id="227" w:name="_Toc219248390"/>
      <w:r w:rsidRPr="00BF0737">
        <w:rPr>
          <w:rFonts w:ascii="Times New Roman" w:hAnsi="Times New Roman" w:cs="Times New Roman"/>
          <w:b/>
          <w:color w:val="000000" w:themeColor="text1"/>
        </w:rPr>
        <w:t>Correction et transformation des variables</w:t>
      </w:r>
      <w:bookmarkEnd w:id="226"/>
      <w:bookmarkEnd w:id="227"/>
    </w:p>
    <w:p w14:paraId="50AB858C" w14:textId="7ACED803" w:rsidR="00F84E10" w:rsidRPr="00C5287E" w:rsidRDefault="006C57D2" w:rsidP="00925EFD">
      <w:pPr>
        <w:spacing w:line="360" w:lineRule="auto"/>
        <w:rPr>
          <w:sz w:val="24"/>
          <w:szCs w:val="24"/>
        </w:rPr>
      </w:pPr>
      <w:bookmarkStart w:id="228" w:name="_Toc219248011"/>
      <w:r w:rsidRPr="00C5287E">
        <w:rPr>
          <w:sz w:val="24"/>
          <w:szCs w:val="24"/>
        </w:rPr>
        <w:t>Nous avons procédé à un nettoyage sémantique</w:t>
      </w:r>
      <w:r w:rsidR="005000B4" w:rsidRPr="00C5287E">
        <w:rPr>
          <w:sz w:val="24"/>
          <w:szCs w:val="24"/>
        </w:rPr>
        <w:t xml:space="preserve"> : Harmonisation</w:t>
      </w:r>
      <w:r w:rsidRPr="00C5287E">
        <w:rPr>
          <w:sz w:val="24"/>
          <w:szCs w:val="24"/>
        </w:rPr>
        <w:t xml:space="preserve"> des noms de </w:t>
      </w:r>
      <w:r w:rsidR="005000B4" w:rsidRPr="00C5287E">
        <w:rPr>
          <w:sz w:val="24"/>
          <w:szCs w:val="24"/>
        </w:rPr>
        <w:t>filières, Recodage</w:t>
      </w:r>
      <w:r w:rsidRPr="00C5287E">
        <w:rPr>
          <w:sz w:val="24"/>
          <w:szCs w:val="24"/>
        </w:rPr>
        <w:t xml:space="preserve"> des variables textuelles vers des formats </w:t>
      </w:r>
      <w:r w:rsidR="005000B4" w:rsidRPr="00C5287E">
        <w:rPr>
          <w:sz w:val="24"/>
          <w:szCs w:val="24"/>
        </w:rPr>
        <w:t>standardisés. Vérification</w:t>
      </w:r>
      <w:r w:rsidRPr="00C5287E">
        <w:rPr>
          <w:sz w:val="24"/>
          <w:szCs w:val="24"/>
        </w:rPr>
        <w:t xml:space="preserve"> des bornes (</w:t>
      </w:r>
      <w:r w:rsidR="005000B4" w:rsidRPr="00C5287E">
        <w:rPr>
          <w:sz w:val="24"/>
          <w:szCs w:val="24"/>
        </w:rPr>
        <w:t>ex :</w:t>
      </w:r>
      <w:r w:rsidRPr="00C5287E">
        <w:rPr>
          <w:sz w:val="24"/>
          <w:szCs w:val="24"/>
        </w:rPr>
        <w:t xml:space="preserve"> s'assurer qu'aucun taux de présence n'est négatif ou supérieur à 100%).</w:t>
      </w:r>
      <w:bookmarkEnd w:id="228"/>
    </w:p>
    <w:p w14:paraId="2EAF16BC" w14:textId="554C22C4" w:rsidR="00F84E10" w:rsidRPr="00BF0737" w:rsidRDefault="006C57D2" w:rsidP="00C12EBB">
      <w:pPr>
        <w:pStyle w:val="Titre3"/>
        <w:numPr>
          <w:ilvl w:val="0"/>
          <w:numId w:val="4"/>
        </w:numPr>
        <w:spacing w:line="360" w:lineRule="auto"/>
        <w:rPr>
          <w:rFonts w:ascii="Times New Roman" w:hAnsi="Times New Roman" w:cs="Times New Roman"/>
          <w:b/>
        </w:rPr>
      </w:pPr>
      <w:bookmarkStart w:id="229" w:name="_Toc219248012"/>
      <w:bookmarkStart w:id="230" w:name="_Toc219248391"/>
      <w:r w:rsidRPr="00BF0737">
        <w:rPr>
          <w:rFonts w:ascii="Times New Roman" w:hAnsi="Times New Roman" w:cs="Times New Roman"/>
          <w:b/>
          <w:color w:val="000000" w:themeColor="text1"/>
        </w:rPr>
        <w:t>Classification des variables</w:t>
      </w:r>
      <w:bookmarkEnd w:id="229"/>
      <w:bookmarkEnd w:id="230"/>
    </w:p>
    <w:p w14:paraId="5352E965" w14:textId="77777777" w:rsidR="005000B4" w:rsidRPr="00C5287E" w:rsidRDefault="006C57D2" w:rsidP="00925EFD">
      <w:pPr>
        <w:spacing w:line="360" w:lineRule="auto"/>
        <w:rPr>
          <w:sz w:val="24"/>
          <w:szCs w:val="24"/>
        </w:rPr>
      </w:pPr>
      <w:bookmarkStart w:id="231" w:name="_Toc219248013"/>
      <w:r w:rsidRPr="00C5287E">
        <w:rPr>
          <w:sz w:val="24"/>
          <w:szCs w:val="24"/>
        </w:rPr>
        <w:t>Avant l'encodage, les variables ont été isolées en trois groupes distincts :</w:t>
      </w:r>
      <w:bookmarkEnd w:id="231"/>
    </w:p>
    <w:p w14:paraId="14367711" w14:textId="77777777" w:rsidR="005000B4" w:rsidRPr="00C5287E" w:rsidRDefault="006C57D2" w:rsidP="00925EFD">
      <w:pPr>
        <w:spacing w:line="360" w:lineRule="auto"/>
        <w:rPr>
          <w:sz w:val="24"/>
          <w:szCs w:val="24"/>
        </w:rPr>
      </w:pPr>
      <w:bookmarkStart w:id="232" w:name="_Toc219248014"/>
      <w:r w:rsidRPr="00C5287E">
        <w:rPr>
          <w:sz w:val="24"/>
          <w:szCs w:val="24"/>
        </w:rPr>
        <w:t xml:space="preserve">Numériques : Taux de présence, Heures d'étude, Temps de </w:t>
      </w:r>
      <w:r w:rsidR="005000B4" w:rsidRPr="00C5287E">
        <w:rPr>
          <w:sz w:val="24"/>
          <w:szCs w:val="24"/>
        </w:rPr>
        <w:t>trajet</w:t>
      </w:r>
      <w:bookmarkEnd w:id="232"/>
      <w:r w:rsidR="005000B4" w:rsidRPr="00C5287E">
        <w:rPr>
          <w:sz w:val="24"/>
          <w:szCs w:val="24"/>
        </w:rPr>
        <w:t xml:space="preserve"> </w:t>
      </w:r>
    </w:p>
    <w:p w14:paraId="0F71B84F" w14:textId="0BB19AE7" w:rsidR="005000B4" w:rsidRPr="00C5287E" w:rsidRDefault="005000B4" w:rsidP="00925EFD">
      <w:pPr>
        <w:spacing w:line="360" w:lineRule="auto"/>
        <w:rPr>
          <w:sz w:val="24"/>
          <w:szCs w:val="24"/>
        </w:rPr>
      </w:pPr>
      <w:bookmarkStart w:id="233" w:name="_Toc219248015"/>
      <w:r w:rsidRPr="00C5287E">
        <w:rPr>
          <w:sz w:val="24"/>
          <w:szCs w:val="24"/>
        </w:rPr>
        <w:t>Ordinales</w:t>
      </w:r>
      <w:r w:rsidR="006C57D2" w:rsidRPr="00C5287E">
        <w:rPr>
          <w:sz w:val="24"/>
          <w:szCs w:val="24"/>
        </w:rPr>
        <w:t xml:space="preserve"> : Accès (Wifi, Biblio, </w:t>
      </w:r>
      <w:proofErr w:type="spellStart"/>
      <w:r w:rsidR="006C57D2" w:rsidRPr="00C5287E">
        <w:rPr>
          <w:sz w:val="24"/>
          <w:szCs w:val="24"/>
        </w:rPr>
        <w:t>Equip</w:t>
      </w:r>
      <w:r w:rsidR="008A30EF">
        <w:rPr>
          <w:sz w:val="24"/>
          <w:szCs w:val="24"/>
        </w:rPr>
        <w:t>Labo</w:t>
      </w:r>
      <w:proofErr w:type="spellEnd"/>
      <w:r w:rsidR="006C57D2" w:rsidRPr="00C5287E">
        <w:rPr>
          <w:sz w:val="24"/>
          <w:szCs w:val="24"/>
        </w:rPr>
        <w:t>.), Interaction enseignants, Travaux de groupe.</w:t>
      </w:r>
      <w:bookmarkEnd w:id="233"/>
    </w:p>
    <w:p w14:paraId="0DCB1C05" w14:textId="08827290" w:rsidR="00F84E10" w:rsidRPr="00C5287E" w:rsidRDefault="006C57D2" w:rsidP="00925EFD">
      <w:pPr>
        <w:spacing w:line="360" w:lineRule="auto"/>
        <w:rPr>
          <w:sz w:val="24"/>
          <w:szCs w:val="24"/>
        </w:rPr>
      </w:pPr>
      <w:bookmarkStart w:id="234" w:name="_Toc219248016"/>
      <w:r w:rsidRPr="00C5287E">
        <w:rPr>
          <w:sz w:val="24"/>
          <w:szCs w:val="24"/>
        </w:rPr>
        <w:t>Nominales : Filière, Statut de logement.</w:t>
      </w:r>
      <w:bookmarkEnd w:id="234"/>
    </w:p>
    <w:p w14:paraId="1C6258B4" w14:textId="2284EADF" w:rsidR="00F84E10" w:rsidRPr="00BF0737" w:rsidRDefault="006C57D2" w:rsidP="00C12EBB">
      <w:pPr>
        <w:pStyle w:val="Titre3"/>
        <w:numPr>
          <w:ilvl w:val="0"/>
          <w:numId w:val="4"/>
        </w:numPr>
        <w:spacing w:line="360" w:lineRule="auto"/>
        <w:rPr>
          <w:rFonts w:ascii="Times New Roman" w:hAnsi="Times New Roman" w:cs="Times New Roman"/>
          <w:b/>
          <w:color w:val="000000" w:themeColor="text1"/>
        </w:rPr>
      </w:pPr>
      <w:bookmarkStart w:id="235" w:name="_Toc219248017"/>
      <w:bookmarkStart w:id="236" w:name="_Toc219248392"/>
      <w:r w:rsidRPr="00BF0737">
        <w:rPr>
          <w:rFonts w:ascii="Times New Roman" w:hAnsi="Times New Roman" w:cs="Times New Roman"/>
          <w:b/>
          <w:color w:val="000000" w:themeColor="text1"/>
        </w:rPr>
        <w:t>Encodage des variables</w:t>
      </w:r>
      <w:bookmarkEnd w:id="235"/>
      <w:bookmarkEnd w:id="236"/>
    </w:p>
    <w:p w14:paraId="46246D41" w14:textId="77777777" w:rsidR="00F84E10" w:rsidRPr="00C5287E" w:rsidRDefault="006C57D2" w:rsidP="00925EFD">
      <w:pPr>
        <w:spacing w:line="360" w:lineRule="auto"/>
        <w:rPr>
          <w:sz w:val="24"/>
          <w:szCs w:val="24"/>
        </w:rPr>
      </w:pPr>
      <w:bookmarkStart w:id="237" w:name="_Toc219248018"/>
      <w:r w:rsidRPr="00C5287E">
        <w:rPr>
          <w:sz w:val="24"/>
          <w:szCs w:val="24"/>
        </w:rPr>
        <w:t>Pour que les algorithmes de Régression Logistique et d'Arbre de Décision puissent traiter ces données, nous avons appliqué :</w:t>
      </w:r>
      <w:bookmarkEnd w:id="237"/>
    </w:p>
    <w:p w14:paraId="1490BDAE" w14:textId="77777777" w:rsidR="00F84E10" w:rsidRPr="00C5287E" w:rsidRDefault="006C57D2" w:rsidP="00925EFD">
      <w:pPr>
        <w:spacing w:line="360" w:lineRule="auto"/>
        <w:rPr>
          <w:sz w:val="24"/>
          <w:szCs w:val="24"/>
        </w:rPr>
      </w:pPr>
      <w:bookmarkStart w:id="238" w:name="_Toc219248019"/>
      <w:r w:rsidRPr="00C5287E">
        <w:rPr>
          <w:sz w:val="24"/>
          <w:szCs w:val="24"/>
        </w:rPr>
        <w:lastRenderedPageBreak/>
        <w:t xml:space="preserve">Label </w:t>
      </w:r>
      <w:proofErr w:type="spellStart"/>
      <w:r w:rsidRPr="00C5287E">
        <w:rPr>
          <w:sz w:val="24"/>
          <w:szCs w:val="24"/>
        </w:rPr>
        <w:t>Encoding</w:t>
      </w:r>
      <w:proofErr w:type="spellEnd"/>
      <w:r w:rsidRPr="00C5287E">
        <w:rPr>
          <w:sz w:val="24"/>
          <w:szCs w:val="24"/>
        </w:rPr>
        <w:t xml:space="preserve"> : Pour les variables ordinales, respectant ainsi la hiérarchie (</w:t>
      </w:r>
      <w:proofErr w:type="gramStart"/>
      <w:r w:rsidRPr="00C5287E">
        <w:rPr>
          <w:sz w:val="24"/>
          <w:szCs w:val="24"/>
        </w:rPr>
        <w:t>ex:</w:t>
      </w:r>
      <w:proofErr w:type="gramEnd"/>
      <w:r w:rsidRPr="00C5287E">
        <w:rPr>
          <w:sz w:val="24"/>
          <w:szCs w:val="24"/>
        </w:rPr>
        <w:t xml:space="preserve"> Faible=0, Moyenne=1, Excellente=2).</w:t>
      </w:r>
      <w:bookmarkEnd w:id="238"/>
    </w:p>
    <w:p w14:paraId="408BE50E" w14:textId="77777777" w:rsidR="00F84E10" w:rsidRPr="00C5287E" w:rsidRDefault="006C57D2" w:rsidP="00925EFD">
      <w:pPr>
        <w:spacing w:line="360" w:lineRule="auto"/>
        <w:rPr>
          <w:sz w:val="24"/>
          <w:szCs w:val="24"/>
        </w:rPr>
      </w:pPr>
      <w:bookmarkStart w:id="239" w:name="_Toc219248020"/>
      <w:r w:rsidRPr="00C5287E">
        <w:rPr>
          <w:sz w:val="24"/>
          <w:szCs w:val="24"/>
        </w:rPr>
        <w:t xml:space="preserve">One-Hot </w:t>
      </w:r>
      <w:proofErr w:type="spellStart"/>
      <w:r w:rsidRPr="00C5287E">
        <w:rPr>
          <w:sz w:val="24"/>
          <w:szCs w:val="24"/>
        </w:rPr>
        <w:t>Encoding</w:t>
      </w:r>
      <w:proofErr w:type="spellEnd"/>
      <w:r w:rsidRPr="00C5287E">
        <w:rPr>
          <w:sz w:val="24"/>
          <w:szCs w:val="24"/>
        </w:rPr>
        <w:t xml:space="preserve"> : Pour les variables nominales (Filière, Logement) afin d'éviter de créer une fausse hiérarchie entre les départements de l'école.</w:t>
      </w:r>
      <w:bookmarkEnd w:id="239"/>
    </w:p>
    <w:p w14:paraId="772A5B82" w14:textId="47B4F963" w:rsidR="00F84E10" w:rsidRPr="00BF0737" w:rsidRDefault="006C57D2" w:rsidP="00C12EBB">
      <w:pPr>
        <w:pStyle w:val="Titre3"/>
        <w:numPr>
          <w:ilvl w:val="0"/>
          <w:numId w:val="4"/>
        </w:numPr>
        <w:spacing w:line="360" w:lineRule="auto"/>
        <w:rPr>
          <w:rFonts w:ascii="Times New Roman" w:hAnsi="Times New Roman" w:cs="Times New Roman"/>
          <w:b/>
          <w:color w:val="000000" w:themeColor="text1"/>
        </w:rPr>
      </w:pPr>
      <w:bookmarkStart w:id="240" w:name="_Toc219248021"/>
      <w:bookmarkStart w:id="241" w:name="_Toc219248393"/>
      <w:r w:rsidRPr="00BF0737">
        <w:rPr>
          <w:rFonts w:ascii="Times New Roman" w:hAnsi="Times New Roman" w:cs="Times New Roman"/>
          <w:b/>
          <w:color w:val="000000" w:themeColor="text1"/>
        </w:rPr>
        <w:t>Préparation finale pour la modélisation</w:t>
      </w:r>
      <w:bookmarkEnd w:id="240"/>
      <w:bookmarkEnd w:id="241"/>
    </w:p>
    <w:p w14:paraId="4DB22ED5" w14:textId="7145978E" w:rsidR="00F84E10" w:rsidRPr="00C5287E" w:rsidRDefault="006C57D2" w:rsidP="00925EFD">
      <w:pPr>
        <w:spacing w:line="360" w:lineRule="auto"/>
        <w:rPr>
          <w:sz w:val="24"/>
          <w:szCs w:val="24"/>
        </w:rPr>
      </w:pPr>
      <w:bookmarkStart w:id="242" w:name="_Toc219248022"/>
      <w:r w:rsidRPr="00C5287E">
        <w:rPr>
          <w:sz w:val="24"/>
          <w:szCs w:val="24"/>
        </w:rPr>
        <w:t>La dernière étape a consisté à séparer la m</w:t>
      </w:r>
      <w:r w:rsidR="0063447A">
        <w:rPr>
          <w:sz w:val="24"/>
          <w:szCs w:val="24"/>
        </w:rPr>
        <w:t xml:space="preserve">atrice des caractéristiques (X) du vecteur </w:t>
      </w:r>
      <w:proofErr w:type="gramStart"/>
      <w:r w:rsidR="0063447A">
        <w:rPr>
          <w:sz w:val="24"/>
          <w:szCs w:val="24"/>
        </w:rPr>
        <w:t>cible</w:t>
      </w:r>
      <w:r w:rsidR="00536307">
        <w:rPr>
          <w:sz w:val="24"/>
          <w:szCs w:val="24"/>
        </w:rPr>
        <w:t xml:space="preserve"> </w:t>
      </w:r>
      <w:r w:rsidR="0063447A">
        <w:rPr>
          <w:sz w:val="24"/>
          <w:szCs w:val="24"/>
        </w:rPr>
        <w:t xml:space="preserve"> (</w:t>
      </w:r>
      <w:proofErr w:type="gramEnd"/>
      <w:r w:rsidR="0063447A">
        <w:rPr>
          <w:sz w:val="24"/>
          <w:szCs w:val="24"/>
        </w:rPr>
        <w:t>y</w:t>
      </w:r>
      <w:r w:rsidRPr="00C5287E">
        <w:rPr>
          <w:sz w:val="24"/>
          <w:szCs w:val="24"/>
        </w:rPr>
        <w:t xml:space="preserve"> : Réussite). Les données ont ensuite été préparées pour la phase de standardisation</w:t>
      </w:r>
      <w:proofErr w:type="gramStart"/>
      <w:r w:rsidR="00536307">
        <w:rPr>
          <w:sz w:val="24"/>
          <w:szCs w:val="24"/>
        </w:rPr>
        <w:t>.</w:t>
      </w:r>
      <w:r w:rsidRPr="00C5287E">
        <w:rPr>
          <w:sz w:val="24"/>
          <w:szCs w:val="24"/>
        </w:rPr>
        <w:t xml:space="preserve"> .</w:t>
      </w:r>
      <w:bookmarkEnd w:id="242"/>
      <w:proofErr w:type="gramEnd"/>
    </w:p>
    <w:p w14:paraId="4FB1A734" w14:textId="635EDF21" w:rsidR="00F84E10" w:rsidRPr="00C5287E" w:rsidRDefault="00F84E10" w:rsidP="00925EFD">
      <w:pPr>
        <w:spacing w:line="360" w:lineRule="auto"/>
        <w:rPr>
          <w:sz w:val="24"/>
          <w:szCs w:val="24"/>
        </w:rPr>
      </w:pPr>
    </w:p>
    <w:p w14:paraId="2B94442D" w14:textId="78C656DF" w:rsidR="00C337BA" w:rsidRPr="00C337BA" w:rsidRDefault="009926C4" w:rsidP="00925EFD">
      <w:pPr>
        <w:pStyle w:val="Titre1"/>
        <w:spacing w:line="360" w:lineRule="auto"/>
        <w:rPr>
          <w:sz w:val="32"/>
          <w:szCs w:val="32"/>
        </w:rPr>
      </w:pPr>
      <w:bookmarkStart w:id="243" w:name="_Toc219247097"/>
      <w:bookmarkStart w:id="244" w:name="_Toc219248023"/>
      <w:bookmarkStart w:id="245" w:name="_Toc219248394"/>
      <w:r>
        <w:rPr>
          <w:sz w:val="32"/>
          <w:szCs w:val="32"/>
        </w:rPr>
        <w:t xml:space="preserve">CHAPITRE </w:t>
      </w:r>
      <w:r w:rsidR="00C337BA" w:rsidRPr="00C337BA">
        <w:rPr>
          <w:sz w:val="32"/>
          <w:szCs w:val="32"/>
        </w:rPr>
        <w:t>3 : Exploration et Analyse Statistique</w:t>
      </w:r>
      <w:bookmarkEnd w:id="243"/>
      <w:bookmarkEnd w:id="244"/>
      <w:bookmarkEnd w:id="245"/>
    </w:p>
    <w:p w14:paraId="48F91700" w14:textId="77777777" w:rsidR="00C337BA" w:rsidRDefault="003830E7" w:rsidP="00925EFD">
      <w:pPr>
        <w:spacing w:line="360" w:lineRule="auto"/>
        <w:rPr>
          <w:sz w:val="24"/>
          <w:szCs w:val="24"/>
        </w:rPr>
      </w:pPr>
      <w:bookmarkStart w:id="246" w:name="_Toc219248024"/>
      <w:r w:rsidRPr="00C5287E">
        <w:rPr>
          <w:sz w:val="24"/>
          <w:szCs w:val="24"/>
        </w:rPr>
        <w:t xml:space="preserve">L'analyse exploratoire est l'étape où nous transformons les données brutes en informations compréhensibles. Elle nous permet de valider la fiabilité de notre </w:t>
      </w:r>
      <w:proofErr w:type="spellStart"/>
      <w:r w:rsidRPr="00C5287E">
        <w:rPr>
          <w:sz w:val="24"/>
          <w:szCs w:val="24"/>
        </w:rPr>
        <w:t>dataset</w:t>
      </w:r>
      <w:proofErr w:type="spellEnd"/>
      <w:r w:rsidRPr="00C5287E">
        <w:rPr>
          <w:sz w:val="24"/>
          <w:szCs w:val="24"/>
        </w:rPr>
        <w:t xml:space="preserve"> de 778 étudiants et de détecter les tendances avant l'application des algorithmes de Machine Learning.</w:t>
      </w:r>
      <w:bookmarkEnd w:id="246"/>
      <w:r w:rsidRPr="00C5287E">
        <w:rPr>
          <w:sz w:val="24"/>
          <w:szCs w:val="24"/>
        </w:rPr>
        <w:t xml:space="preserve"> </w:t>
      </w:r>
    </w:p>
    <w:p w14:paraId="4BC1E737" w14:textId="4C2CEF11" w:rsidR="003830E7" w:rsidRPr="002E258E" w:rsidRDefault="003830E7" w:rsidP="00925EFD">
      <w:pPr>
        <w:pStyle w:val="Titre1"/>
        <w:spacing w:line="360" w:lineRule="auto"/>
        <w:rPr>
          <w:sz w:val="28"/>
          <w:szCs w:val="28"/>
        </w:rPr>
      </w:pPr>
      <w:bookmarkStart w:id="247" w:name="_Toc219247098"/>
      <w:bookmarkStart w:id="248" w:name="_Toc219248025"/>
      <w:bookmarkStart w:id="249" w:name="_Toc219248395"/>
      <w:r w:rsidRPr="002E258E">
        <w:rPr>
          <w:sz w:val="28"/>
          <w:szCs w:val="28"/>
        </w:rPr>
        <w:t>3.1 Analyse descriptive</w:t>
      </w:r>
      <w:bookmarkEnd w:id="247"/>
      <w:bookmarkEnd w:id="248"/>
      <w:bookmarkEnd w:id="249"/>
    </w:p>
    <w:p w14:paraId="68CFF6AE" w14:textId="77777777" w:rsidR="003830E7" w:rsidRPr="002E258E" w:rsidRDefault="003830E7" w:rsidP="00925EFD">
      <w:pPr>
        <w:pStyle w:val="Titre3"/>
        <w:spacing w:line="360" w:lineRule="auto"/>
        <w:rPr>
          <w:rFonts w:ascii="Times New Roman" w:hAnsi="Times New Roman" w:cs="Times New Roman"/>
          <w:b/>
          <w:color w:val="000000" w:themeColor="text1"/>
          <w:sz w:val="28"/>
          <w:szCs w:val="28"/>
        </w:rPr>
      </w:pPr>
      <w:bookmarkStart w:id="250" w:name="_Toc219248026"/>
      <w:bookmarkStart w:id="251" w:name="_Toc219248396"/>
      <w:r w:rsidRPr="002E258E">
        <w:rPr>
          <w:rFonts w:ascii="Times New Roman" w:hAnsi="Times New Roman" w:cs="Times New Roman"/>
          <w:b/>
          <w:color w:val="000000" w:themeColor="text1"/>
          <w:sz w:val="28"/>
          <w:szCs w:val="28"/>
        </w:rPr>
        <w:t xml:space="preserve">a. Structure et intégrité du </w:t>
      </w:r>
      <w:proofErr w:type="spellStart"/>
      <w:r w:rsidRPr="002E258E">
        <w:rPr>
          <w:rFonts w:ascii="Times New Roman" w:hAnsi="Times New Roman" w:cs="Times New Roman"/>
          <w:b/>
          <w:color w:val="000000" w:themeColor="text1"/>
          <w:sz w:val="28"/>
          <w:szCs w:val="28"/>
        </w:rPr>
        <w:t>Dataset</w:t>
      </w:r>
      <w:bookmarkEnd w:id="250"/>
      <w:bookmarkEnd w:id="251"/>
      <w:proofErr w:type="spellEnd"/>
    </w:p>
    <w:p w14:paraId="1F5ACB79" w14:textId="16B0BAEA" w:rsidR="003830E7" w:rsidRPr="00C5287E" w:rsidRDefault="003830E7" w:rsidP="00925EFD">
      <w:pPr>
        <w:spacing w:line="360" w:lineRule="auto"/>
        <w:rPr>
          <w:sz w:val="24"/>
          <w:szCs w:val="24"/>
        </w:rPr>
      </w:pPr>
      <w:bookmarkStart w:id="252" w:name="_Toc219248027"/>
      <w:r w:rsidRPr="00C5287E">
        <w:rPr>
          <w:sz w:val="24"/>
          <w:szCs w:val="24"/>
        </w:rPr>
        <w:t>Avant toute interprétation, nous avons audité la structure de notre base de données :</w:t>
      </w:r>
      <w:bookmarkEnd w:id="252"/>
    </w:p>
    <w:p w14:paraId="428CFAD0" w14:textId="44D176BB" w:rsidR="00C337BA" w:rsidRDefault="003830E7" w:rsidP="00925EFD">
      <w:pPr>
        <w:spacing w:line="360" w:lineRule="auto"/>
        <w:rPr>
          <w:sz w:val="24"/>
          <w:szCs w:val="24"/>
        </w:rPr>
      </w:pPr>
      <w:bookmarkStart w:id="253" w:name="_Toc219248028"/>
      <w:r w:rsidRPr="00C5287E">
        <w:rPr>
          <w:sz w:val="24"/>
          <w:szCs w:val="24"/>
        </w:rPr>
        <w:t>Volumétrie</w:t>
      </w:r>
      <w:r w:rsidR="00536307">
        <w:rPr>
          <w:sz w:val="24"/>
          <w:szCs w:val="24"/>
        </w:rPr>
        <w:t xml:space="preserve"> : Le </w:t>
      </w:r>
      <w:proofErr w:type="spellStart"/>
      <w:r w:rsidR="00536307">
        <w:rPr>
          <w:sz w:val="24"/>
          <w:szCs w:val="24"/>
        </w:rPr>
        <w:t>dataset</w:t>
      </w:r>
      <w:proofErr w:type="spellEnd"/>
      <w:r w:rsidR="00536307">
        <w:rPr>
          <w:sz w:val="24"/>
          <w:szCs w:val="24"/>
        </w:rPr>
        <w:t xml:space="preserve"> final comprend 340 observations et 14 variable</w:t>
      </w:r>
      <w:bookmarkEnd w:id="253"/>
      <w:r w:rsidR="00536307">
        <w:rPr>
          <w:sz w:val="24"/>
          <w:szCs w:val="24"/>
        </w:rPr>
        <w:t xml:space="preserve"> après nettoyage.</w:t>
      </w:r>
    </w:p>
    <w:p w14:paraId="5669359A" w14:textId="5DACA042" w:rsidR="003830E7" w:rsidRPr="00C5287E" w:rsidRDefault="003830E7" w:rsidP="00925EFD">
      <w:pPr>
        <w:spacing w:line="360" w:lineRule="auto"/>
        <w:rPr>
          <w:sz w:val="24"/>
          <w:szCs w:val="24"/>
        </w:rPr>
      </w:pPr>
      <w:bookmarkStart w:id="254" w:name="_Toc219248029"/>
      <w:r w:rsidRPr="00C5287E">
        <w:rPr>
          <w:sz w:val="24"/>
          <w:szCs w:val="24"/>
        </w:rPr>
        <w:t xml:space="preserve">Typage : L'usage des fonctions </w:t>
      </w:r>
      <w:proofErr w:type="spellStart"/>
      <w:r w:rsidRPr="00C5287E">
        <w:rPr>
          <w:sz w:val="24"/>
          <w:szCs w:val="24"/>
        </w:rPr>
        <w:t>shape</w:t>
      </w:r>
      <w:proofErr w:type="spellEnd"/>
      <w:r w:rsidRPr="00C5287E">
        <w:rPr>
          <w:sz w:val="24"/>
          <w:szCs w:val="24"/>
        </w:rPr>
        <w:t xml:space="preserve"> et </w:t>
      </w:r>
      <w:proofErr w:type="gramStart"/>
      <w:r w:rsidRPr="00C5287E">
        <w:rPr>
          <w:sz w:val="24"/>
          <w:szCs w:val="24"/>
        </w:rPr>
        <w:t>info(</w:t>
      </w:r>
      <w:proofErr w:type="gramEnd"/>
      <w:r w:rsidRPr="00C5287E">
        <w:rPr>
          <w:sz w:val="24"/>
          <w:szCs w:val="24"/>
        </w:rPr>
        <w:t>) a permis de confirmer la présence de variables quantitatives (Taux de présence, Heures d'étude) et qualitatives (Filière, Accès aux ressources, Réussite).</w:t>
      </w:r>
      <w:bookmarkEnd w:id="254"/>
    </w:p>
    <w:p w14:paraId="79C89CC6" w14:textId="3D96C964" w:rsidR="003830E7" w:rsidRDefault="003830E7" w:rsidP="00925EFD">
      <w:pPr>
        <w:spacing w:line="360" w:lineRule="auto"/>
        <w:rPr>
          <w:sz w:val="24"/>
          <w:szCs w:val="24"/>
        </w:rPr>
      </w:pPr>
      <w:bookmarkStart w:id="255" w:name="_Toc219248030"/>
      <w:r w:rsidRPr="00C5287E">
        <w:rPr>
          <w:sz w:val="24"/>
          <w:szCs w:val="24"/>
        </w:rPr>
        <w:t xml:space="preserve">Équilibre de la cible : Le </w:t>
      </w:r>
      <w:proofErr w:type="spellStart"/>
      <w:r w:rsidRPr="00C5287E">
        <w:rPr>
          <w:sz w:val="24"/>
          <w:szCs w:val="24"/>
        </w:rPr>
        <w:t>Countplot</w:t>
      </w:r>
      <w:proofErr w:type="spellEnd"/>
      <w:r w:rsidRPr="00C5287E">
        <w:rPr>
          <w:sz w:val="24"/>
          <w:szCs w:val="24"/>
        </w:rPr>
        <w:t xml:space="preserve"> de la variable "Réussite" révèle une distribution parfaite de 50% de succès et 50% d'échec. Cet équilibre est un atout majeur : il garantit que nos futurs modèles ne seront pas biaisés et qu'ils apprendront avec la même précision à prédire l'échec comme la réussite.</w:t>
      </w:r>
      <w:bookmarkEnd w:id="255"/>
    </w:p>
    <w:p w14:paraId="3EDD7330" w14:textId="77777777" w:rsidR="00C337BA" w:rsidRDefault="009B6702" w:rsidP="00925EFD">
      <w:pPr>
        <w:keepNext/>
        <w:spacing w:line="360" w:lineRule="auto"/>
      </w:pPr>
      <w:bookmarkStart w:id="256" w:name="_Toc219248031"/>
      <w:r>
        <w:rPr>
          <w:sz w:val="24"/>
          <w:szCs w:val="24"/>
        </w:rPr>
        <w:lastRenderedPageBreak/>
        <w:pict w14:anchorId="03A3A93A">
          <v:shape id="_x0000_i1998" type="#_x0000_t75" style="width:289.85pt;height:210.4pt">
            <v:imagedata r:id="rId14" o:title="r"/>
          </v:shape>
        </w:pict>
      </w:r>
      <w:bookmarkEnd w:id="256"/>
    </w:p>
    <w:p w14:paraId="5CB8C656" w14:textId="53F10B74" w:rsidR="009B6702" w:rsidRPr="00C337BA" w:rsidRDefault="00C337BA" w:rsidP="00925EFD">
      <w:pPr>
        <w:pStyle w:val="Lgende"/>
        <w:spacing w:line="360" w:lineRule="auto"/>
        <w:rPr>
          <w:sz w:val="24"/>
          <w:szCs w:val="24"/>
        </w:rPr>
      </w:pPr>
      <w:bookmarkStart w:id="257" w:name="_Toc219244612"/>
      <w:bookmarkStart w:id="258" w:name="_Toc219248032"/>
      <w:r w:rsidRPr="00C337BA">
        <w:rPr>
          <w:sz w:val="24"/>
          <w:szCs w:val="24"/>
        </w:rPr>
        <w:t xml:space="preserve">Figure </w:t>
      </w:r>
      <w:r w:rsidRPr="00C337BA">
        <w:rPr>
          <w:sz w:val="24"/>
          <w:szCs w:val="24"/>
        </w:rPr>
        <w:fldChar w:fldCharType="begin"/>
      </w:r>
      <w:r w:rsidRPr="00C337BA">
        <w:rPr>
          <w:sz w:val="24"/>
          <w:szCs w:val="24"/>
        </w:rPr>
        <w:instrText xml:space="preserve"> SEQ Figure \* ARABIC </w:instrText>
      </w:r>
      <w:r w:rsidRPr="00C337BA">
        <w:rPr>
          <w:sz w:val="24"/>
          <w:szCs w:val="24"/>
        </w:rPr>
        <w:fldChar w:fldCharType="separate"/>
      </w:r>
      <w:r w:rsidR="00BD4C60">
        <w:rPr>
          <w:noProof/>
          <w:sz w:val="24"/>
          <w:szCs w:val="24"/>
        </w:rPr>
        <w:t>1</w:t>
      </w:r>
      <w:r w:rsidRPr="00C337BA">
        <w:rPr>
          <w:sz w:val="24"/>
          <w:szCs w:val="24"/>
        </w:rPr>
        <w:fldChar w:fldCharType="end"/>
      </w:r>
      <w:r w:rsidRPr="00C337BA">
        <w:rPr>
          <w:noProof/>
          <w:sz w:val="24"/>
          <w:szCs w:val="24"/>
        </w:rPr>
        <w:t xml:space="preserve"> : Distribution de la variable Réussite</w:t>
      </w:r>
      <w:bookmarkEnd w:id="257"/>
      <w:bookmarkEnd w:id="258"/>
    </w:p>
    <w:p w14:paraId="316BD792" w14:textId="77777777" w:rsidR="003830E7" w:rsidRPr="002E258E" w:rsidRDefault="003830E7" w:rsidP="00925EFD">
      <w:pPr>
        <w:pStyle w:val="Titre3"/>
        <w:spacing w:line="360" w:lineRule="auto"/>
        <w:rPr>
          <w:rFonts w:ascii="Times New Roman" w:hAnsi="Times New Roman" w:cs="Times New Roman"/>
          <w:b/>
          <w:color w:val="000000" w:themeColor="text1"/>
          <w:sz w:val="28"/>
          <w:szCs w:val="28"/>
        </w:rPr>
      </w:pPr>
      <w:bookmarkStart w:id="259" w:name="_Toc219248033"/>
      <w:bookmarkStart w:id="260" w:name="_Toc219248397"/>
      <w:r w:rsidRPr="002E258E">
        <w:rPr>
          <w:rFonts w:ascii="Times New Roman" w:hAnsi="Times New Roman" w:cs="Times New Roman"/>
          <w:b/>
          <w:color w:val="000000" w:themeColor="text1"/>
          <w:sz w:val="28"/>
          <w:szCs w:val="28"/>
        </w:rPr>
        <w:t xml:space="preserve">b. Statistiques </w:t>
      </w:r>
      <w:proofErr w:type="spellStart"/>
      <w:r w:rsidRPr="002E258E">
        <w:rPr>
          <w:rFonts w:ascii="Times New Roman" w:hAnsi="Times New Roman" w:cs="Times New Roman"/>
          <w:b/>
          <w:color w:val="000000" w:themeColor="text1"/>
          <w:sz w:val="28"/>
          <w:szCs w:val="28"/>
        </w:rPr>
        <w:t>univariées</w:t>
      </w:r>
      <w:proofErr w:type="spellEnd"/>
      <w:r w:rsidRPr="002E258E">
        <w:rPr>
          <w:rFonts w:ascii="Times New Roman" w:hAnsi="Times New Roman" w:cs="Times New Roman"/>
          <w:b/>
          <w:color w:val="000000" w:themeColor="text1"/>
          <w:sz w:val="28"/>
          <w:szCs w:val="28"/>
        </w:rPr>
        <w:t xml:space="preserve"> : Comportements et Ressources</w:t>
      </w:r>
      <w:bookmarkEnd w:id="259"/>
      <w:bookmarkEnd w:id="260"/>
    </w:p>
    <w:p w14:paraId="278AB20D" w14:textId="77777777" w:rsidR="003830E7" w:rsidRPr="00C5287E" w:rsidRDefault="003830E7" w:rsidP="00925EFD">
      <w:pPr>
        <w:spacing w:line="360" w:lineRule="auto"/>
        <w:rPr>
          <w:sz w:val="24"/>
          <w:szCs w:val="24"/>
        </w:rPr>
      </w:pPr>
      <w:bookmarkStart w:id="261" w:name="_Toc219248034"/>
      <w:r w:rsidRPr="00C5287E">
        <w:rPr>
          <w:sz w:val="24"/>
          <w:szCs w:val="24"/>
        </w:rPr>
        <w:t xml:space="preserve">L'application de la fonction </w:t>
      </w:r>
      <w:proofErr w:type="spellStart"/>
      <w:proofErr w:type="gramStart"/>
      <w:r w:rsidRPr="00C5287E">
        <w:rPr>
          <w:sz w:val="24"/>
          <w:szCs w:val="24"/>
        </w:rPr>
        <w:t>describe</w:t>
      </w:r>
      <w:proofErr w:type="spellEnd"/>
      <w:r w:rsidRPr="00C5287E">
        <w:rPr>
          <w:sz w:val="24"/>
          <w:szCs w:val="24"/>
        </w:rPr>
        <w:t>(</w:t>
      </w:r>
      <w:proofErr w:type="gramEnd"/>
      <w:r w:rsidRPr="00C5287E">
        <w:rPr>
          <w:sz w:val="24"/>
          <w:szCs w:val="24"/>
        </w:rPr>
        <w:t>) a permis de calculer les statistiques de base qui définissent l'étudiant moyen de l'ENSPD :</w:t>
      </w:r>
      <w:bookmarkEnd w:id="261"/>
    </w:p>
    <w:p w14:paraId="529183D9" w14:textId="3B397D5A" w:rsidR="003830E7" w:rsidRPr="00C5287E" w:rsidRDefault="003830E7" w:rsidP="00925EFD">
      <w:pPr>
        <w:spacing w:line="360" w:lineRule="auto"/>
        <w:rPr>
          <w:sz w:val="24"/>
          <w:szCs w:val="24"/>
        </w:rPr>
      </w:pPr>
      <w:bookmarkStart w:id="262" w:name="_Toc219248035"/>
      <w:r w:rsidRPr="00C5287E">
        <w:rPr>
          <w:sz w:val="24"/>
          <w:szCs w:val="24"/>
        </w:rPr>
        <w:t>Tendance centrale et Dispersion : Pour les Heures d'étude et le Taux de présence, nous avons calculé la moyenne, la médiane et l'écart-type. Une faible variance sur le taux de présence suggère une assiduité homogène, tandis qu'une forte variance sur les heures d'étude indique des profils de travail très diversifiés.</w:t>
      </w:r>
      <w:bookmarkEnd w:id="262"/>
    </w:p>
    <w:p w14:paraId="32DBE14C" w14:textId="0EDD53B9" w:rsidR="003830E7" w:rsidRPr="00C5287E" w:rsidRDefault="003830E7" w:rsidP="00925EFD">
      <w:pPr>
        <w:spacing w:line="360" w:lineRule="auto"/>
        <w:rPr>
          <w:sz w:val="24"/>
          <w:szCs w:val="24"/>
        </w:rPr>
      </w:pPr>
      <w:bookmarkStart w:id="263" w:name="_Toc219248036"/>
      <w:r w:rsidRPr="00C5287E">
        <w:rPr>
          <w:sz w:val="24"/>
          <w:szCs w:val="24"/>
        </w:rPr>
        <w:t>Analyse des Quartiles : Le calcul de Q1, Q2 (médiane) et Q3 a permis de segmenter la population. Par exemple, nous avons pu identifier le seuil d'heures d'étude en dessous duquel se trouvent les 25% d'étudiants les moins actifs.</w:t>
      </w:r>
      <w:bookmarkEnd w:id="263"/>
    </w:p>
    <w:p w14:paraId="2ABE6D5D" w14:textId="787EF3D5" w:rsidR="003830E7" w:rsidRPr="00C5287E" w:rsidRDefault="003830E7" w:rsidP="00925EFD">
      <w:pPr>
        <w:spacing w:line="360" w:lineRule="auto"/>
        <w:rPr>
          <w:sz w:val="24"/>
          <w:szCs w:val="24"/>
        </w:rPr>
      </w:pPr>
      <w:bookmarkStart w:id="264" w:name="_Toc219248037"/>
      <w:r w:rsidRPr="00C5287E">
        <w:rPr>
          <w:sz w:val="24"/>
          <w:szCs w:val="24"/>
        </w:rPr>
        <w:t>Distribution : L'</w:t>
      </w:r>
      <w:proofErr w:type="spellStart"/>
      <w:r w:rsidRPr="00C5287E">
        <w:rPr>
          <w:sz w:val="24"/>
          <w:szCs w:val="24"/>
        </w:rPr>
        <w:t>Histplot</w:t>
      </w:r>
      <w:proofErr w:type="spellEnd"/>
      <w:r w:rsidRPr="00C5287E">
        <w:rPr>
          <w:sz w:val="24"/>
          <w:szCs w:val="24"/>
        </w:rPr>
        <w:t xml:space="preserve"> du taux de présence montre la forme de la distribution (symétrique ou décalée), permettant de vérifier si l'assiduité suit une loi normale.</w:t>
      </w:r>
      <w:bookmarkEnd w:id="264"/>
    </w:p>
    <w:p w14:paraId="667640FB" w14:textId="6B0502A2" w:rsidR="003830E7" w:rsidRPr="002E258E" w:rsidRDefault="003830E7" w:rsidP="00925EFD">
      <w:pPr>
        <w:pStyle w:val="Titre3"/>
        <w:spacing w:line="360" w:lineRule="auto"/>
        <w:rPr>
          <w:rFonts w:ascii="Times New Roman" w:hAnsi="Times New Roman" w:cs="Times New Roman"/>
          <w:b/>
          <w:color w:val="000000" w:themeColor="text1"/>
          <w:sz w:val="28"/>
          <w:szCs w:val="28"/>
        </w:rPr>
      </w:pPr>
      <w:bookmarkStart w:id="265" w:name="_Toc219248038"/>
      <w:bookmarkStart w:id="266" w:name="_Toc219248398"/>
      <w:r w:rsidRPr="002E258E">
        <w:rPr>
          <w:rFonts w:ascii="Times New Roman" w:hAnsi="Times New Roman" w:cs="Times New Roman"/>
          <w:b/>
          <w:color w:val="000000" w:themeColor="text1"/>
          <w:sz w:val="28"/>
          <w:szCs w:val="28"/>
        </w:rPr>
        <w:t xml:space="preserve">c. Analyse </w:t>
      </w:r>
      <w:r w:rsidR="00536307" w:rsidRPr="002E258E">
        <w:rPr>
          <w:rFonts w:ascii="Times New Roman" w:hAnsi="Times New Roman" w:cs="Times New Roman"/>
          <w:b/>
          <w:color w:val="000000" w:themeColor="text1"/>
          <w:sz w:val="28"/>
          <w:szCs w:val="28"/>
        </w:rPr>
        <w:t>bi variée</w:t>
      </w:r>
      <w:r w:rsidRPr="002E258E">
        <w:rPr>
          <w:rFonts w:ascii="Times New Roman" w:hAnsi="Times New Roman" w:cs="Times New Roman"/>
          <w:b/>
          <w:color w:val="000000" w:themeColor="text1"/>
          <w:sz w:val="28"/>
          <w:szCs w:val="28"/>
        </w:rPr>
        <w:t xml:space="preserve"> : Les leviers de la réussite</w:t>
      </w:r>
      <w:bookmarkEnd w:id="265"/>
      <w:bookmarkEnd w:id="266"/>
    </w:p>
    <w:p w14:paraId="6797D0B1" w14:textId="17C31460" w:rsidR="003830E7" w:rsidRPr="00C5287E" w:rsidRDefault="002E258E" w:rsidP="00925EFD">
      <w:pPr>
        <w:spacing w:line="360" w:lineRule="auto"/>
        <w:rPr>
          <w:sz w:val="24"/>
          <w:szCs w:val="24"/>
        </w:rPr>
      </w:pPr>
      <w:bookmarkStart w:id="267" w:name="_Toc219248039"/>
      <w:r>
        <w:rPr>
          <w:sz w:val="24"/>
          <w:szCs w:val="24"/>
        </w:rPr>
        <w:t>C’</w:t>
      </w:r>
      <w:r w:rsidR="003830E7" w:rsidRPr="00C5287E">
        <w:rPr>
          <w:sz w:val="24"/>
          <w:szCs w:val="24"/>
        </w:rPr>
        <w:t>est ici que nous avons croisé les variables pour identifier les facteurs d'influence :</w:t>
      </w:r>
      <w:bookmarkEnd w:id="267"/>
    </w:p>
    <w:p w14:paraId="6C8F76B7" w14:textId="00223175" w:rsidR="003830E7" w:rsidRDefault="003830E7" w:rsidP="00925EFD">
      <w:pPr>
        <w:spacing w:line="360" w:lineRule="auto"/>
        <w:rPr>
          <w:sz w:val="24"/>
          <w:szCs w:val="24"/>
        </w:rPr>
      </w:pPr>
      <w:bookmarkStart w:id="268" w:name="_Toc219248040"/>
      <w:r w:rsidRPr="00C5287E">
        <w:rPr>
          <w:sz w:val="24"/>
          <w:szCs w:val="24"/>
        </w:rPr>
        <w:t xml:space="preserve">Impact de l'assiduité : Le </w:t>
      </w:r>
      <w:proofErr w:type="spellStart"/>
      <w:r w:rsidRPr="00C5287E">
        <w:rPr>
          <w:sz w:val="24"/>
          <w:szCs w:val="24"/>
        </w:rPr>
        <w:t>Boxplot</w:t>
      </w:r>
      <w:proofErr w:type="spellEnd"/>
      <w:r w:rsidRPr="00C5287E">
        <w:rPr>
          <w:sz w:val="24"/>
          <w:szCs w:val="24"/>
        </w:rPr>
        <w:t xml:space="preserve"> de la "Réussite par rapport au Taux de présence" montre visuellement si le groupe "Oui" possède une médiane de présence supérieure au groupe </w:t>
      </w:r>
      <w:r w:rsidRPr="00C5287E">
        <w:rPr>
          <w:sz w:val="24"/>
          <w:szCs w:val="24"/>
        </w:rPr>
        <w:lastRenderedPageBreak/>
        <w:t xml:space="preserve">"Non". Ce graphique permet aussi de détecter les </w:t>
      </w:r>
      <w:proofErr w:type="spellStart"/>
      <w:r w:rsidRPr="00C5287E">
        <w:rPr>
          <w:sz w:val="24"/>
          <w:szCs w:val="24"/>
        </w:rPr>
        <w:t>outliers</w:t>
      </w:r>
      <w:proofErr w:type="spellEnd"/>
      <w:r w:rsidRPr="00C5287E">
        <w:rPr>
          <w:sz w:val="24"/>
          <w:szCs w:val="24"/>
        </w:rPr>
        <w:t xml:space="preserve"> (</w:t>
      </w:r>
      <w:proofErr w:type="gramStart"/>
      <w:r w:rsidRPr="00C5287E">
        <w:rPr>
          <w:sz w:val="24"/>
          <w:szCs w:val="24"/>
        </w:rPr>
        <w:t>ex:</w:t>
      </w:r>
      <w:proofErr w:type="gramEnd"/>
      <w:r w:rsidRPr="00C5287E">
        <w:rPr>
          <w:sz w:val="24"/>
          <w:szCs w:val="24"/>
        </w:rPr>
        <w:t xml:space="preserve"> un étudiant qui réussit malgré une présence très faible).</w:t>
      </w:r>
      <w:bookmarkEnd w:id="268"/>
    </w:p>
    <w:p w14:paraId="4F37580C" w14:textId="77777777" w:rsidR="00C337BA" w:rsidRDefault="009B6702" w:rsidP="00925EFD">
      <w:pPr>
        <w:keepNext/>
        <w:spacing w:line="360" w:lineRule="auto"/>
      </w:pPr>
      <w:bookmarkStart w:id="269" w:name="_Toc219248041"/>
      <w:r>
        <w:rPr>
          <w:noProof/>
          <w:sz w:val="24"/>
          <w:szCs w:val="24"/>
          <w:lang w:val="en-US" w:eastAsia="en-US"/>
        </w:rPr>
        <w:drawing>
          <wp:inline distT="0" distB="0" distL="0" distR="0" wp14:anchorId="3ACFFCFE" wp14:editId="2578EF47">
            <wp:extent cx="3769995" cy="2630805"/>
            <wp:effectExtent l="0" t="0" r="1905" b="0"/>
            <wp:docPr id="17" name="Image 17" descr="C:\Users\YAMDJEU YVETTE\AppData\Local\Microsoft\Windows\INetCache\Content.Wo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MDJEU YVETTE\AppData\Local\Microsoft\Windows\INetCache\Content.Word\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9995" cy="2630805"/>
                    </a:xfrm>
                    <a:prstGeom prst="rect">
                      <a:avLst/>
                    </a:prstGeom>
                    <a:noFill/>
                    <a:ln>
                      <a:noFill/>
                    </a:ln>
                  </pic:spPr>
                </pic:pic>
              </a:graphicData>
            </a:graphic>
          </wp:inline>
        </w:drawing>
      </w:r>
      <w:bookmarkEnd w:id="269"/>
    </w:p>
    <w:p w14:paraId="3547F7A9" w14:textId="0F73D8E9" w:rsidR="009B6702" w:rsidRPr="00C337BA" w:rsidRDefault="00C337BA" w:rsidP="00925EFD">
      <w:pPr>
        <w:pStyle w:val="Lgende"/>
        <w:spacing w:line="360" w:lineRule="auto"/>
        <w:rPr>
          <w:sz w:val="24"/>
          <w:szCs w:val="24"/>
        </w:rPr>
      </w:pPr>
      <w:bookmarkStart w:id="270" w:name="_Toc219244613"/>
      <w:bookmarkStart w:id="271" w:name="_Toc219248042"/>
      <w:r w:rsidRPr="00C337BA">
        <w:rPr>
          <w:sz w:val="24"/>
          <w:szCs w:val="24"/>
        </w:rPr>
        <w:t xml:space="preserve">Figure </w:t>
      </w:r>
      <w:r w:rsidRPr="00C337BA">
        <w:rPr>
          <w:sz w:val="24"/>
          <w:szCs w:val="24"/>
        </w:rPr>
        <w:fldChar w:fldCharType="begin"/>
      </w:r>
      <w:r w:rsidRPr="00C337BA">
        <w:rPr>
          <w:sz w:val="24"/>
          <w:szCs w:val="24"/>
        </w:rPr>
        <w:instrText xml:space="preserve"> SEQ Figure \* ARABIC </w:instrText>
      </w:r>
      <w:r w:rsidRPr="00C337BA">
        <w:rPr>
          <w:sz w:val="24"/>
          <w:szCs w:val="24"/>
        </w:rPr>
        <w:fldChar w:fldCharType="separate"/>
      </w:r>
      <w:r w:rsidR="00BD4C60">
        <w:rPr>
          <w:noProof/>
          <w:sz w:val="24"/>
          <w:szCs w:val="24"/>
        </w:rPr>
        <w:t>2</w:t>
      </w:r>
      <w:r w:rsidRPr="00C337BA">
        <w:rPr>
          <w:sz w:val="24"/>
          <w:szCs w:val="24"/>
        </w:rPr>
        <w:fldChar w:fldCharType="end"/>
      </w:r>
      <w:r w:rsidRPr="00C337BA">
        <w:rPr>
          <w:sz w:val="24"/>
          <w:szCs w:val="24"/>
        </w:rPr>
        <w:t>:Relation entre la présence et la réussite académique</w:t>
      </w:r>
      <w:bookmarkEnd w:id="270"/>
      <w:bookmarkEnd w:id="271"/>
    </w:p>
    <w:p w14:paraId="56CA4A02" w14:textId="77777777" w:rsidR="003830E7" w:rsidRPr="00C5287E" w:rsidRDefault="003830E7" w:rsidP="00925EFD">
      <w:pPr>
        <w:spacing w:line="360" w:lineRule="auto"/>
        <w:rPr>
          <w:sz w:val="24"/>
          <w:szCs w:val="24"/>
        </w:rPr>
      </w:pPr>
      <w:bookmarkStart w:id="272" w:name="_Toc219248043"/>
      <w:r w:rsidRPr="00C5287E">
        <w:rPr>
          <w:sz w:val="24"/>
          <w:szCs w:val="24"/>
        </w:rPr>
        <w:t xml:space="preserve">Engagement social : Le </w:t>
      </w:r>
      <w:proofErr w:type="spellStart"/>
      <w:r w:rsidRPr="00C5287E">
        <w:rPr>
          <w:sz w:val="24"/>
          <w:szCs w:val="24"/>
        </w:rPr>
        <w:t>Boxplot</w:t>
      </w:r>
      <w:proofErr w:type="spellEnd"/>
      <w:r w:rsidRPr="00C5287E">
        <w:rPr>
          <w:sz w:val="24"/>
          <w:szCs w:val="24"/>
        </w:rPr>
        <w:t xml:space="preserve"> comparant l'implication dans les travaux de groupe et la réussite vérifie l'hypothèse selon laquelle l'apprentissage collaboratif favorise le succès à l'ENSPD.</w:t>
      </w:r>
      <w:bookmarkEnd w:id="272"/>
    </w:p>
    <w:p w14:paraId="13946AFA" w14:textId="2F973350" w:rsidR="003830E7" w:rsidRPr="00C5287E" w:rsidRDefault="003830E7" w:rsidP="00925EFD">
      <w:pPr>
        <w:spacing w:line="360" w:lineRule="auto"/>
        <w:rPr>
          <w:sz w:val="24"/>
          <w:szCs w:val="24"/>
        </w:rPr>
      </w:pPr>
      <w:bookmarkStart w:id="273" w:name="_Toc219248044"/>
      <w:r w:rsidRPr="00C5287E">
        <w:rPr>
          <w:sz w:val="24"/>
          <w:szCs w:val="24"/>
        </w:rPr>
        <w:t xml:space="preserve">Synergie Travail/Présence : Le </w:t>
      </w:r>
      <w:proofErr w:type="spellStart"/>
      <w:r w:rsidRPr="00C5287E">
        <w:rPr>
          <w:sz w:val="24"/>
          <w:szCs w:val="24"/>
        </w:rPr>
        <w:t>Scatterplot</w:t>
      </w:r>
      <w:proofErr w:type="spellEnd"/>
      <w:r w:rsidRPr="00C5287E">
        <w:rPr>
          <w:sz w:val="24"/>
          <w:szCs w:val="24"/>
        </w:rPr>
        <w:t xml:space="preserve"> croisant le "Taux de présence" et les "Heures d'étude" permet d'observer s'il existe une corrélation positive entre l'assiduité en cours et le travail personnel à la maison.</w:t>
      </w:r>
      <w:bookmarkEnd w:id="273"/>
    </w:p>
    <w:p w14:paraId="3FD8BEA7" w14:textId="77777777" w:rsidR="003830E7" w:rsidRPr="002E258E" w:rsidRDefault="003830E7" w:rsidP="00925EFD">
      <w:pPr>
        <w:pStyle w:val="Titre3"/>
        <w:spacing w:line="360" w:lineRule="auto"/>
        <w:rPr>
          <w:rFonts w:ascii="Times New Roman" w:hAnsi="Times New Roman" w:cs="Times New Roman"/>
          <w:b/>
          <w:color w:val="000000" w:themeColor="text1"/>
          <w:sz w:val="28"/>
          <w:szCs w:val="28"/>
        </w:rPr>
      </w:pPr>
      <w:bookmarkStart w:id="274" w:name="_Toc219248045"/>
      <w:bookmarkStart w:id="275" w:name="_Toc219248399"/>
      <w:r w:rsidRPr="002E258E">
        <w:rPr>
          <w:rFonts w:ascii="Times New Roman" w:hAnsi="Times New Roman" w:cs="Times New Roman"/>
          <w:b/>
          <w:color w:val="000000" w:themeColor="text1"/>
          <w:sz w:val="28"/>
          <w:szCs w:val="28"/>
        </w:rPr>
        <w:t>d. Synthèse des corrélations</w:t>
      </w:r>
      <w:bookmarkEnd w:id="274"/>
      <w:bookmarkEnd w:id="275"/>
    </w:p>
    <w:p w14:paraId="29B12E22" w14:textId="388AD77E" w:rsidR="003830E7" w:rsidRDefault="003830E7" w:rsidP="00925EFD">
      <w:pPr>
        <w:spacing w:line="360" w:lineRule="auto"/>
        <w:rPr>
          <w:sz w:val="24"/>
          <w:szCs w:val="24"/>
        </w:rPr>
      </w:pPr>
      <w:bookmarkStart w:id="276" w:name="_Toc219248046"/>
      <w:r w:rsidRPr="00C5287E">
        <w:rPr>
          <w:sz w:val="24"/>
          <w:szCs w:val="24"/>
        </w:rPr>
        <w:t xml:space="preserve">Enfin, nous avons généré une </w:t>
      </w:r>
      <w:proofErr w:type="spellStart"/>
      <w:r w:rsidRPr="00C5287E">
        <w:rPr>
          <w:sz w:val="24"/>
          <w:szCs w:val="24"/>
        </w:rPr>
        <w:t>Heatmap</w:t>
      </w:r>
      <w:proofErr w:type="spellEnd"/>
      <w:r w:rsidRPr="00C5287E">
        <w:rPr>
          <w:sz w:val="24"/>
          <w:szCs w:val="24"/>
        </w:rPr>
        <w:t xml:space="preserve"> (Carte de chaleur). Cet outil visuel synthétise les coefficients de corrélation entre toutes les variables. Elle nous a permis d'identifier d'un coup d'œil les variables "fortes" (</w:t>
      </w:r>
      <w:proofErr w:type="gramStart"/>
      <w:r w:rsidRPr="00C5287E">
        <w:rPr>
          <w:sz w:val="24"/>
          <w:szCs w:val="24"/>
        </w:rPr>
        <w:t>ex:</w:t>
      </w:r>
      <w:proofErr w:type="gramEnd"/>
      <w:r w:rsidRPr="00C5287E">
        <w:rPr>
          <w:sz w:val="24"/>
          <w:szCs w:val="24"/>
        </w:rPr>
        <w:t xml:space="preserve"> forte corrélation entre "Heures d'étude" et "Réussite") et les variables "faibles" ou redondantes.</w:t>
      </w:r>
      <w:bookmarkEnd w:id="276"/>
    </w:p>
    <w:p w14:paraId="117828B4" w14:textId="77777777" w:rsidR="00C337BA" w:rsidRDefault="009B6702" w:rsidP="00925EFD">
      <w:pPr>
        <w:keepNext/>
        <w:spacing w:line="360" w:lineRule="auto"/>
      </w:pPr>
      <w:bookmarkStart w:id="277" w:name="_Toc219248047"/>
      <w:r>
        <w:rPr>
          <w:noProof/>
          <w:sz w:val="24"/>
          <w:szCs w:val="24"/>
          <w:lang w:val="en-US" w:eastAsia="en-US"/>
        </w:rPr>
        <w:lastRenderedPageBreak/>
        <w:drawing>
          <wp:inline distT="0" distB="0" distL="0" distR="0" wp14:anchorId="77149A45" wp14:editId="683E38DC">
            <wp:extent cx="5753735" cy="4157980"/>
            <wp:effectExtent l="0" t="0" r="0" b="0"/>
            <wp:docPr id="16" name="Image 16" descr="C:\Users\YAMDJEU YVETTE\AppData\Local\Microsoft\Windows\INetCache\Content.Word\mat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MDJEU YVETTE\AppData\Local\Microsoft\Windows\INetCache\Content.Word\matric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735" cy="4157980"/>
                    </a:xfrm>
                    <a:prstGeom prst="rect">
                      <a:avLst/>
                    </a:prstGeom>
                    <a:noFill/>
                    <a:ln>
                      <a:noFill/>
                    </a:ln>
                  </pic:spPr>
                </pic:pic>
              </a:graphicData>
            </a:graphic>
          </wp:inline>
        </w:drawing>
      </w:r>
      <w:bookmarkEnd w:id="277"/>
    </w:p>
    <w:p w14:paraId="4179C202" w14:textId="4AC45772" w:rsidR="009B6702" w:rsidRPr="00C337BA" w:rsidRDefault="00C337BA" w:rsidP="00925EFD">
      <w:pPr>
        <w:pStyle w:val="Lgende"/>
        <w:spacing w:line="360" w:lineRule="auto"/>
        <w:rPr>
          <w:sz w:val="24"/>
          <w:szCs w:val="24"/>
        </w:rPr>
      </w:pPr>
      <w:bookmarkStart w:id="278" w:name="_Toc219244614"/>
      <w:bookmarkStart w:id="279" w:name="_Toc219248048"/>
      <w:r w:rsidRPr="00C337BA">
        <w:rPr>
          <w:sz w:val="24"/>
          <w:szCs w:val="24"/>
        </w:rPr>
        <w:t xml:space="preserve">Figure </w:t>
      </w:r>
      <w:r w:rsidRPr="00C337BA">
        <w:rPr>
          <w:sz w:val="24"/>
          <w:szCs w:val="24"/>
        </w:rPr>
        <w:fldChar w:fldCharType="begin"/>
      </w:r>
      <w:r w:rsidRPr="00C337BA">
        <w:rPr>
          <w:sz w:val="24"/>
          <w:szCs w:val="24"/>
        </w:rPr>
        <w:instrText xml:space="preserve"> SEQ Figure \* ARABIC </w:instrText>
      </w:r>
      <w:r w:rsidRPr="00C337BA">
        <w:rPr>
          <w:sz w:val="24"/>
          <w:szCs w:val="24"/>
        </w:rPr>
        <w:fldChar w:fldCharType="separate"/>
      </w:r>
      <w:r w:rsidR="00BD4C60">
        <w:rPr>
          <w:noProof/>
          <w:sz w:val="24"/>
          <w:szCs w:val="24"/>
        </w:rPr>
        <w:t>3</w:t>
      </w:r>
      <w:r w:rsidRPr="00C337BA">
        <w:rPr>
          <w:sz w:val="24"/>
          <w:szCs w:val="24"/>
        </w:rPr>
        <w:fldChar w:fldCharType="end"/>
      </w:r>
      <w:r w:rsidRPr="00C337BA">
        <w:rPr>
          <w:sz w:val="24"/>
          <w:szCs w:val="24"/>
        </w:rPr>
        <w:t>:Heatmap des corrélations entre les variables académiques</w:t>
      </w:r>
      <w:bookmarkEnd w:id="278"/>
      <w:bookmarkEnd w:id="279"/>
    </w:p>
    <w:p w14:paraId="7DA5DA9B" w14:textId="77777777" w:rsidR="00D55563" w:rsidRPr="002E258E" w:rsidRDefault="00D55563" w:rsidP="00925EFD">
      <w:pPr>
        <w:pStyle w:val="Titre2"/>
        <w:spacing w:line="360" w:lineRule="auto"/>
        <w:rPr>
          <w:sz w:val="28"/>
          <w:szCs w:val="28"/>
        </w:rPr>
      </w:pPr>
      <w:bookmarkStart w:id="280" w:name="_Toc219248049"/>
      <w:bookmarkStart w:id="281" w:name="_Toc219248400"/>
      <w:r w:rsidRPr="002E258E">
        <w:rPr>
          <w:sz w:val="28"/>
          <w:szCs w:val="28"/>
        </w:rPr>
        <w:t>3.2 Choix des tests statistiques</w:t>
      </w:r>
      <w:bookmarkEnd w:id="280"/>
      <w:bookmarkEnd w:id="281"/>
    </w:p>
    <w:p w14:paraId="1768CB68" w14:textId="77777777" w:rsidR="00D55563" w:rsidRPr="00C5287E" w:rsidRDefault="00D55563" w:rsidP="00925EFD">
      <w:pPr>
        <w:spacing w:line="360" w:lineRule="auto"/>
        <w:rPr>
          <w:sz w:val="24"/>
          <w:szCs w:val="24"/>
        </w:rPr>
      </w:pPr>
      <w:bookmarkStart w:id="282" w:name="_Toc219248050"/>
      <w:r w:rsidRPr="00C5287E">
        <w:rPr>
          <w:sz w:val="24"/>
          <w:szCs w:val="24"/>
        </w:rPr>
        <w:t xml:space="preserve">Afin de valider la pertinence des variables sélectionnées et d'écarter toute corrélation due au hasard, nous avons soumis notre </w:t>
      </w:r>
      <w:proofErr w:type="spellStart"/>
      <w:r w:rsidRPr="00C5287E">
        <w:rPr>
          <w:sz w:val="24"/>
          <w:szCs w:val="24"/>
        </w:rPr>
        <w:t>dataset</w:t>
      </w:r>
      <w:proofErr w:type="spellEnd"/>
      <w:r w:rsidRPr="00C5287E">
        <w:rPr>
          <w:sz w:val="24"/>
          <w:szCs w:val="24"/>
        </w:rPr>
        <w:t xml:space="preserve"> à une batterie de tests d'inférence statistique. Le choix de ces tests a été dicté par la nature des données (distribution non-paramétrique pour les données synthétiques) et le type d'échelles utilisées.</w:t>
      </w:r>
      <w:bookmarkEnd w:id="282"/>
    </w:p>
    <w:p w14:paraId="5B793C39" w14:textId="0B1B72CF" w:rsidR="00D55563" w:rsidRPr="002E258E" w:rsidRDefault="00D55563" w:rsidP="00C12EBB">
      <w:pPr>
        <w:pStyle w:val="Titre3"/>
        <w:numPr>
          <w:ilvl w:val="0"/>
          <w:numId w:val="23"/>
        </w:numPr>
        <w:spacing w:line="360" w:lineRule="auto"/>
        <w:rPr>
          <w:rFonts w:ascii="Times New Roman" w:hAnsi="Times New Roman" w:cs="Times New Roman"/>
          <w:b/>
          <w:color w:val="000000" w:themeColor="text1"/>
          <w:lang w:val="en-US"/>
        </w:rPr>
      </w:pPr>
      <w:bookmarkStart w:id="283" w:name="_Toc219248051"/>
      <w:bookmarkStart w:id="284" w:name="_Toc219248401"/>
      <w:r w:rsidRPr="002E258E">
        <w:rPr>
          <w:rFonts w:ascii="Times New Roman" w:hAnsi="Times New Roman" w:cs="Times New Roman"/>
          <w:b/>
          <w:color w:val="000000" w:themeColor="text1"/>
          <w:lang w:val="en-US"/>
        </w:rPr>
        <w:t>Test de Mann–Whitney U</w:t>
      </w:r>
      <w:bookmarkEnd w:id="283"/>
      <w:bookmarkEnd w:id="284"/>
    </w:p>
    <w:p w14:paraId="2FC2BB92" w14:textId="77777777" w:rsidR="00D55563" w:rsidRPr="00C5287E" w:rsidRDefault="00D55563" w:rsidP="00925EFD">
      <w:pPr>
        <w:spacing w:line="360" w:lineRule="auto"/>
        <w:rPr>
          <w:sz w:val="24"/>
          <w:szCs w:val="24"/>
        </w:rPr>
      </w:pPr>
      <w:bookmarkStart w:id="285" w:name="_Toc219248052"/>
      <w:r w:rsidRPr="00C5287E">
        <w:rPr>
          <w:sz w:val="24"/>
          <w:szCs w:val="24"/>
        </w:rPr>
        <w:t>Ce test non paramétrique a été utilisé pour comparer les variables numériques continues (comme les heures d'étude ou le taux de présence) entre les deux groupes de la variable cible : les étudiants ayant réussi et ceux en situation d'échec.</w:t>
      </w:r>
      <w:bookmarkEnd w:id="285"/>
    </w:p>
    <w:p w14:paraId="195D4001" w14:textId="12FA84BB" w:rsidR="00D55563" w:rsidRPr="00C5287E" w:rsidRDefault="00D55563" w:rsidP="00925EFD">
      <w:pPr>
        <w:spacing w:line="360" w:lineRule="auto"/>
        <w:rPr>
          <w:sz w:val="24"/>
          <w:szCs w:val="24"/>
        </w:rPr>
      </w:pPr>
      <w:bookmarkStart w:id="286" w:name="_Toc219248053"/>
      <w:r w:rsidRPr="00C5287E">
        <w:rPr>
          <w:sz w:val="24"/>
          <w:szCs w:val="24"/>
        </w:rPr>
        <w:t xml:space="preserve">Pourquoi ce choix ? Contrairement au test T de </w:t>
      </w:r>
      <w:proofErr w:type="spellStart"/>
      <w:r w:rsidRPr="00C5287E">
        <w:rPr>
          <w:sz w:val="24"/>
          <w:szCs w:val="24"/>
        </w:rPr>
        <w:t>Student</w:t>
      </w:r>
      <w:proofErr w:type="spellEnd"/>
      <w:r w:rsidRPr="00C5287E">
        <w:rPr>
          <w:sz w:val="24"/>
          <w:szCs w:val="24"/>
        </w:rPr>
        <w:t>, le test de Mann-Whitney ne suppose pas que les données suivent une loi normale, ce qui est plus prudent pour des données issues d'un formulaire et complétées par IA.</w:t>
      </w:r>
      <w:bookmarkEnd w:id="286"/>
    </w:p>
    <w:p w14:paraId="592EE2A8" w14:textId="77777777" w:rsidR="00D55563" w:rsidRPr="00C5287E" w:rsidRDefault="00D55563" w:rsidP="00925EFD">
      <w:pPr>
        <w:spacing w:line="360" w:lineRule="auto"/>
        <w:rPr>
          <w:sz w:val="24"/>
          <w:szCs w:val="24"/>
        </w:rPr>
      </w:pPr>
      <w:bookmarkStart w:id="287" w:name="_Toc219248054"/>
      <w:r w:rsidRPr="00C5287E">
        <w:rPr>
          <w:sz w:val="24"/>
          <w:szCs w:val="24"/>
        </w:rPr>
        <w:lastRenderedPageBreak/>
        <w:t>Objectif : Déterminer si la différence de médiane (par exemple, un taux de présence plus élevé chez les admis) est statistiquement significative.</w:t>
      </w:r>
      <w:bookmarkEnd w:id="287"/>
    </w:p>
    <w:p w14:paraId="5EC24EB7" w14:textId="3E7F4051" w:rsidR="00D55563" w:rsidRPr="002E258E" w:rsidRDefault="00D55563" w:rsidP="00C12EBB">
      <w:pPr>
        <w:pStyle w:val="Titre3"/>
        <w:numPr>
          <w:ilvl w:val="0"/>
          <w:numId w:val="23"/>
        </w:numPr>
        <w:spacing w:line="360" w:lineRule="auto"/>
        <w:rPr>
          <w:rFonts w:ascii="Times New Roman" w:hAnsi="Times New Roman" w:cs="Times New Roman"/>
          <w:b/>
          <w:color w:val="000000" w:themeColor="text1"/>
        </w:rPr>
      </w:pPr>
      <w:bookmarkStart w:id="288" w:name="_Toc219248055"/>
      <w:bookmarkStart w:id="289" w:name="_Toc219248402"/>
      <w:r w:rsidRPr="002E258E">
        <w:rPr>
          <w:rFonts w:ascii="Times New Roman" w:hAnsi="Times New Roman" w:cs="Times New Roman"/>
          <w:b/>
          <w:color w:val="000000" w:themeColor="text1"/>
        </w:rPr>
        <w:t>Corrélation de Spearman</w:t>
      </w:r>
      <w:bookmarkEnd w:id="288"/>
      <w:bookmarkEnd w:id="289"/>
    </w:p>
    <w:p w14:paraId="52F1D1FE" w14:textId="2211EB7F" w:rsidR="00B9138D" w:rsidRPr="00C5287E" w:rsidRDefault="00D55563" w:rsidP="00925EFD">
      <w:pPr>
        <w:spacing w:line="360" w:lineRule="auto"/>
        <w:rPr>
          <w:sz w:val="24"/>
          <w:szCs w:val="24"/>
        </w:rPr>
      </w:pPr>
      <w:bookmarkStart w:id="290" w:name="_Toc219248056"/>
      <w:r w:rsidRPr="00C5287E">
        <w:rPr>
          <w:sz w:val="24"/>
          <w:szCs w:val="24"/>
        </w:rPr>
        <w:t>Nous avons appliqué le coefficient de corrélation de rang de Spearman pour analyser les relations impliquant nos variables ordinales (échelles de 1 à 4 pour le Wifi, la bibliothèque, les équipements, etc.)</w:t>
      </w:r>
      <w:r w:rsidR="00B9138D" w:rsidRPr="00C5287E">
        <w:rPr>
          <w:sz w:val="24"/>
          <w:szCs w:val="24"/>
        </w:rPr>
        <w:t>.</w:t>
      </w:r>
      <w:bookmarkEnd w:id="290"/>
    </w:p>
    <w:p w14:paraId="680866A6" w14:textId="3D0DBBFE" w:rsidR="00D55563" w:rsidRPr="00C5287E" w:rsidRDefault="00B9138D" w:rsidP="00925EFD">
      <w:pPr>
        <w:spacing w:line="360" w:lineRule="auto"/>
        <w:rPr>
          <w:sz w:val="24"/>
          <w:szCs w:val="24"/>
        </w:rPr>
      </w:pPr>
      <w:bookmarkStart w:id="291" w:name="_Toc219248057"/>
      <w:r w:rsidRPr="00C5287E">
        <w:rPr>
          <w:sz w:val="24"/>
          <w:szCs w:val="24"/>
        </w:rPr>
        <w:t>Pourquoi</w:t>
      </w:r>
      <w:r w:rsidR="00D55563" w:rsidRPr="00C5287E">
        <w:rPr>
          <w:sz w:val="24"/>
          <w:szCs w:val="24"/>
        </w:rPr>
        <w:t xml:space="preserve"> ce choix ? Le test de Pearson mesure une relation linéaire entre variables continues. Le test de Spearman, lui, évalue la relation monotone entre deux variables, ce qui est parfait pour nos échelles de fréquence (Jamais à Toujours).</w:t>
      </w:r>
      <w:bookmarkEnd w:id="291"/>
    </w:p>
    <w:p w14:paraId="1068212A" w14:textId="77777777" w:rsidR="00D55563" w:rsidRPr="00C5287E" w:rsidRDefault="00D55563" w:rsidP="00925EFD">
      <w:pPr>
        <w:spacing w:line="360" w:lineRule="auto"/>
        <w:rPr>
          <w:sz w:val="24"/>
          <w:szCs w:val="24"/>
        </w:rPr>
      </w:pPr>
      <w:bookmarkStart w:id="292" w:name="_Toc219248058"/>
      <w:r w:rsidRPr="00C5287E">
        <w:rPr>
          <w:sz w:val="24"/>
          <w:szCs w:val="24"/>
        </w:rPr>
        <w:t>Objectif : Mesurer si l'augmentation de l'accès aux ressources ou de la qualité des interactions avec les enseignants est directement liée à une probabilité de réussite accrue.</w:t>
      </w:r>
      <w:bookmarkEnd w:id="292"/>
    </w:p>
    <w:p w14:paraId="03F2C2A5" w14:textId="72C317D6" w:rsidR="00D55563" w:rsidRPr="002E258E" w:rsidRDefault="00D55563" w:rsidP="00C12EBB">
      <w:pPr>
        <w:pStyle w:val="Titre3"/>
        <w:numPr>
          <w:ilvl w:val="0"/>
          <w:numId w:val="23"/>
        </w:numPr>
        <w:spacing w:line="360" w:lineRule="auto"/>
        <w:rPr>
          <w:rFonts w:ascii="Times New Roman" w:hAnsi="Times New Roman" w:cs="Times New Roman"/>
          <w:b/>
          <w:color w:val="000000" w:themeColor="text1"/>
        </w:rPr>
      </w:pPr>
      <w:bookmarkStart w:id="293" w:name="_Toc219248059"/>
      <w:bookmarkStart w:id="294" w:name="_Toc219248403"/>
      <w:r w:rsidRPr="002E258E">
        <w:rPr>
          <w:rFonts w:ascii="Times New Roman" w:hAnsi="Times New Roman" w:cs="Times New Roman"/>
          <w:b/>
          <w:color w:val="000000" w:themeColor="text1"/>
        </w:rPr>
        <w:t>Test du Khi-deux () d'indépendance</w:t>
      </w:r>
      <w:bookmarkEnd w:id="293"/>
      <w:bookmarkEnd w:id="294"/>
      <w:r w:rsidRPr="002E258E">
        <w:rPr>
          <w:rFonts w:ascii="Times New Roman" w:hAnsi="Times New Roman" w:cs="Times New Roman"/>
          <w:b/>
          <w:color w:val="000000" w:themeColor="text1"/>
        </w:rPr>
        <w:t xml:space="preserve"> </w:t>
      </w:r>
    </w:p>
    <w:p w14:paraId="1A6B0E01" w14:textId="566BE310" w:rsidR="00D55563" w:rsidRPr="00C5287E" w:rsidRDefault="00D55563" w:rsidP="00925EFD">
      <w:pPr>
        <w:spacing w:line="360" w:lineRule="auto"/>
        <w:rPr>
          <w:sz w:val="24"/>
          <w:szCs w:val="24"/>
        </w:rPr>
      </w:pPr>
      <w:bookmarkStart w:id="295" w:name="_Toc219248060"/>
      <w:r w:rsidRPr="00C5287E">
        <w:rPr>
          <w:sz w:val="24"/>
          <w:szCs w:val="24"/>
        </w:rPr>
        <w:t>Le test du Khi-deux a été déployé pour croiser nos variables catégorielles nominales (Filière, Statut de logement, Ordinateur personnel) avec la variable de réussite.</w:t>
      </w:r>
      <w:bookmarkEnd w:id="295"/>
    </w:p>
    <w:p w14:paraId="5E5B0D2C" w14:textId="77777777" w:rsidR="00D55563" w:rsidRPr="00C5287E" w:rsidRDefault="00D55563" w:rsidP="00925EFD">
      <w:pPr>
        <w:spacing w:line="360" w:lineRule="auto"/>
        <w:rPr>
          <w:sz w:val="24"/>
          <w:szCs w:val="24"/>
        </w:rPr>
      </w:pPr>
      <w:bookmarkStart w:id="296" w:name="_Toc219248061"/>
      <w:r w:rsidRPr="00C5287E">
        <w:rPr>
          <w:sz w:val="24"/>
          <w:szCs w:val="24"/>
        </w:rPr>
        <w:t>Pourquoi ce choix ? C'est le test standard pour déterminer s'il existe une dépendance entre deux variables qualitatives.</w:t>
      </w:r>
      <w:bookmarkEnd w:id="296"/>
    </w:p>
    <w:p w14:paraId="30CE9FEF" w14:textId="7514FA97" w:rsidR="00D55563" w:rsidRPr="00C5287E" w:rsidRDefault="00D55563" w:rsidP="00925EFD">
      <w:pPr>
        <w:spacing w:line="360" w:lineRule="auto"/>
        <w:rPr>
          <w:sz w:val="24"/>
          <w:szCs w:val="24"/>
        </w:rPr>
      </w:pPr>
      <w:bookmarkStart w:id="297" w:name="_Toc219248062"/>
      <w:r w:rsidRPr="00C5287E">
        <w:rPr>
          <w:sz w:val="24"/>
          <w:szCs w:val="24"/>
        </w:rPr>
        <w:t>Objectif : Vérifier, par exemple, si le fait d'habiter dans un logement étudiant ou d'appartenir à une filière spécifique influence de manière significative le taux de succès, ou si ces variables sont indépendantes de la performance finale.</w:t>
      </w:r>
      <w:bookmarkEnd w:id="297"/>
    </w:p>
    <w:p w14:paraId="564C42BF" w14:textId="77777777" w:rsidR="00B9138D" w:rsidRPr="002E258E" w:rsidRDefault="00B9138D" w:rsidP="00925EFD">
      <w:pPr>
        <w:pStyle w:val="Titre2"/>
        <w:spacing w:line="360" w:lineRule="auto"/>
        <w:rPr>
          <w:sz w:val="28"/>
          <w:szCs w:val="28"/>
        </w:rPr>
      </w:pPr>
      <w:bookmarkStart w:id="298" w:name="_Toc219248063"/>
      <w:bookmarkStart w:id="299" w:name="_Toc219248404"/>
      <w:r w:rsidRPr="002E258E">
        <w:rPr>
          <w:sz w:val="28"/>
          <w:szCs w:val="28"/>
        </w:rPr>
        <w:t>3.3 Résultats des tests et discussion</w:t>
      </w:r>
      <w:bookmarkEnd w:id="298"/>
      <w:bookmarkEnd w:id="299"/>
    </w:p>
    <w:p w14:paraId="6FE6D085" w14:textId="77777777" w:rsidR="00B9138D" w:rsidRPr="00C5287E" w:rsidRDefault="00B9138D" w:rsidP="00925EFD">
      <w:pPr>
        <w:spacing w:line="360" w:lineRule="auto"/>
        <w:rPr>
          <w:sz w:val="24"/>
          <w:szCs w:val="24"/>
        </w:rPr>
      </w:pPr>
      <w:bookmarkStart w:id="300" w:name="_Toc219248064"/>
      <w:r w:rsidRPr="00C5287E">
        <w:rPr>
          <w:sz w:val="24"/>
          <w:szCs w:val="24"/>
        </w:rPr>
        <w:t>L’analyse statistique a permis d'extraire des "signaux" clairs parmi les 14 variables initiales. Cette phase est déterminante pour comprendre quels facteurs dictent réellement la performance académique.</w:t>
      </w:r>
      <w:bookmarkEnd w:id="300"/>
    </w:p>
    <w:p w14:paraId="4D70E346" w14:textId="00C9A3EE" w:rsidR="00B9138D" w:rsidRPr="006561DE" w:rsidRDefault="00B9138D" w:rsidP="00C12EBB">
      <w:pPr>
        <w:pStyle w:val="Titre3"/>
        <w:numPr>
          <w:ilvl w:val="0"/>
          <w:numId w:val="24"/>
        </w:numPr>
        <w:spacing w:line="360" w:lineRule="auto"/>
        <w:rPr>
          <w:rFonts w:ascii="Times New Roman" w:hAnsi="Times New Roman" w:cs="Times New Roman"/>
          <w:b/>
          <w:color w:val="000000" w:themeColor="text1"/>
          <w:sz w:val="28"/>
          <w:szCs w:val="28"/>
        </w:rPr>
      </w:pPr>
      <w:bookmarkStart w:id="301" w:name="_Toc219248065"/>
      <w:bookmarkStart w:id="302" w:name="_Toc219248405"/>
      <w:r w:rsidRPr="006561DE">
        <w:rPr>
          <w:rFonts w:ascii="Times New Roman" w:hAnsi="Times New Roman" w:cs="Times New Roman"/>
          <w:b/>
          <w:color w:val="000000" w:themeColor="text1"/>
          <w:sz w:val="28"/>
          <w:szCs w:val="28"/>
        </w:rPr>
        <w:lastRenderedPageBreak/>
        <w:t>Identification des variables significatives</w:t>
      </w:r>
      <w:bookmarkEnd w:id="301"/>
      <w:bookmarkEnd w:id="302"/>
    </w:p>
    <w:p w14:paraId="0CB1B157" w14:textId="77777777" w:rsidR="00B9138D" w:rsidRPr="00C5287E" w:rsidRDefault="00B9138D" w:rsidP="00925EFD">
      <w:pPr>
        <w:spacing w:line="360" w:lineRule="auto"/>
        <w:rPr>
          <w:sz w:val="24"/>
          <w:szCs w:val="24"/>
        </w:rPr>
      </w:pPr>
      <w:bookmarkStart w:id="303" w:name="_Toc219248066"/>
      <w:r w:rsidRPr="00C5287E">
        <w:rPr>
          <w:sz w:val="24"/>
          <w:szCs w:val="24"/>
        </w:rPr>
        <w:t>L'examen des p-values issues des tests de Mann-Whitney et du Khi-deux a révélé que toutes les variables n'ont pas la même influence :</w:t>
      </w:r>
      <w:bookmarkEnd w:id="303"/>
    </w:p>
    <w:p w14:paraId="0F73F23A" w14:textId="77777777" w:rsidR="00B9138D" w:rsidRPr="00C5287E" w:rsidRDefault="00B9138D" w:rsidP="00925EFD">
      <w:pPr>
        <w:spacing w:line="360" w:lineRule="auto"/>
        <w:rPr>
          <w:sz w:val="24"/>
          <w:szCs w:val="24"/>
        </w:rPr>
      </w:pPr>
      <w:bookmarkStart w:id="304" w:name="_Toc219248067"/>
      <w:r w:rsidRPr="00C5287E">
        <w:rPr>
          <w:sz w:val="24"/>
          <w:szCs w:val="24"/>
        </w:rPr>
        <w:t>Prédicteurs forts (p &lt; 0,01) : Le taux de présence et les heures d'étude s'imposent comme les variables les plus discriminantes. Mathématiquement, la probabilité que leur lien avec la réussite soit dû au hasard est quasi nulle.</w:t>
      </w:r>
      <w:bookmarkEnd w:id="304"/>
    </w:p>
    <w:p w14:paraId="6A242F00" w14:textId="77777777" w:rsidR="00B9138D" w:rsidRPr="00C5287E" w:rsidRDefault="00B9138D" w:rsidP="00925EFD">
      <w:pPr>
        <w:spacing w:line="360" w:lineRule="auto"/>
        <w:rPr>
          <w:sz w:val="24"/>
          <w:szCs w:val="24"/>
        </w:rPr>
      </w:pPr>
      <w:bookmarkStart w:id="305" w:name="_Toc219248068"/>
      <w:r w:rsidRPr="00C5287E">
        <w:rPr>
          <w:sz w:val="24"/>
          <w:szCs w:val="24"/>
        </w:rPr>
        <w:t>Prédicteurs modérés (0,01&lt; p &lt; 0,05) : L'interaction avec les enseignants et l'implication dans les travaux de groupe montrent une influence réelle, confirmant que l'aspect social et pédagogique pèse sur le résultat final.</w:t>
      </w:r>
      <w:bookmarkEnd w:id="305"/>
    </w:p>
    <w:p w14:paraId="799652D2" w14:textId="77777777" w:rsidR="00B9138D" w:rsidRPr="00C5287E" w:rsidRDefault="00B9138D" w:rsidP="00925EFD">
      <w:pPr>
        <w:spacing w:line="360" w:lineRule="auto"/>
        <w:rPr>
          <w:sz w:val="24"/>
          <w:szCs w:val="24"/>
        </w:rPr>
      </w:pPr>
      <w:bookmarkStart w:id="306" w:name="_Toc219248069"/>
      <w:r w:rsidRPr="00C5287E">
        <w:rPr>
          <w:sz w:val="24"/>
          <w:szCs w:val="24"/>
        </w:rPr>
        <w:t xml:space="preserve">Variables marginales (p &gt; 0,05) : Certaines variables, comme le statut de logement, ont montré une importance moindre dans notre </w:t>
      </w:r>
      <w:proofErr w:type="spellStart"/>
      <w:r w:rsidRPr="00C5287E">
        <w:rPr>
          <w:sz w:val="24"/>
          <w:szCs w:val="24"/>
        </w:rPr>
        <w:t>dataset</w:t>
      </w:r>
      <w:proofErr w:type="spellEnd"/>
      <w:r w:rsidRPr="00C5287E">
        <w:rPr>
          <w:sz w:val="24"/>
          <w:szCs w:val="24"/>
        </w:rPr>
        <w:t xml:space="preserve"> synthétique, suggérant que la réussite à l'ENSPD dépendrait plus des efforts individuels que de la situation géographique.</w:t>
      </w:r>
      <w:bookmarkEnd w:id="306"/>
    </w:p>
    <w:p w14:paraId="31B943C4" w14:textId="6A11A48A" w:rsidR="00B9138D" w:rsidRPr="006561DE" w:rsidRDefault="00B9138D" w:rsidP="00C12EBB">
      <w:pPr>
        <w:pStyle w:val="Titre3"/>
        <w:numPr>
          <w:ilvl w:val="0"/>
          <w:numId w:val="24"/>
        </w:numPr>
        <w:spacing w:line="360" w:lineRule="auto"/>
        <w:rPr>
          <w:rFonts w:ascii="Times New Roman" w:hAnsi="Times New Roman" w:cs="Times New Roman"/>
          <w:b/>
          <w:color w:val="000000" w:themeColor="text1"/>
        </w:rPr>
      </w:pPr>
      <w:bookmarkStart w:id="307" w:name="_Toc219248070"/>
      <w:bookmarkStart w:id="308" w:name="_Toc219248406"/>
      <w:r w:rsidRPr="006561DE">
        <w:rPr>
          <w:rFonts w:ascii="Times New Roman" w:hAnsi="Times New Roman" w:cs="Times New Roman"/>
          <w:b/>
          <w:color w:val="000000" w:themeColor="text1"/>
        </w:rPr>
        <w:t xml:space="preserve">Interprétation de la </w:t>
      </w:r>
      <w:proofErr w:type="spellStart"/>
      <w:r w:rsidRPr="006561DE">
        <w:rPr>
          <w:rFonts w:ascii="Times New Roman" w:hAnsi="Times New Roman" w:cs="Times New Roman"/>
          <w:b/>
          <w:color w:val="000000" w:themeColor="text1"/>
        </w:rPr>
        <w:t>Heatmap</w:t>
      </w:r>
      <w:proofErr w:type="spellEnd"/>
      <w:r w:rsidRPr="006561DE">
        <w:rPr>
          <w:rFonts w:ascii="Times New Roman" w:hAnsi="Times New Roman" w:cs="Times New Roman"/>
          <w:b/>
          <w:color w:val="000000" w:themeColor="text1"/>
        </w:rPr>
        <w:t xml:space="preserve"> de corrélation</w:t>
      </w:r>
      <w:bookmarkEnd w:id="307"/>
      <w:bookmarkEnd w:id="308"/>
    </w:p>
    <w:p w14:paraId="709DCBBE" w14:textId="77777777" w:rsidR="00B9138D" w:rsidRPr="00C5287E" w:rsidRDefault="00B9138D" w:rsidP="00925EFD">
      <w:pPr>
        <w:spacing w:line="360" w:lineRule="auto"/>
        <w:rPr>
          <w:sz w:val="24"/>
          <w:szCs w:val="24"/>
        </w:rPr>
      </w:pPr>
      <w:bookmarkStart w:id="309" w:name="_Toc219248071"/>
      <w:r w:rsidRPr="00C5287E">
        <w:rPr>
          <w:sz w:val="24"/>
          <w:szCs w:val="24"/>
        </w:rPr>
        <w:t>La matrice de corrélation (</w:t>
      </w:r>
      <w:proofErr w:type="spellStart"/>
      <w:r w:rsidRPr="00C5287E">
        <w:rPr>
          <w:sz w:val="24"/>
          <w:szCs w:val="24"/>
        </w:rPr>
        <w:t>Heatmap</w:t>
      </w:r>
      <w:proofErr w:type="spellEnd"/>
      <w:r w:rsidRPr="00C5287E">
        <w:rPr>
          <w:sz w:val="24"/>
          <w:szCs w:val="24"/>
        </w:rPr>
        <w:t>) a permis de visualiser l'intensité de ces relations :</w:t>
      </w:r>
      <w:bookmarkEnd w:id="309"/>
    </w:p>
    <w:p w14:paraId="32104E19" w14:textId="3690EB40" w:rsidR="00B9138D" w:rsidRPr="00C5287E" w:rsidRDefault="00B9138D" w:rsidP="00925EFD">
      <w:pPr>
        <w:spacing w:line="360" w:lineRule="auto"/>
        <w:rPr>
          <w:sz w:val="24"/>
          <w:szCs w:val="24"/>
        </w:rPr>
      </w:pPr>
      <w:bookmarkStart w:id="310" w:name="_Toc219248072"/>
      <w:r w:rsidRPr="00C5287E">
        <w:rPr>
          <w:sz w:val="24"/>
          <w:szCs w:val="24"/>
        </w:rPr>
        <w:t>Corrélations positives : On observe une corrélation élevée entre "Accès aux équipements" et "Réussite". Cela suggère que l'aspect technique et matériel est un levier de performance pour les étudiants ingénieurs.</w:t>
      </w:r>
      <w:bookmarkEnd w:id="310"/>
    </w:p>
    <w:p w14:paraId="7F6E7B0D" w14:textId="1BA6C49E" w:rsidR="00061EB4" w:rsidRPr="00C5287E" w:rsidRDefault="00B9138D" w:rsidP="00925EFD">
      <w:pPr>
        <w:spacing w:line="360" w:lineRule="auto"/>
        <w:rPr>
          <w:sz w:val="24"/>
          <w:szCs w:val="24"/>
        </w:rPr>
      </w:pPr>
      <w:bookmarkStart w:id="311" w:name="_Toc219248073"/>
      <w:r w:rsidRPr="00C5287E">
        <w:rPr>
          <w:sz w:val="24"/>
          <w:szCs w:val="24"/>
        </w:rPr>
        <w:t>Absence de colinéarité critique : Aucune variable n'est trop fortement corrélée à une autre (ex : &gt; 0.9), ce qui est idéal pour éviter les problèmes d'instabilité dans notre futur modèle de Régression Logistique.</w:t>
      </w:r>
      <w:bookmarkEnd w:id="311"/>
    </w:p>
    <w:p w14:paraId="4AF19745" w14:textId="6C5077B2" w:rsidR="00B9138D" w:rsidRPr="006561DE" w:rsidRDefault="00B9138D" w:rsidP="00C12EBB">
      <w:pPr>
        <w:pStyle w:val="Titre3"/>
        <w:numPr>
          <w:ilvl w:val="0"/>
          <w:numId w:val="24"/>
        </w:numPr>
        <w:spacing w:line="360" w:lineRule="auto"/>
        <w:rPr>
          <w:rFonts w:ascii="Times New Roman" w:hAnsi="Times New Roman" w:cs="Times New Roman"/>
          <w:b/>
          <w:color w:val="000000" w:themeColor="text1"/>
          <w:sz w:val="28"/>
          <w:szCs w:val="28"/>
        </w:rPr>
      </w:pPr>
      <w:bookmarkStart w:id="312" w:name="_Toc219248074"/>
      <w:bookmarkStart w:id="313" w:name="_Toc219248407"/>
      <w:r w:rsidRPr="006561DE">
        <w:rPr>
          <w:rFonts w:ascii="Times New Roman" w:hAnsi="Times New Roman" w:cs="Times New Roman"/>
          <w:b/>
          <w:color w:val="000000" w:themeColor="text1"/>
          <w:sz w:val="28"/>
          <w:szCs w:val="28"/>
        </w:rPr>
        <w:t>Discussion sur l’influence des variables</w:t>
      </w:r>
      <w:bookmarkEnd w:id="312"/>
      <w:bookmarkEnd w:id="313"/>
    </w:p>
    <w:p w14:paraId="7570D811" w14:textId="77777777" w:rsidR="00B9138D" w:rsidRPr="00C5287E" w:rsidRDefault="00B9138D" w:rsidP="00925EFD">
      <w:pPr>
        <w:spacing w:line="360" w:lineRule="auto"/>
        <w:rPr>
          <w:sz w:val="24"/>
          <w:szCs w:val="24"/>
        </w:rPr>
      </w:pPr>
      <w:bookmarkStart w:id="314" w:name="_Toc219248075"/>
      <w:r w:rsidRPr="00C5287E">
        <w:rPr>
          <w:sz w:val="24"/>
          <w:szCs w:val="24"/>
        </w:rPr>
        <w:t>Les résultats soulignent un point majeur : la réussite à l'ENSPD est multidimensionnelle.</w:t>
      </w:r>
      <w:bookmarkEnd w:id="314"/>
    </w:p>
    <w:p w14:paraId="69420A16" w14:textId="77777777" w:rsidR="00B9138D" w:rsidRPr="00C5287E" w:rsidRDefault="00B9138D" w:rsidP="00925EFD">
      <w:pPr>
        <w:spacing w:line="360" w:lineRule="auto"/>
        <w:rPr>
          <w:sz w:val="24"/>
          <w:szCs w:val="24"/>
        </w:rPr>
      </w:pPr>
      <w:bookmarkStart w:id="315" w:name="_Toc219248076"/>
      <w:r w:rsidRPr="00C5287E">
        <w:rPr>
          <w:sz w:val="24"/>
          <w:szCs w:val="24"/>
        </w:rPr>
        <w:t>Le facteur comportemental : L'assiduité n'est pas qu'une présence physique, elle témoigne d'un engagement qui se traduit statistiquement par de meilleures chances de succès.</w:t>
      </w:r>
      <w:bookmarkEnd w:id="315"/>
    </w:p>
    <w:p w14:paraId="366172E6" w14:textId="77777777" w:rsidR="00B9138D" w:rsidRPr="00C5287E" w:rsidRDefault="00B9138D" w:rsidP="00925EFD">
      <w:pPr>
        <w:spacing w:line="360" w:lineRule="auto"/>
        <w:rPr>
          <w:sz w:val="24"/>
          <w:szCs w:val="24"/>
        </w:rPr>
      </w:pPr>
      <w:bookmarkStart w:id="316" w:name="_Toc219248077"/>
      <w:r w:rsidRPr="00C5287E">
        <w:rPr>
          <w:sz w:val="24"/>
          <w:szCs w:val="24"/>
        </w:rPr>
        <w:lastRenderedPageBreak/>
        <w:t>Le facteur ressources : L'accès au Wifi et à la bibliothèque (échelles 1 à 4) montre que l'environnement numérique et documentaire de l'école joue un rôle de facilitateur.</w:t>
      </w:r>
      <w:bookmarkEnd w:id="316"/>
    </w:p>
    <w:p w14:paraId="6E99CE24" w14:textId="47204AF4" w:rsidR="00423581" w:rsidRPr="00C5287E" w:rsidRDefault="00B9138D" w:rsidP="00925EFD">
      <w:pPr>
        <w:spacing w:line="360" w:lineRule="auto"/>
        <w:rPr>
          <w:sz w:val="24"/>
          <w:szCs w:val="24"/>
        </w:rPr>
      </w:pPr>
      <w:bookmarkStart w:id="317" w:name="_Toc219248078"/>
      <w:r w:rsidRPr="00C5287E">
        <w:rPr>
          <w:sz w:val="24"/>
          <w:szCs w:val="24"/>
        </w:rPr>
        <w:t>Le facteur infrastructure : Le lien significatif avec l'ordinateur personnel et les équipements de laboratoire justifie la nécessité d'une allocation optimale de ces ressources par l'administration, conformément à l'un des objectifs de notre projet.</w:t>
      </w:r>
      <w:bookmarkEnd w:id="317"/>
    </w:p>
    <w:p w14:paraId="3CE8479C" w14:textId="361004C3" w:rsidR="000E53F3" w:rsidRPr="00C5287E" w:rsidRDefault="000E53F3" w:rsidP="00925EFD">
      <w:pPr>
        <w:spacing w:line="360" w:lineRule="auto"/>
        <w:rPr>
          <w:sz w:val="24"/>
          <w:szCs w:val="24"/>
        </w:rPr>
      </w:pPr>
    </w:p>
    <w:p w14:paraId="2661C854" w14:textId="5337F6B3" w:rsidR="003830E7" w:rsidRPr="00C5287E" w:rsidRDefault="000E53F3" w:rsidP="00925EFD">
      <w:pPr>
        <w:spacing w:line="360" w:lineRule="auto"/>
        <w:rPr>
          <w:sz w:val="24"/>
          <w:szCs w:val="24"/>
        </w:rPr>
      </w:pPr>
      <w:bookmarkStart w:id="318" w:name="_Toc219248079"/>
      <w:r w:rsidRPr="00C5287E">
        <w:rPr>
          <w:sz w:val="24"/>
          <w:szCs w:val="24"/>
        </w:rPr>
        <w:t xml:space="preserve">Cette exploration statistique confirme que notre </w:t>
      </w:r>
      <w:proofErr w:type="spellStart"/>
      <w:r w:rsidRPr="00C5287E">
        <w:rPr>
          <w:sz w:val="24"/>
          <w:szCs w:val="24"/>
        </w:rPr>
        <w:t>dataset</w:t>
      </w:r>
      <w:proofErr w:type="spellEnd"/>
      <w:r w:rsidRPr="00C5287E">
        <w:rPr>
          <w:sz w:val="24"/>
          <w:szCs w:val="24"/>
        </w:rPr>
        <w:t>, bien que partiellement généré par IA, reflète des dynamiques académiques cohérentes. Nous disposons désormais d'un socle de variables qualifiées et prêtes à être transformées mathématiquement pour alimenter nos modèles "</w:t>
      </w:r>
      <w:proofErr w:type="spellStart"/>
      <w:r w:rsidRPr="00C5287E">
        <w:rPr>
          <w:sz w:val="24"/>
          <w:szCs w:val="24"/>
        </w:rPr>
        <w:t>from</w:t>
      </w:r>
      <w:proofErr w:type="spellEnd"/>
      <w:r w:rsidRPr="00C5287E">
        <w:rPr>
          <w:sz w:val="24"/>
          <w:szCs w:val="24"/>
        </w:rPr>
        <w:t xml:space="preserve"> scratch"</w:t>
      </w:r>
      <w:bookmarkEnd w:id="318"/>
    </w:p>
    <w:p w14:paraId="25000AB8" w14:textId="0DA7F895" w:rsidR="007033D1" w:rsidRPr="00C5287E" w:rsidRDefault="007033D1" w:rsidP="00925EFD">
      <w:pPr>
        <w:spacing w:line="360" w:lineRule="auto"/>
        <w:rPr>
          <w:sz w:val="24"/>
          <w:szCs w:val="24"/>
        </w:rPr>
      </w:pPr>
    </w:p>
    <w:p w14:paraId="7FF82765" w14:textId="6E0C4187" w:rsidR="007033D1" w:rsidRPr="00C5287E" w:rsidRDefault="007033D1" w:rsidP="00925EFD">
      <w:pPr>
        <w:spacing w:line="360" w:lineRule="auto"/>
        <w:rPr>
          <w:sz w:val="24"/>
          <w:szCs w:val="24"/>
        </w:rPr>
      </w:pPr>
    </w:p>
    <w:p w14:paraId="40EBC9C7" w14:textId="03157760" w:rsidR="007033D1" w:rsidRDefault="007033D1" w:rsidP="00925EFD">
      <w:pPr>
        <w:spacing w:line="360" w:lineRule="auto"/>
        <w:rPr>
          <w:sz w:val="24"/>
          <w:szCs w:val="24"/>
        </w:rPr>
      </w:pPr>
    </w:p>
    <w:p w14:paraId="6991608F" w14:textId="660CDFEC" w:rsidR="009B6702" w:rsidRDefault="009B6702" w:rsidP="00925EFD">
      <w:pPr>
        <w:spacing w:line="360" w:lineRule="auto"/>
        <w:rPr>
          <w:sz w:val="24"/>
          <w:szCs w:val="24"/>
        </w:rPr>
      </w:pPr>
    </w:p>
    <w:p w14:paraId="16F74F1B" w14:textId="28A287A4" w:rsidR="006561DE" w:rsidRDefault="006561DE" w:rsidP="00925EFD">
      <w:pPr>
        <w:spacing w:line="360" w:lineRule="auto"/>
        <w:rPr>
          <w:sz w:val="24"/>
          <w:szCs w:val="24"/>
        </w:rPr>
      </w:pPr>
    </w:p>
    <w:p w14:paraId="7E3A6754" w14:textId="219B1008" w:rsidR="006561DE" w:rsidRDefault="006561DE" w:rsidP="00925EFD">
      <w:pPr>
        <w:spacing w:line="360" w:lineRule="auto"/>
        <w:rPr>
          <w:sz w:val="24"/>
          <w:szCs w:val="24"/>
        </w:rPr>
      </w:pPr>
    </w:p>
    <w:p w14:paraId="54C2C8F7" w14:textId="4FA47F33" w:rsidR="006561DE" w:rsidRDefault="006561DE" w:rsidP="00925EFD">
      <w:pPr>
        <w:spacing w:line="360" w:lineRule="auto"/>
        <w:rPr>
          <w:sz w:val="24"/>
          <w:szCs w:val="24"/>
        </w:rPr>
      </w:pPr>
    </w:p>
    <w:p w14:paraId="74B0AEB3" w14:textId="392B0DCD" w:rsidR="006561DE" w:rsidRDefault="006561DE" w:rsidP="00925EFD">
      <w:pPr>
        <w:spacing w:line="360" w:lineRule="auto"/>
        <w:rPr>
          <w:sz w:val="24"/>
          <w:szCs w:val="24"/>
        </w:rPr>
      </w:pPr>
    </w:p>
    <w:p w14:paraId="43BD4637" w14:textId="4F3B9687" w:rsidR="006561DE" w:rsidRDefault="006561DE" w:rsidP="00925EFD">
      <w:pPr>
        <w:spacing w:line="360" w:lineRule="auto"/>
        <w:rPr>
          <w:sz w:val="24"/>
          <w:szCs w:val="24"/>
        </w:rPr>
      </w:pPr>
    </w:p>
    <w:p w14:paraId="3C0A9E1F" w14:textId="7E60E65F" w:rsidR="006561DE" w:rsidRDefault="006561DE" w:rsidP="00925EFD">
      <w:pPr>
        <w:spacing w:line="360" w:lineRule="auto"/>
        <w:rPr>
          <w:sz w:val="24"/>
          <w:szCs w:val="24"/>
        </w:rPr>
      </w:pPr>
    </w:p>
    <w:p w14:paraId="6672C5EB" w14:textId="5C1FA881" w:rsidR="006561DE" w:rsidRDefault="006561DE" w:rsidP="00925EFD">
      <w:pPr>
        <w:spacing w:line="360" w:lineRule="auto"/>
        <w:rPr>
          <w:sz w:val="24"/>
          <w:szCs w:val="24"/>
        </w:rPr>
      </w:pPr>
    </w:p>
    <w:p w14:paraId="4590386D" w14:textId="48D18616" w:rsidR="006561DE" w:rsidRDefault="006561DE" w:rsidP="00925EFD">
      <w:pPr>
        <w:spacing w:line="360" w:lineRule="auto"/>
        <w:rPr>
          <w:sz w:val="24"/>
          <w:szCs w:val="24"/>
        </w:rPr>
      </w:pPr>
    </w:p>
    <w:p w14:paraId="2C6B6FC9" w14:textId="6DCC714E" w:rsidR="009926C4" w:rsidRDefault="009926C4" w:rsidP="00925EFD">
      <w:pPr>
        <w:pStyle w:val="Titre1"/>
        <w:spacing w:line="360" w:lineRule="auto"/>
        <w:rPr>
          <w:sz w:val="32"/>
          <w:szCs w:val="32"/>
        </w:rPr>
      </w:pPr>
    </w:p>
    <w:p w14:paraId="6EFAFEDA" w14:textId="4534B695" w:rsidR="000E53F3" w:rsidRPr="006561DE" w:rsidRDefault="006561DE" w:rsidP="00925EFD">
      <w:pPr>
        <w:pStyle w:val="Titre1"/>
        <w:spacing w:line="360" w:lineRule="auto"/>
        <w:rPr>
          <w:sz w:val="32"/>
          <w:szCs w:val="32"/>
        </w:rPr>
      </w:pPr>
      <w:bookmarkStart w:id="319" w:name="_Toc219247099"/>
      <w:bookmarkStart w:id="320" w:name="_Toc219248080"/>
      <w:bookmarkStart w:id="321" w:name="_Toc219248408"/>
      <w:r w:rsidRPr="00A225A7">
        <w:rPr>
          <w:color w:val="000000" w:themeColor="text1"/>
          <w:sz w:val="32"/>
          <w:szCs w:val="32"/>
        </w:rPr>
        <w:lastRenderedPageBreak/>
        <w:t>CHAPITRE4</w:t>
      </w:r>
      <w:proofErr w:type="gramStart"/>
      <w:r w:rsidRPr="006561DE">
        <w:rPr>
          <w:sz w:val="32"/>
          <w:szCs w:val="32"/>
        </w:rPr>
        <w:t> :</w:t>
      </w:r>
      <w:r w:rsidR="000E53F3" w:rsidRPr="006561DE">
        <w:rPr>
          <w:sz w:val="32"/>
          <w:szCs w:val="32"/>
        </w:rPr>
        <w:t>PRÉTRAITEMENT</w:t>
      </w:r>
      <w:proofErr w:type="gramEnd"/>
      <w:r w:rsidR="000E53F3" w:rsidRPr="006561DE">
        <w:rPr>
          <w:sz w:val="32"/>
          <w:szCs w:val="32"/>
        </w:rPr>
        <w:t xml:space="preserve"> DES DONNÉES</w:t>
      </w:r>
      <w:bookmarkEnd w:id="319"/>
      <w:bookmarkEnd w:id="320"/>
      <w:bookmarkEnd w:id="321"/>
    </w:p>
    <w:p w14:paraId="6EDF69AD" w14:textId="20C0A21B" w:rsidR="000E53F3" w:rsidRPr="00C5287E" w:rsidRDefault="000E53F3" w:rsidP="00925EFD">
      <w:pPr>
        <w:spacing w:line="360" w:lineRule="auto"/>
        <w:rPr>
          <w:sz w:val="24"/>
          <w:szCs w:val="24"/>
        </w:rPr>
      </w:pPr>
      <w:bookmarkStart w:id="322" w:name="_Toc219248081"/>
      <w:r w:rsidRPr="00C5287E">
        <w:rPr>
          <w:sz w:val="24"/>
          <w:szCs w:val="24"/>
        </w:rPr>
        <w:t>Le prétraitement est l'étape où les données brutes sont transformées en vecteurs numériques exploitables par nos algorithmes "</w:t>
      </w:r>
      <w:proofErr w:type="spellStart"/>
      <w:r w:rsidRPr="00C5287E">
        <w:rPr>
          <w:sz w:val="24"/>
          <w:szCs w:val="24"/>
        </w:rPr>
        <w:t>from</w:t>
      </w:r>
      <w:proofErr w:type="spellEnd"/>
      <w:r w:rsidRPr="00C5287E">
        <w:rPr>
          <w:sz w:val="24"/>
          <w:szCs w:val="24"/>
        </w:rPr>
        <w:t xml:space="preserve"> scratch". Cette phase est déterminante pour la convergence de la descente de gradient.</w:t>
      </w:r>
      <w:bookmarkEnd w:id="322"/>
    </w:p>
    <w:p w14:paraId="17C5A02D" w14:textId="77777777" w:rsidR="000E53F3" w:rsidRPr="00665AAB" w:rsidRDefault="000E53F3" w:rsidP="00925EFD">
      <w:pPr>
        <w:pStyle w:val="Titre2"/>
        <w:spacing w:line="360" w:lineRule="auto"/>
        <w:rPr>
          <w:sz w:val="28"/>
          <w:szCs w:val="28"/>
        </w:rPr>
      </w:pPr>
      <w:bookmarkStart w:id="323" w:name="_Toc219248082"/>
      <w:bookmarkStart w:id="324" w:name="_Toc219248409"/>
      <w:r w:rsidRPr="00665AAB">
        <w:rPr>
          <w:sz w:val="28"/>
          <w:szCs w:val="28"/>
        </w:rPr>
        <w:t>4.1 Encodage des variables</w:t>
      </w:r>
      <w:bookmarkEnd w:id="323"/>
      <w:bookmarkEnd w:id="324"/>
    </w:p>
    <w:p w14:paraId="139E8C5B" w14:textId="43EBD58D" w:rsidR="000E53F3" w:rsidRPr="00C5287E" w:rsidRDefault="000E53F3" w:rsidP="00925EFD">
      <w:pPr>
        <w:spacing w:line="360" w:lineRule="auto"/>
        <w:rPr>
          <w:sz w:val="24"/>
          <w:szCs w:val="24"/>
        </w:rPr>
      </w:pPr>
      <w:bookmarkStart w:id="325" w:name="_Toc219248083"/>
      <w:r w:rsidRPr="00C5287E">
        <w:rPr>
          <w:sz w:val="24"/>
          <w:szCs w:val="24"/>
        </w:rPr>
        <w:t xml:space="preserve">L’encodage est l'étape de traduction numérique. Puisque nos modèles sont conçus « </w:t>
      </w:r>
      <w:proofErr w:type="spellStart"/>
      <w:r w:rsidRPr="00C5287E">
        <w:rPr>
          <w:sz w:val="24"/>
          <w:szCs w:val="24"/>
        </w:rPr>
        <w:t>from</w:t>
      </w:r>
      <w:proofErr w:type="spellEnd"/>
      <w:r w:rsidRPr="00C5287E">
        <w:rPr>
          <w:sz w:val="24"/>
          <w:szCs w:val="24"/>
        </w:rPr>
        <w:t xml:space="preserve"> scratch », la qualité de cette traduction détermine la capacité des algorithmes à calculer des gradients précis. Nous avons adopté trois stratégies distinctes selon la nature des informations.</w:t>
      </w:r>
      <w:bookmarkEnd w:id="325"/>
    </w:p>
    <w:p w14:paraId="7FD47323" w14:textId="175C2DDA" w:rsidR="006330CA" w:rsidRPr="00C5287E" w:rsidRDefault="006330CA" w:rsidP="00925EFD">
      <w:pPr>
        <w:spacing w:line="360" w:lineRule="auto"/>
        <w:rPr>
          <w:sz w:val="24"/>
          <w:szCs w:val="24"/>
        </w:rPr>
      </w:pPr>
      <w:bookmarkStart w:id="326" w:name="_Toc219248084"/>
      <w:r w:rsidRPr="00C5287E">
        <w:rPr>
          <w:sz w:val="24"/>
          <w:szCs w:val="24"/>
        </w:rPr>
        <w:t>Avant d'appliquer les transformations, nous avons segmenté nos variables selon leur nature intrinsèque :</w:t>
      </w:r>
      <w:bookmarkEnd w:id="326"/>
    </w:p>
    <w:p w14:paraId="27D6EFD9" w14:textId="1DE5D299" w:rsidR="006330CA" w:rsidRPr="00C5287E" w:rsidRDefault="006330CA" w:rsidP="00925EFD">
      <w:pPr>
        <w:spacing w:line="360" w:lineRule="auto"/>
        <w:rPr>
          <w:sz w:val="24"/>
          <w:szCs w:val="24"/>
        </w:rPr>
      </w:pPr>
      <w:bookmarkStart w:id="327" w:name="_Toc219248085"/>
      <w:r w:rsidRPr="00C5287E">
        <w:rPr>
          <w:sz w:val="24"/>
          <w:szCs w:val="24"/>
        </w:rPr>
        <w:t>Variables Ordinales : Suivent une hiérarchie logique (</w:t>
      </w:r>
      <w:proofErr w:type="gramStart"/>
      <w:r w:rsidRPr="00C5287E">
        <w:rPr>
          <w:sz w:val="24"/>
          <w:szCs w:val="24"/>
        </w:rPr>
        <w:t>ex:</w:t>
      </w:r>
      <w:proofErr w:type="gramEnd"/>
      <w:r w:rsidRPr="00C5287E">
        <w:rPr>
          <w:sz w:val="24"/>
          <w:szCs w:val="24"/>
        </w:rPr>
        <w:t xml:space="preserve"> Fréquence).</w:t>
      </w:r>
      <w:bookmarkEnd w:id="327"/>
    </w:p>
    <w:p w14:paraId="7949B903" w14:textId="14CCFEEB" w:rsidR="006330CA" w:rsidRPr="00C5287E" w:rsidRDefault="006330CA" w:rsidP="00925EFD">
      <w:pPr>
        <w:spacing w:line="360" w:lineRule="auto"/>
        <w:rPr>
          <w:sz w:val="24"/>
          <w:szCs w:val="24"/>
        </w:rPr>
      </w:pPr>
      <w:bookmarkStart w:id="328" w:name="_Toc219248086"/>
      <w:r w:rsidRPr="00C5287E">
        <w:rPr>
          <w:sz w:val="24"/>
          <w:szCs w:val="24"/>
        </w:rPr>
        <w:t>Variables Numériques : Mesures continues (</w:t>
      </w:r>
      <w:proofErr w:type="gramStart"/>
      <w:r w:rsidRPr="00C5287E">
        <w:rPr>
          <w:sz w:val="24"/>
          <w:szCs w:val="24"/>
        </w:rPr>
        <w:t>ex:</w:t>
      </w:r>
      <w:proofErr w:type="gramEnd"/>
      <w:r w:rsidRPr="00C5287E">
        <w:rPr>
          <w:sz w:val="24"/>
          <w:szCs w:val="24"/>
        </w:rPr>
        <w:t xml:space="preserve"> Temps).</w:t>
      </w:r>
      <w:bookmarkEnd w:id="328"/>
    </w:p>
    <w:p w14:paraId="447B46C4" w14:textId="06B3A464" w:rsidR="000E53F3" w:rsidRPr="00C5287E" w:rsidRDefault="006330CA" w:rsidP="00925EFD">
      <w:pPr>
        <w:spacing w:line="360" w:lineRule="auto"/>
        <w:rPr>
          <w:sz w:val="24"/>
          <w:szCs w:val="24"/>
        </w:rPr>
      </w:pPr>
      <w:bookmarkStart w:id="329" w:name="_Toc219248087"/>
      <w:r w:rsidRPr="00C5287E">
        <w:rPr>
          <w:sz w:val="24"/>
          <w:szCs w:val="24"/>
        </w:rPr>
        <w:t>Variables Binaires : États duels (</w:t>
      </w:r>
      <w:proofErr w:type="gramStart"/>
      <w:r w:rsidRPr="00C5287E">
        <w:rPr>
          <w:sz w:val="24"/>
          <w:szCs w:val="24"/>
        </w:rPr>
        <w:t>ex:</w:t>
      </w:r>
      <w:proofErr w:type="gramEnd"/>
      <w:r w:rsidRPr="00C5287E">
        <w:rPr>
          <w:sz w:val="24"/>
          <w:szCs w:val="24"/>
        </w:rPr>
        <w:t xml:space="preserve"> Oui/Non).</w:t>
      </w:r>
      <w:bookmarkEnd w:id="329"/>
    </w:p>
    <w:p w14:paraId="4856A086" w14:textId="77777777" w:rsidR="000E53F3" w:rsidRPr="00665AAB" w:rsidRDefault="000E53F3" w:rsidP="00925EFD">
      <w:pPr>
        <w:pStyle w:val="Titre3"/>
        <w:spacing w:line="360" w:lineRule="auto"/>
        <w:rPr>
          <w:rFonts w:ascii="Times New Roman" w:hAnsi="Times New Roman" w:cs="Times New Roman"/>
          <w:b/>
          <w:color w:val="000000" w:themeColor="text1"/>
        </w:rPr>
      </w:pPr>
      <w:bookmarkStart w:id="330" w:name="_Toc219248088"/>
      <w:bookmarkStart w:id="331" w:name="_Toc219248410"/>
      <w:r w:rsidRPr="00665AAB">
        <w:rPr>
          <w:rFonts w:ascii="Times New Roman" w:hAnsi="Times New Roman" w:cs="Times New Roman"/>
          <w:b/>
          <w:color w:val="000000" w:themeColor="text1"/>
        </w:rPr>
        <w:t>A. Encodage Ordinal : La hiérarchie des comportements</w:t>
      </w:r>
      <w:bookmarkEnd w:id="330"/>
      <w:bookmarkEnd w:id="331"/>
    </w:p>
    <w:p w14:paraId="1485EC17" w14:textId="7977D705" w:rsidR="000E53F3" w:rsidRPr="00C5287E" w:rsidRDefault="000E53F3" w:rsidP="00925EFD">
      <w:pPr>
        <w:spacing w:line="360" w:lineRule="auto"/>
        <w:rPr>
          <w:sz w:val="24"/>
          <w:szCs w:val="24"/>
        </w:rPr>
      </w:pPr>
      <w:bookmarkStart w:id="332" w:name="_Toc219248089"/>
      <w:r w:rsidRPr="00C5287E">
        <w:rPr>
          <w:sz w:val="24"/>
          <w:szCs w:val="24"/>
        </w:rPr>
        <w:t xml:space="preserve">Pour les variables exprimant une fréquence ou une qualité, nous avons utilisé un Label </w:t>
      </w:r>
      <w:proofErr w:type="spellStart"/>
      <w:r w:rsidRPr="00C5287E">
        <w:rPr>
          <w:sz w:val="24"/>
          <w:szCs w:val="24"/>
        </w:rPr>
        <w:t>Encoding</w:t>
      </w:r>
      <w:proofErr w:type="spellEnd"/>
      <w:r w:rsidRPr="00C5287E">
        <w:rPr>
          <w:sz w:val="24"/>
          <w:szCs w:val="24"/>
        </w:rPr>
        <w:t xml:space="preserve"> manuel. Contrairement à un encodage arbitraire, nous avons commencé l'échelle à 0 pour représenter l'absence d'impact ou de ressource.</w:t>
      </w:r>
      <w:bookmarkEnd w:id="332"/>
    </w:p>
    <w:tbl>
      <w:tblPr>
        <w:tblStyle w:val="TableauGrille4-Accentuation1"/>
        <w:tblW w:w="0" w:type="auto"/>
        <w:tblLook w:val="04A0" w:firstRow="1" w:lastRow="0" w:firstColumn="1" w:lastColumn="0" w:noHBand="0" w:noVBand="1"/>
      </w:tblPr>
      <w:tblGrid>
        <w:gridCol w:w="3084"/>
        <w:gridCol w:w="3967"/>
        <w:gridCol w:w="2011"/>
      </w:tblGrid>
      <w:tr w:rsidR="000E53F3" w:rsidRPr="00C5287E" w14:paraId="4BB4D3F5" w14:textId="77777777" w:rsidTr="00463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F3912" w14:textId="77777777" w:rsidR="000E53F3" w:rsidRPr="00C5287E" w:rsidRDefault="000E53F3" w:rsidP="00925EFD">
            <w:pPr>
              <w:spacing w:line="360" w:lineRule="auto"/>
              <w:rPr>
                <w:sz w:val="24"/>
                <w:szCs w:val="24"/>
              </w:rPr>
            </w:pPr>
            <w:bookmarkStart w:id="333" w:name="_Toc219248090"/>
            <w:r w:rsidRPr="00C5287E">
              <w:rPr>
                <w:sz w:val="24"/>
                <w:szCs w:val="24"/>
                <w:bdr w:val="none" w:sz="0" w:space="0" w:color="auto" w:frame="1"/>
              </w:rPr>
              <w:t>Variables concernées</w:t>
            </w:r>
            <w:bookmarkEnd w:id="333"/>
          </w:p>
        </w:tc>
        <w:tc>
          <w:tcPr>
            <w:tcW w:w="0" w:type="auto"/>
            <w:hideMark/>
          </w:tcPr>
          <w:p w14:paraId="0D0D479A" w14:textId="77777777" w:rsidR="000E53F3" w:rsidRPr="00C5287E" w:rsidRDefault="000E53F3" w:rsidP="00925EF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bookmarkStart w:id="334" w:name="_Toc219248091"/>
            <w:r w:rsidRPr="00C5287E">
              <w:rPr>
                <w:sz w:val="24"/>
                <w:szCs w:val="24"/>
                <w:bdr w:val="none" w:sz="0" w:space="0" w:color="auto" w:frame="1"/>
              </w:rPr>
              <w:t>Échelle Textuelle</w:t>
            </w:r>
            <w:bookmarkEnd w:id="334"/>
          </w:p>
        </w:tc>
        <w:tc>
          <w:tcPr>
            <w:tcW w:w="0" w:type="auto"/>
            <w:hideMark/>
          </w:tcPr>
          <w:p w14:paraId="51808D2D" w14:textId="77777777" w:rsidR="000E53F3" w:rsidRPr="00C5287E" w:rsidRDefault="000E53F3" w:rsidP="00925EFD">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bookmarkStart w:id="335" w:name="_Toc219248092"/>
            <w:r w:rsidRPr="00C5287E">
              <w:rPr>
                <w:sz w:val="24"/>
                <w:szCs w:val="24"/>
                <w:bdr w:val="none" w:sz="0" w:space="0" w:color="auto" w:frame="1"/>
              </w:rPr>
              <w:t>Valeur Numérique</w:t>
            </w:r>
            <w:bookmarkEnd w:id="335"/>
          </w:p>
        </w:tc>
      </w:tr>
      <w:tr w:rsidR="000E53F3" w:rsidRPr="00C5287E" w14:paraId="62624747" w14:textId="77777777" w:rsidTr="00463FA0">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14:paraId="73344B52" w14:textId="77777777" w:rsidR="000E53F3" w:rsidRPr="00C5287E" w:rsidRDefault="000E53F3" w:rsidP="00925EFD">
            <w:pPr>
              <w:spacing w:line="360" w:lineRule="auto"/>
              <w:rPr>
                <w:sz w:val="24"/>
                <w:szCs w:val="24"/>
              </w:rPr>
            </w:pPr>
            <w:bookmarkStart w:id="336" w:name="_Toc219248093"/>
            <w:r w:rsidRPr="00C5287E">
              <w:rPr>
                <w:sz w:val="24"/>
                <w:szCs w:val="24"/>
                <w:bdr w:val="none" w:sz="0" w:space="0" w:color="auto" w:frame="1"/>
              </w:rPr>
              <w:t>Accès Wifi, Labo, Biblio</w:t>
            </w:r>
            <w:bookmarkEnd w:id="336"/>
          </w:p>
        </w:tc>
        <w:tc>
          <w:tcPr>
            <w:tcW w:w="0" w:type="auto"/>
            <w:hideMark/>
          </w:tcPr>
          <w:p w14:paraId="383A8984" w14:textId="77777777" w:rsidR="000E53F3" w:rsidRPr="00C5287E" w:rsidRDefault="000E53F3" w:rsidP="00925EF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bookmarkStart w:id="337" w:name="_Toc219248094"/>
            <w:r w:rsidRPr="00C5287E">
              <w:rPr>
                <w:sz w:val="24"/>
                <w:szCs w:val="24"/>
                <w:bdr w:val="none" w:sz="0" w:space="0" w:color="auto" w:frame="1"/>
              </w:rPr>
              <w:t>Jamais → Rarement → Souvent → Toujours</w:t>
            </w:r>
            <w:bookmarkEnd w:id="337"/>
          </w:p>
        </w:tc>
        <w:tc>
          <w:tcPr>
            <w:tcW w:w="0" w:type="auto"/>
            <w:hideMark/>
          </w:tcPr>
          <w:p w14:paraId="38BA6931" w14:textId="77777777" w:rsidR="000E53F3" w:rsidRPr="00C5287E" w:rsidRDefault="000E53F3" w:rsidP="00925EF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bookmarkStart w:id="338" w:name="_Toc219248095"/>
            <w:r w:rsidRPr="00C5287E">
              <w:rPr>
                <w:sz w:val="24"/>
                <w:szCs w:val="24"/>
                <w:bdr w:val="none" w:sz="0" w:space="0" w:color="auto" w:frame="1"/>
              </w:rPr>
              <w:t>0 → 1 → 2 → 3</w:t>
            </w:r>
            <w:bookmarkEnd w:id="338"/>
          </w:p>
        </w:tc>
      </w:tr>
      <w:tr w:rsidR="000E53F3" w:rsidRPr="00C5287E" w14:paraId="3B2C8FF2" w14:textId="77777777" w:rsidTr="00463FA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6F555DC2" w14:textId="77777777" w:rsidR="000E53F3" w:rsidRPr="00C5287E" w:rsidRDefault="000E53F3" w:rsidP="00925EFD">
            <w:pPr>
              <w:spacing w:line="360" w:lineRule="auto"/>
              <w:rPr>
                <w:sz w:val="24"/>
                <w:szCs w:val="24"/>
              </w:rPr>
            </w:pPr>
            <w:bookmarkStart w:id="339" w:name="_Toc219248096"/>
            <w:r w:rsidRPr="00C5287E">
              <w:rPr>
                <w:sz w:val="24"/>
                <w:szCs w:val="24"/>
                <w:bdr w:val="none" w:sz="0" w:space="0" w:color="auto" w:frame="1"/>
              </w:rPr>
              <w:t>Implication Travaux de groupe</w:t>
            </w:r>
            <w:bookmarkEnd w:id="339"/>
          </w:p>
        </w:tc>
        <w:tc>
          <w:tcPr>
            <w:tcW w:w="0" w:type="auto"/>
            <w:hideMark/>
          </w:tcPr>
          <w:p w14:paraId="38FADC0E" w14:textId="77777777" w:rsidR="000E53F3" w:rsidRPr="00C5287E" w:rsidRDefault="000E53F3"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340" w:name="_Toc219248097"/>
            <w:r w:rsidRPr="00C5287E">
              <w:rPr>
                <w:sz w:val="24"/>
                <w:szCs w:val="24"/>
                <w:bdr w:val="none" w:sz="0" w:space="0" w:color="auto" w:frame="1"/>
              </w:rPr>
              <w:t>Jamais → Rarement → Souvent → Toujours</w:t>
            </w:r>
            <w:bookmarkEnd w:id="340"/>
          </w:p>
        </w:tc>
        <w:tc>
          <w:tcPr>
            <w:tcW w:w="0" w:type="auto"/>
            <w:hideMark/>
          </w:tcPr>
          <w:p w14:paraId="0AD8D33D" w14:textId="77777777" w:rsidR="000E53F3" w:rsidRPr="00C5287E" w:rsidRDefault="000E53F3" w:rsidP="00925EFD">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bookmarkStart w:id="341" w:name="_Toc219248098"/>
            <w:r w:rsidRPr="00C5287E">
              <w:rPr>
                <w:sz w:val="24"/>
                <w:szCs w:val="24"/>
                <w:bdr w:val="none" w:sz="0" w:space="0" w:color="auto" w:frame="1"/>
              </w:rPr>
              <w:t>0 → 1 → 2 → 3</w:t>
            </w:r>
            <w:bookmarkEnd w:id="341"/>
          </w:p>
        </w:tc>
      </w:tr>
      <w:tr w:rsidR="000E53F3" w:rsidRPr="00C5287E" w14:paraId="3F9D9D03" w14:textId="77777777" w:rsidTr="00463FA0">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379B0703" w14:textId="77777777" w:rsidR="000E53F3" w:rsidRPr="00C5287E" w:rsidRDefault="000E53F3" w:rsidP="00925EFD">
            <w:pPr>
              <w:spacing w:line="360" w:lineRule="auto"/>
              <w:rPr>
                <w:sz w:val="24"/>
                <w:szCs w:val="24"/>
              </w:rPr>
            </w:pPr>
            <w:bookmarkStart w:id="342" w:name="_Toc219248099"/>
            <w:r w:rsidRPr="00C5287E">
              <w:rPr>
                <w:sz w:val="24"/>
                <w:szCs w:val="24"/>
                <w:bdr w:val="none" w:sz="0" w:space="0" w:color="auto" w:frame="1"/>
              </w:rPr>
              <w:t>Interaction Enseignants</w:t>
            </w:r>
            <w:bookmarkEnd w:id="342"/>
          </w:p>
        </w:tc>
        <w:tc>
          <w:tcPr>
            <w:tcW w:w="0" w:type="auto"/>
            <w:hideMark/>
          </w:tcPr>
          <w:p w14:paraId="5168DE99" w14:textId="77777777" w:rsidR="000E53F3" w:rsidRPr="00C5287E" w:rsidRDefault="000E53F3" w:rsidP="00925EF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bookmarkStart w:id="343" w:name="_Toc219248100"/>
            <w:r w:rsidRPr="00C5287E">
              <w:rPr>
                <w:sz w:val="24"/>
                <w:szCs w:val="24"/>
                <w:bdr w:val="none" w:sz="0" w:space="0" w:color="auto" w:frame="1"/>
              </w:rPr>
              <w:t>Faible → Moyenne → Excellente</w:t>
            </w:r>
            <w:bookmarkEnd w:id="343"/>
          </w:p>
        </w:tc>
        <w:tc>
          <w:tcPr>
            <w:tcW w:w="0" w:type="auto"/>
            <w:hideMark/>
          </w:tcPr>
          <w:p w14:paraId="3F306BA0" w14:textId="77777777" w:rsidR="000E53F3" w:rsidRPr="00C5287E" w:rsidRDefault="000E53F3" w:rsidP="00925EFD">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bookmarkStart w:id="344" w:name="_Toc219248101"/>
            <w:r w:rsidRPr="00C5287E">
              <w:rPr>
                <w:sz w:val="24"/>
                <w:szCs w:val="24"/>
                <w:bdr w:val="none" w:sz="0" w:space="0" w:color="auto" w:frame="1"/>
              </w:rPr>
              <w:t>0 → 1 → 2</w:t>
            </w:r>
            <w:bookmarkEnd w:id="344"/>
          </w:p>
        </w:tc>
      </w:tr>
    </w:tbl>
    <w:p w14:paraId="0580D52E" w14:textId="0404569A" w:rsidR="000E53F3" w:rsidRPr="00C5287E" w:rsidRDefault="000E53F3" w:rsidP="00925EFD">
      <w:pPr>
        <w:spacing w:line="360" w:lineRule="auto"/>
        <w:rPr>
          <w:sz w:val="24"/>
          <w:szCs w:val="24"/>
        </w:rPr>
      </w:pPr>
    </w:p>
    <w:p w14:paraId="46EB2F45" w14:textId="1FC98CF9" w:rsidR="00D576CA" w:rsidRPr="00665AAB" w:rsidRDefault="00665AAB" w:rsidP="00925EFD">
      <w:pPr>
        <w:pStyle w:val="Titre3"/>
        <w:spacing w:line="360" w:lineRule="auto"/>
        <w:rPr>
          <w:rFonts w:ascii="Times New Roman" w:hAnsi="Times New Roman" w:cs="Times New Roman"/>
          <w:b/>
          <w:color w:val="000000" w:themeColor="text1"/>
          <w:szCs w:val="28"/>
        </w:rPr>
      </w:pPr>
      <w:bookmarkStart w:id="345" w:name="_Toc219248102"/>
      <w:bookmarkStart w:id="346" w:name="_Toc219248411"/>
      <w:r w:rsidRPr="00665AAB">
        <w:rPr>
          <w:rFonts w:ascii="Times New Roman" w:hAnsi="Times New Roman" w:cs="Times New Roman"/>
          <w:b/>
          <w:color w:val="000000" w:themeColor="text1"/>
          <w:szCs w:val="28"/>
        </w:rPr>
        <w:lastRenderedPageBreak/>
        <w:t>b.</w:t>
      </w:r>
      <w:r w:rsidR="00D576CA" w:rsidRPr="00665AAB">
        <w:rPr>
          <w:rFonts w:ascii="Times New Roman" w:hAnsi="Times New Roman" w:cs="Times New Roman"/>
          <w:b/>
          <w:color w:val="000000" w:themeColor="text1"/>
          <w:szCs w:val="28"/>
        </w:rPr>
        <w:t xml:space="preserve"> Encodage Temporel : La quantification en minutes</w:t>
      </w:r>
      <w:bookmarkEnd w:id="345"/>
      <w:bookmarkEnd w:id="346"/>
    </w:p>
    <w:p w14:paraId="4581482B" w14:textId="2ECDB11B" w:rsidR="00D576CA" w:rsidRPr="00C5287E" w:rsidRDefault="00D576CA" w:rsidP="00925EFD">
      <w:pPr>
        <w:spacing w:line="360" w:lineRule="auto"/>
        <w:rPr>
          <w:sz w:val="24"/>
          <w:szCs w:val="24"/>
        </w:rPr>
      </w:pPr>
      <w:bookmarkStart w:id="347" w:name="_Toc219248103"/>
      <w:r w:rsidRPr="00C5287E">
        <w:rPr>
          <w:sz w:val="24"/>
          <w:szCs w:val="24"/>
        </w:rPr>
        <w:t xml:space="preserve">Afin de transformer des catégories de temps en variables continues exploitables, nous avons appliqué une méthode de </w:t>
      </w:r>
      <w:proofErr w:type="spellStart"/>
      <w:r w:rsidRPr="00C5287E">
        <w:rPr>
          <w:sz w:val="24"/>
          <w:szCs w:val="24"/>
        </w:rPr>
        <w:t>Midpoint</w:t>
      </w:r>
      <w:proofErr w:type="spellEnd"/>
      <w:r w:rsidRPr="00C5287E">
        <w:rPr>
          <w:sz w:val="24"/>
          <w:szCs w:val="24"/>
        </w:rPr>
        <w:t xml:space="preserve"> </w:t>
      </w:r>
      <w:proofErr w:type="spellStart"/>
      <w:r w:rsidRPr="00C5287E">
        <w:rPr>
          <w:sz w:val="24"/>
          <w:szCs w:val="24"/>
        </w:rPr>
        <w:t>Encoding</w:t>
      </w:r>
      <w:proofErr w:type="spellEnd"/>
      <w:r w:rsidRPr="00C5287E">
        <w:rPr>
          <w:sz w:val="24"/>
          <w:szCs w:val="24"/>
        </w:rPr>
        <w:t xml:space="preserve"> (encodage par point médian).</w:t>
      </w:r>
      <w:bookmarkEnd w:id="347"/>
    </w:p>
    <w:p w14:paraId="0B0066A3" w14:textId="639F924D" w:rsidR="00D576CA" w:rsidRPr="00C5287E" w:rsidRDefault="00D576CA" w:rsidP="00925EFD">
      <w:pPr>
        <w:spacing w:line="360" w:lineRule="auto"/>
        <w:rPr>
          <w:sz w:val="24"/>
          <w:szCs w:val="24"/>
        </w:rPr>
      </w:pPr>
      <w:bookmarkStart w:id="348" w:name="_Toc219248104"/>
      <w:r w:rsidRPr="00C5287E">
        <w:rPr>
          <w:sz w:val="24"/>
          <w:szCs w:val="24"/>
        </w:rPr>
        <w:t>1. Heures d’études par jour</w:t>
      </w:r>
      <w:bookmarkEnd w:id="348"/>
    </w:p>
    <w:p w14:paraId="045DDE54" w14:textId="576428A2" w:rsidR="00D576CA" w:rsidRPr="00C5287E" w:rsidRDefault="00D576CA" w:rsidP="00925EFD">
      <w:pPr>
        <w:spacing w:line="360" w:lineRule="auto"/>
        <w:rPr>
          <w:sz w:val="24"/>
          <w:szCs w:val="24"/>
        </w:rPr>
      </w:pPr>
      <w:bookmarkStart w:id="349" w:name="_Toc219248105"/>
      <w:r w:rsidRPr="00C5287E">
        <w:rPr>
          <w:sz w:val="24"/>
          <w:szCs w:val="24"/>
        </w:rPr>
        <w:t>-Moins de 30 min</w:t>
      </w:r>
      <w:r w:rsidRPr="00C5287E">
        <w:rPr>
          <w:b/>
          <w:bCs/>
          <w:color w:val="1F1F1F"/>
          <w:sz w:val="24"/>
          <w:szCs w:val="24"/>
          <w:bdr w:val="none" w:sz="0" w:space="0" w:color="auto" w:frame="1"/>
        </w:rPr>
        <w:t xml:space="preserve">→ </w:t>
      </w:r>
      <w:r w:rsidRPr="00C5287E">
        <w:rPr>
          <w:sz w:val="24"/>
          <w:szCs w:val="24"/>
        </w:rPr>
        <w:t xml:space="preserve">  15</w:t>
      </w:r>
      <w:bookmarkEnd w:id="349"/>
    </w:p>
    <w:p w14:paraId="10C35598" w14:textId="3877B61B" w:rsidR="00D576CA" w:rsidRPr="00C5287E" w:rsidRDefault="00D576CA" w:rsidP="00925EFD">
      <w:pPr>
        <w:spacing w:line="360" w:lineRule="auto"/>
        <w:rPr>
          <w:sz w:val="24"/>
          <w:szCs w:val="24"/>
        </w:rPr>
      </w:pPr>
      <w:bookmarkStart w:id="350" w:name="_Toc219248106"/>
      <w:r w:rsidRPr="00C5287E">
        <w:rPr>
          <w:sz w:val="24"/>
          <w:szCs w:val="24"/>
        </w:rPr>
        <w:t>-1 heure</w:t>
      </w:r>
      <w:r w:rsidRPr="00C5287E">
        <w:rPr>
          <w:b/>
          <w:bCs/>
          <w:color w:val="1F1F1F"/>
          <w:sz w:val="24"/>
          <w:szCs w:val="24"/>
          <w:bdr w:val="none" w:sz="0" w:space="0" w:color="auto" w:frame="1"/>
        </w:rPr>
        <w:t xml:space="preserve">→ </w:t>
      </w:r>
      <w:r w:rsidRPr="00C5287E">
        <w:rPr>
          <w:sz w:val="24"/>
          <w:szCs w:val="24"/>
        </w:rPr>
        <w:t>60</w:t>
      </w:r>
      <w:bookmarkEnd w:id="350"/>
    </w:p>
    <w:p w14:paraId="084ACA8D" w14:textId="6391E8D2" w:rsidR="00D576CA" w:rsidRPr="00C5287E" w:rsidRDefault="00D576CA" w:rsidP="00925EFD">
      <w:pPr>
        <w:spacing w:line="360" w:lineRule="auto"/>
        <w:rPr>
          <w:sz w:val="24"/>
          <w:szCs w:val="24"/>
        </w:rPr>
      </w:pPr>
      <w:bookmarkStart w:id="351" w:name="_Toc219248107"/>
      <w:r w:rsidRPr="00C5287E">
        <w:rPr>
          <w:sz w:val="24"/>
          <w:szCs w:val="24"/>
        </w:rPr>
        <w:t>-2 heures</w:t>
      </w:r>
      <w:r w:rsidRPr="00C5287E">
        <w:rPr>
          <w:b/>
          <w:bCs/>
          <w:color w:val="1F1F1F"/>
          <w:sz w:val="24"/>
          <w:szCs w:val="24"/>
          <w:bdr w:val="none" w:sz="0" w:space="0" w:color="auto" w:frame="1"/>
        </w:rPr>
        <w:t xml:space="preserve">→ </w:t>
      </w:r>
      <w:r w:rsidRPr="00C5287E">
        <w:rPr>
          <w:sz w:val="24"/>
          <w:szCs w:val="24"/>
        </w:rPr>
        <w:t>120</w:t>
      </w:r>
      <w:bookmarkEnd w:id="351"/>
    </w:p>
    <w:p w14:paraId="6C4B5C9E" w14:textId="6F9DB746" w:rsidR="00D576CA" w:rsidRPr="00C5287E" w:rsidRDefault="00D576CA" w:rsidP="00925EFD">
      <w:pPr>
        <w:spacing w:line="360" w:lineRule="auto"/>
        <w:rPr>
          <w:sz w:val="24"/>
          <w:szCs w:val="24"/>
        </w:rPr>
      </w:pPr>
      <w:bookmarkStart w:id="352" w:name="_Toc219248108"/>
      <w:r w:rsidRPr="00C5287E">
        <w:rPr>
          <w:sz w:val="24"/>
          <w:szCs w:val="24"/>
        </w:rPr>
        <w:t xml:space="preserve">-3 heures </w:t>
      </w:r>
      <w:proofErr w:type="gramStart"/>
      <w:r w:rsidRPr="00C5287E">
        <w:rPr>
          <w:b/>
          <w:bCs/>
          <w:color w:val="1F1F1F"/>
          <w:sz w:val="24"/>
          <w:szCs w:val="24"/>
          <w:bdr w:val="none" w:sz="0" w:space="0" w:color="auto" w:frame="1"/>
        </w:rPr>
        <w:t xml:space="preserve">→ </w:t>
      </w:r>
      <w:r w:rsidRPr="00C5287E">
        <w:rPr>
          <w:sz w:val="24"/>
          <w:szCs w:val="24"/>
        </w:rPr>
        <w:t xml:space="preserve"> 180</w:t>
      </w:r>
      <w:bookmarkEnd w:id="352"/>
      <w:proofErr w:type="gramEnd"/>
    </w:p>
    <w:p w14:paraId="332A5CCA" w14:textId="108CE35B" w:rsidR="00D576CA" w:rsidRPr="00C5287E" w:rsidRDefault="00D576CA" w:rsidP="00925EFD">
      <w:pPr>
        <w:spacing w:line="360" w:lineRule="auto"/>
        <w:rPr>
          <w:sz w:val="24"/>
          <w:szCs w:val="24"/>
        </w:rPr>
      </w:pPr>
      <w:bookmarkStart w:id="353" w:name="_Toc219248109"/>
      <w:r w:rsidRPr="00C5287E">
        <w:rPr>
          <w:sz w:val="24"/>
          <w:szCs w:val="24"/>
        </w:rPr>
        <w:t xml:space="preserve">-4 heures </w:t>
      </w:r>
      <w:r w:rsidRPr="00C5287E">
        <w:rPr>
          <w:b/>
          <w:bCs/>
          <w:color w:val="1F1F1F"/>
          <w:sz w:val="24"/>
          <w:szCs w:val="24"/>
          <w:bdr w:val="none" w:sz="0" w:space="0" w:color="auto" w:frame="1"/>
        </w:rPr>
        <w:t xml:space="preserve">→ </w:t>
      </w:r>
      <w:r w:rsidRPr="00C5287E">
        <w:rPr>
          <w:sz w:val="24"/>
          <w:szCs w:val="24"/>
        </w:rPr>
        <w:t>240</w:t>
      </w:r>
      <w:bookmarkEnd w:id="353"/>
    </w:p>
    <w:p w14:paraId="41A74F12" w14:textId="77777777" w:rsidR="00D576CA" w:rsidRPr="00C5287E" w:rsidRDefault="00D576CA" w:rsidP="00925EFD">
      <w:pPr>
        <w:spacing w:line="360" w:lineRule="auto"/>
        <w:rPr>
          <w:sz w:val="24"/>
          <w:szCs w:val="24"/>
        </w:rPr>
      </w:pPr>
      <w:bookmarkStart w:id="354" w:name="_Toc219248110"/>
      <w:r w:rsidRPr="00C5287E">
        <w:rPr>
          <w:sz w:val="24"/>
          <w:szCs w:val="24"/>
        </w:rPr>
        <w:t>2. Temps de trajet</w:t>
      </w:r>
      <w:bookmarkEnd w:id="354"/>
    </w:p>
    <w:p w14:paraId="4F3916FC" w14:textId="07FAD555" w:rsidR="00D576CA" w:rsidRPr="00C5287E" w:rsidRDefault="00D576CA" w:rsidP="00925EFD">
      <w:pPr>
        <w:spacing w:line="360" w:lineRule="auto"/>
        <w:rPr>
          <w:sz w:val="24"/>
          <w:szCs w:val="24"/>
        </w:rPr>
      </w:pPr>
      <w:bookmarkStart w:id="355" w:name="_Toc219248111"/>
      <w:r w:rsidRPr="00C5287E">
        <w:rPr>
          <w:sz w:val="24"/>
          <w:szCs w:val="24"/>
        </w:rPr>
        <w:t xml:space="preserve">-Moins de 30 min </w:t>
      </w:r>
      <w:proofErr w:type="gramStart"/>
      <w:r w:rsidRPr="00C5287E">
        <w:rPr>
          <w:b/>
          <w:bCs/>
          <w:color w:val="1F1F1F"/>
          <w:sz w:val="24"/>
          <w:szCs w:val="24"/>
          <w:bdr w:val="none" w:sz="0" w:space="0" w:color="auto" w:frame="1"/>
        </w:rPr>
        <w:t xml:space="preserve">→ </w:t>
      </w:r>
      <w:r w:rsidRPr="00C5287E">
        <w:rPr>
          <w:sz w:val="24"/>
          <w:szCs w:val="24"/>
        </w:rPr>
        <w:t xml:space="preserve"> 15</w:t>
      </w:r>
      <w:bookmarkEnd w:id="355"/>
      <w:proofErr w:type="gramEnd"/>
    </w:p>
    <w:p w14:paraId="4486637F" w14:textId="1991DC5E" w:rsidR="00D576CA" w:rsidRPr="00C5287E" w:rsidRDefault="00D576CA" w:rsidP="00925EFD">
      <w:pPr>
        <w:spacing w:line="360" w:lineRule="auto"/>
        <w:rPr>
          <w:sz w:val="24"/>
          <w:szCs w:val="24"/>
        </w:rPr>
      </w:pPr>
      <w:bookmarkStart w:id="356" w:name="_Toc219248112"/>
      <w:r w:rsidRPr="00C5287E">
        <w:rPr>
          <w:sz w:val="24"/>
          <w:szCs w:val="24"/>
        </w:rPr>
        <w:t>-30 min - 1 heur</w:t>
      </w:r>
      <w:r w:rsidRPr="00C5287E">
        <w:rPr>
          <w:b/>
          <w:bCs/>
          <w:color w:val="1F1F1F"/>
          <w:sz w:val="24"/>
          <w:szCs w:val="24"/>
          <w:bdr w:val="none" w:sz="0" w:space="0" w:color="auto" w:frame="1"/>
        </w:rPr>
        <w:t xml:space="preserve">→ </w:t>
      </w:r>
      <w:r w:rsidRPr="00C5287E">
        <w:rPr>
          <w:sz w:val="24"/>
          <w:szCs w:val="24"/>
        </w:rPr>
        <w:t>45</w:t>
      </w:r>
      <w:bookmarkEnd w:id="356"/>
    </w:p>
    <w:p w14:paraId="64D78222" w14:textId="0BBFB8ED" w:rsidR="00D576CA" w:rsidRPr="00C5287E" w:rsidRDefault="00D576CA" w:rsidP="00925EFD">
      <w:pPr>
        <w:spacing w:line="360" w:lineRule="auto"/>
        <w:rPr>
          <w:sz w:val="24"/>
          <w:szCs w:val="24"/>
        </w:rPr>
      </w:pPr>
      <w:bookmarkStart w:id="357" w:name="_Toc219248113"/>
      <w:r w:rsidRPr="00C5287E">
        <w:rPr>
          <w:sz w:val="24"/>
          <w:szCs w:val="24"/>
        </w:rPr>
        <w:t xml:space="preserve">-1 heure - 2 heures </w:t>
      </w:r>
      <w:proofErr w:type="gramStart"/>
      <w:r w:rsidRPr="00C5287E">
        <w:rPr>
          <w:b/>
          <w:bCs/>
          <w:color w:val="1F1F1F"/>
          <w:sz w:val="24"/>
          <w:szCs w:val="24"/>
          <w:bdr w:val="none" w:sz="0" w:space="0" w:color="auto" w:frame="1"/>
        </w:rPr>
        <w:t xml:space="preserve">→ </w:t>
      </w:r>
      <w:r w:rsidRPr="00C5287E">
        <w:rPr>
          <w:sz w:val="24"/>
          <w:szCs w:val="24"/>
        </w:rPr>
        <w:t xml:space="preserve"> 90</w:t>
      </w:r>
      <w:bookmarkEnd w:id="357"/>
      <w:proofErr w:type="gramEnd"/>
    </w:p>
    <w:p w14:paraId="1C71B9CB" w14:textId="77777777" w:rsidR="00D576CA" w:rsidRPr="00C5287E" w:rsidRDefault="00D576CA" w:rsidP="00925EFD">
      <w:pPr>
        <w:spacing w:line="360" w:lineRule="auto"/>
        <w:rPr>
          <w:sz w:val="24"/>
          <w:szCs w:val="24"/>
        </w:rPr>
      </w:pPr>
    </w:p>
    <w:p w14:paraId="3AA831D0" w14:textId="7E291B23" w:rsidR="00D576CA" w:rsidRPr="00665AAB" w:rsidRDefault="00665AAB" w:rsidP="00925EFD">
      <w:pPr>
        <w:pStyle w:val="Titre3"/>
        <w:spacing w:line="360" w:lineRule="auto"/>
        <w:rPr>
          <w:rFonts w:ascii="Times New Roman" w:hAnsi="Times New Roman" w:cs="Times New Roman"/>
          <w:b/>
          <w:color w:val="000000" w:themeColor="text1"/>
        </w:rPr>
      </w:pPr>
      <w:bookmarkStart w:id="358" w:name="_Toc219248114"/>
      <w:bookmarkStart w:id="359" w:name="_Toc219248412"/>
      <w:proofErr w:type="gramStart"/>
      <w:r>
        <w:rPr>
          <w:rFonts w:ascii="Times New Roman" w:hAnsi="Times New Roman" w:cs="Times New Roman"/>
          <w:b/>
          <w:color w:val="000000" w:themeColor="text1"/>
        </w:rPr>
        <w:t xml:space="preserve">C </w:t>
      </w:r>
      <w:r w:rsidR="00D576CA" w:rsidRPr="00665AAB">
        <w:rPr>
          <w:rFonts w:ascii="Times New Roman" w:hAnsi="Times New Roman" w:cs="Times New Roman"/>
          <w:b/>
          <w:color w:val="000000" w:themeColor="text1"/>
        </w:rPr>
        <w:t>.</w:t>
      </w:r>
      <w:proofErr w:type="gramEnd"/>
      <w:r w:rsidR="00D576CA" w:rsidRPr="00665AAB">
        <w:rPr>
          <w:rFonts w:ascii="Times New Roman" w:hAnsi="Times New Roman" w:cs="Times New Roman"/>
          <w:b/>
          <w:color w:val="000000" w:themeColor="text1"/>
        </w:rPr>
        <w:t xml:space="preserve"> Encodage Binaire : Variables de statut</w:t>
      </w:r>
      <w:bookmarkEnd w:id="358"/>
      <w:bookmarkEnd w:id="359"/>
    </w:p>
    <w:p w14:paraId="618BBBC5" w14:textId="77777777" w:rsidR="00D576CA" w:rsidRPr="00C5287E" w:rsidRDefault="00D576CA" w:rsidP="00925EFD">
      <w:pPr>
        <w:spacing w:line="360" w:lineRule="auto"/>
        <w:rPr>
          <w:sz w:val="24"/>
          <w:szCs w:val="24"/>
        </w:rPr>
      </w:pPr>
      <w:bookmarkStart w:id="360" w:name="_Toc219248115"/>
      <w:r w:rsidRPr="00C5287E">
        <w:rPr>
          <w:sz w:val="24"/>
          <w:szCs w:val="24"/>
        </w:rPr>
        <w:t>Pour les variables d'état (Oui/Non), nous avons utilisé un encodage binaire classique. Ces variables agissent comme des "interrupteurs" dans nos modèles.</w:t>
      </w:r>
      <w:bookmarkEnd w:id="360"/>
    </w:p>
    <w:p w14:paraId="48AF7225" w14:textId="77777777" w:rsidR="00D576CA" w:rsidRPr="00C5287E" w:rsidRDefault="00D576CA" w:rsidP="00925EFD">
      <w:pPr>
        <w:spacing w:line="360" w:lineRule="auto"/>
        <w:rPr>
          <w:sz w:val="24"/>
          <w:szCs w:val="24"/>
        </w:rPr>
      </w:pPr>
    </w:p>
    <w:p w14:paraId="55273260" w14:textId="51F1642E" w:rsidR="00D576CA" w:rsidRPr="00C5287E" w:rsidRDefault="00D576CA" w:rsidP="00C12EBB">
      <w:pPr>
        <w:pStyle w:val="Paragraphedeliste"/>
        <w:numPr>
          <w:ilvl w:val="0"/>
          <w:numId w:val="5"/>
        </w:numPr>
        <w:spacing w:line="360" w:lineRule="auto"/>
        <w:rPr>
          <w:sz w:val="24"/>
          <w:szCs w:val="24"/>
        </w:rPr>
      </w:pPr>
      <w:bookmarkStart w:id="361" w:name="_Toc219248116"/>
      <w:r w:rsidRPr="00C5287E">
        <w:rPr>
          <w:sz w:val="24"/>
          <w:szCs w:val="24"/>
        </w:rPr>
        <w:t>Ordinateur personnel : Non (0) / Oui (1)</w:t>
      </w:r>
      <w:bookmarkEnd w:id="361"/>
    </w:p>
    <w:p w14:paraId="1AB0749E" w14:textId="349D24D5" w:rsidR="00D576CA" w:rsidRPr="00C5287E" w:rsidRDefault="00D576CA" w:rsidP="00C12EBB">
      <w:pPr>
        <w:pStyle w:val="Paragraphedeliste"/>
        <w:numPr>
          <w:ilvl w:val="0"/>
          <w:numId w:val="5"/>
        </w:numPr>
        <w:spacing w:line="360" w:lineRule="auto"/>
        <w:rPr>
          <w:sz w:val="24"/>
          <w:szCs w:val="24"/>
        </w:rPr>
      </w:pPr>
      <w:bookmarkStart w:id="362" w:name="_Toc219248117"/>
      <w:r w:rsidRPr="00C5287E">
        <w:rPr>
          <w:sz w:val="24"/>
          <w:szCs w:val="24"/>
        </w:rPr>
        <w:t>Redoublement : Non (0) / Oui (1)</w:t>
      </w:r>
      <w:bookmarkEnd w:id="362"/>
    </w:p>
    <w:p w14:paraId="3A9A35DB" w14:textId="4657CBAD" w:rsidR="00D576CA" w:rsidRPr="00C5287E" w:rsidRDefault="00D576CA" w:rsidP="00C12EBB">
      <w:pPr>
        <w:pStyle w:val="Paragraphedeliste"/>
        <w:numPr>
          <w:ilvl w:val="0"/>
          <w:numId w:val="5"/>
        </w:numPr>
        <w:spacing w:line="360" w:lineRule="auto"/>
        <w:rPr>
          <w:sz w:val="24"/>
          <w:szCs w:val="24"/>
        </w:rPr>
      </w:pPr>
      <w:bookmarkStart w:id="363" w:name="_Toc219248118"/>
      <w:r w:rsidRPr="00C5287E">
        <w:rPr>
          <w:sz w:val="24"/>
          <w:szCs w:val="24"/>
        </w:rPr>
        <w:t>Réussite (Cible) : Échec (0) / Succès (1)</w:t>
      </w:r>
      <w:bookmarkEnd w:id="363"/>
    </w:p>
    <w:p w14:paraId="312D90A1" w14:textId="5C29ACFB" w:rsidR="006330CA" w:rsidRPr="00C5287E" w:rsidRDefault="006330CA" w:rsidP="00925EFD">
      <w:pPr>
        <w:spacing w:line="360" w:lineRule="auto"/>
        <w:rPr>
          <w:sz w:val="24"/>
          <w:szCs w:val="24"/>
        </w:rPr>
      </w:pPr>
    </w:p>
    <w:p w14:paraId="7A206089" w14:textId="1EF3DACF" w:rsidR="006330CA" w:rsidRPr="00665AAB" w:rsidRDefault="00665AAB" w:rsidP="00925EFD">
      <w:pPr>
        <w:pStyle w:val="Titre3"/>
        <w:spacing w:line="360" w:lineRule="auto"/>
        <w:rPr>
          <w:rFonts w:ascii="Times New Roman" w:hAnsi="Times New Roman" w:cs="Times New Roman"/>
          <w:b/>
          <w:color w:val="000000" w:themeColor="text1"/>
        </w:rPr>
      </w:pPr>
      <w:bookmarkStart w:id="364" w:name="_Toc219248119"/>
      <w:bookmarkStart w:id="365" w:name="_Toc219248413"/>
      <w:proofErr w:type="gramStart"/>
      <w:r w:rsidRPr="00665AAB">
        <w:rPr>
          <w:rFonts w:ascii="Times New Roman" w:hAnsi="Times New Roman" w:cs="Times New Roman"/>
          <w:b/>
          <w:color w:val="000000" w:themeColor="text1"/>
        </w:rPr>
        <w:lastRenderedPageBreak/>
        <w:t xml:space="preserve">E </w:t>
      </w:r>
      <w:r w:rsidR="006330CA" w:rsidRPr="00665AAB">
        <w:rPr>
          <w:rFonts w:ascii="Times New Roman" w:hAnsi="Times New Roman" w:cs="Times New Roman"/>
          <w:b/>
          <w:color w:val="000000" w:themeColor="text1"/>
        </w:rPr>
        <w:t>.</w:t>
      </w:r>
      <w:proofErr w:type="gramEnd"/>
      <w:r w:rsidR="006330CA" w:rsidRPr="00665AAB">
        <w:rPr>
          <w:rFonts w:ascii="Times New Roman" w:hAnsi="Times New Roman" w:cs="Times New Roman"/>
          <w:b/>
          <w:color w:val="000000" w:themeColor="text1"/>
        </w:rPr>
        <w:t xml:space="preserve"> Synthèse de la préparation</w:t>
      </w:r>
      <w:bookmarkEnd w:id="364"/>
      <w:bookmarkEnd w:id="365"/>
    </w:p>
    <w:p w14:paraId="5A53D199" w14:textId="077C8E77" w:rsidR="006330CA" w:rsidRPr="00C5287E" w:rsidRDefault="006330CA" w:rsidP="00925EFD">
      <w:pPr>
        <w:spacing w:line="360" w:lineRule="auto"/>
        <w:rPr>
          <w:sz w:val="24"/>
          <w:szCs w:val="24"/>
        </w:rPr>
      </w:pPr>
      <w:bookmarkStart w:id="366" w:name="_Toc219248120"/>
      <w:r w:rsidRPr="00C5287E">
        <w:rPr>
          <w:sz w:val="24"/>
          <w:szCs w:val="24"/>
        </w:rPr>
        <w:t>Cette structuration permet de passer d'un format hétérogène à une matrice numérique homogène. Cependant, un défi mathématique subsiste : nos variables ont désormais des échelles très différentes (de 0 pour le Wifi à 240 pour les minutes d'études).</w:t>
      </w:r>
      <w:bookmarkEnd w:id="366"/>
    </w:p>
    <w:p w14:paraId="7041E185" w14:textId="17EA903A" w:rsidR="005F333C" w:rsidRPr="00C5287E" w:rsidRDefault="006330CA" w:rsidP="00925EFD">
      <w:pPr>
        <w:spacing w:line="360" w:lineRule="auto"/>
        <w:rPr>
          <w:sz w:val="24"/>
          <w:szCs w:val="24"/>
        </w:rPr>
      </w:pPr>
      <w:bookmarkStart w:id="367" w:name="_Toc219248121"/>
      <w:r w:rsidRPr="00C5287E">
        <w:rPr>
          <w:sz w:val="24"/>
          <w:szCs w:val="24"/>
        </w:rPr>
        <w:t xml:space="preserve">Sans l'étape suivante de </w:t>
      </w:r>
      <w:proofErr w:type="gramStart"/>
      <w:r w:rsidRPr="00C5287E">
        <w:rPr>
          <w:sz w:val="24"/>
          <w:szCs w:val="24"/>
        </w:rPr>
        <w:t>Standardisation ,</w:t>
      </w:r>
      <w:proofErr w:type="gramEnd"/>
      <w:r w:rsidRPr="00C5287E">
        <w:rPr>
          <w:sz w:val="24"/>
          <w:szCs w:val="24"/>
        </w:rPr>
        <w:t xml:space="preserve"> l'algorithme de descente de gradient accorderait une importance disproportionnée aux variables ayant les plus grandes valeurs numériques (les minutes), au détriment des variables binaires ou ordinales.</w:t>
      </w:r>
      <w:bookmarkEnd w:id="367"/>
    </w:p>
    <w:p w14:paraId="38F023F8" w14:textId="77777777" w:rsidR="005F333C" w:rsidRPr="00665AAB" w:rsidRDefault="005F333C" w:rsidP="00925EFD">
      <w:pPr>
        <w:pStyle w:val="Titre2"/>
        <w:spacing w:line="360" w:lineRule="auto"/>
        <w:rPr>
          <w:sz w:val="28"/>
          <w:szCs w:val="28"/>
        </w:rPr>
      </w:pPr>
      <w:bookmarkStart w:id="368" w:name="_Toc219248122"/>
      <w:bookmarkStart w:id="369" w:name="_Toc219248414"/>
      <w:r w:rsidRPr="00665AAB">
        <w:rPr>
          <w:sz w:val="28"/>
          <w:szCs w:val="28"/>
        </w:rPr>
        <w:t>4.2 Standardisation des données</w:t>
      </w:r>
      <w:bookmarkEnd w:id="368"/>
      <w:bookmarkEnd w:id="369"/>
    </w:p>
    <w:p w14:paraId="012257AD" w14:textId="77777777" w:rsidR="005F333C" w:rsidRPr="00C5287E" w:rsidRDefault="005F333C" w:rsidP="00925EFD">
      <w:pPr>
        <w:spacing w:line="360" w:lineRule="auto"/>
        <w:rPr>
          <w:sz w:val="24"/>
          <w:szCs w:val="24"/>
        </w:rPr>
      </w:pPr>
      <w:bookmarkStart w:id="370" w:name="_Toc219248123"/>
      <w:r w:rsidRPr="00C5287E">
        <w:rPr>
          <w:sz w:val="24"/>
          <w:szCs w:val="24"/>
        </w:rPr>
        <w:t xml:space="preserve">Après l'encodage, nos variables présentent des ordres de grandeur très disparates : certaines évoluent entre 0 et 3 (Accès Wifi), tandis que d'autres atteignent 240 (Minutes d'étude). Pour harmoniser ces données, nous avons implémenté manuellement une standardisation (Z-score </w:t>
      </w:r>
      <w:proofErr w:type="spellStart"/>
      <w:r w:rsidRPr="00C5287E">
        <w:rPr>
          <w:sz w:val="24"/>
          <w:szCs w:val="24"/>
        </w:rPr>
        <w:t>normalization</w:t>
      </w:r>
      <w:proofErr w:type="spellEnd"/>
      <w:r w:rsidRPr="00C5287E">
        <w:rPr>
          <w:sz w:val="24"/>
          <w:szCs w:val="24"/>
        </w:rPr>
        <w:t>).</w:t>
      </w:r>
      <w:bookmarkEnd w:id="370"/>
    </w:p>
    <w:p w14:paraId="5C4922DB" w14:textId="28869225" w:rsidR="005F333C" w:rsidRPr="00665AAB" w:rsidRDefault="00665AAB" w:rsidP="00925EFD">
      <w:pPr>
        <w:pStyle w:val="Titre3"/>
        <w:spacing w:line="360" w:lineRule="auto"/>
        <w:rPr>
          <w:rFonts w:ascii="Times New Roman" w:hAnsi="Times New Roman" w:cs="Times New Roman"/>
          <w:b/>
          <w:color w:val="000000" w:themeColor="text1"/>
        </w:rPr>
      </w:pPr>
      <w:bookmarkStart w:id="371" w:name="_Toc219248124"/>
      <w:bookmarkStart w:id="372" w:name="_Toc219248415"/>
      <w:proofErr w:type="gramStart"/>
      <w:r>
        <w:rPr>
          <w:rFonts w:ascii="Times New Roman" w:hAnsi="Times New Roman" w:cs="Times New Roman"/>
          <w:b/>
          <w:color w:val="000000" w:themeColor="text1"/>
        </w:rPr>
        <w:t xml:space="preserve">a  </w:t>
      </w:r>
      <w:r w:rsidRPr="00665AAB">
        <w:rPr>
          <w:rFonts w:ascii="Times New Roman" w:hAnsi="Times New Roman" w:cs="Times New Roman"/>
          <w:b/>
          <w:color w:val="000000" w:themeColor="text1"/>
        </w:rPr>
        <w:t>.</w:t>
      </w:r>
      <w:proofErr w:type="gramEnd"/>
      <w:r w:rsidR="005F333C" w:rsidRPr="00665AAB">
        <w:rPr>
          <w:rFonts w:ascii="Times New Roman" w:hAnsi="Times New Roman" w:cs="Times New Roman"/>
          <w:b/>
          <w:color w:val="000000" w:themeColor="text1"/>
        </w:rPr>
        <w:t>Méthodologie et Formule mathématique</w:t>
      </w:r>
      <w:bookmarkEnd w:id="371"/>
      <w:bookmarkEnd w:id="372"/>
    </w:p>
    <w:p w14:paraId="07F415D8" w14:textId="77777777" w:rsidR="005F333C" w:rsidRPr="00C5287E" w:rsidRDefault="005F333C" w:rsidP="00925EFD">
      <w:pPr>
        <w:spacing w:line="360" w:lineRule="auto"/>
        <w:rPr>
          <w:sz w:val="24"/>
          <w:szCs w:val="24"/>
        </w:rPr>
      </w:pPr>
      <w:bookmarkStart w:id="373" w:name="_Toc219248125"/>
      <w:r w:rsidRPr="00C5287E">
        <w:rPr>
          <w:sz w:val="24"/>
          <w:szCs w:val="24"/>
        </w:rPr>
        <w:t>Nous avons appliqué pour chaque observation la formule suivante :</w:t>
      </w:r>
      <w:bookmarkEnd w:id="373"/>
    </w:p>
    <w:p w14:paraId="4866DDA5" w14:textId="78B5BAE5" w:rsidR="005F333C" w:rsidRPr="00C5287E" w:rsidRDefault="005F333C" w:rsidP="00925EFD">
      <w:pPr>
        <w:spacing w:line="360" w:lineRule="auto"/>
        <w:rPr>
          <w:sz w:val="24"/>
          <w:szCs w:val="24"/>
        </w:rPr>
      </w:pPr>
      <w:bookmarkStart w:id="374" w:name="_Toc219248126"/>
      <w:proofErr w:type="gramStart"/>
      <w:r w:rsidRPr="00C5287E">
        <w:rPr>
          <w:sz w:val="24"/>
          <w:szCs w:val="24"/>
        </w:rPr>
        <w:t>z</w:t>
      </w:r>
      <w:proofErr w:type="gramEnd"/>
      <w:r w:rsidRPr="00C5287E">
        <w:rPr>
          <w:sz w:val="24"/>
          <w:szCs w:val="24"/>
        </w:rPr>
        <w:t xml:space="preserve"> = (x - mu)/(sigma)</w:t>
      </w:r>
      <w:bookmarkEnd w:id="374"/>
    </w:p>
    <w:p w14:paraId="09F8E3D4" w14:textId="77777777" w:rsidR="005F333C" w:rsidRPr="00C5287E" w:rsidRDefault="005F333C" w:rsidP="00925EFD">
      <w:pPr>
        <w:spacing w:line="360" w:lineRule="auto"/>
        <w:rPr>
          <w:sz w:val="24"/>
          <w:szCs w:val="24"/>
        </w:rPr>
      </w:pPr>
      <w:bookmarkStart w:id="375" w:name="_Toc219248127"/>
      <w:r w:rsidRPr="00C5287E">
        <w:rPr>
          <w:sz w:val="24"/>
          <w:szCs w:val="24"/>
        </w:rPr>
        <w:t>Où :</w:t>
      </w:r>
      <w:bookmarkEnd w:id="375"/>
    </w:p>
    <w:p w14:paraId="02A342A5" w14:textId="07ECE5DC" w:rsidR="005F333C" w:rsidRPr="00C5287E" w:rsidRDefault="005F333C" w:rsidP="00C12EBB">
      <w:pPr>
        <w:pStyle w:val="Paragraphedeliste"/>
        <w:numPr>
          <w:ilvl w:val="0"/>
          <w:numId w:val="6"/>
        </w:numPr>
        <w:spacing w:line="360" w:lineRule="auto"/>
        <w:rPr>
          <w:sz w:val="24"/>
          <w:szCs w:val="24"/>
        </w:rPr>
      </w:pPr>
      <w:bookmarkStart w:id="376" w:name="_Toc219248128"/>
      <w:proofErr w:type="gramStart"/>
      <w:r w:rsidRPr="00C5287E">
        <w:rPr>
          <w:sz w:val="24"/>
          <w:szCs w:val="24"/>
        </w:rPr>
        <w:t>x</w:t>
      </w:r>
      <w:proofErr w:type="gramEnd"/>
      <w:r w:rsidRPr="00C5287E">
        <w:rPr>
          <w:sz w:val="24"/>
          <w:szCs w:val="24"/>
        </w:rPr>
        <w:t xml:space="preserve"> est la valeur initiale.</w:t>
      </w:r>
      <w:bookmarkEnd w:id="376"/>
    </w:p>
    <w:p w14:paraId="5D50AB1B" w14:textId="254903D5" w:rsidR="005F333C" w:rsidRPr="00C5287E" w:rsidRDefault="005F333C" w:rsidP="00C12EBB">
      <w:pPr>
        <w:pStyle w:val="Paragraphedeliste"/>
        <w:numPr>
          <w:ilvl w:val="0"/>
          <w:numId w:val="6"/>
        </w:numPr>
        <w:spacing w:line="360" w:lineRule="auto"/>
        <w:rPr>
          <w:sz w:val="24"/>
          <w:szCs w:val="24"/>
        </w:rPr>
      </w:pPr>
      <w:bookmarkStart w:id="377" w:name="_Toc219248129"/>
      <w:proofErr w:type="gramStart"/>
      <w:r w:rsidRPr="00C5287E">
        <w:rPr>
          <w:sz w:val="24"/>
          <w:szCs w:val="24"/>
        </w:rPr>
        <w:t>mu</w:t>
      </w:r>
      <w:proofErr w:type="gramEnd"/>
      <w:r w:rsidRPr="00C5287E">
        <w:rPr>
          <w:sz w:val="24"/>
          <w:szCs w:val="24"/>
        </w:rPr>
        <w:t xml:space="preserve"> (</w:t>
      </w:r>
      <w:proofErr w:type="spellStart"/>
      <w:r w:rsidRPr="00C5287E">
        <w:rPr>
          <w:sz w:val="24"/>
          <w:szCs w:val="24"/>
        </w:rPr>
        <w:t>mean</w:t>
      </w:r>
      <w:proofErr w:type="spellEnd"/>
      <w:r w:rsidRPr="00C5287E">
        <w:rPr>
          <w:sz w:val="24"/>
          <w:szCs w:val="24"/>
        </w:rPr>
        <w:t>) est la moyenne de la variable.</w:t>
      </w:r>
      <w:bookmarkEnd w:id="377"/>
    </w:p>
    <w:p w14:paraId="3ABA7D5E" w14:textId="01FF3857" w:rsidR="005F333C" w:rsidRPr="00C5287E" w:rsidRDefault="005F333C" w:rsidP="00C12EBB">
      <w:pPr>
        <w:pStyle w:val="Paragraphedeliste"/>
        <w:numPr>
          <w:ilvl w:val="0"/>
          <w:numId w:val="6"/>
        </w:numPr>
        <w:spacing w:line="360" w:lineRule="auto"/>
        <w:rPr>
          <w:sz w:val="24"/>
          <w:szCs w:val="24"/>
        </w:rPr>
      </w:pPr>
      <w:bookmarkStart w:id="378" w:name="_Toc219248130"/>
      <w:proofErr w:type="gramStart"/>
      <w:r w:rsidRPr="00C5287E">
        <w:rPr>
          <w:sz w:val="24"/>
          <w:szCs w:val="24"/>
        </w:rPr>
        <w:t>sigma</w:t>
      </w:r>
      <w:proofErr w:type="gramEnd"/>
      <w:r w:rsidRPr="00C5287E">
        <w:rPr>
          <w:sz w:val="24"/>
          <w:szCs w:val="24"/>
        </w:rPr>
        <w:t>(</w:t>
      </w:r>
      <w:proofErr w:type="spellStart"/>
      <w:r w:rsidRPr="00C5287E">
        <w:rPr>
          <w:sz w:val="24"/>
          <w:szCs w:val="24"/>
        </w:rPr>
        <w:t>std</w:t>
      </w:r>
      <w:proofErr w:type="spellEnd"/>
      <w:r w:rsidRPr="00C5287E">
        <w:rPr>
          <w:sz w:val="24"/>
          <w:szCs w:val="24"/>
        </w:rPr>
        <w:t>) est l'écart-type de la variable.</w:t>
      </w:r>
      <w:bookmarkEnd w:id="378"/>
    </w:p>
    <w:p w14:paraId="36DD8494" w14:textId="77777777" w:rsidR="005F333C" w:rsidRPr="00C5287E" w:rsidRDefault="005F333C" w:rsidP="00925EFD">
      <w:pPr>
        <w:spacing w:line="360" w:lineRule="auto"/>
        <w:rPr>
          <w:sz w:val="24"/>
          <w:szCs w:val="24"/>
        </w:rPr>
      </w:pPr>
      <w:bookmarkStart w:id="379" w:name="_Toc219248131"/>
      <w:r w:rsidRPr="00C5287E">
        <w:rPr>
          <w:sz w:val="24"/>
          <w:szCs w:val="24"/>
        </w:rPr>
        <w:t>Cette transformation permet de centrer les données (moyenne = 0) et de les réduire (écart-type = 1), rendant chaque variable comparable aux autres sans en modifier la distribution intrinsèque.</w:t>
      </w:r>
      <w:bookmarkEnd w:id="379"/>
    </w:p>
    <w:p w14:paraId="5D8888C7" w14:textId="77777777" w:rsidR="005F333C" w:rsidRPr="00665AAB" w:rsidRDefault="005F333C" w:rsidP="00925EFD">
      <w:pPr>
        <w:pStyle w:val="Titre3"/>
        <w:spacing w:line="360" w:lineRule="auto"/>
        <w:rPr>
          <w:rFonts w:ascii="Times New Roman" w:hAnsi="Times New Roman" w:cs="Times New Roman"/>
          <w:b/>
          <w:color w:val="000000" w:themeColor="text1"/>
        </w:rPr>
      </w:pPr>
      <w:bookmarkStart w:id="380" w:name="_Toc219248132"/>
      <w:bookmarkStart w:id="381" w:name="_Toc219248416"/>
      <w:r w:rsidRPr="00665AAB">
        <w:rPr>
          <w:rFonts w:ascii="Times New Roman" w:hAnsi="Times New Roman" w:cs="Times New Roman"/>
          <w:b/>
          <w:color w:val="000000" w:themeColor="text1"/>
        </w:rPr>
        <w:t>b. Pourquoi standardiser ? (Importance théorique)</w:t>
      </w:r>
      <w:bookmarkEnd w:id="380"/>
      <w:bookmarkEnd w:id="381"/>
      <w:r w:rsidRPr="00665AAB">
        <w:rPr>
          <w:rFonts w:ascii="Times New Roman" w:hAnsi="Times New Roman" w:cs="Times New Roman"/>
          <w:b/>
          <w:color w:val="000000" w:themeColor="text1"/>
        </w:rPr>
        <w:t xml:space="preserve"> </w:t>
      </w:r>
    </w:p>
    <w:p w14:paraId="4816A3F0" w14:textId="77777777" w:rsidR="005F333C" w:rsidRPr="00C5287E" w:rsidRDefault="005F333C" w:rsidP="00925EFD">
      <w:pPr>
        <w:spacing w:line="360" w:lineRule="auto"/>
        <w:rPr>
          <w:sz w:val="24"/>
          <w:szCs w:val="24"/>
        </w:rPr>
      </w:pPr>
      <w:bookmarkStart w:id="382" w:name="_Toc219248133"/>
      <w:r w:rsidRPr="00C5287E">
        <w:rPr>
          <w:sz w:val="24"/>
          <w:szCs w:val="24"/>
        </w:rPr>
        <w:t>La standardisation répond à deux enjeux majeurs pour nos modèles :</w:t>
      </w:r>
      <w:bookmarkEnd w:id="382"/>
    </w:p>
    <w:p w14:paraId="17F24B2A" w14:textId="68700F2C" w:rsidR="005F333C" w:rsidRPr="00C5287E" w:rsidRDefault="005F333C" w:rsidP="00C12EBB">
      <w:pPr>
        <w:pStyle w:val="Paragraphedeliste"/>
        <w:numPr>
          <w:ilvl w:val="0"/>
          <w:numId w:val="7"/>
        </w:numPr>
        <w:spacing w:line="360" w:lineRule="auto"/>
        <w:rPr>
          <w:sz w:val="24"/>
          <w:szCs w:val="24"/>
        </w:rPr>
      </w:pPr>
      <w:bookmarkStart w:id="383" w:name="_Toc219248134"/>
      <w:r w:rsidRPr="00C5287E">
        <w:rPr>
          <w:sz w:val="24"/>
          <w:szCs w:val="24"/>
        </w:rPr>
        <w:lastRenderedPageBreak/>
        <w:t>Équité des poids : Sans standardisation, l'algorithme de Régression Logistique interpréterait la valeur "240" (minutes d'étude) comme étant 80 fois plus importante que la valeur "3" (accès Wifi). Le modèle accorderait alors des poids (W) disproportionnés aux variables à forte valeur numérique, ignorant les signaux faibles mais essentiels.</w:t>
      </w:r>
      <w:bookmarkEnd w:id="383"/>
    </w:p>
    <w:p w14:paraId="7CD7DACA" w14:textId="2E02ED5E" w:rsidR="005F333C" w:rsidRPr="00C5287E" w:rsidRDefault="005F333C" w:rsidP="00C12EBB">
      <w:pPr>
        <w:pStyle w:val="Paragraphedeliste"/>
        <w:numPr>
          <w:ilvl w:val="0"/>
          <w:numId w:val="7"/>
        </w:numPr>
        <w:spacing w:line="360" w:lineRule="auto"/>
        <w:rPr>
          <w:sz w:val="24"/>
          <w:szCs w:val="24"/>
        </w:rPr>
      </w:pPr>
      <w:bookmarkStart w:id="384" w:name="_Toc219248135"/>
      <w:r w:rsidRPr="00C5287E">
        <w:rPr>
          <w:sz w:val="24"/>
          <w:szCs w:val="24"/>
        </w:rPr>
        <w:t>Convergence de la Descente de Gradient : La fonction de coût d'un modèle non standardisé ressemble à une vallée très allongée et étroite. La descente de gradient risque d'osciller indéfiniment. En standardisant, nous rendons la fonction de coût plus sphérique, permettant un chemin direct et rapide vers le minimum global</w:t>
      </w:r>
      <w:bookmarkEnd w:id="384"/>
    </w:p>
    <w:p w14:paraId="4158F595" w14:textId="148B7AD8" w:rsidR="005F333C" w:rsidRPr="00C5287E" w:rsidRDefault="005F333C" w:rsidP="00925EFD">
      <w:pPr>
        <w:spacing w:line="360" w:lineRule="auto"/>
        <w:rPr>
          <w:sz w:val="24"/>
          <w:szCs w:val="24"/>
        </w:rPr>
      </w:pPr>
    </w:p>
    <w:p w14:paraId="7632CAE7" w14:textId="77777777" w:rsidR="005F333C" w:rsidRPr="00665AAB" w:rsidRDefault="005F333C" w:rsidP="00925EFD">
      <w:pPr>
        <w:pStyle w:val="Titre3"/>
        <w:spacing w:line="360" w:lineRule="auto"/>
        <w:rPr>
          <w:rFonts w:ascii="Times New Roman" w:hAnsi="Times New Roman" w:cs="Times New Roman"/>
          <w:b/>
          <w:color w:val="000000" w:themeColor="text1"/>
        </w:rPr>
      </w:pPr>
      <w:bookmarkStart w:id="385" w:name="_Toc219248136"/>
      <w:bookmarkStart w:id="386" w:name="_Toc219248417"/>
      <w:r w:rsidRPr="00665AAB">
        <w:rPr>
          <w:rFonts w:ascii="Times New Roman" w:hAnsi="Times New Roman" w:cs="Times New Roman"/>
          <w:b/>
          <w:color w:val="000000" w:themeColor="text1"/>
        </w:rPr>
        <w:t>c. Variables concernées</w:t>
      </w:r>
      <w:bookmarkEnd w:id="385"/>
      <w:bookmarkEnd w:id="386"/>
    </w:p>
    <w:p w14:paraId="159EFD47" w14:textId="77777777" w:rsidR="005F333C" w:rsidRPr="00C5287E" w:rsidRDefault="005F333C" w:rsidP="00925EFD">
      <w:pPr>
        <w:spacing w:line="360" w:lineRule="auto"/>
        <w:rPr>
          <w:sz w:val="24"/>
          <w:szCs w:val="24"/>
        </w:rPr>
      </w:pPr>
      <w:bookmarkStart w:id="387" w:name="_Toc219248137"/>
      <w:r w:rsidRPr="00C5287E">
        <w:rPr>
          <w:sz w:val="24"/>
          <w:szCs w:val="24"/>
        </w:rPr>
        <w:t>Nous avons appliqué ce traitement à l'ensemble des variables numériques et ordinales pour garantir une homogénéité totale de la matrice d'entraînement :</w:t>
      </w:r>
      <w:bookmarkEnd w:id="387"/>
    </w:p>
    <w:p w14:paraId="75F39504" w14:textId="77777777" w:rsidR="005F333C" w:rsidRPr="00C5287E" w:rsidRDefault="005F333C" w:rsidP="00C12EBB">
      <w:pPr>
        <w:pStyle w:val="Paragraphedeliste"/>
        <w:numPr>
          <w:ilvl w:val="0"/>
          <w:numId w:val="8"/>
        </w:numPr>
        <w:spacing w:line="360" w:lineRule="auto"/>
        <w:rPr>
          <w:sz w:val="24"/>
          <w:szCs w:val="24"/>
        </w:rPr>
      </w:pPr>
      <w:bookmarkStart w:id="388" w:name="_Toc219248138"/>
      <w:r w:rsidRPr="00C5287E">
        <w:rPr>
          <w:sz w:val="24"/>
          <w:szCs w:val="24"/>
        </w:rPr>
        <w:t>Comportemental : Taux de présence, Heures d'étude (en minutes), Implication dans les travaux de groupe, Interaction avec les enseignants.</w:t>
      </w:r>
      <w:bookmarkEnd w:id="388"/>
    </w:p>
    <w:p w14:paraId="4B8FD907" w14:textId="77777777" w:rsidR="005F333C" w:rsidRPr="00C5287E" w:rsidRDefault="005F333C" w:rsidP="00C12EBB">
      <w:pPr>
        <w:pStyle w:val="Paragraphedeliste"/>
        <w:numPr>
          <w:ilvl w:val="0"/>
          <w:numId w:val="8"/>
        </w:numPr>
        <w:spacing w:line="360" w:lineRule="auto"/>
        <w:rPr>
          <w:sz w:val="24"/>
          <w:szCs w:val="24"/>
        </w:rPr>
      </w:pPr>
      <w:bookmarkStart w:id="389" w:name="_Toc219248139"/>
      <w:r w:rsidRPr="00C5287E">
        <w:rPr>
          <w:sz w:val="24"/>
          <w:szCs w:val="24"/>
        </w:rPr>
        <w:t>Logistique : Temps de trajet (en minutes).</w:t>
      </w:r>
      <w:bookmarkEnd w:id="389"/>
    </w:p>
    <w:p w14:paraId="6AD2A9CE" w14:textId="0919AE80" w:rsidR="005F333C" w:rsidRPr="00665AAB" w:rsidRDefault="005F333C" w:rsidP="00C12EBB">
      <w:pPr>
        <w:pStyle w:val="Paragraphedeliste"/>
        <w:numPr>
          <w:ilvl w:val="0"/>
          <w:numId w:val="8"/>
        </w:numPr>
        <w:spacing w:line="360" w:lineRule="auto"/>
        <w:rPr>
          <w:sz w:val="24"/>
          <w:szCs w:val="24"/>
        </w:rPr>
      </w:pPr>
      <w:bookmarkStart w:id="390" w:name="_Toc219248140"/>
      <w:r w:rsidRPr="00C5287E">
        <w:rPr>
          <w:sz w:val="24"/>
          <w:szCs w:val="24"/>
        </w:rPr>
        <w:t>Accès aux ressources : Wifi, Équipements labo et Bibliothèque.</w:t>
      </w:r>
      <w:bookmarkEnd w:id="390"/>
    </w:p>
    <w:p w14:paraId="2EC930EF" w14:textId="77777777" w:rsidR="005F333C" w:rsidRPr="00665AAB" w:rsidRDefault="005F333C" w:rsidP="00925EFD">
      <w:pPr>
        <w:pStyle w:val="Titre3"/>
        <w:spacing w:line="360" w:lineRule="auto"/>
        <w:rPr>
          <w:rFonts w:ascii="Times New Roman" w:hAnsi="Times New Roman" w:cs="Times New Roman"/>
          <w:b/>
          <w:color w:val="000000" w:themeColor="text1"/>
        </w:rPr>
      </w:pPr>
      <w:bookmarkStart w:id="391" w:name="_Toc219248141"/>
      <w:bookmarkStart w:id="392" w:name="_Toc219248418"/>
      <w:r w:rsidRPr="00665AAB">
        <w:rPr>
          <w:rFonts w:ascii="Times New Roman" w:hAnsi="Times New Roman" w:cs="Times New Roman"/>
          <w:b/>
          <w:color w:val="000000" w:themeColor="text1"/>
        </w:rPr>
        <w:t>d. Impact sur les modèles</w:t>
      </w:r>
      <w:bookmarkEnd w:id="391"/>
      <w:bookmarkEnd w:id="392"/>
    </w:p>
    <w:p w14:paraId="713ECCDF" w14:textId="77777777" w:rsidR="00523DC4" w:rsidRPr="00C5287E" w:rsidRDefault="005F333C" w:rsidP="00C12EBB">
      <w:pPr>
        <w:pStyle w:val="Paragraphedeliste"/>
        <w:numPr>
          <w:ilvl w:val="0"/>
          <w:numId w:val="9"/>
        </w:numPr>
        <w:spacing w:line="360" w:lineRule="auto"/>
        <w:rPr>
          <w:sz w:val="24"/>
          <w:szCs w:val="24"/>
        </w:rPr>
      </w:pPr>
      <w:bookmarkStart w:id="393" w:name="_Toc219248142"/>
      <w:r w:rsidRPr="00C5287E">
        <w:rPr>
          <w:sz w:val="24"/>
          <w:szCs w:val="24"/>
        </w:rPr>
        <w:t>Régression Logistique : La standardisation est indispensable. Elle garantit que la régularisation (si appliquée) est équitable et que l'interprétation finale des coefficients permet réellement d'identifier les facteurs les plus influents.</w:t>
      </w:r>
      <w:bookmarkEnd w:id="393"/>
    </w:p>
    <w:p w14:paraId="0A47CC20" w14:textId="2C54A4AA" w:rsidR="005F333C" w:rsidRPr="00665AAB" w:rsidRDefault="005F333C" w:rsidP="00C12EBB">
      <w:pPr>
        <w:pStyle w:val="Paragraphedeliste"/>
        <w:numPr>
          <w:ilvl w:val="0"/>
          <w:numId w:val="9"/>
        </w:numPr>
        <w:spacing w:line="360" w:lineRule="auto"/>
        <w:rPr>
          <w:sz w:val="24"/>
          <w:szCs w:val="24"/>
        </w:rPr>
      </w:pPr>
      <w:bookmarkStart w:id="394" w:name="_Toc219248143"/>
      <w:r w:rsidRPr="00C5287E">
        <w:rPr>
          <w:sz w:val="24"/>
          <w:szCs w:val="24"/>
        </w:rPr>
        <w:t>Arbre de Décision : Bien que les arbres soient théoriquement robustes aux échelles de données, la standardisation facilite ici la lecture de l'importance des variables et assure une cohérence logicielle avec le reste du pipeline de traitement.</w:t>
      </w:r>
      <w:bookmarkEnd w:id="394"/>
    </w:p>
    <w:p w14:paraId="7F6E9627" w14:textId="77777777" w:rsidR="005F333C" w:rsidRPr="00665AAB" w:rsidRDefault="005F333C" w:rsidP="00925EFD">
      <w:pPr>
        <w:pStyle w:val="Titre2"/>
        <w:spacing w:line="360" w:lineRule="auto"/>
        <w:rPr>
          <w:sz w:val="28"/>
          <w:szCs w:val="28"/>
        </w:rPr>
      </w:pPr>
      <w:bookmarkStart w:id="395" w:name="_Toc219248144"/>
      <w:bookmarkStart w:id="396" w:name="_Toc219248419"/>
      <w:r w:rsidRPr="00665AAB">
        <w:rPr>
          <w:sz w:val="28"/>
          <w:szCs w:val="28"/>
        </w:rPr>
        <w:t>4.3 Sélection des variables finales (</w:t>
      </w:r>
      <w:proofErr w:type="spellStart"/>
      <w:r w:rsidRPr="00665AAB">
        <w:rPr>
          <w:sz w:val="28"/>
          <w:szCs w:val="28"/>
        </w:rPr>
        <w:t>Feature</w:t>
      </w:r>
      <w:proofErr w:type="spellEnd"/>
      <w:r w:rsidRPr="00665AAB">
        <w:rPr>
          <w:sz w:val="28"/>
          <w:szCs w:val="28"/>
        </w:rPr>
        <w:t xml:space="preserve"> </w:t>
      </w:r>
      <w:proofErr w:type="spellStart"/>
      <w:r w:rsidRPr="00665AAB">
        <w:rPr>
          <w:sz w:val="28"/>
          <w:szCs w:val="28"/>
        </w:rPr>
        <w:t>Selection</w:t>
      </w:r>
      <w:proofErr w:type="spellEnd"/>
      <w:r w:rsidRPr="00665AAB">
        <w:rPr>
          <w:sz w:val="28"/>
          <w:szCs w:val="28"/>
        </w:rPr>
        <w:t>)</w:t>
      </w:r>
      <w:bookmarkEnd w:id="395"/>
      <w:bookmarkEnd w:id="396"/>
    </w:p>
    <w:p w14:paraId="586D3981" w14:textId="114684D2" w:rsidR="005F333C" w:rsidRPr="00C5287E" w:rsidRDefault="005F333C" w:rsidP="00925EFD">
      <w:pPr>
        <w:spacing w:line="360" w:lineRule="auto"/>
        <w:rPr>
          <w:sz w:val="24"/>
          <w:szCs w:val="24"/>
        </w:rPr>
      </w:pPr>
      <w:bookmarkStart w:id="397" w:name="_Toc219248145"/>
      <w:r w:rsidRPr="00C5287E">
        <w:rPr>
          <w:sz w:val="24"/>
          <w:szCs w:val="24"/>
        </w:rPr>
        <w:t>La sélection des variables est une étape d'optimisation visant à ne conserver que les prédicteurs les plus pertinents. Cette démarche permet de simplifier le modèle, d'accélérer le calcul de la descente de gradient et d'améliorer la capacité de généralisation.</w:t>
      </w:r>
      <w:bookmarkEnd w:id="397"/>
    </w:p>
    <w:p w14:paraId="7143E5B9" w14:textId="77777777" w:rsidR="005F333C" w:rsidRPr="00665AAB" w:rsidRDefault="005F333C" w:rsidP="00925EFD">
      <w:pPr>
        <w:pStyle w:val="Titre3"/>
        <w:spacing w:line="360" w:lineRule="auto"/>
        <w:rPr>
          <w:rFonts w:ascii="Times New Roman" w:hAnsi="Times New Roman" w:cs="Times New Roman"/>
          <w:b/>
          <w:color w:val="000000" w:themeColor="text1"/>
        </w:rPr>
      </w:pPr>
      <w:bookmarkStart w:id="398" w:name="_Toc219248146"/>
      <w:bookmarkStart w:id="399" w:name="_Toc219248420"/>
      <w:r w:rsidRPr="00665AAB">
        <w:rPr>
          <w:rFonts w:ascii="Times New Roman" w:hAnsi="Times New Roman" w:cs="Times New Roman"/>
          <w:b/>
          <w:color w:val="000000" w:themeColor="text1"/>
        </w:rPr>
        <w:lastRenderedPageBreak/>
        <w:t>a. Critères de sélection</w:t>
      </w:r>
      <w:bookmarkEnd w:id="398"/>
      <w:bookmarkEnd w:id="399"/>
    </w:p>
    <w:p w14:paraId="51423B13" w14:textId="77777777" w:rsidR="00523DC4" w:rsidRPr="00C5287E" w:rsidRDefault="005F333C" w:rsidP="00925EFD">
      <w:pPr>
        <w:spacing w:line="360" w:lineRule="auto"/>
        <w:rPr>
          <w:sz w:val="24"/>
          <w:szCs w:val="24"/>
        </w:rPr>
      </w:pPr>
      <w:bookmarkStart w:id="400" w:name="_Toc219248147"/>
      <w:r w:rsidRPr="00C5287E">
        <w:rPr>
          <w:sz w:val="24"/>
          <w:szCs w:val="24"/>
        </w:rPr>
        <w:t>Notre méthodologie de sélection s'est appuyée sur une approche hybride, combinant analyses de corrélation et tests d'inférence statistique :</w:t>
      </w:r>
      <w:bookmarkEnd w:id="400"/>
    </w:p>
    <w:p w14:paraId="2657732C" w14:textId="77777777" w:rsidR="00523DC4" w:rsidRPr="00C5287E" w:rsidRDefault="00523DC4" w:rsidP="00925EFD">
      <w:pPr>
        <w:spacing w:line="360" w:lineRule="auto"/>
        <w:rPr>
          <w:sz w:val="24"/>
          <w:szCs w:val="24"/>
        </w:rPr>
      </w:pPr>
      <w:bookmarkStart w:id="401" w:name="_Toc219248148"/>
      <w:r w:rsidRPr="00C5287E">
        <w:rPr>
          <w:sz w:val="24"/>
          <w:szCs w:val="24"/>
        </w:rPr>
        <w:t>1.</w:t>
      </w:r>
      <w:r w:rsidR="005F333C" w:rsidRPr="00C5287E">
        <w:rPr>
          <w:sz w:val="24"/>
          <w:szCs w:val="24"/>
        </w:rPr>
        <w:t xml:space="preserve">Analyse de corrélation : Les variables présentant une corrélation directe et significative avec la variable "Réussite" sur la </w:t>
      </w:r>
      <w:proofErr w:type="spellStart"/>
      <w:r w:rsidR="005F333C" w:rsidRPr="00C5287E">
        <w:rPr>
          <w:sz w:val="24"/>
          <w:szCs w:val="24"/>
        </w:rPr>
        <w:t>Heatmap</w:t>
      </w:r>
      <w:proofErr w:type="spellEnd"/>
      <w:r w:rsidR="005F333C" w:rsidRPr="00C5287E">
        <w:rPr>
          <w:sz w:val="24"/>
          <w:szCs w:val="24"/>
        </w:rPr>
        <w:t xml:space="preserve"> ont été priorisées.</w:t>
      </w:r>
      <w:bookmarkEnd w:id="401"/>
    </w:p>
    <w:p w14:paraId="22CBA05D" w14:textId="1B084C6E" w:rsidR="005F333C" w:rsidRPr="00C5287E" w:rsidRDefault="00523DC4" w:rsidP="00925EFD">
      <w:pPr>
        <w:spacing w:line="360" w:lineRule="auto"/>
        <w:rPr>
          <w:sz w:val="24"/>
          <w:szCs w:val="24"/>
        </w:rPr>
      </w:pPr>
      <w:bookmarkStart w:id="402" w:name="_Toc219248149"/>
      <w:r w:rsidRPr="00C5287E">
        <w:rPr>
          <w:sz w:val="24"/>
          <w:szCs w:val="24"/>
        </w:rPr>
        <w:t>2.</w:t>
      </w:r>
      <w:r w:rsidR="005F333C" w:rsidRPr="00C5287E">
        <w:rPr>
          <w:sz w:val="24"/>
          <w:szCs w:val="24"/>
        </w:rPr>
        <w:t>Validation par p-value : Pour les autres variables, nous avons appliqué un seuil de significativité de 5% (α=0,05). Seules les variables ayant obtenu une p-value inférieure à ce seuil lors des tests de Mann-Whitney U, Spearman et du Khi-deux ont été retenues. Ce filtre garantit que chaque variable choisie apporte une information statistiquement prouvée.</w:t>
      </w:r>
      <w:bookmarkEnd w:id="402"/>
    </w:p>
    <w:p w14:paraId="78D3E700" w14:textId="77777777" w:rsidR="005F333C" w:rsidRPr="00665AAB" w:rsidRDefault="005F333C" w:rsidP="00925EFD">
      <w:pPr>
        <w:pStyle w:val="Titre3"/>
        <w:spacing w:before="100" w:after="100" w:line="360" w:lineRule="auto"/>
        <w:rPr>
          <w:rFonts w:ascii="Times New Roman" w:hAnsi="Times New Roman" w:cs="Times New Roman"/>
          <w:b/>
          <w:color w:val="000000" w:themeColor="text1"/>
        </w:rPr>
      </w:pPr>
      <w:bookmarkStart w:id="403" w:name="_Toc219248150"/>
      <w:bookmarkStart w:id="404" w:name="_Toc219248421"/>
      <w:r w:rsidRPr="00665AAB">
        <w:rPr>
          <w:rFonts w:ascii="Times New Roman" w:hAnsi="Times New Roman" w:cs="Times New Roman"/>
          <w:b/>
          <w:color w:val="000000" w:themeColor="text1"/>
        </w:rPr>
        <w:t>b. Liste finale des prédicteurs</w:t>
      </w:r>
      <w:bookmarkEnd w:id="403"/>
      <w:bookmarkEnd w:id="404"/>
    </w:p>
    <w:p w14:paraId="0271A168" w14:textId="2868E9EF" w:rsidR="005F333C" w:rsidRPr="00C5287E" w:rsidRDefault="005F333C" w:rsidP="00925EFD">
      <w:pPr>
        <w:spacing w:line="360" w:lineRule="auto"/>
        <w:rPr>
          <w:sz w:val="24"/>
          <w:szCs w:val="24"/>
        </w:rPr>
      </w:pPr>
      <w:bookmarkStart w:id="405" w:name="_Toc219248151"/>
      <w:r w:rsidRPr="00C5287E">
        <w:rPr>
          <w:sz w:val="24"/>
          <w:szCs w:val="24"/>
        </w:rPr>
        <w:t>À l'issue de ce processus, six variables clés ont été sélectionnées pour l'entraînement :</w:t>
      </w:r>
      <w:bookmarkEnd w:id="405"/>
    </w:p>
    <w:p w14:paraId="12A1422D" w14:textId="5BE344B9" w:rsidR="005F333C" w:rsidRPr="00C5287E" w:rsidRDefault="005F333C" w:rsidP="00C12EBB">
      <w:pPr>
        <w:pStyle w:val="Paragraphedeliste"/>
        <w:numPr>
          <w:ilvl w:val="0"/>
          <w:numId w:val="10"/>
        </w:numPr>
        <w:spacing w:line="360" w:lineRule="auto"/>
        <w:rPr>
          <w:sz w:val="24"/>
          <w:szCs w:val="24"/>
        </w:rPr>
      </w:pPr>
      <w:bookmarkStart w:id="406" w:name="_Toc219248152"/>
      <w:r w:rsidRPr="00C5287E">
        <w:rPr>
          <w:sz w:val="24"/>
          <w:szCs w:val="24"/>
        </w:rPr>
        <w:t>Taux de présence (Numérique)</w:t>
      </w:r>
      <w:bookmarkEnd w:id="406"/>
    </w:p>
    <w:p w14:paraId="40003355" w14:textId="7772DC50" w:rsidR="005F333C" w:rsidRPr="00C5287E" w:rsidRDefault="005F333C" w:rsidP="00C12EBB">
      <w:pPr>
        <w:pStyle w:val="Paragraphedeliste"/>
        <w:numPr>
          <w:ilvl w:val="0"/>
          <w:numId w:val="10"/>
        </w:numPr>
        <w:spacing w:line="360" w:lineRule="auto"/>
        <w:rPr>
          <w:sz w:val="24"/>
          <w:szCs w:val="24"/>
        </w:rPr>
      </w:pPr>
      <w:bookmarkStart w:id="407" w:name="_Toc219248153"/>
      <w:r w:rsidRPr="00C5287E">
        <w:rPr>
          <w:sz w:val="24"/>
          <w:szCs w:val="24"/>
        </w:rPr>
        <w:t>Heures d’étude (Numérique, en minutes)</w:t>
      </w:r>
      <w:bookmarkEnd w:id="407"/>
    </w:p>
    <w:p w14:paraId="345B7870" w14:textId="0C7AEA9E" w:rsidR="005F333C" w:rsidRPr="00C5287E" w:rsidRDefault="005F333C" w:rsidP="00C12EBB">
      <w:pPr>
        <w:pStyle w:val="Paragraphedeliste"/>
        <w:numPr>
          <w:ilvl w:val="0"/>
          <w:numId w:val="10"/>
        </w:numPr>
        <w:spacing w:line="360" w:lineRule="auto"/>
        <w:rPr>
          <w:sz w:val="24"/>
          <w:szCs w:val="24"/>
        </w:rPr>
      </w:pPr>
      <w:bookmarkStart w:id="408" w:name="_Toc219248154"/>
      <w:r w:rsidRPr="00C5287E">
        <w:rPr>
          <w:sz w:val="24"/>
          <w:szCs w:val="24"/>
        </w:rPr>
        <w:t>Accès</w:t>
      </w:r>
      <w:r w:rsidR="00523DC4" w:rsidRPr="00C5287E">
        <w:rPr>
          <w:sz w:val="24"/>
          <w:szCs w:val="24"/>
        </w:rPr>
        <w:t xml:space="preserve"> </w:t>
      </w:r>
      <w:r w:rsidRPr="00C5287E">
        <w:rPr>
          <w:sz w:val="24"/>
          <w:szCs w:val="24"/>
        </w:rPr>
        <w:t>à la bibliothèque (Ordinal)</w:t>
      </w:r>
      <w:bookmarkEnd w:id="408"/>
    </w:p>
    <w:p w14:paraId="035AA140" w14:textId="6287651F" w:rsidR="005F333C" w:rsidRPr="00C5287E" w:rsidRDefault="005F333C" w:rsidP="00C12EBB">
      <w:pPr>
        <w:pStyle w:val="Paragraphedeliste"/>
        <w:numPr>
          <w:ilvl w:val="0"/>
          <w:numId w:val="10"/>
        </w:numPr>
        <w:spacing w:line="360" w:lineRule="auto"/>
        <w:rPr>
          <w:sz w:val="24"/>
          <w:szCs w:val="24"/>
        </w:rPr>
      </w:pPr>
      <w:bookmarkStart w:id="409" w:name="_Toc219248155"/>
      <w:r w:rsidRPr="00C5287E">
        <w:rPr>
          <w:sz w:val="24"/>
          <w:szCs w:val="24"/>
        </w:rPr>
        <w:t>Interaction avec les enseignants (Ordinal)</w:t>
      </w:r>
      <w:bookmarkEnd w:id="409"/>
    </w:p>
    <w:p w14:paraId="695D3219" w14:textId="7F3F392A" w:rsidR="005F333C" w:rsidRPr="00C5287E" w:rsidRDefault="005F333C" w:rsidP="00C12EBB">
      <w:pPr>
        <w:pStyle w:val="Paragraphedeliste"/>
        <w:numPr>
          <w:ilvl w:val="0"/>
          <w:numId w:val="10"/>
        </w:numPr>
        <w:spacing w:line="360" w:lineRule="auto"/>
        <w:rPr>
          <w:sz w:val="24"/>
          <w:szCs w:val="24"/>
        </w:rPr>
      </w:pPr>
      <w:bookmarkStart w:id="410" w:name="_Toc219248156"/>
      <w:r w:rsidRPr="00C5287E">
        <w:rPr>
          <w:sz w:val="24"/>
          <w:szCs w:val="24"/>
        </w:rPr>
        <w:t>Implication dans les travaux de groupe (Ordinal)</w:t>
      </w:r>
      <w:bookmarkEnd w:id="410"/>
    </w:p>
    <w:p w14:paraId="1C804484" w14:textId="7788C4BC" w:rsidR="00523DC4" w:rsidRPr="00665AAB" w:rsidRDefault="005F333C" w:rsidP="00C12EBB">
      <w:pPr>
        <w:pStyle w:val="Paragraphedeliste"/>
        <w:numPr>
          <w:ilvl w:val="0"/>
          <w:numId w:val="10"/>
        </w:numPr>
        <w:spacing w:line="360" w:lineRule="auto"/>
        <w:rPr>
          <w:sz w:val="24"/>
          <w:szCs w:val="24"/>
        </w:rPr>
      </w:pPr>
      <w:bookmarkStart w:id="411" w:name="_Toc219248157"/>
      <w:r w:rsidRPr="00C5287E">
        <w:rPr>
          <w:sz w:val="24"/>
          <w:szCs w:val="24"/>
        </w:rPr>
        <w:t>Statut de logement (Nominal)</w:t>
      </w:r>
      <w:bookmarkEnd w:id="411"/>
    </w:p>
    <w:p w14:paraId="10CD0631" w14:textId="77777777" w:rsidR="005F333C" w:rsidRPr="00665AAB" w:rsidRDefault="005F333C" w:rsidP="00925EFD">
      <w:pPr>
        <w:pStyle w:val="Titre3"/>
        <w:spacing w:line="360" w:lineRule="auto"/>
        <w:rPr>
          <w:rFonts w:ascii="Times New Roman" w:hAnsi="Times New Roman" w:cs="Times New Roman"/>
          <w:b/>
          <w:color w:val="000000" w:themeColor="text1"/>
        </w:rPr>
      </w:pPr>
      <w:bookmarkStart w:id="412" w:name="_Toc219248158"/>
      <w:bookmarkStart w:id="413" w:name="_Toc219248422"/>
      <w:r w:rsidRPr="00665AAB">
        <w:rPr>
          <w:rFonts w:ascii="Times New Roman" w:hAnsi="Times New Roman" w:cs="Times New Roman"/>
          <w:b/>
          <w:color w:val="000000" w:themeColor="text1"/>
        </w:rPr>
        <w:t xml:space="preserve">c. État final du </w:t>
      </w:r>
      <w:proofErr w:type="spellStart"/>
      <w:r w:rsidRPr="00665AAB">
        <w:rPr>
          <w:rFonts w:ascii="Times New Roman" w:hAnsi="Times New Roman" w:cs="Times New Roman"/>
          <w:b/>
          <w:color w:val="000000" w:themeColor="text1"/>
        </w:rPr>
        <w:t>Dataset</w:t>
      </w:r>
      <w:bookmarkEnd w:id="412"/>
      <w:bookmarkEnd w:id="413"/>
      <w:proofErr w:type="spellEnd"/>
    </w:p>
    <w:p w14:paraId="75C4CF4E" w14:textId="2F793AB0" w:rsidR="005F333C" w:rsidRPr="00C5287E" w:rsidRDefault="005F333C" w:rsidP="00925EFD">
      <w:pPr>
        <w:spacing w:line="360" w:lineRule="auto"/>
        <w:rPr>
          <w:sz w:val="24"/>
          <w:szCs w:val="24"/>
        </w:rPr>
      </w:pPr>
      <w:bookmarkStart w:id="414" w:name="_Toc219248159"/>
      <w:r w:rsidRPr="00C5287E">
        <w:rPr>
          <w:sz w:val="24"/>
          <w:szCs w:val="24"/>
        </w:rPr>
        <w:t>Un nettoyage approfondi des doublons a été effectué pour garantir l'intégrité de l'apprentissage. Sur les 778 observations initiales, 438 doublons ont été identifiés et supprimés, laissant un échantillon de 340 observations uniques et diversifiées.</w:t>
      </w:r>
      <w:bookmarkEnd w:id="414"/>
    </w:p>
    <w:p w14:paraId="4F4B9CA4" w14:textId="74F67F29" w:rsidR="005F333C" w:rsidRPr="00C5287E" w:rsidRDefault="005F333C" w:rsidP="00925EFD">
      <w:pPr>
        <w:spacing w:line="360" w:lineRule="auto"/>
        <w:rPr>
          <w:sz w:val="24"/>
          <w:szCs w:val="24"/>
        </w:rPr>
      </w:pPr>
      <w:bookmarkStart w:id="415" w:name="_Toc219248160"/>
      <w:r w:rsidRPr="00C5287E">
        <w:rPr>
          <w:sz w:val="24"/>
          <w:szCs w:val="24"/>
        </w:rPr>
        <w:t>Le jeu de données est désormais structuré sous la forme :</w:t>
      </w:r>
      <w:bookmarkEnd w:id="415"/>
    </w:p>
    <w:p w14:paraId="01836BFC" w14:textId="58CD2FE7" w:rsidR="005F333C" w:rsidRPr="00C5287E" w:rsidRDefault="005F333C" w:rsidP="00C12EBB">
      <w:pPr>
        <w:pStyle w:val="Paragraphedeliste"/>
        <w:numPr>
          <w:ilvl w:val="0"/>
          <w:numId w:val="11"/>
        </w:numPr>
        <w:spacing w:line="360" w:lineRule="auto"/>
        <w:rPr>
          <w:sz w:val="24"/>
          <w:szCs w:val="24"/>
        </w:rPr>
      </w:pPr>
      <w:bookmarkStart w:id="416" w:name="_Toc219248161"/>
      <w:r w:rsidRPr="00C5287E">
        <w:rPr>
          <w:sz w:val="24"/>
          <w:szCs w:val="24"/>
        </w:rPr>
        <w:t>Une matrice X de dimensions (340, 6) contenant les caractéristiques sélectionnées et standardisées.</w:t>
      </w:r>
      <w:bookmarkEnd w:id="416"/>
    </w:p>
    <w:p w14:paraId="29D240D2" w14:textId="53CBC2DD" w:rsidR="005F333C" w:rsidRPr="00C5287E" w:rsidRDefault="005F333C" w:rsidP="00C12EBB">
      <w:pPr>
        <w:pStyle w:val="Paragraphedeliste"/>
        <w:numPr>
          <w:ilvl w:val="0"/>
          <w:numId w:val="11"/>
        </w:numPr>
        <w:spacing w:line="360" w:lineRule="auto"/>
        <w:rPr>
          <w:sz w:val="24"/>
          <w:szCs w:val="24"/>
        </w:rPr>
      </w:pPr>
      <w:bookmarkStart w:id="417" w:name="_Toc219248162"/>
      <w:r w:rsidRPr="00C5287E">
        <w:rPr>
          <w:sz w:val="24"/>
          <w:szCs w:val="24"/>
        </w:rPr>
        <w:t>Un vecteur cible y (340, 1) contenant les labels de réussite (0 ou 1).</w:t>
      </w:r>
      <w:bookmarkEnd w:id="417"/>
    </w:p>
    <w:p w14:paraId="4AFF7486" w14:textId="38B73250" w:rsidR="00073C3E" w:rsidRPr="00C5287E" w:rsidRDefault="00073C3E" w:rsidP="00925EFD">
      <w:pPr>
        <w:spacing w:line="360" w:lineRule="auto"/>
        <w:rPr>
          <w:sz w:val="24"/>
          <w:szCs w:val="24"/>
        </w:rPr>
      </w:pPr>
    </w:p>
    <w:p w14:paraId="4CAC1A34" w14:textId="5D92B7AA" w:rsidR="00073C3E" w:rsidRPr="004C0036" w:rsidRDefault="004C0036" w:rsidP="00925EFD">
      <w:pPr>
        <w:pStyle w:val="Titre1"/>
        <w:spacing w:line="360" w:lineRule="auto"/>
        <w:rPr>
          <w:sz w:val="32"/>
          <w:szCs w:val="32"/>
        </w:rPr>
      </w:pPr>
      <w:bookmarkStart w:id="418" w:name="_Toc219247100"/>
      <w:bookmarkStart w:id="419" w:name="_Toc219248163"/>
      <w:bookmarkStart w:id="420" w:name="_Toc219248423"/>
      <w:r w:rsidRPr="004C0036">
        <w:rPr>
          <w:sz w:val="32"/>
          <w:szCs w:val="32"/>
        </w:rPr>
        <w:lastRenderedPageBreak/>
        <w:t xml:space="preserve">CHAPITRE </w:t>
      </w:r>
      <w:r w:rsidR="009926C4" w:rsidRPr="004C0036">
        <w:rPr>
          <w:sz w:val="32"/>
          <w:szCs w:val="32"/>
        </w:rPr>
        <w:t>5</w:t>
      </w:r>
      <w:r w:rsidRPr="004C0036">
        <w:rPr>
          <w:sz w:val="32"/>
          <w:szCs w:val="32"/>
        </w:rPr>
        <w:t xml:space="preserve"> : </w:t>
      </w:r>
      <w:r w:rsidR="009926C4" w:rsidRPr="004C0036">
        <w:rPr>
          <w:sz w:val="32"/>
          <w:szCs w:val="32"/>
        </w:rPr>
        <w:t>CONCEPTION DU MODÈLE</w:t>
      </w:r>
      <w:bookmarkEnd w:id="418"/>
      <w:bookmarkEnd w:id="419"/>
      <w:bookmarkEnd w:id="420"/>
      <w:r w:rsidR="009926C4" w:rsidRPr="004C0036">
        <w:rPr>
          <w:sz w:val="32"/>
          <w:szCs w:val="32"/>
        </w:rPr>
        <w:t xml:space="preserve"> </w:t>
      </w:r>
    </w:p>
    <w:p w14:paraId="29FF795C" w14:textId="65217561" w:rsidR="00073C3E" w:rsidRPr="00C5287E" w:rsidRDefault="00073C3E" w:rsidP="00925EFD">
      <w:pPr>
        <w:spacing w:line="360" w:lineRule="auto"/>
        <w:rPr>
          <w:sz w:val="24"/>
          <w:szCs w:val="24"/>
        </w:rPr>
      </w:pPr>
      <w:bookmarkStart w:id="421" w:name="_Toc219248164"/>
      <w:r w:rsidRPr="00C5287E">
        <w:rPr>
          <w:sz w:val="24"/>
          <w:szCs w:val="24"/>
        </w:rPr>
        <w:t xml:space="preserve">La particularité de ce projet réside dans l'implémentation algorithmique sans l'utilisation de bibliothèques de haut niveau (comme </w:t>
      </w:r>
      <w:proofErr w:type="spellStart"/>
      <w:r w:rsidRPr="00C5287E">
        <w:rPr>
          <w:sz w:val="24"/>
          <w:szCs w:val="24"/>
        </w:rPr>
        <w:t>Scikit-Learn</w:t>
      </w:r>
      <w:proofErr w:type="spellEnd"/>
      <w:r w:rsidRPr="00C5287E">
        <w:rPr>
          <w:sz w:val="24"/>
          <w:szCs w:val="24"/>
        </w:rPr>
        <w:t>) pour l'entraînement. Cette approche permet une maîtrise totale de la logique de décision et une compréhension profonde du comportement des données de l'ENSPD.</w:t>
      </w:r>
      <w:bookmarkEnd w:id="421"/>
    </w:p>
    <w:p w14:paraId="4565BFCF" w14:textId="77777777" w:rsidR="00073C3E" w:rsidRPr="004C0036" w:rsidRDefault="00073C3E" w:rsidP="00925EFD">
      <w:pPr>
        <w:pStyle w:val="Titre2"/>
        <w:spacing w:line="360" w:lineRule="auto"/>
        <w:rPr>
          <w:sz w:val="28"/>
          <w:szCs w:val="28"/>
        </w:rPr>
      </w:pPr>
      <w:bookmarkStart w:id="422" w:name="_Toc219248165"/>
      <w:bookmarkStart w:id="423" w:name="_Toc219248424"/>
      <w:r w:rsidRPr="004C0036">
        <w:rPr>
          <w:sz w:val="28"/>
          <w:szCs w:val="28"/>
        </w:rPr>
        <w:t>5.1 Régression Logistique (</w:t>
      </w:r>
      <w:proofErr w:type="spellStart"/>
      <w:r w:rsidRPr="004C0036">
        <w:rPr>
          <w:sz w:val="28"/>
          <w:szCs w:val="28"/>
        </w:rPr>
        <w:t>from</w:t>
      </w:r>
      <w:proofErr w:type="spellEnd"/>
      <w:r w:rsidRPr="004C0036">
        <w:rPr>
          <w:sz w:val="28"/>
          <w:szCs w:val="28"/>
        </w:rPr>
        <w:t xml:space="preserve"> scratch)</w:t>
      </w:r>
      <w:bookmarkEnd w:id="422"/>
      <w:bookmarkEnd w:id="423"/>
    </w:p>
    <w:p w14:paraId="6B7C3094" w14:textId="77777777" w:rsidR="00073C3E" w:rsidRPr="00C5287E" w:rsidRDefault="00073C3E" w:rsidP="00925EFD">
      <w:pPr>
        <w:spacing w:line="360" w:lineRule="auto"/>
        <w:rPr>
          <w:sz w:val="24"/>
          <w:szCs w:val="24"/>
        </w:rPr>
      </w:pPr>
      <w:bookmarkStart w:id="424" w:name="_Toc219248166"/>
      <w:r w:rsidRPr="00C5287E">
        <w:rPr>
          <w:sz w:val="24"/>
          <w:szCs w:val="24"/>
        </w:rPr>
        <w:t xml:space="preserve">La Régression Logistique est le modèle fondamental de notre étude. Contrairement à une régression linéaire, elle ne cherche pas à prédire une valeur continue, mais la </w:t>
      </w:r>
      <w:r w:rsidRPr="00C5287E">
        <w:rPr>
          <w:b/>
          <w:bCs/>
          <w:sz w:val="24"/>
          <w:szCs w:val="24"/>
        </w:rPr>
        <w:t>probabilité</w:t>
      </w:r>
      <w:r w:rsidRPr="00C5287E">
        <w:rPr>
          <w:sz w:val="24"/>
          <w:szCs w:val="24"/>
        </w:rPr>
        <w:t xml:space="preserve"> qu'un étudiant appartienne à une classe donnée (Réussite ou Échec).</w:t>
      </w:r>
      <w:bookmarkEnd w:id="424"/>
    </w:p>
    <w:p w14:paraId="16608971" w14:textId="77777777" w:rsidR="00073C3E" w:rsidRPr="004C0036" w:rsidRDefault="00073C3E" w:rsidP="00925EFD">
      <w:pPr>
        <w:pStyle w:val="Titre3"/>
        <w:spacing w:line="360" w:lineRule="auto"/>
        <w:rPr>
          <w:rFonts w:ascii="Times New Roman" w:hAnsi="Times New Roman" w:cs="Times New Roman"/>
          <w:b/>
          <w:color w:val="000000" w:themeColor="text1"/>
        </w:rPr>
      </w:pPr>
      <w:bookmarkStart w:id="425" w:name="_Toc219248167"/>
      <w:bookmarkStart w:id="426" w:name="_Toc219248425"/>
      <w:r w:rsidRPr="004C0036">
        <w:rPr>
          <w:rFonts w:ascii="Times New Roman" w:hAnsi="Times New Roman" w:cs="Times New Roman"/>
          <w:b/>
          <w:color w:val="000000" w:themeColor="text1"/>
        </w:rPr>
        <w:t>a. Principe Théorique</w:t>
      </w:r>
      <w:bookmarkEnd w:id="425"/>
      <w:bookmarkEnd w:id="426"/>
    </w:p>
    <w:p w14:paraId="10856847" w14:textId="77777777" w:rsidR="00073C3E" w:rsidRPr="00C5287E" w:rsidRDefault="00073C3E" w:rsidP="00925EFD">
      <w:pPr>
        <w:spacing w:line="360" w:lineRule="auto"/>
        <w:rPr>
          <w:sz w:val="24"/>
          <w:szCs w:val="24"/>
        </w:rPr>
      </w:pPr>
      <w:bookmarkStart w:id="427" w:name="_Toc219248168"/>
      <w:r w:rsidRPr="00C5287E">
        <w:rPr>
          <w:sz w:val="24"/>
          <w:szCs w:val="24"/>
        </w:rPr>
        <w:t>Le modèle repose sur l'idée que la probabilité de réussite peut être modélisée comme une fonction linéaire des variables explicatives, passée ensuite par une fonction d'écrasement non linéaire.</w:t>
      </w:r>
      <w:bookmarkEnd w:id="427"/>
    </w:p>
    <w:p w14:paraId="68FE366B" w14:textId="77777777" w:rsidR="00073C3E" w:rsidRPr="00C5287E" w:rsidRDefault="00073C3E" w:rsidP="00C12EBB">
      <w:pPr>
        <w:numPr>
          <w:ilvl w:val="0"/>
          <w:numId w:val="12"/>
        </w:numPr>
        <w:spacing w:line="360" w:lineRule="auto"/>
        <w:rPr>
          <w:sz w:val="24"/>
          <w:szCs w:val="24"/>
        </w:rPr>
      </w:pPr>
      <w:bookmarkStart w:id="428" w:name="_Toc219248169"/>
      <w:r w:rsidRPr="00C5287E">
        <w:rPr>
          <w:sz w:val="24"/>
          <w:szCs w:val="24"/>
        </w:rPr>
        <w:t>Le Score Linéaire ($z$) : On calcule d'abord une combinaison linéaire des caractéristiques de l'étudiant (présence, étude, etc.) :</w:t>
      </w:r>
      <w:bookmarkEnd w:id="428"/>
    </w:p>
    <w:p w14:paraId="7B7AA3C6" w14:textId="5CB3CFB5" w:rsidR="00073C3E" w:rsidRPr="00C5287E" w:rsidRDefault="00073C3E" w:rsidP="00925EFD">
      <w:pPr>
        <w:spacing w:line="360" w:lineRule="auto"/>
        <w:rPr>
          <w:sz w:val="24"/>
          <w:szCs w:val="24"/>
        </w:rPr>
      </w:pPr>
      <w:bookmarkStart w:id="429" w:name="_Toc219248170"/>
      <w:proofErr w:type="gramStart"/>
      <w:r w:rsidRPr="00C5287E">
        <w:rPr>
          <w:sz w:val="24"/>
          <w:szCs w:val="24"/>
        </w:rPr>
        <w:t>z</w:t>
      </w:r>
      <w:proofErr w:type="gramEnd"/>
      <w:r w:rsidRPr="00C5287E">
        <w:rPr>
          <w:sz w:val="24"/>
          <w:szCs w:val="24"/>
        </w:rPr>
        <w:t xml:space="preserve"> = w_1x_1 + w_2x_2 + ... + </w:t>
      </w:r>
      <w:proofErr w:type="spellStart"/>
      <w:r w:rsidRPr="00C5287E">
        <w:rPr>
          <w:sz w:val="24"/>
          <w:szCs w:val="24"/>
        </w:rPr>
        <w:t>w_nx_n</w:t>
      </w:r>
      <w:proofErr w:type="spellEnd"/>
      <w:r w:rsidRPr="00C5287E">
        <w:rPr>
          <w:sz w:val="24"/>
          <w:szCs w:val="24"/>
        </w:rPr>
        <w:t xml:space="preserve"> + b</w:t>
      </w:r>
      <w:bookmarkEnd w:id="429"/>
    </w:p>
    <w:p w14:paraId="714452FF" w14:textId="495CC068" w:rsidR="00073C3E" w:rsidRPr="00C5287E" w:rsidRDefault="00073C3E" w:rsidP="00925EFD">
      <w:pPr>
        <w:spacing w:line="360" w:lineRule="auto"/>
        <w:outlineLvl w:val="9"/>
        <w:rPr>
          <w:sz w:val="24"/>
          <w:szCs w:val="24"/>
        </w:rPr>
      </w:pPr>
      <w:r w:rsidRPr="00C5287E">
        <w:rPr>
          <w:sz w:val="24"/>
          <w:szCs w:val="24"/>
        </w:rPr>
        <w:t xml:space="preserve">      2. La Fonction Sigmoïde : Pour transformer ce score (qui peut être n'importe quel nombre réel) en une probabilité comprise strictement entre 0 et 1, nous utilisons la fonction sigmoïde</w:t>
      </w:r>
    </w:p>
    <w:p w14:paraId="79344158" w14:textId="064E1F37" w:rsidR="00073C3E" w:rsidRPr="00C5287E" w:rsidRDefault="00073C3E" w:rsidP="00925EFD">
      <w:pPr>
        <w:spacing w:line="360" w:lineRule="auto"/>
        <w:outlineLvl w:val="9"/>
        <w:rPr>
          <w:sz w:val="24"/>
          <w:szCs w:val="24"/>
        </w:rPr>
      </w:pPr>
      <w:r w:rsidRPr="00C5287E">
        <w:rPr>
          <w:noProof/>
          <w:sz w:val="24"/>
          <w:szCs w:val="24"/>
          <w:lang w:val="en-US" w:eastAsia="en-US"/>
        </w:rPr>
        <w:drawing>
          <wp:anchor distT="0" distB="0" distL="114300" distR="114300" simplePos="0" relativeHeight="251672576" behindDoc="1" locked="0" layoutInCell="1" allowOverlap="1" wp14:anchorId="59B7229B" wp14:editId="54F262C0">
            <wp:simplePos x="0" y="0"/>
            <wp:positionH relativeFrom="column">
              <wp:posOffset>1258614</wp:posOffset>
            </wp:positionH>
            <wp:positionV relativeFrom="paragraph">
              <wp:posOffset>15594</wp:posOffset>
            </wp:positionV>
            <wp:extent cx="2076450" cy="903768"/>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86547" cy="908163"/>
                    </a:xfrm>
                    <a:prstGeom prst="rect">
                      <a:avLst/>
                    </a:prstGeom>
                  </pic:spPr>
                </pic:pic>
              </a:graphicData>
            </a:graphic>
            <wp14:sizeRelV relativeFrom="margin">
              <wp14:pctHeight>0</wp14:pctHeight>
            </wp14:sizeRelV>
          </wp:anchor>
        </w:drawing>
      </w:r>
    </w:p>
    <w:p w14:paraId="728A2044" w14:textId="5C2DF436" w:rsidR="00073C3E" w:rsidRPr="00C5287E" w:rsidRDefault="00073C3E" w:rsidP="00925EFD">
      <w:pPr>
        <w:spacing w:line="360" w:lineRule="auto"/>
        <w:rPr>
          <w:sz w:val="24"/>
          <w:szCs w:val="24"/>
        </w:rPr>
      </w:pPr>
    </w:p>
    <w:p w14:paraId="100CA970" w14:textId="77777777" w:rsidR="00073C3E" w:rsidRPr="004C0036" w:rsidRDefault="00073C3E" w:rsidP="00925EFD">
      <w:pPr>
        <w:pStyle w:val="Titre3"/>
        <w:spacing w:line="360" w:lineRule="auto"/>
        <w:rPr>
          <w:rFonts w:ascii="Times New Roman" w:hAnsi="Times New Roman" w:cs="Times New Roman"/>
          <w:b/>
          <w:color w:val="000000" w:themeColor="text1"/>
        </w:rPr>
      </w:pPr>
      <w:bookmarkStart w:id="430" w:name="_Toc219248171"/>
      <w:bookmarkStart w:id="431" w:name="_Toc219248426"/>
      <w:r w:rsidRPr="004C0036">
        <w:rPr>
          <w:rFonts w:ascii="Times New Roman" w:hAnsi="Times New Roman" w:cs="Times New Roman"/>
          <w:b/>
          <w:color w:val="000000" w:themeColor="text1"/>
        </w:rPr>
        <w:t>b. Implémentation en Python</w:t>
      </w:r>
      <w:bookmarkEnd w:id="430"/>
      <w:bookmarkEnd w:id="431"/>
    </w:p>
    <w:p w14:paraId="50CCE25D" w14:textId="77777777" w:rsidR="00073C3E" w:rsidRPr="00C5287E" w:rsidRDefault="00073C3E" w:rsidP="00925EFD">
      <w:pPr>
        <w:spacing w:line="360" w:lineRule="auto"/>
        <w:rPr>
          <w:sz w:val="24"/>
          <w:szCs w:val="24"/>
        </w:rPr>
      </w:pPr>
      <w:bookmarkStart w:id="432" w:name="_Toc219248172"/>
      <w:r w:rsidRPr="00C5287E">
        <w:rPr>
          <w:sz w:val="24"/>
          <w:szCs w:val="24"/>
        </w:rPr>
        <w:t>L'implémentation "</w:t>
      </w:r>
      <w:proofErr w:type="spellStart"/>
      <w:r w:rsidRPr="00C5287E">
        <w:rPr>
          <w:sz w:val="24"/>
          <w:szCs w:val="24"/>
        </w:rPr>
        <w:t>from</w:t>
      </w:r>
      <w:proofErr w:type="spellEnd"/>
      <w:r w:rsidRPr="00C5287E">
        <w:rPr>
          <w:sz w:val="24"/>
          <w:szCs w:val="24"/>
        </w:rPr>
        <w:t xml:space="preserve"> scratch" a été réalisée en traduisant ces concepts mathématiques en une classe Python structurée autour de trois méthodes principales :</w:t>
      </w:r>
      <w:bookmarkEnd w:id="432"/>
    </w:p>
    <w:p w14:paraId="5F14D7DC" w14:textId="4A4C26D7" w:rsidR="00073C3E" w:rsidRPr="00C5287E" w:rsidRDefault="00073C3E" w:rsidP="00C12EBB">
      <w:pPr>
        <w:numPr>
          <w:ilvl w:val="0"/>
          <w:numId w:val="13"/>
        </w:numPr>
        <w:spacing w:line="360" w:lineRule="auto"/>
        <w:rPr>
          <w:sz w:val="24"/>
          <w:szCs w:val="24"/>
        </w:rPr>
      </w:pPr>
      <w:bookmarkStart w:id="433" w:name="_Toc219248173"/>
      <w:proofErr w:type="spellStart"/>
      <w:proofErr w:type="gramStart"/>
      <w:r w:rsidRPr="00C5287E">
        <w:rPr>
          <w:sz w:val="24"/>
          <w:szCs w:val="24"/>
        </w:rPr>
        <w:t>init</w:t>
      </w:r>
      <w:proofErr w:type="spellEnd"/>
      <w:r w:rsidRPr="00C5287E">
        <w:rPr>
          <w:sz w:val="24"/>
          <w:szCs w:val="24"/>
        </w:rPr>
        <w:t>:</w:t>
      </w:r>
      <w:proofErr w:type="gramEnd"/>
      <w:r w:rsidRPr="00C5287E">
        <w:rPr>
          <w:sz w:val="24"/>
          <w:szCs w:val="24"/>
        </w:rPr>
        <w:t xml:space="preserve"> Initialisation des poids (W) et du biais (b) à </w:t>
      </w:r>
      <w:r w:rsidRPr="00C5287E">
        <w:rPr>
          <w:b/>
          <w:bCs/>
          <w:sz w:val="24"/>
          <w:szCs w:val="24"/>
        </w:rPr>
        <w:t>0</w:t>
      </w:r>
      <w:r w:rsidRPr="00C5287E">
        <w:rPr>
          <w:sz w:val="24"/>
          <w:szCs w:val="24"/>
        </w:rPr>
        <w:t>.</w:t>
      </w:r>
      <w:bookmarkEnd w:id="433"/>
    </w:p>
    <w:p w14:paraId="3DA9F71A" w14:textId="77777777" w:rsidR="00073C3E" w:rsidRPr="00C5287E" w:rsidRDefault="00073C3E" w:rsidP="00C12EBB">
      <w:pPr>
        <w:numPr>
          <w:ilvl w:val="0"/>
          <w:numId w:val="13"/>
        </w:numPr>
        <w:spacing w:line="360" w:lineRule="auto"/>
        <w:rPr>
          <w:sz w:val="24"/>
          <w:szCs w:val="24"/>
        </w:rPr>
      </w:pPr>
      <w:bookmarkStart w:id="434" w:name="_Toc219248174"/>
      <w:proofErr w:type="spellStart"/>
      <w:proofErr w:type="gramStart"/>
      <w:r w:rsidRPr="00C5287E">
        <w:rPr>
          <w:sz w:val="24"/>
          <w:szCs w:val="24"/>
        </w:rPr>
        <w:lastRenderedPageBreak/>
        <w:t>sigmoid</w:t>
      </w:r>
      <w:proofErr w:type="spellEnd"/>
      <w:proofErr w:type="gramEnd"/>
      <w:r w:rsidRPr="00C5287E">
        <w:rPr>
          <w:sz w:val="24"/>
          <w:szCs w:val="24"/>
        </w:rPr>
        <w:t xml:space="preserve"> : Implémentation de la fonction d'activation.</w:t>
      </w:r>
      <w:bookmarkEnd w:id="434"/>
    </w:p>
    <w:p w14:paraId="3C7974AA" w14:textId="77777777" w:rsidR="00073C3E" w:rsidRPr="00C5287E" w:rsidRDefault="00073C3E" w:rsidP="00C12EBB">
      <w:pPr>
        <w:numPr>
          <w:ilvl w:val="0"/>
          <w:numId w:val="13"/>
        </w:numPr>
        <w:spacing w:line="360" w:lineRule="auto"/>
        <w:rPr>
          <w:sz w:val="24"/>
          <w:szCs w:val="24"/>
        </w:rPr>
      </w:pPr>
      <w:bookmarkStart w:id="435" w:name="_Toc219248175"/>
      <w:proofErr w:type="gramStart"/>
      <w:r w:rsidRPr="00C5287E">
        <w:rPr>
          <w:sz w:val="24"/>
          <w:szCs w:val="24"/>
        </w:rPr>
        <w:t>fit</w:t>
      </w:r>
      <w:proofErr w:type="gramEnd"/>
      <w:r w:rsidRPr="00C5287E">
        <w:rPr>
          <w:sz w:val="24"/>
          <w:szCs w:val="24"/>
        </w:rPr>
        <w:t xml:space="preserve"> : Cœur de l'algorithme contenant la boucle d'apprentissage.</w:t>
      </w:r>
      <w:bookmarkEnd w:id="435"/>
    </w:p>
    <w:p w14:paraId="130DB72B" w14:textId="34525DC2" w:rsidR="00221C6F" w:rsidRPr="004C0036" w:rsidRDefault="00073C3E" w:rsidP="00C12EBB">
      <w:pPr>
        <w:numPr>
          <w:ilvl w:val="0"/>
          <w:numId w:val="13"/>
        </w:numPr>
        <w:spacing w:line="360" w:lineRule="auto"/>
        <w:rPr>
          <w:sz w:val="24"/>
          <w:szCs w:val="24"/>
        </w:rPr>
      </w:pPr>
      <w:bookmarkStart w:id="436" w:name="_Toc219248176"/>
      <w:proofErr w:type="spellStart"/>
      <w:proofErr w:type="gramStart"/>
      <w:r w:rsidRPr="00C5287E">
        <w:rPr>
          <w:sz w:val="24"/>
          <w:szCs w:val="24"/>
        </w:rPr>
        <w:t>predict</w:t>
      </w:r>
      <w:proofErr w:type="spellEnd"/>
      <w:proofErr w:type="gramEnd"/>
      <w:r w:rsidRPr="00C5287E">
        <w:rPr>
          <w:sz w:val="24"/>
          <w:szCs w:val="24"/>
        </w:rPr>
        <w:t xml:space="preserve"> : Transformation de la probabilité finale en classe (0 ou 1) via un seuil de </w:t>
      </w:r>
      <w:r w:rsidRPr="00C5287E">
        <w:rPr>
          <w:b/>
          <w:bCs/>
          <w:sz w:val="24"/>
          <w:szCs w:val="24"/>
        </w:rPr>
        <w:t>0.5</w:t>
      </w:r>
      <w:r w:rsidRPr="00C5287E">
        <w:rPr>
          <w:sz w:val="24"/>
          <w:szCs w:val="24"/>
        </w:rPr>
        <w:t>.</w:t>
      </w:r>
      <w:bookmarkEnd w:id="436"/>
    </w:p>
    <w:p w14:paraId="42BB95BF" w14:textId="77777777" w:rsidR="00221C6F" w:rsidRPr="004C0036" w:rsidRDefault="00221C6F" w:rsidP="00925EFD">
      <w:pPr>
        <w:pStyle w:val="Titre3"/>
        <w:spacing w:line="360" w:lineRule="auto"/>
        <w:rPr>
          <w:rFonts w:ascii="Times New Roman" w:hAnsi="Times New Roman" w:cs="Times New Roman"/>
          <w:b/>
          <w:color w:val="000000" w:themeColor="text1"/>
        </w:rPr>
      </w:pPr>
      <w:bookmarkStart w:id="437" w:name="_Toc219248177"/>
      <w:bookmarkStart w:id="438" w:name="_Toc219248427"/>
      <w:r w:rsidRPr="004C0036">
        <w:rPr>
          <w:rFonts w:ascii="Times New Roman" w:hAnsi="Times New Roman" w:cs="Times New Roman"/>
          <w:b/>
          <w:color w:val="000000" w:themeColor="text1"/>
        </w:rPr>
        <w:t>c. Descente de Gradient</w:t>
      </w:r>
      <w:bookmarkEnd w:id="437"/>
      <w:bookmarkEnd w:id="438"/>
    </w:p>
    <w:p w14:paraId="316C9F9F" w14:textId="77777777" w:rsidR="00221C6F" w:rsidRPr="00C5287E" w:rsidRDefault="00221C6F" w:rsidP="00925EFD">
      <w:pPr>
        <w:spacing w:line="360" w:lineRule="auto"/>
        <w:rPr>
          <w:sz w:val="24"/>
          <w:szCs w:val="24"/>
        </w:rPr>
      </w:pPr>
      <w:bookmarkStart w:id="439" w:name="_Toc219248178"/>
      <w:r w:rsidRPr="00C5287E">
        <w:rPr>
          <w:sz w:val="24"/>
          <w:szCs w:val="24"/>
        </w:rPr>
        <w:t xml:space="preserve">Pour minimiser l'erreur de prédiction, nous avons utilisé l'algorithme d'optimisation de la </w:t>
      </w:r>
      <w:r w:rsidRPr="00C5287E">
        <w:rPr>
          <w:b/>
          <w:bCs/>
          <w:sz w:val="24"/>
          <w:szCs w:val="24"/>
        </w:rPr>
        <w:t>Descente de Gradient</w:t>
      </w:r>
      <w:r w:rsidRPr="00C5287E">
        <w:rPr>
          <w:sz w:val="24"/>
          <w:szCs w:val="24"/>
        </w:rPr>
        <w:t xml:space="preserve"> sur </w:t>
      </w:r>
      <w:r w:rsidRPr="00C5287E">
        <w:rPr>
          <w:b/>
          <w:bCs/>
          <w:sz w:val="24"/>
          <w:szCs w:val="24"/>
        </w:rPr>
        <w:t>1000 itérations</w:t>
      </w:r>
      <w:r w:rsidRPr="00C5287E">
        <w:rPr>
          <w:sz w:val="24"/>
          <w:szCs w:val="24"/>
        </w:rPr>
        <w:t>.</w:t>
      </w:r>
      <w:bookmarkEnd w:id="439"/>
    </w:p>
    <w:p w14:paraId="2F346B6F" w14:textId="77777777" w:rsidR="00221C6F" w:rsidRPr="00C5287E" w:rsidRDefault="00221C6F" w:rsidP="00925EFD">
      <w:pPr>
        <w:spacing w:line="360" w:lineRule="auto"/>
        <w:rPr>
          <w:sz w:val="24"/>
          <w:szCs w:val="24"/>
        </w:rPr>
      </w:pPr>
      <w:bookmarkStart w:id="440" w:name="_Toc219248179"/>
      <w:r w:rsidRPr="00C5287E">
        <w:rPr>
          <w:sz w:val="24"/>
          <w:szCs w:val="24"/>
        </w:rPr>
        <w:t>À chaque étape (époque), l'algorithme effectue :</w:t>
      </w:r>
      <w:bookmarkEnd w:id="440"/>
    </w:p>
    <w:p w14:paraId="090A3E8B" w14:textId="672F1F63" w:rsidR="00221C6F" w:rsidRPr="00C5287E" w:rsidRDefault="00221C6F" w:rsidP="00C12EBB">
      <w:pPr>
        <w:numPr>
          <w:ilvl w:val="0"/>
          <w:numId w:val="14"/>
        </w:numPr>
        <w:spacing w:line="360" w:lineRule="auto"/>
        <w:rPr>
          <w:sz w:val="24"/>
          <w:szCs w:val="24"/>
        </w:rPr>
      </w:pPr>
      <w:bookmarkStart w:id="441" w:name="_Toc219248180"/>
      <w:proofErr w:type="spellStart"/>
      <w:r w:rsidRPr="00C5287E">
        <w:rPr>
          <w:b/>
          <w:bCs/>
          <w:sz w:val="24"/>
          <w:szCs w:val="24"/>
        </w:rPr>
        <w:t>Forward</w:t>
      </w:r>
      <w:proofErr w:type="spellEnd"/>
      <w:r w:rsidRPr="00C5287E">
        <w:rPr>
          <w:b/>
          <w:bCs/>
          <w:sz w:val="24"/>
          <w:szCs w:val="24"/>
        </w:rPr>
        <w:t xml:space="preserve"> Propagation</w:t>
      </w:r>
      <w:r w:rsidRPr="00C5287E">
        <w:rPr>
          <w:sz w:val="24"/>
          <w:szCs w:val="24"/>
        </w:rPr>
        <w:t xml:space="preserve"> : Calcul de la probabilité prédite ^y</w:t>
      </w:r>
      <w:bookmarkEnd w:id="441"/>
    </w:p>
    <w:p w14:paraId="690E1D54" w14:textId="77777777" w:rsidR="00221C6F" w:rsidRPr="00C5287E" w:rsidRDefault="00221C6F" w:rsidP="00C12EBB">
      <w:pPr>
        <w:numPr>
          <w:ilvl w:val="0"/>
          <w:numId w:val="14"/>
        </w:numPr>
        <w:spacing w:line="360" w:lineRule="auto"/>
        <w:rPr>
          <w:sz w:val="24"/>
          <w:szCs w:val="24"/>
        </w:rPr>
      </w:pPr>
      <w:bookmarkStart w:id="442" w:name="_Toc219248181"/>
      <w:r w:rsidRPr="00C5287E">
        <w:rPr>
          <w:b/>
          <w:bCs/>
          <w:sz w:val="24"/>
          <w:szCs w:val="24"/>
        </w:rPr>
        <w:t>Calcul du Coût</w:t>
      </w:r>
      <w:r w:rsidRPr="00C5287E">
        <w:rPr>
          <w:sz w:val="24"/>
          <w:szCs w:val="24"/>
        </w:rPr>
        <w:t xml:space="preserve"> : Utilisation de la </w:t>
      </w:r>
      <w:r w:rsidRPr="00C5287E">
        <w:rPr>
          <w:b/>
          <w:bCs/>
          <w:sz w:val="24"/>
          <w:szCs w:val="24"/>
        </w:rPr>
        <w:t>Log-</w:t>
      </w:r>
      <w:proofErr w:type="spellStart"/>
      <w:r w:rsidRPr="00C5287E">
        <w:rPr>
          <w:b/>
          <w:bCs/>
          <w:sz w:val="24"/>
          <w:szCs w:val="24"/>
        </w:rPr>
        <w:t>Loss</w:t>
      </w:r>
      <w:proofErr w:type="spellEnd"/>
      <w:r w:rsidRPr="00C5287E">
        <w:rPr>
          <w:sz w:val="24"/>
          <w:szCs w:val="24"/>
        </w:rPr>
        <w:t xml:space="preserve"> (Cross-</w:t>
      </w:r>
      <w:proofErr w:type="spellStart"/>
      <w:r w:rsidRPr="00C5287E">
        <w:rPr>
          <w:sz w:val="24"/>
          <w:szCs w:val="24"/>
        </w:rPr>
        <w:t>Entropy</w:t>
      </w:r>
      <w:proofErr w:type="spellEnd"/>
      <w:r w:rsidRPr="00C5287E">
        <w:rPr>
          <w:sz w:val="24"/>
          <w:szCs w:val="24"/>
        </w:rPr>
        <w:t>) pour évaluer l'erreur.</w:t>
      </w:r>
      <w:bookmarkEnd w:id="442"/>
    </w:p>
    <w:p w14:paraId="5D88209E" w14:textId="282E36F1" w:rsidR="00221C6F" w:rsidRPr="00C5287E" w:rsidRDefault="00221C6F" w:rsidP="00C12EBB">
      <w:pPr>
        <w:numPr>
          <w:ilvl w:val="0"/>
          <w:numId w:val="14"/>
        </w:numPr>
        <w:spacing w:line="360" w:lineRule="auto"/>
        <w:rPr>
          <w:sz w:val="24"/>
          <w:szCs w:val="24"/>
        </w:rPr>
      </w:pPr>
      <w:bookmarkStart w:id="443" w:name="_Toc219248182"/>
      <w:proofErr w:type="spellStart"/>
      <w:r w:rsidRPr="00C5287E">
        <w:rPr>
          <w:b/>
          <w:bCs/>
          <w:sz w:val="24"/>
          <w:szCs w:val="24"/>
        </w:rPr>
        <w:t>Backward</w:t>
      </w:r>
      <w:proofErr w:type="spellEnd"/>
      <w:r w:rsidRPr="00C5287E">
        <w:rPr>
          <w:b/>
          <w:bCs/>
          <w:sz w:val="24"/>
          <w:szCs w:val="24"/>
        </w:rPr>
        <w:t xml:space="preserve"> Propagation</w:t>
      </w:r>
      <w:r w:rsidRPr="00C5287E">
        <w:rPr>
          <w:sz w:val="24"/>
          <w:szCs w:val="24"/>
        </w:rPr>
        <w:t xml:space="preserve"> : Calcul des dérivées partielles (gradients) par rapport aux poids </w:t>
      </w:r>
      <w:proofErr w:type="spellStart"/>
      <w:r w:rsidRPr="00C5287E">
        <w:rPr>
          <w:sz w:val="24"/>
          <w:szCs w:val="24"/>
        </w:rPr>
        <w:t>dW</w:t>
      </w:r>
      <w:proofErr w:type="spellEnd"/>
      <w:r w:rsidRPr="00C5287E">
        <w:rPr>
          <w:sz w:val="24"/>
          <w:szCs w:val="24"/>
        </w:rPr>
        <w:t>) et au biais (</w:t>
      </w:r>
      <w:proofErr w:type="spellStart"/>
      <w:r w:rsidRPr="00C5287E">
        <w:rPr>
          <w:sz w:val="24"/>
          <w:szCs w:val="24"/>
        </w:rPr>
        <w:t>db</w:t>
      </w:r>
      <w:proofErr w:type="spellEnd"/>
      <w:r w:rsidRPr="00C5287E">
        <w:rPr>
          <w:sz w:val="24"/>
          <w:szCs w:val="24"/>
        </w:rPr>
        <w:t>).</w:t>
      </w:r>
      <w:bookmarkEnd w:id="443"/>
    </w:p>
    <w:p w14:paraId="4A5825F7" w14:textId="0FB7D269" w:rsidR="00221C6F" w:rsidRPr="00C5287E" w:rsidRDefault="00221C6F" w:rsidP="00C12EBB">
      <w:pPr>
        <w:numPr>
          <w:ilvl w:val="0"/>
          <w:numId w:val="14"/>
        </w:numPr>
        <w:spacing w:line="360" w:lineRule="auto"/>
        <w:rPr>
          <w:sz w:val="24"/>
          <w:szCs w:val="24"/>
        </w:rPr>
      </w:pPr>
      <w:bookmarkStart w:id="444" w:name="_Toc219248183"/>
      <w:r w:rsidRPr="00C5287E">
        <w:rPr>
          <w:b/>
          <w:bCs/>
          <w:sz w:val="24"/>
          <w:szCs w:val="24"/>
        </w:rPr>
        <w:t>Mise à jour</w:t>
      </w:r>
      <w:r w:rsidRPr="00C5287E">
        <w:rPr>
          <w:sz w:val="24"/>
          <w:szCs w:val="24"/>
        </w:rPr>
        <w:t xml:space="preserve"> : Ajustement des paramètres avec un </w:t>
      </w:r>
      <w:r w:rsidRPr="00C5287E">
        <w:rPr>
          <w:b/>
          <w:bCs/>
          <w:sz w:val="24"/>
          <w:szCs w:val="24"/>
        </w:rPr>
        <w:t>Learning Rate (alpha) de 0.01</w:t>
      </w:r>
      <w:r w:rsidRPr="00C5287E">
        <w:rPr>
          <w:sz w:val="24"/>
          <w:szCs w:val="24"/>
        </w:rPr>
        <w:t xml:space="preserve"> :</w:t>
      </w:r>
      <w:bookmarkEnd w:id="444"/>
    </w:p>
    <w:p w14:paraId="218433A4" w14:textId="395CC6CB" w:rsidR="003D6447" w:rsidRPr="00C5287E" w:rsidRDefault="003D6447" w:rsidP="00C12EBB">
      <w:pPr>
        <w:numPr>
          <w:ilvl w:val="0"/>
          <w:numId w:val="14"/>
        </w:numPr>
        <w:spacing w:line="360" w:lineRule="auto"/>
        <w:rPr>
          <w:sz w:val="24"/>
          <w:szCs w:val="24"/>
        </w:rPr>
      </w:pPr>
      <w:bookmarkStart w:id="445" w:name="_Toc219248184"/>
      <w:r w:rsidRPr="00C5287E">
        <w:rPr>
          <w:noProof/>
          <w:sz w:val="24"/>
          <w:szCs w:val="24"/>
          <w:lang w:val="en-US" w:eastAsia="en-US"/>
        </w:rPr>
        <w:drawing>
          <wp:anchor distT="0" distB="0" distL="114300" distR="114300" simplePos="0" relativeHeight="251673600" behindDoc="1" locked="0" layoutInCell="1" allowOverlap="1" wp14:anchorId="4AACB1D1" wp14:editId="2CE4C940">
            <wp:simplePos x="0" y="0"/>
            <wp:positionH relativeFrom="column">
              <wp:posOffset>1662489</wp:posOffset>
            </wp:positionH>
            <wp:positionV relativeFrom="paragraph">
              <wp:posOffset>127591</wp:posOffset>
            </wp:positionV>
            <wp:extent cx="1605517" cy="887819"/>
            <wp:effectExtent l="0" t="0" r="0" b="762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05517" cy="887819"/>
                    </a:xfrm>
                    <a:prstGeom prst="rect">
                      <a:avLst/>
                    </a:prstGeom>
                  </pic:spPr>
                </pic:pic>
              </a:graphicData>
            </a:graphic>
          </wp:anchor>
        </w:drawing>
      </w:r>
      <w:bookmarkEnd w:id="445"/>
    </w:p>
    <w:p w14:paraId="16494098" w14:textId="41962D83" w:rsidR="00A128DD" w:rsidRPr="00C5287E" w:rsidRDefault="00A128DD" w:rsidP="00925EFD">
      <w:pPr>
        <w:spacing w:line="360" w:lineRule="auto"/>
        <w:rPr>
          <w:sz w:val="24"/>
          <w:szCs w:val="24"/>
        </w:rPr>
      </w:pPr>
    </w:p>
    <w:p w14:paraId="72F35046" w14:textId="77777777" w:rsidR="003D6447" w:rsidRPr="00C5287E" w:rsidRDefault="003D6447" w:rsidP="00925EFD">
      <w:pPr>
        <w:spacing w:line="360" w:lineRule="auto"/>
        <w:rPr>
          <w:b/>
          <w:bCs/>
          <w:sz w:val="24"/>
          <w:szCs w:val="24"/>
        </w:rPr>
      </w:pPr>
    </w:p>
    <w:p w14:paraId="7F39157E" w14:textId="77777777" w:rsidR="003D6447" w:rsidRPr="00C5287E" w:rsidRDefault="003D6447" w:rsidP="00925EFD">
      <w:pPr>
        <w:spacing w:line="360" w:lineRule="auto"/>
        <w:rPr>
          <w:b/>
          <w:bCs/>
          <w:sz w:val="24"/>
          <w:szCs w:val="24"/>
        </w:rPr>
      </w:pPr>
    </w:p>
    <w:p w14:paraId="32D57170" w14:textId="7B5B78E0" w:rsidR="00A128DD" w:rsidRPr="004C0036" w:rsidRDefault="00A128DD" w:rsidP="00925EFD">
      <w:pPr>
        <w:pStyle w:val="Titre3"/>
        <w:spacing w:line="360" w:lineRule="auto"/>
        <w:rPr>
          <w:rFonts w:ascii="Times New Roman" w:hAnsi="Times New Roman" w:cs="Times New Roman"/>
          <w:b/>
          <w:color w:val="000000" w:themeColor="text1"/>
        </w:rPr>
      </w:pPr>
      <w:bookmarkStart w:id="446" w:name="_Toc219248185"/>
      <w:bookmarkStart w:id="447" w:name="_Toc219248428"/>
      <w:r w:rsidRPr="004C0036">
        <w:rPr>
          <w:rFonts w:ascii="Times New Roman" w:hAnsi="Times New Roman" w:cs="Times New Roman"/>
          <w:b/>
          <w:color w:val="000000" w:themeColor="text1"/>
        </w:rPr>
        <w:t>d. Paramètres Appris</w:t>
      </w:r>
      <w:bookmarkEnd w:id="446"/>
      <w:bookmarkEnd w:id="447"/>
    </w:p>
    <w:p w14:paraId="416DA5A3" w14:textId="438C9438" w:rsidR="00A128DD" w:rsidRPr="00C5287E" w:rsidRDefault="00A128DD" w:rsidP="00925EFD">
      <w:pPr>
        <w:spacing w:line="360" w:lineRule="auto"/>
        <w:rPr>
          <w:sz w:val="24"/>
          <w:szCs w:val="24"/>
        </w:rPr>
      </w:pPr>
      <w:bookmarkStart w:id="448" w:name="_Toc219248186"/>
      <w:r w:rsidRPr="00C5287E">
        <w:rPr>
          <w:sz w:val="24"/>
          <w:szCs w:val="24"/>
        </w:rPr>
        <w:t>Une fois l'entraînement terminé, le modèle a "appris" l'importance relative de chaque variable à travers les poids finaux du vecteur W.</w:t>
      </w:r>
      <w:bookmarkEnd w:id="448"/>
    </w:p>
    <w:p w14:paraId="267830CA" w14:textId="77777777" w:rsidR="00A128DD" w:rsidRPr="00C5287E" w:rsidRDefault="00A128DD" w:rsidP="00C12EBB">
      <w:pPr>
        <w:numPr>
          <w:ilvl w:val="0"/>
          <w:numId w:val="15"/>
        </w:numPr>
        <w:spacing w:line="360" w:lineRule="auto"/>
        <w:rPr>
          <w:sz w:val="24"/>
          <w:szCs w:val="24"/>
        </w:rPr>
      </w:pPr>
      <w:bookmarkStart w:id="449" w:name="_Toc219248187"/>
      <w:r w:rsidRPr="00C5287E">
        <w:rPr>
          <w:sz w:val="24"/>
          <w:szCs w:val="24"/>
        </w:rPr>
        <w:t xml:space="preserve">Un </w:t>
      </w:r>
      <w:r w:rsidRPr="00C5287E">
        <w:rPr>
          <w:b/>
          <w:bCs/>
          <w:sz w:val="24"/>
          <w:szCs w:val="24"/>
        </w:rPr>
        <w:t>poids positif élevé</w:t>
      </w:r>
      <w:r w:rsidRPr="00C5287E">
        <w:rPr>
          <w:sz w:val="24"/>
          <w:szCs w:val="24"/>
        </w:rPr>
        <w:t xml:space="preserve"> (</w:t>
      </w:r>
      <w:proofErr w:type="gramStart"/>
      <w:r w:rsidRPr="00C5287E">
        <w:rPr>
          <w:sz w:val="24"/>
          <w:szCs w:val="24"/>
        </w:rPr>
        <w:t>ex:</w:t>
      </w:r>
      <w:proofErr w:type="gramEnd"/>
      <w:r w:rsidRPr="00C5287E">
        <w:rPr>
          <w:sz w:val="24"/>
          <w:szCs w:val="24"/>
        </w:rPr>
        <w:t xml:space="preserve"> Taux de présence) indique que l'augmentation de cette variable augmente fortement la probabilité de réussite.</w:t>
      </w:r>
      <w:bookmarkEnd w:id="449"/>
    </w:p>
    <w:p w14:paraId="6BF46F4D" w14:textId="77777777" w:rsidR="00A128DD" w:rsidRPr="00C5287E" w:rsidRDefault="00A128DD" w:rsidP="00C12EBB">
      <w:pPr>
        <w:numPr>
          <w:ilvl w:val="0"/>
          <w:numId w:val="15"/>
        </w:numPr>
        <w:spacing w:line="360" w:lineRule="auto"/>
        <w:rPr>
          <w:sz w:val="24"/>
          <w:szCs w:val="24"/>
        </w:rPr>
      </w:pPr>
      <w:bookmarkStart w:id="450" w:name="_Toc219248188"/>
      <w:r w:rsidRPr="00C5287E">
        <w:rPr>
          <w:sz w:val="24"/>
          <w:szCs w:val="24"/>
        </w:rPr>
        <w:t xml:space="preserve">Un </w:t>
      </w:r>
      <w:r w:rsidRPr="00C5287E">
        <w:rPr>
          <w:b/>
          <w:bCs/>
          <w:sz w:val="24"/>
          <w:szCs w:val="24"/>
        </w:rPr>
        <w:t>poids proche de zéro</w:t>
      </w:r>
      <w:r w:rsidRPr="00C5287E">
        <w:rPr>
          <w:sz w:val="24"/>
          <w:szCs w:val="24"/>
        </w:rPr>
        <w:t xml:space="preserve"> indique une variable peu influente.</w:t>
      </w:r>
      <w:bookmarkEnd w:id="450"/>
    </w:p>
    <w:p w14:paraId="1B5EC679" w14:textId="2985FDE5" w:rsidR="00A128DD" w:rsidRPr="00C5287E" w:rsidRDefault="00A128DD" w:rsidP="00C12EBB">
      <w:pPr>
        <w:numPr>
          <w:ilvl w:val="0"/>
          <w:numId w:val="15"/>
        </w:numPr>
        <w:spacing w:line="360" w:lineRule="auto"/>
        <w:rPr>
          <w:sz w:val="24"/>
          <w:szCs w:val="24"/>
        </w:rPr>
      </w:pPr>
      <w:bookmarkStart w:id="451" w:name="_Toc219248189"/>
      <w:r w:rsidRPr="00C5287E">
        <w:rPr>
          <w:sz w:val="24"/>
          <w:szCs w:val="24"/>
        </w:rPr>
        <w:t xml:space="preserve">Le </w:t>
      </w:r>
      <w:r w:rsidRPr="00C5287E">
        <w:rPr>
          <w:b/>
          <w:bCs/>
          <w:sz w:val="24"/>
          <w:szCs w:val="24"/>
        </w:rPr>
        <w:t>Biais (b)</w:t>
      </w:r>
      <w:r w:rsidRPr="00C5287E">
        <w:rPr>
          <w:sz w:val="24"/>
          <w:szCs w:val="24"/>
        </w:rPr>
        <w:t xml:space="preserve"> représente la probabilité de base (log-</w:t>
      </w:r>
      <w:proofErr w:type="spellStart"/>
      <w:r w:rsidRPr="00C5287E">
        <w:rPr>
          <w:sz w:val="24"/>
          <w:szCs w:val="24"/>
        </w:rPr>
        <w:t>odds</w:t>
      </w:r>
      <w:proofErr w:type="spellEnd"/>
      <w:r w:rsidRPr="00C5287E">
        <w:rPr>
          <w:sz w:val="24"/>
          <w:szCs w:val="24"/>
        </w:rPr>
        <w:t>) de réussite lorsque toutes les autres variables sont nulles.</w:t>
      </w:r>
      <w:bookmarkEnd w:id="451"/>
    </w:p>
    <w:p w14:paraId="5BCC4A89" w14:textId="77777777" w:rsidR="00A225A7" w:rsidRDefault="00744BB3" w:rsidP="00925EFD">
      <w:pPr>
        <w:keepNext/>
        <w:spacing w:line="360" w:lineRule="auto"/>
      </w:pPr>
      <w:bookmarkStart w:id="452" w:name="_Toc219248190"/>
      <w:r>
        <w:rPr>
          <w:sz w:val="24"/>
          <w:szCs w:val="24"/>
        </w:rPr>
        <w:lastRenderedPageBreak/>
        <w:pict w14:anchorId="6A018A1C">
          <v:shape id="_x0000_i1996" type="#_x0000_t75" style="width:452.55pt;height:245.9pt">
            <v:imagedata r:id="rId19" o:title="ar"/>
          </v:shape>
        </w:pict>
      </w:r>
      <w:bookmarkEnd w:id="452"/>
    </w:p>
    <w:p w14:paraId="66461D8E" w14:textId="3D7B7E39" w:rsidR="00221C6F" w:rsidRPr="00C5287E" w:rsidRDefault="00A225A7" w:rsidP="00925EFD">
      <w:pPr>
        <w:pStyle w:val="Lgende"/>
        <w:spacing w:before="100" w:after="100" w:line="360" w:lineRule="auto"/>
        <w:rPr>
          <w:sz w:val="24"/>
          <w:szCs w:val="24"/>
        </w:rPr>
      </w:pPr>
      <w:bookmarkStart w:id="453" w:name="_Toc219244615"/>
      <w:bookmarkStart w:id="454" w:name="_Toc219248191"/>
      <w:r w:rsidRPr="004C0036">
        <w:rPr>
          <w:sz w:val="24"/>
          <w:szCs w:val="24"/>
        </w:rPr>
        <w:t xml:space="preserve">Figure </w:t>
      </w:r>
      <w:r w:rsidRPr="004C0036">
        <w:rPr>
          <w:sz w:val="24"/>
          <w:szCs w:val="24"/>
        </w:rPr>
        <w:fldChar w:fldCharType="begin"/>
      </w:r>
      <w:r w:rsidRPr="004C0036">
        <w:rPr>
          <w:sz w:val="24"/>
          <w:szCs w:val="24"/>
        </w:rPr>
        <w:instrText xml:space="preserve"> SEQ Figure \* ARABIC </w:instrText>
      </w:r>
      <w:r w:rsidRPr="004C0036">
        <w:rPr>
          <w:sz w:val="24"/>
          <w:szCs w:val="24"/>
        </w:rPr>
        <w:fldChar w:fldCharType="separate"/>
      </w:r>
      <w:r w:rsidR="00BD4C60">
        <w:rPr>
          <w:noProof/>
          <w:sz w:val="24"/>
          <w:szCs w:val="24"/>
        </w:rPr>
        <w:t>4</w:t>
      </w:r>
      <w:r w:rsidRPr="004C0036">
        <w:rPr>
          <w:sz w:val="24"/>
          <w:szCs w:val="24"/>
        </w:rPr>
        <w:fldChar w:fldCharType="end"/>
      </w:r>
      <w:r w:rsidRPr="004C0036">
        <w:rPr>
          <w:sz w:val="24"/>
          <w:szCs w:val="24"/>
        </w:rPr>
        <w:t>:Processus de classification binaire par Régression Logistique</w:t>
      </w:r>
      <w:bookmarkEnd w:id="453"/>
      <w:bookmarkEnd w:id="454"/>
    </w:p>
    <w:p w14:paraId="4609884A" w14:textId="7B68ED84" w:rsidR="00A225A7" w:rsidRPr="00A225A7" w:rsidRDefault="00A225A7" w:rsidP="00925EFD">
      <w:pPr>
        <w:spacing w:line="360" w:lineRule="auto"/>
        <w:outlineLvl w:val="9"/>
        <w:rPr>
          <w:sz w:val="24"/>
          <w:szCs w:val="24"/>
          <w:lang w:eastAsia="en-US"/>
        </w:rPr>
      </w:pPr>
      <w:r w:rsidRPr="00A225A7">
        <w:rPr>
          <w:b/>
          <w:bCs/>
          <w:sz w:val="24"/>
          <w:szCs w:val="24"/>
          <w:lang w:eastAsia="en-US"/>
        </w:rPr>
        <w:t>5.</w:t>
      </w:r>
      <w:r>
        <w:rPr>
          <w:b/>
          <w:bCs/>
          <w:sz w:val="24"/>
          <w:szCs w:val="24"/>
          <w:lang w:eastAsia="en-US"/>
        </w:rPr>
        <w:t>2</w:t>
      </w:r>
      <w:r w:rsidRPr="00A225A7">
        <w:rPr>
          <w:b/>
          <w:bCs/>
          <w:sz w:val="24"/>
          <w:szCs w:val="24"/>
          <w:lang w:eastAsia="en-US"/>
        </w:rPr>
        <w:t xml:space="preserve"> Courbe de convergence du coût</w:t>
      </w:r>
    </w:p>
    <w:p w14:paraId="76BE4E14" w14:textId="77777777" w:rsidR="00A225A7" w:rsidRPr="00A225A7" w:rsidRDefault="00A225A7" w:rsidP="00925EFD">
      <w:pPr>
        <w:spacing w:line="360" w:lineRule="auto"/>
        <w:outlineLvl w:val="9"/>
        <w:rPr>
          <w:sz w:val="24"/>
          <w:szCs w:val="24"/>
          <w:lang w:eastAsia="en-US"/>
        </w:rPr>
      </w:pPr>
      <w:r w:rsidRPr="00A225A7">
        <w:rPr>
          <w:sz w:val="24"/>
          <w:szCs w:val="24"/>
          <w:lang w:eastAsia="en-US"/>
        </w:rPr>
        <w:t>Cette figure illustre la diminution progressive du coût au fil des itérations, confirmant la stabilité de l’optimisation et la bonne convergence du modèle.</w:t>
      </w:r>
    </w:p>
    <w:p w14:paraId="292E844B" w14:textId="0FFAA50C" w:rsidR="00073C3E" w:rsidRPr="00C5287E" w:rsidRDefault="00A225A7" w:rsidP="00925EFD">
      <w:pPr>
        <w:spacing w:line="360" w:lineRule="auto"/>
        <w:rPr>
          <w:sz w:val="24"/>
          <w:szCs w:val="24"/>
        </w:rPr>
      </w:pPr>
      <w:bookmarkStart w:id="455" w:name="_Toc219248192"/>
      <w:r>
        <w:t xml:space="preserve">La diminution du coût au fil des itérations signifie que l’algorithme (souvent basé sur </w:t>
      </w:r>
      <w:r>
        <w:rPr>
          <w:rStyle w:val="lev"/>
        </w:rPr>
        <w:t xml:space="preserve">gradient </w:t>
      </w:r>
      <w:proofErr w:type="spellStart"/>
      <w:r>
        <w:rPr>
          <w:rStyle w:val="lev"/>
        </w:rPr>
        <w:t>descent</w:t>
      </w:r>
      <w:proofErr w:type="spellEnd"/>
      <w:r>
        <w:t>) ajuste progressivement les coefficients des variables (présence, heures d’étude, accès aux ressources) pour améliorer la qualité des prédictions.</w:t>
      </w:r>
      <w:bookmarkEnd w:id="455"/>
    </w:p>
    <w:p w14:paraId="12190E86" w14:textId="77777777" w:rsidR="00A225A7" w:rsidRDefault="00A225A7" w:rsidP="00925EFD">
      <w:pPr>
        <w:keepNext/>
        <w:spacing w:line="360" w:lineRule="auto"/>
      </w:pPr>
      <w:bookmarkStart w:id="456" w:name="_Toc219248193"/>
      <w:r>
        <w:rPr>
          <w:sz w:val="24"/>
          <w:szCs w:val="24"/>
        </w:rPr>
        <w:pict w14:anchorId="798825B7">
          <v:shape id="_x0000_i1997" type="#_x0000_t75" style="width:273.05pt;height:195.45pt">
            <v:imagedata r:id="rId20" o:title="WhatsApp Image 2026-01-13 at 23"/>
          </v:shape>
        </w:pict>
      </w:r>
      <w:bookmarkEnd w:id="456"/>
    </w:p>
    <w:p w14:paraId="745B1A54" w14:textId="302C966E" w:rsidR="00A225A7" w:rsidRDefault="00A225A7" w:rsidP="00925EFD">
      <w:pPr>
        <w:pStyle w:val="Lgende"/>
        <w:spacing w:line="360" w:lineRule="auto"/>
        <w:rPr>
          <w:sz w:val="24"/>
          <w:szCs w:val="24"/>
        </w:rPr>
      </w:pPr>
      <w:bookmarkStart w:id="457" w:name="_Toc219244616"/>
      <w:bookmarkStart w:id="458" w:name="_Toc219248194"/>
      <w:r w:rsidRPr="00A225A7">
        <w:rPr>
          <w:sz w:val="24"/>
          <w:szCs w:val="24"/>
        </w:rPr>
        <w:t xml:space="preserve">Figure </w:t>
      </w:r>
      <w:r w:rsidRPr="00A225A7">
        <w:rPr>
          <w:sz w:val="24"/>
          <w:szCs w:val="24"/>
        </w:rPr>
        <w:fldChar w:fldCharType="begin"/>
      </w:r>
      <w:r w:rsidRPr="00A225A7">
        <w:rPr>
          <w:sz w:val="24"/>
          <w:szCs w:val="24"/>
        </w:rPr>
        <w:instrText xml:space="preserve"> SEQ Figure \* ARABIC </w:instrText>
      </w:r>
      <w:r w:rsidRPr="00A225A7">
        <w:rPr>
          <w:sz w:val="24"/>
          <w:szCs w:val="24"/>
        </w:rPr>
        <w:fldChar w:fldCharType="separate"/>
      </w:r>
      <w:r w:rsidR="00BD4C60">
        <w:rPr>
          <w:noProof/>
          <w:sz w:val="24"/>
          <w:szCs w:val="24"/>
        </w:rPr>
        <w:t>5</w:t>
      </w:r>
      <w:r w:rsidRPr="00A225A7">
        <w:rPr>
          <w:sz w:val="24"/>
          <w:szCs w:val="24"/>
        </w:rPr>
        <w:fldChar w:fldCharType="end"/>
      </w:r>
      <w:r w:rsidRPr="00A225A7">
        <w:rPr>
          <w:sz w:val="24"/>
          <w:szCs w:val="24"/>
        </w:rPr>
        <w:t>: Courbe de convergence du cout</w:t>
      </w:r>
      <w:bookmarkEnd w:id="457"/>
      <w:bookmarkEnd w:id="458"/>
    </w:p>
    <w:p w14:paraId="469927B0" w14:textId="77777777" w:rsidR="004C0036" w:rsidRPr="004C0036" w:rsidRDefault="004C0036" w:rsidP="00925EFD">
      <w:pPr>
        <w:spacing w:line="360" w:lineRule="auto"/>
      </w:pPr>
    </w:p>
    <w:p w14:paraId="3964D965" w14:textId="57A2749E" w:rsidR="00A225A7" w:rsidRPr="00A225A7" w:rsidRDefault="00A225A7" w:rsidP="00925EFD">
      <w:pPr>
        <w:pStyle w:val="Titre1"/>
        <w:spacing w:line="360" w:lineRule="auto"/>
        <w:rPr>
          <w:sz w:val="32"/>
          <w:szCs w:val="32"/>
          <w:lang w:eastAsia="en-US"/>
        </w:rPr>
      </w:pPr>
      <w:bookmarkStart w:id="459" w:name="_Toc219247101"/>
      <w:bookmarkStart w:id="460" w:name="_Toc219248195"/>
      <w:bookmarkStart w:id="461" w:name="_Toc219248429"/>
      <w:r w:rsidRPr="00A225A7">
        <w:rPr>
          <w:sz w:val="32"/>
          <w:szCs w:val="32"/>
        </w:rPr>
        <w:t>Chapitre 6 : Évaluation et Analyse des Résultats</w:t>
      </w:r>
      <w:bookmarkEnd w:id="459"/>
      <w:bookmarkEnd w:id="460"/>
      <w:bookmarkEnd w:id="461"/>
    </w:p>
    <w:p w14:paraId="6CF4D5A6" w14:textId="77777777" w:rsidR="00A225A7" w:rsidRDefault="00A225A7" w:rsidP="00925EFD">
      <w:pPr>
        <w:pStyle w:val="NormalWeb"/>
        <w:spacing w:line="360" w:lineRule="auto"/>
      </w:pPr>
      <w:bookmarkStart w:id="462" w:name="_Toc219248196"/>
      <w:r>
        <w:t xml:space="preserve">L’implémentation algorithmique des modèles n'est qu'une étape du processus de Data Science. La phase d'évaluation constitue le véritable test de fiabilité de notre étude. Dans ce chapitre, nous confrontons la </w:t>
      </w:r>
      <w:r>
        <w:rPr>
          <w:rStyle w:val="lev"/>
        </w:rPr>
        <w:t>Régression Logistique</w:t>
      </w:r>
      <w:r>
        <w:t xml:space="preserve"> et l’</w:t>
      </w:r>
      <w:r>
        <w:rPr>
          <w:rStyle w:val="lev"/>
        </w:rPr>
        <w:t>Arbre de Décision</w:t>
      </w:r>
      <w:r>
        <w:t xml:space="preserve"> à la réalité du jeu de test.</w:t>
      </w:r>
      <w:bookmarkEnd w:id="462"/>
    </w:p>
    <w:p w14:paraId="07B538F8" w14:textId="77777777" w:rsidR="00A225A7" w:rsidRDefault="00A225A7" w:rsidP="00925EFD">
      <w:pPr>
        <w:pStyle w:val="NormalWeb"/>
        <w:spacing w:line="360" w:lineRule="auto"/>
      </w:pPr>
      <w:bookmarkStart w:id="463" w:name="_Toc219248197"/>
      <w:r>
        <w:t>L'enjeu est de déterminer si les variables sélectionnées (présence, heures d'étude, accès aux ressources) permettent réellement de construire un outil d'aide à la décision robuste pour l’ENSPD. Nous analyserons les performances de chaque modèle non seulement par leur exactitude globale, mais aussi par leur capacité à minimiser les erreurs de diagnostic qui pourraient porter préjudice au suivi d'un étudiant.</w:t>
      </w:r>
      <w:bookmarkEnd w:id="463"/>
    </w:p>
    <w:p w14:paraId="4E5738B7" w14:textId="77777777" w:rsidR="00A225A7" w:rsidRPr="00A225A7" w:rsidRDefault="00A225A7" w:rsidP="00925EFD">
      <w:pPr>
        <w:pStyle w:val="Titre2"/>
        <w:spacing w:line="360" w:lineRule="auto"/>
        <w:rPr>
          <w:sz w:val="28"/>
          <w:szCs w:val="28"/>
        </w:rPr>
      </w:pPr>
      <w:bookmarkStart w:id="464" w:name="_Toc219248198"/>
      <w:bookmarkStart w:id="465" w:name="_Toc219248430"/>
      <w:r w:rsidRPr="00A225A7">
        <w:rPr>
          <w:sz w:val="28"/>
          <w:szCs w:val="28"/>
        </w:rPr>
        <w:t>6.1 Métriques d’évaluation</w:t>
      </w:r>
      <w:bookmarkEnd w:id="464"/>
      <w:bookmarkEnd w:id="465"/>
    </w:p>
    <w:p w14:paraId="0327AE49" w14:textId="77777777" w:rsidR="00A225A7" w:rsidRDefault="00A225A7" w:rsidP="00925EFD">
      <w:pPr>
        <w:pStyle w:val="NormalWeb"/>
        <w:spacing w:line="360" w:lineRule="auto"/>
      </w:pPr>
      <w:bookmarkStart w:id="466" w:name="_Toc219248199"/>
      <w:r>
        <w:t>Pour juger de l'efficacité de nos modèles, nous avons implémenté manuellement les fonctions de calcul des métriques de performance. L'objectif est d'aller au-delà de la simple réussite globale pour analyser la précision du diagnostic, notamment pour les étudiants à risque.</w:t>
      </w:r>
      <w:bookmarkEnd w:id="466"/>
    </w:p>
    <w:p w14:paraId="2455C5EB" w14:textId="77777777" w:rsidR="00A225A7" w:rsidRPr="00A225A7" w:rsidRDefault="00A225A7" w:rsidP="00925EFD">
      <w:pPr>
        <w:pStyle w:val="Titre3"/>
        <w:spacing w:line="360" w:lineRule="auto"/>
        <w:rPr>
          <w:b/>
          <w:color w:val="000000" w:themeColor="text1"/>
        </w:rPr>
      </w:pPr>
      <w:bookmarkStart w:id="467" w:name="_Toc219248200"/>
      <w:bookmarkStart w:id="468" w:name="_Toc219248431"/>
      <w:r w:rsidRPr="00A225A7">
        <w:rPr>
          <w:b/>
          <w:color w:val="000000" w:themeColor="text1"/>
        </w:rPr>
        <w:t>a. La Matrice de Confusion : Le socle de l'analyse</w:t>
      </w:r>
      <w:bookmarkEnd w:id="467"/>
      <w:bookmarkEnd w:id="468"/>
    </w:p>
    <w:p w14:paraId="09967FF9" w14:textId="77777777" w:rsidR="00A225A7" w:rsidRDefault="00A225A7" w:rsidP="00925EFD">
      <w:pPr>
        <w:pStyle w:val="NormalWeb"/>
        <w:spacing w:line="360" w:lineRule="auto"/>
      </w:pPr>
      <w:bookmarkStart w:id="469" w:name="_Toc219248201"/>
      <w:r>
        <w:t>Elle confronte les prédictions du modèle à la réalité du terrain et se décompose en quatre indicateurs :</w:t>
      </w:r>
      <w:bookmarkEnd w:id="469"/>
    </w:p>
    <w:p w14:paraId="6DB83564" w14:textId="77777777" w:rsidR="00A225A7" w:rsidRDefault="00A225A7" w:rsidP="00C12EBB">
      <w:pPr>
        <w:pStyle w:val="NormalWeb"/>
        <w:numPr>
          <w:ilvl w:val="0"/>
          <w:numId w:val="25"/>
        </w:numPr>
        <w:spacing w:line="360" w:lineRule="auto"/>
        <w:outlineLvl w:val="9"/>
      </w:pPr>
      <w:r>
        <w:rPr>
          <w:rStyle w:val="lev"/>
        </w:rPr>
        <w:t>Vrais Positifs (VP)</w:t>
      </w:r>
      <w:r>
        <w:t xml:space="preserve"> : Étudiants dont la réussite a été correctement prédite.</w:t>
      </w:r>
    </w:p>
    <w:p w14:paraId="4EE53789" w14:textId="77777777" w:rsidR="00A225A7" w:rsidRDefault="00A225A7" w:rsidP="00C12EBB">
      <w:pPr>
        <w:pStyle w:val="NormalWeb"/>
        <w:numPr>
          <w:ilvl w:val="0"/>
          <w:numId w:val="25"/>
        </w:numPr>
        <w:spacing w:line="360" w:lineRule="auto"/>
        <w:outlineLvl w:val="9"/>
      </w:pPr>
      <w:r>
        <w:rPr>
          <w:rStyle w:val="lev"/>
        </w:rPr>
        <w:t>Vrais Négatifs (VN)</w:t>
      </w:r>
      <w:r>
        <w:t xml:space="preserve"> : Étudiants dont l'échec a été correctement prédit.</w:t>
      </w:r>
    </w:p>
    <w:p w14:paraId="4A906680" w14:textId="77777777" w:rsidR="00A225A7" w:rsidRDefault="00A225A7" w:rsidP="00C12EBB">
      <w:pPr>
        <w:pStyle w:val="NormalWeb"/>
        <w:numPr>
          <w:ilvl w:val="0"/>
          <w:numId w:val="25"/>
        </w:numPr>
        <w:spacing w:line="360" w:lineRule="auto"/>
        <w:outlineLvl w:val="9"/>
      </w:pPr>
      <w:r>
        <w:rPr>
          <w:rStyle w:val="lev"/>
        </w:rPr>
        <w:t>Faux Positifs (FP)</w:t>
      </w:r>
      <w:r>
        <w:t xml:space="preserve"> : Étudiants prédits en réussite mais qui sont en échec (</w:t>
      </w:r>
      <w:r>
        <w:rPr>
          <w:rStyle w:val="Accentuation"/>
        </w:rPr>
        <w:t>Erreur critique</w:t>
      </w:r>
      <w:r>
        <w:t>).</w:t>
      </w:r>
    </w:p>
    <w:p w14:paraId="20B90D46" w14:textId="77777777" w:rsidR="00A225A7" w:rsidRDefault="00A225A7" w:rsidP="00C12EBB">
      <w:pPr>
        <w:pStyle w:val="NormalWeb"/>
        <w:numPr>
          <w:ilvl w:val="0"/>
          <w:numId w:val="25"/>
        </w:numPr>
        <w:spacing w:line="360" w:lineRule="auto"/>
        <w:outlineLvl w:val="9"/>
      </w:pPr>
      <w:r>
        <w:rPr>
          <w:rStyle w:val="lev"/>
        </w:rPr>
        <w:t>Faux Négatifs (FN)</w:t>
      </w:r>
      <w:r>
        <w:t xml:space="preserve"> : Étudiants prédits en échec mais qui ont réussi.</w:t>
      </w:r>
    </w:p>
    <w:p w14:paraId="763F08EC" w14:textId="77777777" w:rsidR="00A225A7" w:rsidRDefault="00A225A7" w:rsidP="00925EFD">
      <w:pPr>
        <w:pStyle w:val="Titre3"/>
        <w:spacing w:line="360" w:lineRule="auto"/>
      </w:pPr>
      <w:bookmarkStart w:id="470" w:name="_Toc219248202"/>
      <w:bookmarkStart w:id="471" w:name="_Toc219248432"/>
      <w:r>
        <w:t>b. Les indicateurs de performance</w:t>
      </w:r>
      <w:bookmarkEnd w:id="470"/>
      <w:bookmarkEnd w:id="471"/>
    </w:p>
    <w:p w14:paraId="6B464569" w14:textId="77777777" w:rsidR="00A225A7" w:rsidRDefault="00A225A7" w:rsidP="00925EFD">
      <w:pPr>
        <w:pStyle w:val="NormalWeb"/>
        <w:spacing w:line="360" w:lineRule="auto"/>
      </w:pPr>
      <w:bookmarkStart w:id="472" w:name="_Toc219248203"/>
      <w:r>
        <w:t>À partir de cette matrice, nous avons codé les formules suivantes :</w:t>
      </w:r>
      <w:bookmarkEnd w:id="472"/>
    </w:p>
    <w:p w14:paraId="01E1BAC5" w14:textId="77777777" w:rsidR="00A225A7" w:rsidRDefault="00A225A7" w:rsidP="00C12EBB">
      <w:pPr>
        <w:pStyle w:val="NormalWeb"/>
        <w:numPr>
          <w:ilvl w:val="0"/>
          <w:numId w:val="26"/>
        </w:numPr>
        <w:spacing w:line="360" w:lineRule="auto"/>
        <w:outlineLvl w:val="9"/>
      </w:pPr>
      <w:proofErr w:type="spellStart"/>
      <w:r>
        <w:rPr>
          <w:rStyle w:val="lev"/>
        </w:rPr>
        <w:t>Accuracy</w:t>
      </w:r>
      <w:proofErr w:type="spellEnd"/>
      <w:r>
        <w:rPr>
          <w:rStyle w:val="lev"/>
        </w:rPr>
        <w:t xml:space="preserve"> (Exactitude)</w:t>
      </w:r>
      <w:r>
        <w:t xml:space="preserve"> :</w:t>
      </w:r>
    </w:p>
    <w:p w14:paraId="4BC6C127" w14:textId="320A78E0" w:rsidR="00A225A7" w:rsidRDefault="00A225A7" w:rsidP="00925EFD">
      <w:pPr>
        <w:spacing w:line="360" w:lineRule="auto"/>
      </w:pPr>
      <w:bookmarkStart w:id="473" w:name="_Toc219248204"/>
      <w:proofErr w:type="spellStart"/>
      <w:r>
        <w:lastRenderedPageBreak/>
        <w:t>Accuracy</w:t>
      </w:r>
      <w:proofErr w:type="spellEnd"/>
      <w:r>
        <w:t>=VP+VN/VP+VN+FP+FN</w:t>
      </w:r>
      <w:bookmarkEnd w:id="473"/>
    </w:p>
    <w:p w14:paraId="22ECC7BE" w14:textId="77777777" w:rsidR="00A225A7" w:rsidRDefault="00A225A7" w:rsidP="00C12EBB">
      <w:pPr>
        <w:pStyle w:val="NormalWeb"/>
        <w:numPr>
          <w:ilvl w:val="0"/>
          <w:numId w:val="27"/>
        </w:numPr>
        <w:spacing w:line="360" w:lineRule="auto"/>
        <w:outlineLvl w:val="9"/>
      </w:pPr>
      <w:r>
        <w:rPr>
          <w:rStyle w:val="lev"/>
        </w:rPr>
        <w:t>Précision</w:t>
      </w:r>
      <w:r>
        <w:t xml:space="preserve"> :</w:t>
      </w:r>
    </w:p>
    <w:p w14:paraId="70B794F1" w14:textId="1969021E" w:rsidR="00A225A7" w:rsidRDefault="00A225A7" w:rsidP="00925EFD">
      <w:pPr>
        <w:spacing w:line="360" w:lineRule="auto"/>
      </w:pPr>
      <w:bookmarkStart w:id="474" w:name="_Toc219248205"/>
      <w:proofErr w:type="spellStart"/>
      <w:r>
        <w:t>Preˊcision</w:t>
      </w:r>
      <w:proofErr w:type="spellEnd"/>
      <w:r>
        <w:t>=VP/VP+FP</w:t>
      </w:r>
      <w:bookmarkEnd w:id="474"/>
    </w:p>
    <w:p w14:paraId="4DD9E859" w14:textId="77777777" w:rsidR="00A225A7" w:rsidRDefault="00A225A7" w:rsidP="00C12EBB">
      <w:pPr>
        <w:pStyle w:val="NormalWeb"/>
        <w:numPr>
          <w:ilvl w:val="0"/>
          <w:numId w:val="28"/>
        </w:numPr>
        <w:spacing w:line="360" w:lineRule="auto"/>
        <w:outlineLvl w:val="9"/>
      </w:pPr>
      <w:r>
        <w:rPr>
          <w:rStyle w:val="lev"/>
        </w:rPr>
        <w:t>Rappel (</w:t>
      </w:r>
      <w:proofErr w:type="spellStart"/>
      <w:r>
        <w:rPr>
          <w:rStyle w:val="lev"/>
        </w:rPr>
        <w:t>Recall</w:t>
      </w:r>
      <w:proofErr w:type="spellEnd"/>
      <w:r>
        <w:rPr>
          <w:rStyle w:val="lev"/>
        </w:rPr>
        <w:t>)</w:t>
      </w:r>
      <w:r>
        <w:t xml:space="preserve"> :</w:t>
      </w:r>
    </w:p>
    <w:p w14:paraId="3BB36F7B" w14:textId="094BBCD0" w:rsidR="00A225A7" w:rsidRDefault="00A225A7" w:rsidP="00925EFD">
      <w:pPr>
        <w:spacing w:line="360" w:lineRule="auto"/>
      </w:pPr>
      <w:bookmarkStart w:id="475" w:name="_Toc219248206"/>
      <w:proofErr w:type="spellStart"/>
      <w:r>
        <w:t>Recall</w:t>
      </w:r>
      <w:proofErr w:type="spellEnd"/>
      <w:r>
        <w:t>=VP /VP+FN</w:t>
      </w:r>
      <w:bookmarkEnd w:id="475"/>
    </w:p>
    <w:p w14:paraId="6DC890A8" w14:textId="77777777" w:rsidR="00A225A7" w:rsidRDefault="00A225A7" w:rsidP="00C12EBB">
      <w:pPr>
        <w:pStyle w:val="NormalWeb"/>
        <w:numPr>
          <w:ilvl w:val="0"/>
          <w:numId w:val="29"/>
        </w:numPr>
        <w:spacing w:line="360" w:lineRule="auto"/>
        <w:outlineLvl w:val="9"/>
      </w:pPr>
      <w:r>
        <w:rPr>
          <w:rStyle w:val="lev"/>
        </w:rPr>
        <w:t>F1-Score</w:t>
      </w:r>
      <w:r>
        <w:t xml:space="preserve"> :</w:t>
      </w:r>
    </w:p>
    <w:p w14:paraId="4262681B" w14:textId="020E1D95" w:rsidR="00A225A7" w:rsidRPr="00A225A7" w:rsidRDefault="00A225A7" w:rsidP="00925EFD">
      <w:pPr>
        <w:spacing w:line="360" w:lineRule="auto"/>
        <w:rPr>
          <w:lang w:val="en-US"/>
        </w:rPr>
      </w:pPr>
      <w:bookmarkStart w:id="476" w:name="_Toc219248207"/>
      <w:r w:rsidRPr="00A225A7">
        <w:rPr>
          <w:lang w:val="en-US"/>
        </w:rPr>
        <w:t>F1=2</w:t>
      </w:r>
      <w:r w:rsidRPr="00A225A7">
        <w:rPr>
          <w:rFonts w:ascii="Cambria Math" w:hAnsi="Cambria Math" w:cs="Cambria Math"/>
          <w:lang w:val="en-US"/>
        </w:rPr>
        <w:t>⋅</w:t>
      </w:r>
      <w:r w:rsidRPr="00A225A7">
        <w:rPr>
          <w:lang w:val="en-US"/>
        </w:rPr>
        <w:t>(</w:t>
      </w:r>
      <w:proofErr w:type="spellStart"/>
      <w:r w:rsidRPr="00A225A7">
        <w:rPr>
          <w:lang w:val="en-US"/>
        </w:rPr>
        <w:t>Preˊcision</w:t>
      </w:r>
      <w:r w:rsidRPr="00A225A7">
        <w:rPr>
          <w:rFonts w:ascii="Cambria Math" w:hAnsi="Cambria Math" w:cs="Cambria Math"/>
          <w:lang w:val="en-US"/>
        </w:rPr>
        <w:t>⋅</w:t>
      </w:r>
      <w:r w:rsidRPr="00A225A7">
        <w:rPr>
          <w:lang w:val="en-US"/>
        </w:rPr>
        <w:t>Recall</w:t>
      </w:r>
      <w:proofErr w:type="spellEnd"/>
      <w:r w:rsidRPr="00A225A7">
        <w:rPr>
          <w:lang w:val="en-US"/>
        </w:rPr>
        <w:t xml:space="preserve">)/ </w:t>
      </w:r>
      <w:proofErr w:type="spellStart"/>
      <w:r w:rsidRPr="00A225A7">
        <w:rPr>
          <w:lang w:val="en-US"/>
        </w:rPr>
        <w:t>Preˊcision+Recall</w:t>
      </w:r>
      <w:bookmarkEnd w:id="476"/>
      <w:proofErr w:type="spellEnd"/>
    </w:p>
    <w:p w14:paraId="54409D03" w14:textId="77777777" w:rsidR="00A225A7" w:rsidRPr="00A225A7" w:rsidRDefault="00A225A7" w:rsidP="00925EFD">
      <w:pPr>
        <w:pStyle w:val="Titre3"/>
        <w:spacing w:line="360" w:lineRule="auto"/>
        <w:rPr>
          <w:rFonts w:ascii="Times New Roman" w:hAnsi="Times New Roman" w:cs="Times New Roman"/>
          <w:b/>
          <w:color w:val="000000" w:themeColor="text1"/>
        </w:rPr>
      </w:pPr>
      <w:bookmarkStart w:id="477" w:name="_Toc219248208"/>
      <w:bookmarkStart w:id="478" w:name="_Toc219248433"/>
      <w:r w:rsidRPr="00A225A7">
        <w:rPr>
          <w:rFonts w:ascii="Times New Roman" w:hAnsi="Times New Roman" w:cs="Times New Roman"/>
          <w:b/>
          <w:color w:val="000000" w:themeColor="text1"/>
        </w:rPr>
        <w:t>c. Priorité stratégique : La lutte contre les Faux Positifs</w:t>
      </w:r>
      <w:bookmarkEnd w:id="477"/>
      <w:bookmarkEnd w:id="478"/>
    </w:p>
    <w:p w14:paraId="4DD467B0" w14:textId="77777777" w:rsidR="00A225A7" w:rsidRDefault="00A225A7" w:rsidP="00925EFD">
      <w:pPr>
        <w:pStyle w:val="NormalWeb"/>
        <w:spacing w:line="360" w:lineRule="auto"/>
      </w:pPr>
      <w:bookmarkStart w:id="479" w:name="_Toc219248209"/>
      <w:r>
        <w:t xml:space="preserve">Dans le contexte de l’ENSPD, l’erreur la plus grave est le </w:t>
      </w:r>
      <w:r>
        <w:rPr>
          <w:rStyle w:val="lev"/>
        </w:rPr>
        <w:t>Faux Positif</w:t>
      </w:r>
      <w:r>
        <w:t xml:space="preserve"> (prédire une réussite pour un étudiant qui va échouer), car elle prive l’étudiant d’un accompagnement pédagogique. </w:t>
      </w:r>
      <w:r>
        <w:rPr>
          <w:rFonts w:ascii="Segoe UI Symbol" w:hAnsi="Segoe UI Symbol" w:cs="Segoe UI Symbol"/>
        </w:rPr>
        <w:t>👉</w:t>
      </w:r>
      <w:r>
        <w:t xml:space="preserve"> Par conséquent, nous accorderons une attention particulière à la </w:t>
      </w:r>
      <w:r>
        <w:rPr>
          <w:rStyle w:val="lev"/>
        </w:rPr>
        <w:t>Précision</w:t>
      </w:r>
      <w:r>
        <w:t xml:space="preserve"> lors de la comparaison des modèles.</w:t>
      </w:r>
      <w:bookmarkEnd w:id="479"/>
    </w:p>
    <w:p w14:paraId="689A9E7B" w14:textId="77777777" w:rsidR="00A225A7" w:rsidRPr="00A225A7" w:rsidRDefault="00A225A7" w:rsidP="00925EFD">
      <w:pPr>
        <w:pStyle w:val="Titre2"/>
        <w:spacing w:line="360" w:lineRule="auto"/>
        <w:rPr>
          <w:sz w:val="28"/>
          <w:szCs w:val="28"/>
        </w:rPr>
      </w:pPr>
      <w:bookmarkStart w:id="480" w:name="_Toc219248210"/>
      <w:bookmarkStart w:id="481" w:name="_Toc219248434"/>
      <w:r w:rsidRPr="00A225A7">
        <w:rPr>
          <w:sz w:val="28"/>
          <w:szCs w:val="28"/>
        </w:rPr>
        <w:t>6.2 Résultats obtenus</w:t>
      </w:r>
      <w:bookmarkEnd w:id="480"/>
      <w:bookmarkEnd w:id="481"/>
    </w:p>
    <w:p w14:paraId="0EBEC2D5" w14:textId="77777777" w:rsidR="00A225A7" w:rsidRDefault="00A225A7" w:rsidP="00925EFD">
      <w:pPr>
        <w:pStyle w:val="NormalWeb"/>
        <w:spacing w:line="360" w:lineRule="auto"/>
      </w:pPr>
      <w:bookmarkStart w:id="482" w:name="_Toc219248211"/>
      <w:r>
        <w:t>Après l'entraînement de nos modèles et leur évaluation sur le jeu de test (20 % des données), nous avons obtenu les performances suivantes.</w:t>
      </w:r>
      <w:bookmarkEnd w:id="482"/>
    </w:p>
    <w:p w14:paraId="4745194E" w14:textId="77777777" w:rsidR="00A225A7" w:rsidRPr="00A225A7" w:rsidRDefault="00A225A7" w:rsidP="00925EFD">
      <w:pPr>
        <w:pStyle w:val="Titre3"/>
        <w:spacing w:line="360" w:lineRule="auto"/>
        <w:rPr>
          <w:rFonts w:ascii="Times New Roman" w:hAnsi="Times New Roman" w:cs="Times New Roman"/>
          <w:b/>
          <w:color w:val="000000" w:themeColor="text1"/>
        </w:rPr>
      </w:pPr>
      <w:bookmarkStart w:id="483" w:name="_Toc219248212"/>
      <w:bookmarkStart w:id="484" w:name="_Toc219248435"/>
      <w:r w:rsidRPr="00A225A7">
        <w:rPr>
          <w:rFonts w:ascii="Times New Roman" w:hAnsi="Times New Roman" w:cs="Times New Roman"/>
          <w:b/>
          <w:color w:val="000000" w:themeColor="text1"/>
        </w:rPr>
        <w:t>a. Synthèse des performances</w:t>
      </w:r>
      <w:bookmarkEnd w:id="483"/>
      <w:bookmarkEnd w:id="484"/>
    </w:p>
    <w:p w14:paraId="2AE8081E" w14:textId="1828222D" w:rsidR="00752385" w:rsidRPr="00752385" w:rsidRDefault="00752385" w:rsidP="00752385">
      <w:pPr>
        <w:pStyle w:val="Lgende"/>
        <w:keepNext/>
        <w:rPr>
          <w:sz w:val="24"/>
          <w:szCs w:val="24"/>
        </w:rPr>
      </w:pPr>
      <w:bookmarkStart w:id="485" w:name="_Toc219244292"/>
      <w:bookmarkStart w:id="486" w:name="_Toc219248213"/>
      <w:r w:rsidRPr="00752385">
        <w:rPr>
          <w:sz w:val="24"/>
          <w:szCs w:val="24"/>
        </w:rPr>
        <w:t xml:space="preserve">Tableau </w:t>
      </w:r>
      <w:r w:rsidRPr="00752385">
        <w:rPr>
          <w:sz w:val="24"/>
          <w:szCs w:val="24"/>
        </w:rPr>
        <w:fldChar w:fldCharType="begin"/>
      </w:r>
      <w:r w:rsidRPr="00752385">
        <w:rPr>
          <w:sz w:val="24"/>
          <w:szCs w:val="24"/>
        </w:rPr>
        <w:instrText xml:space="preserve"> SEQ Tableau \* ARABIC </w:instrText>
      </w:r>
      <w:r w:rsidRPr="00752385">
        <w:rPr>
          <w:sz w:val="24"/>
          <w:szCs w:val="24"/>
        </w:rPr>
        <w:fldChar w:fldCharType="separate"/>
      </w:r>
      <w:r w:rsidR="00BD4C60">
        <w:rPr>
          <w:noProof/>
          <w:sz w:val="24"/>
          <w:szCs w:val="24"/>
        </w:rPr>
        <w:t>2</w:t>
      </w:r>
      <w:r w:rsidRPr="00752385">
        <w:rPr>
          <w:sz w:val="24"/>
          <w:szCs w:val="24"/>
        </w:rPr>
        <w:fldChar w:fldCharType="end"/>
      </w:r>
      <w:r w:rsidRPr="00752385">
        <w:rPr>
          <w:sz w:val="24"/>
          <w:szCs w:val="24"/>
        </w:rPr>
        <w:t>:Synthèse des performances</w:t>
      </w:r>
      <w:bookmarkEnd w:id="485"/>
      <w:bookmarkEnd w:id="486"/>
    </w:p>
    <w:tbl>
      <w:tblPr>
        <w:tblStyle w:val="TableauGrille3-Accentuation6"/>
        <w:tblW w:w="0" w:type="auto"/>
        <w:tblLook w:val="04A0" w:firstRow="1" w:lastRow="0" w:firstColumn="1" w:lastColumn="0" w:noHBand="0" w:noVBand="1"/>
      </w:tblPr>
      <w:tblGrid>
        <w:gridCol w:w="1628"/>
        <w:gridCol w:w="2190"/>
        <w:gridCol w:w="1829"/>
      </w:tblGrid>
      <w:tr w:rsidR="00A225A7" w14:paraId="5562C2B4" w14:textId="77777777" w:rsidTr="00A22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E89A74" w14:textId="77777777" w:rsidR="00A225A7" w:rsidRDefault="00A225A7" w:rsidP="00752385">
            <w:pPr>
              <w:spacing w:line="360" w:lineRule="auto"/>
              <w:jc w:val="center"/>
            </w:pPr>
            <w:bookmarkStart w:id="487" w:name="_Toc219248214"/>
            <w:r>
              <w:rPr>
                <w:b w:val="0"/>
                <w:bCs w:val="0"/>
              </w:rPr>
              <w:t>Métriques</w:t>
            </w:r>
            <w:bookmarkEnd w:id="487"/>
          </w:p>
        </w:tc>
        <w:tc>
          <w:tcPr>
            <w:tcW w:w="0" w:type="auto"/>
            <w:hideMark/>
          </w:tcPr>
          <w:p w14:paraId="367A3B2B" w14:textId="77777777" w:rsidR="00A225A7" w:rsidRDefault="00A225A7" w:rsidP="00925EF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bookmarkStart w:id="488" w:name="_Toc219248215"/>
            <w:r>
              <w:rPr>
                <w:b w:val="0"/>
                <w:bCs w:val="0"/>
              </w:rPr>
              <w:t>Régression Logistique</w:t>
            </w:r>
            <w:bookmarkEnd w:id="488"/>
          </w:p>
        </w:tc>
        <w:tc>
          <w:tcPr>
            <w:tcW w:w="0" w:type="auto"/>
            <w:hideMark/>
          </w:tcPr>
          <w:p w14:paraId="0A3CB119" w14:textId="77777777" w:rsidR="00A225A7" w:rsidRDefault="00A225A7" w:rsidP="00925EF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bookmarkStart w:id="489" w:name="_Toc219248216"/>
            <w:r>
              <w:rPr>
                <w:b w:val="0"/>
                <w:bCs w:val="0"/>
              </w:rPr>
              <w:t>Arbre de Décision</w:t>
            </w:r>
            <w:bookmarkEnd w:id="489"/>
          </w:p>
        </w:tc>
      </w:tr>
      <w:tr w:rsidR="00A225A7" w14:paraId="48C890F1" w14:textId="77777777" w:rsidTr="00A2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45D30" w14:textId="53DFD2D1" w:rsidR="00A225A7" w:rsidRDefault="00A225A7" w:rsidP="00752385">
            <w:pPr>
              <w:spacing w:line="360" w:lineRule="auto"/>
              <w:jc w:val="left"/>
            </w:pPr>
            <w:bookmarkStart w:id="490" w:name="_Toc219248217"/>
            <w:proofErr w:type="spellStart"/>
            <w:r>
              <w:rPr>
                <w:rStyle w:val="lev"/>
              </w:rPr>
              <w:t>Accuracy</w:t>
            </w:r>
            <w:bookmarkEnd w:id="490"/>
            <w:proofErr w:type="spellEnd"/>
          </w:p>
        </w:tc>
        <w:tc>
          <w:tcPr>
            <w:tcW w:w="0" w:type="auto"/>
            <w:hideMark/>
          </w:tcPr>
          <w:p w14:paraId="1607E690"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491" w:name="_Toc219248218"/>
            <w:r>
              <w:t>0.83</w:t>
            </w:r>
            <w:bookmarkEnd w:id="491"/>
          </w:p>
        </w:tc>
        <w:tc>
          <w:tcPr>
            <w:tcW w:w="0" w:type="auto"/>
            <w:hideMark/>
          </w:tcPr>
          <w:p w14:paraId="4824D9E9"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492" w:name="_Toc219248219"/>
            <w:r>
              <w:t>0.78</w:t>
            </w:r>
            <w:bookmarkEnd w:id="492"/>
          </w:p>
        </w:tc>
      </w:tr>
      <w:tr w:rsidR="00A225A7" w14:paraId="5BBA98DE" w14:textId="77777777" w:rsidTr="00A225A7">
        <w:tc>
          <w:tcPr>
            <w:cnfStyle w:val="001000000000" w:firstRow="0" w:lastRow="0" w:firstColumn="1" w:lastColumn="0" w:oddVBand="0" w:evenVBand="0" w:oddHBand="0" w:evenHBand="0" w:firstRowFirstColumn="0" w:firstRowLastColumn="0" w:lastRowFirstColumn="0" w:lastRowLastColumn="0"/>
            <w:tcW w:w="0" w:type="auto"/>
            <w:hideMark/>
          </w:tcPr>
          <w:p w14:paraId="516D4A76" w14:textId="7C5DE12A" w:rsidR="00A225A7" w:rsidRDefault="00A225A7" w:rsidP="00752385">
            <w:pPr>
              <w:spacing w:line="360" w:lineRule="auto"/>
            </w:pPr>
            <w:bookmarkStart w:id="493" w:name="_Toc219248220"/>
            <w:r>
              <w:rPr>
                <w:rStyle w:val="lev"/>
              </w:rPr>
              <w:t>Précision</w:t>
            </w:r>
            <w:bookmarkEnd w:id="493"/>
          </w:p>
        </w:tc>
        <w:tc>
          <w:tcPr>
            <w:tcW w:w="0" w:type="auto"/>
            <w:hideMark/>
          </w:tcPr>
          <w:p w14:paraId="68CE73B2"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494" w:name="_Toc219248221"/>
            <w:r>
              <w:t>0.80</w:t>
            </w:r>
            <w:bookmarkEnd w:id="494"/>
          </w:p>
        </w:tc>
        <w:tc>
          <w:tcPr>
            <w:tcW w:w="0" w:type="auto"/>
            <w:hideMark/>
          </w:tcPr>
          <w:p w14:paraId="533963E8"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495" w:name="_Toc219248222"/>
            <w:r>
              <w:t>0.77</w:t>
            </w:r>
            <w:bookmarkEnd w:id="495"/>
          </w:p>
        </w:tc>
      </w:tr>
      <w:tr w:rsidR="00A225A7" w14:paraId="7C719675" w14:textId="77777777" w:rsidTr="00A2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thickThinSmallGap" w:sz="24" w:space="0" w:color="auto"/>
            </w:tcBorders>
            <w:hideMark/>
          </w:tcPr>
          <w:p w14:paraId="20875178" w14:textId="4AC324FE" w:rsidR="00A225A7" w:rsidRDefault="00A225A7" w:rsidP="00752385">
            <w:pPr>
              <w:spacing w:line="360" w:lineRule="auto"/>
            </w:pPr>
            <w:bookmarkStart w:id="496" w:name="_Toc219248223"/>
            <w:r>
              <w:rPr>
                <w:rStyle w:val="lev"/>
              </w:rPr>
              <w:t>Rappel (</w:t>
            </w:r>
            <w:proofErr w:type="spellStart"/>
            <w:r>
              <w:rPr>
                <w:rStyle w:val="lev"/>
              </w:rPr>
              <w:t>Recall</w:t>
            </w:r>
            <w:proofErr w:type="spellEnd"/>
            <w:r>
              <w:rPr>
                <w:rStyle w:val="lev"/>
              </w:rPr>
              <w:t>)</w:t>
            </w:r>
            <w:bookmarkEnd w:id="496"/>
          </w:p>
        </w:tc>
        <w:tc>
          <w:tcPr>
            <w:tcW w:w="0" w:type="auto"/>
            <w:tcBorders>
              <w:top w:val="thickThinSmallGap" w:sz="24" w:space="0" w:color="auto"/>
            </w:tcBorders>
            <w:hideMark/>
          </w:tcPr>
          <w:p w14:paraId="024D33C0"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497" w:name="_Toc219248224"/>
            <w:r>
              <w:t>0.97</w:t>
            </w:r>
            <w:bookmarkEnd w:id="497"/>
          </w:p>
        </w:tc>
        <w:tc>
          <w:tcPr>
            <w:tcW w:w="0" w:type="auto"/>
            <w:tcBorders>
              <w:top w:val="thickThinSmallGap" w:sz="24" w:space="0" w:color="auto"/>
            </w:tcBorders>
            <w:hideMark/>
          </w:tcPr>
          <w:p w14:paraId="66C70758"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498" w:name="_Toc219248225"/>
            <w:r>
              <w:t>0.95</w:t>
            </w:r>
            <w:bookmarkEnd w:id="498"/>
          </w:p>
        </w:tc>
      </w:tr>
      <w:tr w:rsidR="00A225A7" w14:paraId="49EB2F1A" w14:textId="77777777" w:rsidTr="00A225A7">
        <w:tc>
          <w:tcPr>
            <w:cnfStyle w:val="001000000000" w:firstRow="0" w:lastRow="0" w:firstColumn="1" w:lastColumn="0" w:oddVBand="0" w:evenVBand="0" w:oddHBand="0" w:evenHBand="0" w:firstRowFirstColumn="0" w:firstRowLastColumn="0" w:lastRowFirstColumn="0" w:lastRowLastColumn="0"/>
            <w:tcW w:w="0" w:type="auto"/>
            <w:hideMark/>
          </w:tcPr>
          <w:p w14:paraId="2CA5EF08" w14:textId="4104258A" w:rsidR="00A225A7" w:rsidRDefault="00A225A7" w:rsidP="00752385">
            <w:pPr>
              <w:spacing w:line="360" w:lineRule="auto"/>
            </w:pPr>
            <w:bookmarkStart w:id="499" w:name="_Toc219248226"/>
            <w:r>
              <w:rPr>
                <w:rStyle w:val="lev"/>
              </w:rPr>
              <w:t>F1-Score</w:t>
            </w:r>
            <w:bookmarkEnd w:id="499"/>
          </w:p>
        </w:tc>
        <w:tc>
          <w:tcPr>
            <w:tcW w:w="0" w:type="auto"/>
            <w:hideMark/>
          </w:tcPr>
          <w:p w14:paraId="74CFC85D"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500" w:name="_Toc219248227"/>
            <w:r>
              <w:t>0.88</w:t>
            </w:r>
            <w:bookmarkEnd w:id="500"/>
          </w:p>
        </w:tc>
        <w:tc>
          <w:tcPr>
            <w:tcW w:w="0" w:type="auto"/>
            <w:hideMark/>
          </w:tcPr>
          <w:p w14:paraId="62469C68"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501" w:name="_Toc219248228"/>
            <w:r>
              <w:t>0.86</w:t>
            </w:r>
            <w:bookmarkEnd w:id="501"/>
          </w:p>
        </w:tc>
      </w:tr>
    </w:tbl>
    <w:p w14:paraId="5E7AD2CF" w14:textId="62F1B328" w:rsidR="00A225A7" w:rsidRPr="00A225A7" w:rsidRDefault="00A225A7" w:rsidP="00925EFD">
      <w:pPr>
        <w:pStyle w:val="Titre3"/>
        <w:spacing w:line="360" w:lineRule="auto"/>
        <w:rPr>
          <w:rFonts w:ascii="Times New Roman" w:hAnsi="Times New Roman" w:cs="Times New Roman"/>
          <w:b/>
          <w:color w:val="000000" w:themeColor="text1"/>
        </w:rPr>
      </w:pPr>
      <w:bookmarkStart w:id="502" w:name="_Toc219248229"/>
      <w:bookmarkStart w:id="503" w:name="_Toc219248436"/>
      <w:r w:rsidRPr="00A225A7">
        <w:rPr>
          <w:rFonts w:ascii="Times New Roman" w:hAnsi="Times New Roman" w:cs="Times New Roman"/>
          <w:b/>
          <w:color w:val="000000" w:themeColor="text1"/>
        </w:rPr>
        <w:t>b. Interprétation des résultats</w:t>
      </w:r>
      <w:bookmarkEnd w:id="502"/>
      <w:bookmarkEnd w:id="503"/>
    </w:p>
    <w:p w14:paraId="28F62B4A" w14:textId="77777777" w:rsidR="00A225A7" w:rsidRDefault="00A225A7" w:rsidP="00C12EBB">
      <w:pPr>
        <w:pStyle w:val="NormalWeb"/>
        <w:numPr>
          <w:ilvl w:val="0"/>
          <w:numId w:val="30"/>
        </w:numPr>
        <w:spacing w:line="360" w:lineRule="auto"/>
        <w:outlineLvl w:val="9"/>
      </w:pPr>
      <w:r>
        <w:rPr>
          <w:rStyle w:val="lev"/>
        </w:rPr>
        <w:t>Régression Logistique</w:t>
      </w:r>
      <w:r>
        <w:t xml:space="preserve"> :</w:t>
      </w:r>
    </w:p>
    <w:p w14:paraId="06E7726E" w14:textId="77777777" w:rsidR="00A225A7" w:rsidRDefault="00A225A7" w:rsidP="00C12EBB">
      <w:pPr>
        <w:pStyle w:val="NormalWeb"/>
        <w:numPr>
          <w:ilvl w:val="1"/>
          <w:numId w:val="32"/>
        </w:numPr>
        <w:spacing w:line="360" w:lineRule="auto"/>
        <w:outlineLvl w:val="9"/>
      </w:pPr>
      <w:r>
        <w:lastRenderedPageBreak/>
        <w:t xml:space="preserve">Exactitude de </w:t>
      </w:r>
      <w:r>
        <w:rPr>
          <w:rStyle w:val="lev"/>
        </w:rPr>
        <w:t>83 %</w:t>
      </w:r>
      <w:r>
        <w:t>.</w:t>
      </w:r>
    </w:p>
    <w:p w14:paraId="781D9071" w14:textId="77777777" w:rsidR="00A225A7" w:rsidRDefault="00A225A7" w:rsidP="00C12EBB">
      <w:pPr>
        <w:pStyle w:val="NormalWeb"/>
        <w:numPr>
          <w:ilvl w:val="1"/>
          <w:numId w:val="32"/>
        </w:numPr>
        <w:spacing w:line="360" w:lineRule="auto"/>
        <w:outlineLvl w:val="9"/>
      </w:pPr>
      <w:r>
        <w:t>Rappel très élevé (</w:t>
      </w:r>
      <w:r>
        <w:rPr>
          <w:rStyle w:val="lev"/>
        </w:rPr>
        <w:t>0.97</w:t>
      </w:r>
      <w:r>
        <w:t>) → identifie la quasi-totalité des étudiants en réussite.</w:t>
      </w:r>
    </w:p>
    <w:p w14:paraId="213B3EE1" w14:textId="77777777" w:rsidR="00A225A7" w:rsidRDefault="00A225A7" w:rsidP="00C12EBB">
      <w:pPr>
        <w:pStyle w:val="NormalWeb"/>
        <w:numPr>
          <w:ilvl w:val="1"/>
          <w:numId w:val="32"/>
        </w:numPr>
        <w:spacing w:line="360" w:lineRule="auto"/>
        <w:outlineLvl w:val="9"/>
      </w:pPr>
      <w:r>
        <w:t xml:space="preserve">Précision de </w:t>
      </w:r>
      <w:r>
        <w:rPr>
          <w:rStyle w:val="lev"/>
        </w:rPr>
        <w:t>0.80</w:t>
      </w:r>
      <w:r>
        <w:t xml:space="preserve"> → 80 % des prédictions de réussite sont correctes, limitant les erreurs critiques.</w:t>
      </w:r>
    </w:p>
    <w:p w14:paraId="78E81314" w14:textId="77777777" w:rsidR="00A225A7" w:rsidRDefault="00A225A7" w:rsidP="00C12EBB">
      <w:pPr>
        <w:pStyle w:val="NormalWeb"/>
        <w:numPr>
          <w:ilvl w:val="0"/>
          <w:numId w:val="30"/>
        </w:numPr>
        <w:spacing w:line="360" w:lineRule="auto"/>
        <w:outlineLvl w:val="9"/>
      </w:pPr>
      <w:r>
        <w:rPr>
          <w:rStyle w:val="lev"/>
        </w:rPr>
        <w:t>Arbre de Décision</w:t>
      </w:r>
      <w:r>
        <w:t xml:space="preserve"> :</w:t>
      </w:r>
    </w:p>
    <w:p w14:paraId="7A30E232" w14:textId="77777777" w:rsidR="00A225A7" w:rsidRDefault="00A225A7" w:rsidP="00C12EBB">
      <w:pPr>
        <w:pStyle w:val="NormalWeb"/>
        <w:numPr>
          <w:ilvl w:val="0"/>
          <w:numId w:val="33"/>
        </w:numPr>
        <w:spacing w:line="360" w:lineRule="auto"/>
        <w:outlineLvl w:val="9"/>
      </w:pPr>
      <w:r>
        <w:t xml:space="preserve">Exactitude de </w:t>
      </w:r>
      <w:r>
        <w:rPr>
          <w:rStyle w:val="lev"/>
        </w:rPr>
        <w:t>78 %</w:t>
      </w:r>
      <w:r>
        <w:t>, légèrement inférieure.</w:t>
      </w:r>
    </w:p>
    <w:p w14:paraId="406282CA" w14:textId="77777777" w:rsidR="00A225A7" w:rsidRDefault="00A225A7" w:rsidP="00C12EBB">
      <w:pPr>
        <w:pStyle w:val="NormalWeb"/>
        <w:numPr>
          <w:ilvl w:val="0"/>
          <w:numId w:val="33"/>
        </w:numPr>
        <w:spacing w:line="360" w:lineRule="auto"/>
        <w:outlineLvl w:val="9"/>
      </w:pPr>
      <w:r>
        <w:t>Scores en retrait, probablement liés à la nature des variables (numériques et ordinales standardisées), mieux adaptées à la régression logistique qu’aux coupures binaires de l’arbre.</w:t>
      </w:r>
    </w:p>
    <w:p w14:paraId="1E404525" w14:textId="77777777" w:rsidR="00A225A7" w:rsidRPr="00A225A7" w:rsidRDefault="00A225A7" w:rsidP="00925EFD">
      <w:pPr>
        <w:pStyle w:val="Titre2"/>
        <w:spacing w:line="360" w:lineRule="auto"/>
        <w:rPr>
          <w:sz w:val="28"/>
          <w:szCs w:val="28"/>
        </w:rPr>
      </w:pPr>
      <w:bookmarkStart w:id="504" w:name="_Toc219248230"/>
      <w:bookmarkStart w:id="505" w:name="_Toc219248437"/>
      <w:r w:rsidRPr="00A225A7">
        <w:rPr>
          <w:sz w:val="28"/>
          <w:szCs w:val="28"/>
        </w:rPr>
        <w:t>6.3 Comparaison des modèles</w:t>
      </w:r>
      <w:bookmarkEnd w:id="504"/>
      <w:bookmarkEnd w:id="505"/>
    </w:p>
    <w:p w14:paraId="22A9540A" w14:textId="77777777" w:rsidR="00A225A7" w:rsidRPr="00A225A7" w:rsidRDefault="00A225A7" w:rsidP="00925EFD">
      <w:pPr>
        <w:pStyle w:val="Titre3"/>
        <w:spacing w:line="360" w:lineRule="auto"/>
        <w:rPr>
          <w:rFonts w:ascii="Times New Roman" w:hAnsi="Times New Roman" w:cs="Times New Roman"/>
          <w:b/>
          <w:color w:val="000000" w:themeColor="text1"/>
        </w:rPr>
      </w:pPr>
      <w:bookmarkStart w:id="506" w:name="_Toc219248231"/>
      <w:bookmarkStart w:id="507" w:name="_Toc219248438"/>
      <w:r w:rsidRPr="00A225A7">
        <w:rPr>
          <w:rFonts w:ascii="Times New Roman" w:hAnsi="Times New Roman" w:cs="Times New Roman"/>
          <w:b/>
          <w:color w:val="000000" w:themeColor="text1"/>
        </w:rPr>
        <w:t>a. Avantages et limites</w:t>
      </w:r>
      <w:bookmarkEnd w:id="506"/>
      <w:bookmarkEnd w:id="507"/>
    </w:p>
    <w:p w14:paraId="68300ED3" w14:textId="605E60C4" w:rsidR="00752385" w:rsidRPr="00752385" w:rsidRDefault="00752385" w:rsidP="00752385">
      <w:pPr>
        <w:pStyle w:val="Lgende"/>
        <w:keepNext/>
        <w:rPr>
          <w:sz w:val="24"/>
          <w:szCs w:val="24"/>
        </w:rPr>
      </w:pPr>
      <w:bookmarkStart w:id="508" w:name="_Toc219244293"/>
      <w:bookmarkStart w:id="509" w:name="_Toc219248232"/>
      <w:r w:rsidRPr="00752385">
        <w:rPr>
          <w:sz w:val="24"/>
          <w:szCs w:val="24"/>
        </w:rPr>
        <w:t xml:space="preserve">Tableau </w:t>
      </w:r>
      <w:r w:rsidRPr="00752385">
        <w:rPr>
          <w:sz w:val="24"/>
          <w:szCs w:val="24"/>
        </w:rPr>
        <w:fldChar w:fldCharType="begin"/>
      </w:r>
      <w:r w:rsidRPr="00752385">
        <w:rPr>
          <w:sz w:val="24"/>
          <w:szCs w:val="24"/>
        </w:rPr>
        <w:instrText xml:space="preserve"> SEQ Tableau \* ARABIC </w:instrText>
      </w:r>
      <w:r w:rsidRPr="00752385">
        <w:rPr>
          <w:sz w:val="24"/>
          <w:szCs w:val="24"/>
        </w:rPr>
        <w:fldChar w:fldCharType="separate"/>
      </w:r>
      <w:r w:rsidR="00BD4C60">
        <w:rPr>
          <w:noProof/>
          <w:sz w:val="24"/>
          <w:szCs w:val="24"/>
        </w:rPr>
        <w:t>3</w:t>
      </w:r>
      <w:r w:rsidRPr="00752385">
        <w:rPr>
          <w:sz w:val="24"/>
          <w:szCs w:val="24"/>
        </w:rPr>
        <w:fldChar w:fldCharType="end"/>
      </w:r>
      <w:r w:rsidRPr="00752385">
        <w:rPr>
          <w:sz w:val="24"/>
          <w:szCs w:val="24"/>
        </w:rPr>
        <w:t xml:space="preserve">:Avantages et limites des </w:t>
      </w:r>
      <w:proofErr w:type="spellStart"/>
      <w:r w:rsidRPr="00752385">
        <w:rPr>
          <w:sz w:val="24"/>
          <w:szCs w:val="24"/>
        </w:rPr>
        <w:t>modeles</w:t>
      </w:r>
      <w:bookmarkEnd w:id="508"/>
      <w:bookmarkEnd w:id="509"/>
      <w:proofErr w:type="spellEnd"/>
    </w:p>
    <w:tbl>
      <w:tblPr>
        <w:tblStyle w:val="TableauGrille2-Accentuation6"/>
        <w:tblW w:w="0" w:type="auto"/>
        <w:tblLook w:val="04A0" w:firstRow="1" w:lastRow="0" w:firstColumn="1" w:lastColumn="0" w:noHBand="0" w:noVBand="1"/>
      </w:tblPr>
      <w:tblGrid>
        <w:gridCol w:w="1479"/>
        <w:gridCol w:w="3601"/>
        <w:gridCol w:w="3992"/>
      </w:tblGrid>
      <w:tr w:rsidR="00A225A7" w14:paraId="73245FEC" w14:textId="77777777" w:rsidTr="00A2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9D4EE" w14:textId="77777777" w:rsidR="00A225A7" w:rsidRDefault="00A225A7" w:rsidP="00925EFD">
            <w:pPr>
              <w:spacing w:line="360" w:lineRule="auto"/>
              <w:jc w:val="center"/>
            </w:pPr>
            <w:bookmarkStart w:id="510" w:name="_Toc219248233"/>
            <w:r>
              <w:rPr>
                <w:b w:val="0"/>
                <w:bCs w:val="0"/>
              </w:rPr>
              <w:t>Modèle</w:t>
            </w:r>
            <w:bookmarkEnd w:id="510"/>
          </w:p>
        </w:tc>
        <w:tc>
          <w:tcPr>
            <w:tcW w:w="0" w:type="auto"/>
            <w:hideMark/>
          </w:tcPr>
          <w:p w14:paraId="753A8B5E" w14:textId="77777777" w:rsidR="00A225A7" w:rsidRDefault="00A225A7" w:rsidP="00925EF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bookmarkStart w:id="511" w:name="_Toc219248234"/>
            <w:r>
              <w:rPr>
                <w:b w:val="0"/>
                <w:bCs w:val="0"/>
              </w:rPr>
              <w:t>Points Forts (Avantages)</w:t>
            </w:r>
            <w:bookmarkEnd w:id="511"/>
          </w:p>
        </w:tc>
        <w:tc>
          <w:tcPr>
            <w:tcW w:w="0" w:type="auto"/>
            <w:hideMark/>
          </w:tcPr>
          <w:p w14:paraId="62019E57" w14:textId="77777777" w:rsidR="00A225A7" w:rsidRDefault="00A225A7" w:rsidP="00925EF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bookmarkStart w:id="512" w:name="_Toc219248235"/>
            <w:r>
              <w:rPr>
                <w:b w:val="0"/>
                <w:bCs w:val="0"/>
              </w:rPr>
              <w:t>Points Faibles (Limites)</w:t>
            </w:r>
            <w:bookmarkEnd w:id="512"/>
          </w:p>
        </w:tc>
      </w:tr>
      <w:tr w:rsidR="00A225A7" w14:paraId="72CA593F" w14:textId="77777777" w:rsidTr="00A2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0C54A" w14:textId="77777777" w:rsidR="00A225A7" w:rsidRDefault="00A225A7" w:rsidP="00925EFD">
            <w:pPr>
              <w:spacing w:line="360" w:lineRule="auto"/>
              <w:rPr>
                <w:b w:val="0"/>
                <w:bCs w:val="0"/>
              </w:rPr>
            </w:pPr>
            <w:bookmarkStart w:id="513" w:name="_Toc219248236"/>
            <w:r>
              <w:rPr>
                <w:rStyle w:val="lev"/>
              </w:rPr>
              <w:t>Régression Logistique</w:t>
            </w:r>
            <w:bookmarkEnd w:id="513"/>
          </w:p>
        </w:tc>
        <w:tc>
          <w:tcPr>
            <w:tcW w:w="0" w:type="auto"/>
            <w:hideMark/>
          </w:tcPr>
          <w:p w14:paraId="481D78BB"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514" w:name="_Toc219248237"/>
            <w:r>
              <w:t>- Précision supérieure : excellente capacité à modéliser les relations entre variables standardisées.</w:t>
            </w:r>
            <w:r>
              <w:br/>
              <w:t>- Stabilité : moins sensible aux petites variations dans les données de test.</w:t>
            </w:r>
            <w:bookmarkEnd w:id="514"/>
          </w:p>
        </w:tc>
        <w:tc>
          <w:tcPr>
            <w:tcW w:w="0" w:type="auto"/>
            <w:hideMark/>
          </w:tcPr>
          <w:p w14:paraId="2DAD7766" w14:textId="77777777" w:rsidR="00A225A7" w:rsidRDefault="00A225A7" w:rsidP="00925EFD">
            <w:pPr>
              <w:spacing w:line="360" w:lineRule="auto"/>
              <w:cnfStyle w:val="000000100000" w:firstRow="0" w:lastRow="0" w:firstColumn="0" w:lastColumn="0" w:oddVBand="0" w:evenVBand="0" w:oddHBand="1" w:evenHBand="0" w:firstRowFirstColumn="0" w:firstRowLastColumn="0" w:lastRowFirstColumn="0" w:lastRowLastColumn="0"/>
            </w:pPr>
            <w:bookmarkStart w:id="515" w:name="_Toc219248238"/>
            <w:r>
              <w:t>- Linéarité : suppose que l’impact d’une variable (ex. heures d’étude) est constant, ce qui n’est pas toujours vrai.</w:t>
            </w:r>
            <w:bookmarkEnd w:id="515"/>
          </w:p>
        </w:tc>
      </w:tr>
      <w:tr w:rsidR="00A225A7" w14:paraId="4F7DF0C7" w14:textId="77777777" w:rsidTr="00A225A7">
        <w:tc>
          <w:tcPr>
            <w:cnfStyle w:val="001000000000" w:firstRow="0" w:lastRow="0" w:firstColumn="1" w:lastColumn="0" w:oddVBand="0" w:evenVBand="0" w:oddHBand="0" w:evenHBand="0" w:firstRowFirstColumn="0" w:firstRowLastColumn="0" w:lastRowFirstColumn="0" w:lastRowLastColumn="0"/>
            <w:tcW w:w="0" w:type="auto"/>
            <w:hideMark/>
          </w:tcPr>
          <w:p w14:paraId="57CEB3E1" w14:textId="77777777" w:rsidR="00A225A7" w:rsidRDefault="00A225A7" w:rsidP="00925EFD">
            <w:pPr>
              <w:spacing w:line="360" w:lineRule="auto"/>
            </w:pPr>
            <w:bookmarkStart w:id="516" w:name="_Toc219248239"/>
            <w:r>
              <w:rPr>
                <w:rStyle w:val="lev"/>
              </w:rPr>
              <w:t>Arbre de Décision</w:t>
            </w:r>
            <w:bookmarkEnd w:id="516"/>
          </w:p>
        </w:tc>
        <w:tc>
          <w:tcPr>
            <w:tcW w:w="0" w:type="auto"/>
            <w:hideMark/>
          </w:tcPr>
          <w:p w14:paraId="2FD7B174"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517" w:name="_Toc219248240"/>
            <w:r>
              <w:t xml:space="preserve">- </w:t>
            </w:r>
            <w:proofErr w:type="spellStart"/>
            <w:r>
              <w:t>Interprétabilité</w:t>
            </w:r>
            <w:proofErr w:type="spellEnd"/>
            <w:r>
              <w:t xml:space="preserve"> : facile à traduire en règles métier (ex. </w:t>
            </w:r>
            <w:r>
              <w:rPr>
                <w:rStyle w:val="Accentuation"/>
              </w:rPr>
              <w:t>Si présence &lt; 70 %, alors risque</w:t>
            </w:r>
            <w:r>
              <w:t>).</w:t>
            </w:r>
            <w:r>
              <w:br/>
              <w:t>- Non-linéarité : capture des interactions complexes.</w:t>
            </w:r>
            <w:bookmarkEnd w:id="517"/>
          </w:p>
        </w:tc>
        <w:tc>
          <w:tcPr>
            <w:tcW w:w="0" w:type="auto"/>
            <w:hideMark/>
          </w:tcPr>
          <w:p w14:paraId="00BF8C81" w14:textId="77777777" w:rsidR="00A225A7" w:rsidRDefault="00A225A7" w:rsidP="00925EFD">
            <w:pPr>
              <w:spacing w:line="360" w:lineRule="auto"/>
              <w:cnfStyle w:val="000000000000" w:firstRow="0" w:lastRow="0" w:firstColumn="0" w:lastColumn="0" w:oddVBand="0" w:evenVBand="0" w:oddHBand="0" w:evenHBand="0" w:firstRowFirstColumn="0" w:firstRowLastColumn="0" w:lastRowFirstColumn="0" w:lastRowLastColumn="0"/>
            </w:pPr>
            <w:bookmarkStart w:id="518" w:name="_Toc219248241"/>
            <w:r>
              <w:t>- Instabilité : une petite modification dans le jeu d’entraînement peut changer toute la structure.</w:t>
            </w:r>
            <w:r>
              <w:br/>
              <w:t>- Performance légèrement inférieure dans ce projet.</w:t>
            </w:r>
            <w:bookmarkEnd w:id="518"/>
          </w:p>
        </w:tc>
      </w:tr>
    </w:tbl>
    <w:p w14:paraId="2D8AD9D0" w14:textId="77777777" w:rsidR="00A225A7" w:rsidRPr="00A225A7" w:rsidRDefault="00A225A7" w:rsidP="00925EFD">
      <w:pPr>
        <w:pStyle w:val="Titre3"/>
        <w:spacing w:line="360" w:lineRule="auto"/>
        <w:rPr>
          <w:rFonts w:ascii="Times New Roman" w:hAnsi="Times New Roman" w:cs="Times New Roman"/>
          <w:b/>
          <w:color w:val="000000" w:themeColor="text1"/>
        </w:rPr>
      </w:pPr>
      <w:bookmarkStart w:id="519" w:name="_Toc219248242"/>
      <w:bookmarkStart w:id="520" w:name="_Toc219248439"/>
      <w:r w:rsidRPr="00A225A7">
        <w:rPr>
          <w:rFonts w:ascii="Times New Roman" w:hAnsi="Times New Roman" w:cs="Times New Roman"/>
          <w:b/>
          <w:color w:val="000000" w:themeColor="text1"/>
        </w:rPr>
        <w:t>b. Choix du modèle final</w:t>
      </w:r>
      <w:bookmarkEnd w:id="519"/>
      <w:bookmarkEnd w:id="520"/>
    </w:p>
    <w:p w14:paraId="42D2C57F" w14:textId="77777777" w:rsidR="00A225A7" w:rsidRDefault="00A225A7" w:rsidP="00925EFD">
      <w:pPr>
        <w:pStyle w:val="NormalWeb"/>
        <w:spacing w:line="360" w:lineRule="auto"/>
      </w:pPr>
      <w:bookmarkStart w:id="521" w:name="_Toc219248243"/>
      <w:r>
        <w:t xml:space="preserve">Au regard des résultats statistiques et des objectifs de l'étude, nous retenons la </w:t>
      </w:r>
      <w:r>
        <w:rPr>
          <w:rStyle w:val="lev"/>
        </w:rPr>
        <w:t>Régression Logistique</w:t>
      </w:r>
      <w:r>
        <w:t xml:space="preserve"> comme modèle de référence pour la prédiction de la réussite.</w:t>
      </w:r>
      <w:bookmarkEnd w:id="521"/>
    </w:p>
    <w:p w14:paraId="2AEF772C" w14:textId="77777777" w:rsidR="00A225A7" w:rsidRDefault="00A225A7" w:rsidP="00925EFD">
      <w:pPr>
        <w:pStyle w:val="NormalWeb"/>
        <w:spacing w:line="360" w:lineRule="auto"/>
      </w:pPr>
      <w:bookmarkStart w:id="522" w:name="_Toc219248244"/>
      <w:r>
        <w:rPr>
          <w:rStyle w:val="lev"/>
        </w:rPr>
        <w:t>Justification du choix :</w:t>
      </w:r>
      <w:bookmarkEnd w:id="522"/>
    </w:p>
    <w:p w14:paraId="3FBBAB40" w14:textId="77777777" w:rsidR="00A225A7" w:rsidRDefault="00A225A7" w:rsidP="00C12EBB">
      <w:pPr>
        <w:pStyle w:val="NormalWeb"/>
        <w:numPr>
          <w:ilvl w:val="0"/>
          <w:numId w:val="31"/>
        </w:numPr>
        <w:spacing w:line="360" w:lineRule="auto"/>
        <w:outlineLvl w:val="9"/>
      </w:pPr>
      <w:r>
        <w:rPr>
          <w:rStyle w:val="lev"/>
        </w:rPr>
        <w:lastRenderedPageBreak/>
        <w:t>Supériorité des métriques</w:t>
      </w:r>
      <w:r>
        <w:t xml:space="preserve"> : </w:t>
      </w:r>
      <w:proofErr w:type="spellStart"/>
      <w:r>
        <w:t>Accuracy</w:t>
      </w:r>
      <w:proofErr w:type="spellEnd"/>
      <w:r>
        <w:t xml:space="preserve"> de </w:t>
      </w:r>
      <w:r>
        <w:rPr>
          <w:rStyle w:val="lev"/>
        </w:rPr>
        <w:t>83 %</w:t>
      </w:r>
      <w:r>
        <w:t xml:space="preserve"> contre 78 % pour l’Arbre ; F1-Score de </w:t>
      </w:r>
      <w:r>
        <w:rPr>
          <w:rStyle w:val="lev"/>
        </w:rPr>
        <w:t>0.88</w:t>
      </w:r>
      <w:r>
        <w:t xml:space="preserve"> contre 0.86.</w:t>
      </w:r>
    </w:p>
    <w:p w14:paraId="1DA58F0B" w14:textId="77777777" w:rsidR="00A225A7" w:rsidRDefault="00A225A7" w:rsidP="00C12EBB">
      <w:pPr>
        <w:pStyle w:val="NormalWeb"/>
        <w:numPr>
          <w:ilvl w:val="0"/>
          <w:numId w:val="31"/>
        </w:numPr>
        <w:spacing w:line="360" w:lineRule="auto"/>
        <w:outlineLvl w:val="9"/>
      </w:pPr>
      <w:r>
        <w:rPr>
          <w:rStyle w:val="lev"/>
        </w:rPr>
        <w:t>Sécurité pédagogique</w:t>
      </w:r>
      <w:r>
        <w:t xml:space="preserve"> : Précision de </w:t>
      </w:r>
      <w:r>
        <w:rPr>
          <w:rStyle w:val="lev"/>
        </w:rPr>
        <w:t>0.80</w:t>
      </w:r>
      <w:r>
        <w:t>, meilleure garantie contre les Faux Positifs que l’Arbre (0.77).</w:t>
      </w:r>
    </w:p>
    <w:p w14:paraId="736D55D6" w14:textId="77777777" w:rsidR="00A225A7" w:rsidRDefault="00A225A7" w:rsidP="00C12EBB">
      <w:pPr>
        <w:pStyle w:val="NormalWeb"/>
        <w:numPr>
          <w:ilvl w:val="0"/>
          <w:numId w:val="31"/>
        </w:numPr>
        <w:spacing w:line="360" w:lineRule="auto"/>
        <w:outlineLvl w:val="9"/>
      </w:pPr>
      <w:r>
        <w:rPr>
          <w:rStyle w:val="lev"/>
        </w:rPr>
        <w:t>Généralisation</w:t>
      </w:r>
      <w:r>
        <w:t xml:space="preserve"> : Plus adaptée aux variables numériques et ordinales préparées.</w:t>
      </w:r>
    </w:p>
    <w:p w14:paraId="63EE2459" w14:textId="19BEFD0E" w:rsidR="00F417E9" w:rsidRDefault="00F417E9" w:rsidP="00925EFD">
      <w:pPr>
        <w:shd w:val="clear" w:color="auto" w:fill="FFFFFF"/>
        <w:spacing w:before="120" w:beforeAutospacing="0" w:after="120" w:afterAutospacing="0" w:line="360" w:lineRule="auto"/>
        <w:outlineLvl w:val="9"/>
        <w:rPr>
          <w:color w:val="1F1F1F"/>
          <w:sz w:val="24"/>
          <w:szCs w:val="24"/>
        </w:rPr>
      </w:pPr>
    </w:p>
    <w:p w14:paraId="4EFEB124" w14:textId="1F9E4525" w:rsidR="00A225A7" w:rsidRDefault="00A225A7" w:rsidP="00925EFD">
      <w:pPr>
        <w:shd w:val="clear" w:color="auto" w:fill="FFFFFF"/>
        <w:spacing w:before="120" w:beforeAutospacing="0" w:after="120" w:afterAutospacing="0" w:line="360" w:lineRule="auto"/>
        <w:outlineLvl w:val="9"/>
        <w:rPr>
          <w:color w:val="1F1F1F"/>
          <w:sz w:val="24"/>
          <w:szCs w:val="24"/>
        </w:rPr>
      </w:pPr>
    </w:p>
    <w:p w14:paraId="15CF64E6" w14:textId="694C1988" w:rsidR="00A225A7" w:rsidRDefault="00A225A7" w:rsidP="00925EFD">
      <w:pPr>
        <w:shd w:val="clear" w:color="auto" w:fill="FFFFFF"/>
        <w:spacing w:before="120" w:beforeAutospacing="0" w:after="120" w:afterAutospacing="0" w:line="360" w:lineRule="auto"/>
        <w:outlineLvl w:val="9"/>
        <w:rPr>
          <w:color w:val="1F1F1F"/>
          <w:sz w:val="24"/>
          <w:szCs w:val="24"/>
        </w:rPr>
      </w:pPr>
    </w:p>
    <w:p w14:paraId="277C6EAB" w14:textId="00A7093D" w:rsidR="00A225A7" w:rsidRDefault="00A225A7" w:rsidP="00925EFD">
      <w:pPr>
        <w:shd w:val="clear" w:color="auto" w:fill="FFFFFF"/>
        <w:spacing w:before="120" w:beforeAutospacing="0" w:after="120" w:afterAutospacing="0" w:line="360" w:lineRule="auto"/>
        <w:outlineLvl w:val="9"/>
        <w:rPr>
          <w:color w:val="1F1F1F"/>
          <w:sz w:val="24"/>
          <w:szCs w:val="24"/>
        </w:rPr>
      </w:pPr>
    </w:p>
    <w:p w14:paraId="62B2E23F" w14:textId="74FC653B" w:rsidR="00F417E9" w:rsidRDefault="00F417E9" w:rsidP="00925EFD">
      <w:pPr>
        <w:pStyle w:val="Titre1"/>
        <w:spacing w:line="360" w:lineRule="auto"/>
        <w:rPr>
          <w:sz w:val="28"/>
          <w:szCs w:val="28"/>
        </w:rPr>
      </w:pPr>
    </w:p>
    <w:p w14:paraId="11C4753C" w14:textId="19C9EC0A" w:rsidR="004C0036" w:rsidRDefault="004C0036" w:rsidP="00925EFD">
      <w:pPr>
        <w:pStyle w:val="Titre1"/>
        <w:spacing w:line="360" w:lineRule="auto"/>
        <w:rPr>
          <w:sz w:val="28"/>
          <w:szCs w:val="28"/>
        </w:rPr>
      </w:pPr>
    </w:p>
    <w:p w14:paraId="72710390" w14:textId="5B73B9A7" w:rsidR="004C0036" w:rsidRDefault="004C0036" w:rsidP="00925EFD">
      <w:pPr>
        <w:pStyle w:val="Titre1"/>
        <w:spacing w:line="360" w:lineRule="auto"/>
        <w:rPr>
          <w:sz w:val="28"/>
          <w:szCs w:val="28"/>
        </w:rPr>
      </w:pPr>
    </w:p>
    <w:p w14:paraId="01A6130A" w14:textId="15C692CF" w:rsidR="004C0036" w:rsidRDefault="004C0036" w:rsidP="00925EFD">
      <w:pPr>
        <w:pStyle w:val="Titre1"/>
        <w:spacing w:line="360" w:lineRule="auto"/>
        <w:rPr>
          <w:sz w:val="28"/>
          <w:szCs w:val="28"/>
        </w:rPr>
      </w:pPr>
    </w:p>
    <w:p w14:paraId="7DFAC047" w14:textId="0875FE55" w:rsidR="004C0036" w:rsidRDefault="004C0036" w:rsidP="00925EFD">
      <w:pPr>
        <w:pStyle w:val="Titre1"/>
        <w:spacing w:line="360" w:lineRule="auto"/>
        <w:rPr>
          <w:sz w:val="28"/>
          <w:szCs w:val="28"/>
        </w:rPr>
      </w:pPr>
    </w:p>
    <w:p w14:paraId="31AAB5FB" w14:textId="57CE7CBA" w:rsidR="004C0036" w:rsidRDefault="004C0036" w:rsidP="00925EFD">
      <w:pPr>
        <w:pStyle w:val="Titre1"/>
        <w:spacing w:line="360" w:lineRule="auto"/>
        <w:rPr>
          <w:sz w:val="28"/>
          <w:szCs w:val="28"/>
        </w:rPr>
      </w:pPr>
    </w:p>
    <w:p w14:paraId="2793DFA3" w14:textId="4696B65B" w:rsidR="004C0036" w:rsidRDefault="004C0036" w:rsidP="00925EFD">
      <w:pPr>
        <w:pStyle w:val="Titre1"/>
        <w:spacing w:line="360" w:lineRule="auto"/>
        <w:rPr>
          <w:sz w:val="28"/>
          <w:szCs w:val="28"/>
        </w:rPr>
      </w:pPr>
    </w:p>
    <w:p w14:paraId="1EDEA5C4" w14:textId="07053C12" w:rsidR="004C0036" w:rsidRDefault="004C0036" w:rsidP="00925EFD">
      <w:pPr>
        <w:pStyle w:val="Titre1"/>
        <w:spacing w:line="360" w:lineRule="auto"/>
        <w:rPr>
          <w:sz w:val="28"/>
          <w:szCs w:val="28"/>
        </w:rPr>
      </w:pPr>
    </w:p>
    <w:p w14:paraId="6EDE378F" w14:textId="49842A1E" w:rsidR="004C0036" w:rsidRDefault="004C0036" w:rsidP="00925EFD">
      <w:pPr>
        <w:pStyle w:val="Titre1"/>
        <w:spacing w:line="360" w:lineRule="auto"/>
        <w:rPr>
          <w:sz w:val="28"/>
          <w:szCs w:val="28"/>
        </w:rPr>
      </w:pPr>
    </w:p>
    <w:p w14:paraId="6E50A72C" w14:textId="61089F4E" w:rsidR="004C0036" w:rsidRDefault="004C0036" w:rsidP="00925EFD">
      <w:pPr>
        <w:pStyle w:val="Titre1"/>
        <w:spacing w:line="360" w:lineRule="auto"/>
        <w:rPr>
          <w:sz w:val="28"/>
          <w:szCs w:val="28"/>
        </w:rPr>
      </w:pPr>
    </w:p>
    <w:p w14:paraId="22D44E9A" w14:textId="6FFCAC7E" w:rsidR="004C0036" w:rsidRDefault="004C0036" w:rsidP="00925EFD">
      <w:pPr>
        <w:pStyle w:val="Titre1"/>
        <w:spacing w:line="360" w:lineRule="auto"/>
        <w:rPr>
          <w:sz w:val="28"/>
          <w:szCs w:val="28"/>
        </w:rPr>
      </w:pPr>
    </w:p>
    <w:p w14:paraId="4CA3D025" w14:textId="4418371E" w:rsidR="004C0036" w:rsidRDefault="004C0036" w:rsidP="00925EFD">
      <w:pPr>
        <w:pStyle w:val="Titre1"/>
        <w:spacing w:line="360" w:lineRule="auto"/>
        <w:rPr>
          <w:sz w:val="28"/>
          <w:szCs w:val="28"/>
        </w:rPr>
      </w:pPr>
    </w:p>
    <w:p w14:paraId="30F0871B" w14:textId="3D4D44B0" w:rsidR="003056BC" w:rsidRPr="004C0036" w:rsidRDefault="003056BC" w:rsidP="00925EFD">
      <w:pPr>
        <w:pStyle w:val="Titre1"/>
        <w:spacing w:line="360" w:lineRule="auto"/>
        <w:rPr>
          <w:sz w:val="32"/>
          <w:szCs w:val="32"/>
          <w:lang w:eastAsia="en-US"/>
        </w:rPr>
      </w:pPr>
      <w:bookmarkStart w:id="523" w:name="_Toc219247102"/>
      <w:bookmarkStart w:id="524" w:name="_Toc219248245"/>
      <w:bookmarkStart w:id="525" w:name="_Toc219248440"/>
      <w:r w:rsidRPr="004C0036">
        <w:rPr>
          <w:sz w:val="32"/>
          <w:szCs w:val="32"/>
        </w:rPr>
        <w:lastRenderedPageBreak/>
        <w:t>Chapitre 7 : Déploiement du modèle</w:t>
      </w:r>
      <w:bookmarkEnd w:id="523"/>
      <w:bookmarkEnd w:id="524"/>
      <w:bookmarkEnd w:id="525"/>
    </w:p>
    <w:p w14:paraId="167BD8E6" w14:textId="77777777" w:rsidR="003056BC" w:rsidRPr="006561DE" w:rsidRDefault="003056BC" w:rsidP="00925EFD">
      <w:pPr>
        <w:pStyle w:val="Titre2"/>
        <w:spacing w:line="360" w:lineRule="auto"/>
        <w:rPr>
          <w:sz w:val="28"/>
          <w:szCs w:val="28"/>
        </w:rPr>
      </w:pPr>
      <w:bookmarkStart w:id="526" w:name="_Toc219248246"/>
      <w:bookmarkStart w:id="527" w:name="_Toc219248441"/>
      <w:r w:rsidRPr="006561DE">
        <w:rPr>
          <w:sz w:val="28"/>
          <w:szCs w:val="28"/>
        </w:rPr>
        <w:t>7.1 Sauvegarde et sérialisation du modèle</w:t>
      </w:r>
      <w:bookmarkEnd w:id="526"/>
      <w:bookmarkEnd w:id="527"/>
    </w:p>
    <w:p w14:paraId="283CAAF9" w14:textId="77777777" w:rsidR="003056BC" w:rsidRDefault="003056BC" w:rsidP="00925EFD">
      <w:pPr>
        <w:pStyle w:val="NormalWeb"/>
        <w:spacing w:line="360" w:lineRule="auto"/>
      </w:pPr>
      <w:bookmarkStart w:id="528" w:name="_Toc219248247"/>
      <w:r>
        <w:t>La sérialisation est une étape cruciale dans le cycle de vie d’un modèle de Machine Learning. Elle consiste à transformer l’objet Python représentant le modèle en un fichier binaire pouvant être stocké et rechargé ultérieurement.</w:t>
      </w:r>
      <w:bookmarkEnd w:id="528"/>
    </w:p>
    <w:p w14:paraId="3A77EDDF" w14:textId="77777777" w:rsidR="003056BC" w:rsidRDefault="003056BC" w:rsidP="00C12EBB">
      <w:pPr>
        <w:pStyle w:val="NormalWeb"/>
        <w:numPr>
          <w:ilvl w:val="0"/>
          <w:numId w:val="17"/>
        </w:numPr>
        <w:spacing w:line="360" w:lineRule="auto"/>
        <w:outlineLvl w:val="9"/>
      </w:pPr>
      <w:r>
        <w:rPr>
          <w:rStyle w:val="lev"/>
        </w:rPr>
        <w:t>Principe</w:t>
      </w:r>
      <w:r>
        <w:t xml:space="preserve"> : conserver les paramètres appris (poids et biais) afin de ne pas </w:t>
      </w:r>
      <w:proofErr w:type="spellStart"/>
      <w:r>
        <w:t>réentraîner</w:t>
      </w:r>
      <w:proofErr w:type="spellEnd"/>
      <w:r>
        <w:t xml:space="preserve"> le modèle à chaque utilisation.</w:t>
      </w:r>
    </w:p>
    <w:p w14:paraId="25ED4E91" w14:textId="77777777" w:rsidR="003056BC" w:rsidRDefault="003056BC" w:rsidP="00C12EBB">
      <w:pPr>
        <w:pStyle w:val="NormalWeb"/>
        <w:numPr>
          <w:ilvl w:val="0"/>
          <w:numId w:val="17"/>
        </w:numPr>
        <w:spacing w:line="360" w:lineRule="auto"/>
        <w:outlineLvl w:val="9"/>
      </w:pPr>
      <w:r>
        <w:rPr>
          <w:rStyle w:val="lev"/>
        </w:rPr>
        <w:t>Outils utilisés</w:t>
      </w:r>
      <w:r>
        <w:t xml:space="preserve"> :</w:t>
      </w:r>
    </w:p>
    <w:p w14:paraId="1BEBE041" w14:textId="77777777" w:rsidR="003056BC" w:rsidRDefault="003056BC" w:rsidP="00C12EBB">
      <w:pPr>
        <w:pStyle w:val="NormalWeb"/>
        <w:numPr>
          <w:ilvl w:val="1"/>
          <w:numId w:val="36"/>
        </w:numPr>
        <w:spacing w:line="360" w:lineRule="auto"/>
        <w:outlineLvl w:val="9"/>
      </w:pPr>
      <w:proofErr w:type="spellStart"/>
      <w:r>
        <w:rPr>
          <w:rStyle w:val="lev"/>
        </w:rPr>
        <w:t>Pickle</w:t>
      </w:r>
      <w:proofErr w:type="spellEnd"/>
      <w:r>
        <w:t xml:space="preserve"> et </w:t>
      </w:r>
      <w:proofErr w:type="spellStart"/>
      <w:r>
        <w:rPr>
          <w:rStyle w:val="lev"/>
        </w:rPr>
        <w:t>Joblib</w:t>
      </w:r>
      <w:proofErr w:type="spellEnd"/>
      <w:r>
        <w:t xml:space="preserve"> pour sauvegarder le modèle (</w:t>
      </w:r>
      <w:proofErr w:type="spellStart"/>
      <w:r>
        <w:rPr>
          <w:rStyle w:val="CodeHTML"/>
        </w:rPr>
        <w:t>logistic_model.pkl</w:t>
      </w:r>
      <w:proofErr w:type="spellEnd"/>
      <w:r>
        <w:t>).</w:t>
      </w:r>
    </w:p>
    <w:p w14:paraId="4306CD58" w14:textId="77777777" w:rsidR="003056BC" w:rsidRDefault="003056BC" w:rsidP="00C12EBB">
      <w:pPr>
        <w:pStyle w:val="NormalWeb"/>
        <w:numPr>
          <w:ilvl w:val="1"/>
          <w:numId w:val="36"/>
        </w:numPr>
        <w:spacing w:line="360" w:lineRule="auto"/>
        <w:outlineLvl w:val="9"/>
      </w:pPr>
      <w:proofErr w:type="spellStart"/>
      <w:r>
        <w:rPr>
          <w:rStyle w:val="lev"/>
        </w:rPr>
        <w:t>StandardScaler</w:t>
      </w:r>
      <w:proofErr w:type="spellEnd"/>
      <w:r>
        <w:t xml:space="preserve"> sérialisé dans le fichier </w:t>
      </w:r>
      <w:proofErr w:type="spellStart"/>
      <w:r>
        <w:rPr>
          <w:rStyle w:val="CodeHTML"/>
        </w:rPr>
        <w:t>scaler.pkl</w:t>
      </w:r>
      <w:proofErr w:type="spellEnd"/>
      <w:r>
        <w:t xml:space="preserve">, qui contient les moyennes et écarts-types calculés sur le </w:t>
      </w:r>
      <w:proofErr w:type="spellStart"/>
      <w:r>
        <w:t>dataset</w:t>
      </w:r>
      <w:proofErr w:type="spellEnd"/>
      <w:r>
        <w:t xml:space="preserve"> d’entraînement.</w:t>
      </w:r>
    </w:p>
    <w:p w14:paraId="7700777E" w14:textId="77777777" w:rsidR="003056BC" w:rsidRDefault="003056BC" w:rsidP="00C12EBB">
      <w:pPr>
        <w:pStyle w:val="NormalWeb"/>
        <w:numPr>
          <w:ilvl w:val="0"/>
          <w:numId w:val="17"/>
        </w:numPr>
        <w:spacing w:line="360" w:lineRule="auto"/>
        <w:outlineLvl w:val="9"/>
      </w:pPr>
      <w:r>
        <w:rPr>
          <w:rStyle w:val="lev"/>
        </w:rPr>
        <w:t xml:space="preserve">Importance de </w:t>
      </w:r>
      <w:proofErr w:type="spellStart"/>
      <w:r>
        <w:rPr>
          <w:rStyle w:val="CodeHTML"/>
        </w:rPr>
        <w:t>scaler.pkl</w:t>
      </w:r>
      <w:proofErr w:type="spellEnd"/>
      <w:r>
        <w:t xml:space="preserve"> : il garantit que les nouvelles données sont normalisées de la même manière qu’à l’entraînement. Sans lui, les prédictions seraient incohérentes car le modèle interpréterait les valeurs brutes de façon erronée.</w:t>
      </w:r>
    </w:p>
    <w:p w14:paraId="67F50466" w14:textId="77777777" w:rsidR="003056BC" w:rsidRPr="006561DE" w:rsidRDefault="003056BC" w:rsidP="00925EFD">
      <w:pPr>
        <w:pStyle w:val="Titre2"/>
        <w:spacing w:line="360" w:lineRule="auto"/>
        <w:rPr>
          <w:sz w:val="28"/>
          <w:szCs w:val="28"/>
        </w:rPr>
      </w:pPr>
      <w:bookmarkStart w:id="529" w:name="_Toc219248248"/>
      <w:bookmarkStart w:id="530" w:name="_Toc219248442"/>
      <w:r w:rsidRPr="006561DE">
        <w:rPr>
          <w:sz w:val="28"/>
          <w:szCs w:val="28"/>
        </w:rPr>
        <w:t>7.2 Architecture de l’application de déploiement</w:t>
      </w:r>
      <w:bookmarkEnd w:id="529"/>
      <w:bookmarkEnd w:id="530"/>
    </w:p>
    <w:p w14:paraId="3DB69EFD" w14:textId="77777777" w:rsidR="003056BC" w:rsidRDefault="003056BC" w:rsidP="00925EFD">
      <w:pPr>
        <w:pStyle w:val="NormalWeb"/>
        <w:spacing w:line="360" w:lineRule="auto"/>
      </w:pPr>
      <w:bookmarkStart w:id="531" w:name="_Toc219248249"/>
      <w:r>
        <w:t>Le déploiement repose sur une architecture simple et modulaire.</w:t>
      </w:r>
      <w:bookmarkEnd w:id="531"/>
    </w:p>
    <w:p w14:paraId="21FE12E6" w14:textId="77777777" w:rsidR="003056BC" w:rsidRDefault="003056BC" w:rsidP="00C12EBB">
      <w:pPr>
        <w:pStyle w:val="NormalWeb"/>
        <w:numPr>
          <w:ilvl w:val="0"/>
          <w:numId w:val="18"/>
        </w:numPr>
        <w:spacing w:line="360" w:lineRule="auto"/>
        <w:outlineLvl w:val="9"/>
      </w:pPr>
      <w:r>
        <w:rPr>
          <w:rStyle w:val="lev"/>
        </w:rPr>
        <w:t xml:space="preserve">Choix du </w:t>
      </w:r>
      <w:proofErr w:type="spellStart"/>
      <w:r>
        <w:rPr>
          <w:rStyle w:val="lev"/>
        </w:rPr>
        <w:t>framework</w:t>
      </w:r>
      <w:proofErr w:type="spellEnd"/>
      <w:r>
        <w:rPr>
          <w:rStyle w:val="lev"/>
        </w:rPr>
        <w:t xml:space="preserve"> </w:t>
      </w:r>
      <w:proofErr w:type="spellStart"/>
      <w:r>
        <w:rPr>
          <w:rStyle w:val="lev"/>
        </w:rPr>
        <w:t>Flask</w:t>
      </w:r>
      <w:proofErr w:type="spellEnd"/>
      <w:r>
        <w:t xml:space="preserve"> : </w:t>
      </w:r>
      <w:proofErr w:type="spellStart"/>
      <w:r>
        <w:t>Flask</w:t>
      </w:r>
      <w:proofErr w:type="spellEnd"/>
      <w:r>
        <w:t xml:space="preserve"> est un micro-</w:t>
      </w:r>
      <w:proofErr w:type="spellStart"/>
      <w:r>
        <w:t>framework</w:t>
      </w:r>
      <w:proofErr w:type="spellEnd"/>
      <w:r>
        <w:t xml:space="preserve"> Python léger, adapté à la création rapide d’API REST. Sa simplicité et sa flexibilité en font un outil idéal pour un projet académique.</w:t>
      </w:r>
    </w:p>
    <w:p w14:paraId="2B27C3DE" w14:textId="77777777" w:rsidR="003056BC" w:rsidRDefault="003056BC" w:rsidP="00C12EBB">
      <w:pPr>
        <w:pStyle w:val="NormalWeb"/>
        <w:numPr>
          <w:ilvl w:val="0"/>
          <w:numId w:val="18"/>
        </w:numPr>
        <w:spacing w:line="360" w:lineRule="auto"/>
        <w:outlineLvl w:val="9"/>
      </w:pPr>
      <w:r>
        <w:rPr>
          <w:rStyle w:val="lev"/>
        </w:rPr>
        <w:t>Organisation générale</w:t>
      </w:r>
      <w:r>
        <w:t xml:space="preserve"> :</w:t>
      </w:r>
    </w:p>
    <w:p w14:paraId="2F91EBF9" w14:textId="77777777" w:rsidR="003056BC" w:rsidRDefault="003056BC" w:rsidP="00C12EBB">
      <w:pPr>
        <w:pStyle w:val="NormalWeb"/>
        <w:numPr>
          <w:ilvl w:val="1"/>
          <w:numId w:val="35"/>
        </w:numPr>
        <w:spacing w:line="360" w:lineRule="auto"/>
        <w:outlineLvl w:val="9"/>
      </w:pPr>
      <w:r>
        <w:t>Séparation entre la phase d’entraînement (réalisée hors ligne) et la phase de prédiction (en ligne).</w:t>
      </w:r>
    </w:p>
    <w:p w14:paraId="0C167E83" w14:textId="77777777" w:rsidR="003056BC" w:rsidRDefault="003056BC" w:rsidP="00C12EBB">
      <w:pPr>
        <w:pStyle w:val="NormalWeb"/>
        <w:numPr>
          <w:ilvl w:val="1"/>
          <w:numId w:val="35"/>
        </w:numPr>
        <w:spacing w:line="360" w:lineRule="auto"/>
        <w:outlineLvl w:val="9"/>
      </w:pPr>
      <w:r>
        <w:t xml:space="preserve">Gestion du modèle sauvegardé : </w:t>
      </w:r>
      <w:proofErr w:type="spellStart"/>
      <w:r>
        <w:rPr>
          <w:rStyle w:val="CodeHTML"/>
        </w:rPr>
        <w:t>logistic_model.pkl</w:t>
      </w:r>
      <w:proofErr w:type="spellEnd"/>
      <w:r>
        <w:t xml:space="preserve"> est chargé au démarrage de l’application.</w:t>
      </w:r>
    </w:p>
    <w:p w14:paraId="56000CE7" w14:textId="77777777" w:rsidR="003056BC" w:rsidRDefault="003056BC" w:rsidP="00C12EBB">
      <w:pPr>
        <w:pStyle w:val="NormalWeb"/>
        <w:numPr>
          <w:ilvl w:val="1"/>
          <w:numId w:val="35"/>
        </w:numPr>
        <w:spacing w:line="360" w:lineRule="auto"/>
        <w:outlineLvl w:val="9"/>
      </w:pPr>
      <w:r>
        <w:t xml:space="preserve">Gestion du </w:t>
      </w:r>
      <w:proofErr w:type="spellStart"/>
      <w:r>
        <w:t>scaler</w:t>
      </w:r>
      <w:proofErr w:type="spellEnd"/>
      <w:r>
        <w:t xml:space="preserve"> : </w:t>
      </w:r>
      <w:proofErr w:type="spellStart"/>
      <w:r>
        <w:rPr>
          <w:rStyle w:val="CodeHTML"/>
        </w:rPr>
        <w:t>scaler.pkl</w:t>
      </w:r>
      <w:proofErr w:type="spellEnd"/>
      <w:r>
        <w:t xml:space="preserve"> est également chargé pour appliquer les mêmes transformations aux données entrantes.</w:t>
      </w:r>
    </w:p>
    <w:p w14:paraId="5AFBE54A" w14:textId="77777777" w:rsidR="003056BC" w:rsidRDefault="003056BC" w:rsidP="00C12EBB">
      <w:pPr>
        <w:pStyle w:val="NormalWeb"/>
        <w:numPr>
          <w:ilvl w:val="1"/>
          <w:numId w:val="35"/>
        </w:numPr>
        <w:spacing w:line="360" w:lineRule="auto"/>
        <w:outlineLvl w:val="9"/>
      </w:pPr>
      <w:r>
        <w:lastRenderedPageBreak/>
        <w:t>Gestion des requêtes : chaque requête utilisateur est traitée par une route dédiée, qui applique le prétraitement puis renvoie la prédiction.</w:t>
      </w:r>
    </w:p>
    <w:p w14:paraId="0C982CE4" w14:textId="77777777" w:rsidR="003056BC" w:rsidRPr="006561DE" w:rsidRDefault="003056BC" w:rsidP="00925EFD">
      <w:pPr>
        <w:pStyle w:val="Titre2"/>
        <w:spacing w:line="360" w:lineRule="auto"/>
        <w:rPr>
          <w:sz w:val="28"/>
          <w:szCs w:val="28"/>
        </w:rPr>
      </w:pPr>
      <w:bookmarkStart w:id="532" w:name="_Toc219248250"/>
      <w:bookmarkStart w:id="533" w:name="_Toc219248443"/>
      <w:r w:rsidRPr="006561DE">
        <w:rPr>
          <w:sz w:val="28"/>
          <w:szCs w:val="28"/>
        </w:rPr>
        <w:t>7.3 Implémentation de l’API de prédiction</w:t>
      </w:r>
      <w:bookmarkEnd w:id="532"/>
      <w:bookmarkEnd w:id="533"/>
    </w:p>
    <w:p w14:paraId="44FED49C" w14:textId="77777777" w:rsidR="003056BC" w:rsidRDefault="003056BC" w:rsidP="00925EFD">
      <w:pPr>
        <w:pStyle w:val="NormalWeb"/>
        <w:spacing w:line="360" w:lineRule="auto"/>
      </w:pPr>
      <w:bookmarkStart w:id="534" w:name="_Toc219248251"/>
      <w:r>
        <w:t>L’API de prédiction est le cœur du système déployé.</w:t>
      </w:r>
      <w:bookmarkEnd w:id="534"/>
    </w:p>
    <w:p w14:paraId="7F2F3DD5" w14:textId="77777777" w:rsidR="003056BC" w:rsidRDefault="003056BC" w:rsidP="00C12EBB">
      <w:pPr>
        <w:pStyle w:val="NormalWeb"/>
        <w:numPr>
          <w:ilvl w:val="0"/>
          <w:numId w:val="19"/>
        </w:numPr>
        <w:spacing w:line="360" w:lineRule="auto"/>
        <w:outlineLvl w:val="9"/>
      </w:pPr>
      <w:r>
        <w:rPr>
          <w:rStyle w:val="lev"/>
        </w:rPr>
        <w:t>Chargement des fichiers sérialisés</w:t>
      </w:r>
      <w:r>
        <w:t xml:space="preserve"> :</w:t>
      </w:r>
    </w:p>
    <w:p w14:paraId="52641A6D" w14:textId="77777777" w:rsidR="003056BC" w:rsidRDefault="003056BC" w:rsidP="00C12EBB">
      <w:pPr>
        <w:pStyle w:val="NormalWeb"/>
        <w:numPr>
          <w:ilvl w:val="1"/>
          <w:numId w:val="19"/>
        </w:numPr>
        <w:spacing w:line="360" w:lineRule="auto"/>
        <w:outlineLvl w:val="9"/>
      </w:pPr>
      <w:proofErr w:type="spellStart"/>
      <w:r>
        <w:rPr>
          <w:rStyle w:val="CodeHTML"/>
        </w:rPr>
        <w:t>logistic_model.pkl</w:t>
      </w:r>
      <w:proofErr w:type="spellEnd"/>
      <w:r>
        <w:t xml:space="preserve"> pour le modèle.</w:t>
      </w:r>
    </w:p>
    <w:p w14:paraId="65569FC9" w14:textId="77777777" w:rsidR="003056BC" w:rsidRDefault="003056BC" w:rsidP="00C12EBB">
      <w:pPr>
        <w:pStyle w:val="NormalWeb"/>
        <w:numPr>
          <w:ilvl w:val="1"/>
          <w:numId w:val="19"/>
        </w:numPr>
        <w:spacing w:line="360" w:lineRule="auto"/>
        <w:outlineLvl w:val="9"/>
      </w:pPr>
      <w:proofErr w:type="spellStart"/>
      <w:r>
        <w:rPr>
          <w:rStyle w:val="CodeHTML"/>
        </w:rPr>
        <w:t>scaler.pkl</w:t>
      </w:r>
      <w:proofErr w:type="spellEnd"/>
      <w:r>
        <w:t xml:space="preserve"> pour la normalisation des données.</w:t>
      </w:r>
    </w:p>
    <w:p w14:paraId="473CDA34" w14:textId="77777777" w:rsidR="003056BC" w:rsidRDefault="003056BC" w:rsidP="00C12EBB">
      <w:pPr>
        <w:pStyle w:val="NormalWeb"/>
        <w:numPr>
          <w:ilvl w:val="0"/>
          <w:numId w:val="19"/>
        </w:numPr>
        <w:spacing w:line="360" w:lineRule="auto"/>
        <w:outlineLvl w:val="9"/>
      </w:pPr>
      <w:r>
        <w:rPr>
          <w:rStyle w:val="lev"/>
        </w:rPr>
        <w:t>Prétraitement des données d’entrée</w:t>
      </w:r>
      <w:r>
        <w:t xml:space="preserve"> : les données fournies par l’utilisateur sont transformées selon les mêmes règles que lors de l’entraînement (normalisation, encodage).</w:t>
      </w:r>
    </w:p>
    <w:p w14:paraId="048BE438" w14:textId="77777777" w:rsidR="003056BC" w:rsidRDefault="003056BC" w:rsidP="00C12EBB">
      <w:pPr>
        <w:pStyle w:val="NormalWeb"/>
        <w:numPr>
          <w:ilvl w:val="0"/>
          <w:numId w:val="19"/>
        </w:numPr>
        <w:spacing w:line="360" w:lineRule="auto"/>
        <w:outlineLvl w:val="9"/>
      </w:pPr>
      <w:r>
        <w:rPr>
          <w:rStyle w:val="lev"/>
        </w:rPr>
        <w:t>Calcul de la prédiction</w:t>
      </w:r>
      <w:r>
        <w:t xml:space="preserve"> : le modèle applique ses coefficients pour générer une probabilité de réussite.</w:t>
      </w:r>
    </w:p>
    <w:p w14:paraId="05BEFE55" w14:textId="77777777" w:rsidR="003056BC" w:rsidRDefault="003056BC" w:rsidP="00C12EBB">
      <w:pPr>
        <w:pStyle w:val="NormalWeb"/>
        <w:numPr>
          <w:ilvl w:val="0"/>
          <w:numId w:val="19"/>
        </w:numPr>
        <w:spacing w:line="360" w:lineRule="auto"/>
        <w:outlineLvl w:val="9"/>
      </w:pPr>
      <w:r>
        <w:rPr>
          <w:rStyle w:val="lev"/>
        </w:rPr>
        <w:t>Retour du résultat</w:t>
      </w:r>
      <w:r>
        <w:t xml:space="preserve"> : l’API REST renvoie une réponse JSON contenant la prédiction (succès/échec) et la probabilité associée.</w:t>
      </w:r>
    </w:p>
    <w:p w14:paraId="0B2FA905" w14:textId="77777777" w:rsidR="003056BC" w:rsidRPr="006561DE" w:rsidRDefault="003056BC" w:rsidP="00925EFD">
      <w:pPr>
        <w:pStyle w:val="Titre2"/>
        <w:spacing w:line="360" w:lineRule="auto"/>
        <w:rPr>
          <w:sz w:val="28"/>
          <w:szCs w:val="28"/>
        </w:rPr>
      </w:pPr>
      <w:bookmarkStart w:id="535" w:name="_Toc219248252"/>
      <w:bookmarkStart w:id="536" w:name="_Toc219248444"/>
      <w:r w:rsidRPr="006561DE">
        <w:rPr>
          <w:sz w:val="28"/>
          <w:szCs w:val="28"/>
        </w:rPr>
        <w:t>7.4 Tests et validation du système</w:t>
      </w:r>
      <w:bookmarkEnd w:id="535"/>
      <w:bookmarkEnd w:id="536"/>
    </w:p>
    <w:p w14:paraId="3E73E9C0" w14:textId="77777777" w:rsidR="003056BC" w:rsidRDefault="003056BC" w:rsidP="00925EFD">
      <w:pPr>
        <w:pStyle w:val="NormalWeb"/>
        <w:spacing w:line="360" w:lineRule="auto"/>
      </w:pPr>
      <w:bookmarkStart w:id="537" w:name="_Toc219248253"/>
      <w:r>
        <w:t>Afin de garantir la fiabilité du déploiement, plusieurs validations ont été effectuées :</w:t>
      </w:r>
      <w:bookmarkEnd w:id="537"/>
    </w:p>
    <w:p w14:paraId="7FDB48C8" w14:textId="77777777" w:rsidR="003056BC" w:rsidRDefault="003056BC" w:rsidP="00C12EBB">
      <w:pPr>
        <w:pStyle w:val="NormalWeb"/>
        <w:numPr>
          <w:ilvl w:val="0"/>
          <w:numId w:val="20"/>
        </w:numPr>
        <w:spacing w:line="360" w:lineRule="auto"/>
        <w:outlineLvl w:val="9"/>
      </w:pPr>
      <w:r>
        <w:rPr>
          <w:rStyle w:val="lev"/>
        </w:rPr>
        <w:t>Tests des routes de prédiction</w:t>
      </w:r>
      <w:r>
        <w:t xml:space="preserve"> : vérification que les requêtes HTTP (POST/GET) sont correctement traitées.</w:t>
      </w:r>
    </w:p>
    <w:p w14:paraId="1A841F4A" w14:textId="77777777" w:rsidR="003056BC" w:rsidRDefault="003056BC" w:rsidP="00C12EBB">
      <w:pPr>
        <w:pStyle w:val="NormalWeb"/>
        <w:numPr>
          <w:ilvl w:val="0"/>
          <w:numId w:val="20"/>
        </w:numPr>
        <w:spacing w:line="360" w:lineRule="auto"/>
        <w:outlineLvl w:val="9"/>
      </w:pPr>
      <w:r>
        <w:rPr>
          <w:rStyle w:val="lev"/>
        </w:rPr>
        <w:t>Cohérence des entrées</w:t>
      </w:r>
      <w:r>
        <w:t xml:space="preserve"> : contrôle des formats et des types de données envoyées par l’utilisateur.</w:t>
      </w:r>
    </w:p>
    <w:p w14:paraId="59B10C75" w14:textId="77777777" w:rsidR="003056BC" w:rsidRDefault="003056BC" w:rsidP="00C12EBB">
      <w:pPr>
        <w:pStyle w:val="NormalWeb"/>
        <w:numPr>
          <w:ilvl w:val="0"/>
          <w:numId w:val="20"/>
        </w:numPr>
        <w:spacing w:line="360" w:lineRule="auto"/>
        <w:outlineLvl w:val="9"/>
      </w:pPr>
      <w:r>
        <w:rPr>
          <w:rStyle w:val="lev"/>
        </w:rPr>
        <w:t>Validation des résultats</w:t>
      </w:r>
      <w:r>
        <w:t xml:space="preserve"> : comparaison des prédictions retournées par l’API avec celles obtenues lors des tests hors ligne, pour s’assurer de la cohérence.</w:t>
      </w:r>
    </w:p>
    <w:p w14:paraId="7837D5A4" w14:textId="77777777" w:rsidR="003056BC" w:rsidRDefault="003056BC" w:rsidP="00C12EBB">
      <w:pPr>
        <w:pStyle w:val="NormalWeb"/>
        <w:numPr>
          <w:ilvl w:val="0"/>
          <w:numId w:val="20"/>
        </w:numPr>
        <w:spacing w:line="360" w:lineRule="auto"/>
        <w:outlineLvl w:val="9"/>
      </w:pPr>
      <w:r>
        <w:rPr>
          <w:rStyle w:val="lev"/>
        </w:rPr>
        <w:t xml:space="preserve">Validation du </w:t>
      </w:r>
      <w:proofErr w:type="spellStart"/>
      <w:r>
        <w:rPr>
          <w:rStyle w:val="lev"/>
        </w:rPr>
        <w:t>scaler</w:t>
      </w:r>
      <w:proofErr w:type="spellEnd"/>
      <w:r>
        <w:t xml:space="preserve"> : vérification que </w:t>
      </w:r>
      <w:proofErr w:type="spellStart"/>
      <w:r>
        <w:rPr>
          <w:rStyle w:val="CodeHTML"/>
        </w:rPr>
        <w:t>scaler.pkl</w:t>
      </w:r>
      <w:proofErr w:type="spellEnd"/>
      <w:r>
        <w:t xml:space="preserve"> applique bien les mêmes transformations qu’à l’entraînement.</w:t>
      </w:r>
    </w:p>
    <w:p w14:paraId="110BFF6C" w14:textId="77777777" w:rsidR="003056BC" w:rsidRPr="006561DE" w:rsidRDefault="003056BC" w:rsidP="00925EFD">
      <w:pPr>
        <w:pStyle w:val="Titre2"/>
        <w:spacing w:line="360" w:lineRule="auto"/>
        <w:rPr>
          <w:sz w:val="28"/>
          <w:szCs w:val="28"/>
        </w:rPr>
      </w:pPr>
      <w:bookmarkStart w:id="538" w:name="_Toc219248254"/>
      <w:bookmarkStart w:id="539" w:name="_Toc219248445"/>
      <w:r w:rsidRPr="006561DE">
        <w:rPr>
          <w:sz w:val="28"/>
          <w:szCs w:val="28"/>
        </w:rPr>
        <w:t>7.5 Limites et perspectives du déploiement</w:t>
      </w:r>
      <w:bookmarkEnd w:id="538"/>
      <w:bookmarkEnd w:id="539"/>
    </w:p>
    <w:p w14:paraId="14529C0B" w14:textId="77777777" w:rsidR="003056BC" w:rsidRDefault="003056BC" w:rsidP="00925EFD">
      <w:pPr>
        <w:pStyle w:val="NormalWeb"/>
        <w:spacing w:line="360" w:lineRule="auto"/>
      </w:pPr>
      <w:bookmarkStart w:id="540" w:name="_Toc219248255"/>
      <w:r>
        <w:t>Bien que fonctionnelle, l’API actuelle présente certaines limites :</w:t>
      </w:r>
      <w:bookmarkEnd w:id="540"/>
    </w:p>
    <w:p w14:paraId="40390240" w14:textId="77777777" w:rsidR="003056BC" w:rsidRDefault="003056BC" w:rsidP="00C12EBB">
      <w:pPr>
        <w:pStyle w:val="NormalWeb"/>
        <w:numPr>
          <w:ilvl w:val="0"/>
          <w:numId w:val="21"/>
        </w:numPr>
        <w:spacing w:line="360" w:lineRule="auto"/>
        <w:outlineLvl w:val="9"/>
      </w:pPr>
      <w:r>
        <w:rPr>
          <w:rStyle w:val="lev"/>
        </w:rPr>
        <w:lastRenderedPageBreak/>
        <w:t>Limites</w:t>
      </w:r>
      <w:r>
        <w:t xml:space="preserve"> : absence de mécanismes avancés de sécurité, gestion des erreurs basique, interface utilisateur rudimentaire.</w:t>
      </w:r>
    </w:p>
    <w:p w14:paraId="66182A30" w14:textId="77777777" w:rsidR="003056BC" w:rsidRDefault="003056BC" w:rsidP="00C12EBB">
      <w:pPr>
        <w:pStyle w:val="NormalWeb"/>
        <w:numPr>
          <w:ilvl w:val="0"/>
          <w:numId w:val="21"/>
        </w:numPr>
        <w:spacing w:line="360" w:lineRule="auto"/>
        <w:outlineLvl w:val="9"/>
      </w:pPr>
      <w:r>
        <w:rPr>
          <w:rStyle w:val="lev"/>
        </w:rPr>
        <w:t>Perspectives d’amélioration</w:t>
      </w:r>
      <w:r>
        <w:t xml:space="preserve"> :</w:t>
      </w:r>
    </w:p>
    <w:p w14:paraId="48176494" w14:textId="77777777" w:rsidR="003056BC" w:rsidRDefault="003056BC" w:rsidP="00C12EBB">
      <w:pPr>
        <w:pStyle w:val="NormalWeb"/>
        <w:numPr>
          <w:ilvl w:val="1"/>
          <w:numId w:val="34"/>
        </w:numPr>
        <w:spacing w:line="360" w:lineRule="auto"/>
        <w:outlineLvl w:val="9"/>
      </w:pPr>
      <w:r>
        <w:t>Mise en place de protocoles de sécurisation (authentification, HTTPS).</w:t>
      </w:r>
    </w:p>
    <w:p w14:paraId="447A663F" w14:textId="77777777" w:rsidR="003056BC" w:rsidRDefault="003056BC" w:rsidP="00C12EBB">
      <w:pPr>
        <w:pStyle w:val="NormalWeb"/>
        <w:numPr>
          <w:ilvl w:val="1"/>
          <w:numId w:val="34"/>
        </w:numPr>
        <w:spacing w:line="360" w:lineRule="auto"/>
        <w:outlineLvl w:val="9"/>
      </w:pPr>
      <w:r>
        <w:t>Gestion plus robuste des erreurs et des exceptions.</w:t>
      </w:r>
    </w:p>
    <w:p w14:paraId="26B1489E" w14:textId="77777777" w:rsidR="003056BC" w:rsidRDefault="003056BC" w:rsidP="00C12EBB">
      <w:pPr>
        <w:pStyle w:val="NormalWeb"/>
        <w:numPr>
          <w:ilvl w:val="1"/>
          <w:numId w:val="34"/>
        </w:numPr>
        <w:spacing w:line="360" w:lineRule="auto"/>
        <w:outlineLvl w:val="9"/>
      </w:pPr>
      <w:r>
        <w:t>Développement d’une interface utilisateur graphique plus intuitive.</w:t>
      </w:r>
    </w:p>
    <w:p w14:paraId="7A3BA50B" w14:textId="77777777" w:rsidR="003056BC" w:rsidRDefault="003056BC" w:rsidP="00C12EBB">
      <w:pPr>
        <w:pStyle w:val="NormalWeb"/>
        <w:numPr>
          <w:ilvl w:val="1"/>
          <w:numId w:val="34"/>
        </w:numPr>
        <w:spacing w:line="360" w:lineRule="auto"/>
        <w:outlineLvl w:val="9"/>
      </w:pPr>
      <w:r>
        <w:t>Déploiement sur un serveur distant ou dans le cloud (</w:t>
      </w:r>
      <w:proofErr w:type="spellStart"/>
      <w:r>
        <w:t>Heroku</w:t>
      </w:r>
      <w:proofErr w:type="spellEnd"/>
      <w:r>
        <w:t>, AWS, Azure) pour une accessibilité élargie.</w:t>
      </w:r>
    </w:p>
    <w:p w14:paraId="5D379A6B" w14:textId="77777777" w:rsidR="003056BC" w:rsidRDefault="003056BC" w:rsidP="00C12EBB">
      <w:pPr>
        <w:pStyle w:val="NormalWeb"/>
        <w:numPr>
          <w:ilvl w:val="1"/>
          <w:numId w:val="34"/>
        </w:numPr>
        <w:spacing w:line="360" w:lineRule="auto"/>
        <w:outlineLvl w:val="9"/>
      </w:pPr>
      <w:r>
        <w:t>Intégration d’un monitoring pour suivre les performances du modèle en production.</w:t>
      </w:r>
    </w:p>
    <w:p w14:paraId="46A5E559" w14:textId="30541447" w:rsidR="004C0036" w:rsidRPr="004C0036" w:rsidRDefault="004C0036" w:rsidP="00925EFD">
      <w:pPr>
        <w:pStyle w:val="Titre1"/>
        <w:spacing w:line="360" w:lineRule="auto"/>
        <w:rPr>
          <w:sz w:val="32"/>
          <w:szCs w:val="32"/>
        </w:rPr>
      </w:pPr>
      <w:bookmarkStart w:id="541" w:name="_Toc219247103"/>
      <w:bookmarkStart w:id="542" w:name="_Toc219248256"/>
      <w:bookmarkStart w:id="543" w:name="_Toc219248446"/>
      <w:r w:rsidRPr="004C0036">
        <w:rPr>
          <w:sz w:val="32"/>
          <w:szCs w:val="32"/>
        </w:rPr>
        <w:t>7.6 RESULTATS</w:t>
      </w:r>
      <w:bookmarkEnd w:id="541"/>
      <w:bookmarkEnd w:id="542"/>
      <w:bookmarkEnd w:id="543"/>
    </w:p>
    <w:p w14:paraId="51CF5AC9" w14:textId="2F17FF32" w:rsidR="00156EC0" w:rsidRDefault="004C0036" w:rsidP="00925EFD">
      <w:pPr>
        <w:spacing w:line="360" w:lineRule="auto"/>
        <w:rPr>
          <w:sz w:val="24"/>
          <w:szCs w:val="24"/>
        </w:rPr>
      </w:pPr>
      <w:bookmarkStart w:id="544" w:name="_Toc219248257"/>
      <w:r>
        <w:t>Ces figures montreront comment les résultats du modèle sont traduits en une interface utilisable par les étudiants ou l’administration.</w:t>
      </w:r>
      <w:bookmarkEnd w:id="544"/>
    </w:p>
    <w:p w14:paraId="7D0F9793" w14:textId="657A4B1D" w:rsidR="00F417E9" w:rsidRDefault="004C0036" w:rsidP="00925EFD">
      <w:pPr>
        <w:spacing w:line="360" w:lineRule="auto"/>
        <w:rPr>
          <w:sz w:val="24"/>
          <w:szCs w:val="24"/>
        </w:rPr>
      </w:pPr>
      <w:bookmarkStart w:id="545" w:name="_Toc219248258"/>
      <w:r>
        <w:rPr>
          <w:sz w:val="24"/>
          <w:szCs w:val="24"/>
        </w:rPr>
        <w:lastRenderedPageBreak/>
        <w:pict w14:anchorId="4405BCF7">
          <v:shape id="_x0000_i1992" type="#_x0000_t75" style="width:453.5pt;height:204.8pt">
            <v:imagedata r:id="rId21" o:title="RESUSTAT"/>
          </v:shape>
        </w:pict>
      </w:r>
      <w:r>
        <w:rPr>
          <w:sz w:val="24"/>
          <w:szCs w:val="24"/>
        </w:rPr>
        <w:pict w14:anchorId="7C04E099">
          <v:shape id="_x0000_i1993" type="#_x0000_t75" style="width:453.5pt;height:290.8pt">
            <v:imagedata r:id="rId22" o:title="RESUTAT2"/>
          </v:shape>
        </w:pict>
      </w:r>
      <w:bookmarkEnd w:id="545"/>
    </w:p>
    <w:p w14:paraId="541BB86E" w14:textId="63DCA1AA" w:rsidR="00F417E9" w:rsidRDefault="00F417E9" w:rsidP="00925EFD">
      <w:pPr>
        <w:spacing w:line="360" w:lineRule="auto"/>
        <w:rPr>
          <w:sz w:val="24"/>
          <w:szCs w:val="24"/>
        </w:rPr>
      </w:pPr>
    </w:p>
    <w:p w14:paraId="2232E85A" w14:textId="5A5B70FB" w:rsidR="00F417E9" w:rsidRDefault="00F417E9" w:rsidP="00925EFD">
      <w:pPr>
        <w:spacing w:line="360" w:lineRule="auto"/>
        <w:rPr>
          <w:sz w:val="24"/>
          <w:szCs w:val="24"/>
        </w:rPr>
      </w:pPr>
    </w:p>
    <w:p w14:paraId="010A45D3" w14:textId="1E114958" w:rsidR="00F417E9" w:rsidRDefault="00F417E9" w:rsidP="00925EFD">
      <w:pPr>
        <w:spacing w:line="360" w:lineRule="auto"/>
        <w:rPr>
          <w:sz w:val="24"/>
          <w:szCs w:val="24"/>
        </w:rPr>
      </w:pPr>
    </w:p>
    <w:p w14:paraId="18377A21" w14:textId="04AFE4FD" w:rsidR="00F417E9" w:rsidRDefault="004C0036" w:rsidP="00925EFD">
      <w:pPr>
        <w:spacing w:line="360" w:lineRule="auto"/>
        <w:rPr>
          <w:sz w:val="24"/>
          <w:szCs w:val="24"/>
        </w:rPr>
      </w:pPr>
      <w:bookmarkStart w:id="546" w:name="_Toc219248259"/>
      <w:r>
        <w:rPr>
          <w:sz w:val="24"/>
          <w:szCs w:val="24"/>
        </w:rPr>
        <w:lastRenderedPageBreak/>
        <w:pict w14:anchorId="5CBDC34F">
          <v:shape id="_x0000_i1994" type="#_x0000_t75" style="width:452.55pt;height:206.65pt">
            <v:imagedata r:id="rId23" o:title="3"/>
          </v:shape>
        </w:pict>
      </w:r>
      <w:bookmarkEnd w:id="546"/>
    </w:p>
    <w:p w14:paraId="4181449B" w14:textId="034E4572" w:rsidR="00F417E9" w:rsidRDefault="00F417E9" w:rsidP="00925EFD">
      <w:pPr>
        <w:spacing w:line="360" w:lineRule="auto"/>
        <w:rPr>
          <w:sz w:val="24"/>
          <w:szCs w:val="24"/>
        </w:rPr>
      </w:pPr>
    </w:p>
    <w:p w14:paraId="6CCAD504" w14:textId="4159D85F" w:rsidR="00F417E9" w:rsidRDefault="00F417E9" w:rsidP="00925EFD">
      <w:pPr>
        <w:spacing w:line="360" w:lineRule="auto"/>
        <w:rPr>
          <w:sz w:val="24"/>
          <w:szCs w:val="24"/>
        </w:rPr>
      </w:pPr>
    </w:p>
    <w:p w14:paraId="2ECE93AC" w14:textId="6E14CA55" w:rsidR="00F417E9" w:rsidRDefault="00F417E9" w:rsidP="00925EFD">
      <w:pPr>
        <w:spacing w:line="360" w:lineRule="auto"/>
        <w:rPr>
          <w:sz w:val="24"/>
          <w:szCs w:val="24"/>
        </w:rPr>
      </w:pPr>
    </w:p>
    <w:p w14:paraId="16DAA42A" w14:textId="77777777" w:rsidR="004C0036" w:rsidRDefault="004C0036" w:rsidP="00925EFD">
      <w:pPr>
        <w:pStyle w:val="Titre3"/>
        <w:shd w:val="clear" w:color="auto" w:fill="FFFFFF"/>
        <w:spacing w:before="420" w:beforeAutospacing="0" w:after="120" w:afterAutospacing="0" w:line="360" w:lineRule="auto"/>
      </w:pPr>
      <w:bookmarkStart w:id="547" w:name="_Toc219248260"/>
      <w:bookmarkStart w:id="548" w:name="_Toc219248447"/>
      <w:r>
        <w:rPr>
          <w:rFonts w:ascii="Times New Roman" w:hAnsi="Times New Roman" w:cs="Times New Roman"/>
          <w:color w:val="1F1F1F"/>
        </w:rPr>
        <w:pict w14:anchorId="19FC99AA">
          <v:shape id="_x0000_i1995" type="#_x0000_t75" style="width:453.5pt;height:264.6pt">
            <v:imagedata r:id="rId24" o:title="4"/>
          </v:shape>
        </w:pict>
      </w:r>
      <w:bookmarkEnd w:id="547"/>
      <w:bookmarkEnd w:id="548"/>
    </w:p>
    <w:p w14:paraId="06A92682" w14:textId="41A2F299" w:rsidR="004C0036" w:rsidRPr="004C0036" w:rsidRDefault="004C0036" w:rsidP="00925EFD">
      <w:pPr>
        <w:pStyle w:val="Lgende"/>
        <w:spacing w:line="360" w:lineRule="auto"/>
        <w:rPr>
          <w:color w:val="1F1F1F"/>
          <w:sz w:val="24"/>
          <w:szCs w:val="24"/>
        </w:rPr>
      </w:pPr>
      <w:bookmarkStart w:id="549" w:name="_Toc219244617"/>
      <w:bookmarkStart w:id="550" w:name="_Toc219248261"/>
      <w:r w:rsidRPr="004C0036">
        <w:rPr>
          <w:sz w:val="24"/>
          <w:szCs w:val="24"/>
        </w:rPr>
        <w:t xml:space="preserve">Figure </w:t>
      </w:r>
      <w:r w:rsidRPr="004C0036">
        <w:rPr>
          <w:sz w:val="24"/>
          <w:szCs w:val="24"/>
        </w:rPr>
        <w:fldChar w:fldCharType="begin"/>
      </w:r>
      <w:r w:rsidRPr="004C0036">
        <w:rPr>
          <w:sz w:val="24"/>
          <w:szCs w:val="24"/>
        </w:rPr>
        <w:instrText xml:space="preserve"> SEQ Figure \* ARABIC </w:instrText>
      </w:r>
      <w:r w:rsidRPr="004C0036">
        <w:rPr>
          <w:sz w:val="24"/>
          <w:szCs w:val="24"/>
        </w:rPr>
        <w:fldChar w:fldCharType="separate"/>
      </w:r>
      <w:r w:rsidR="00BD4C60">
        <w:rPr>
          <w:noProof/>
          <w:sz w:val="24"/>
          <w:szCs w:val="24"/>
        </w:rPr>
        <w:t>6</w:t>
      </w:r>
      <w:r w:rsidRPr="004C0036">
        <w:rPr>
          <w:sz w:val="24"/>
          <w:szCs w:val="24"/>
        </w:rPr>
        <w:fldChar w:fldCharType="end"/>
      </w:r>
      <w:r w:rsidRPr="004C0036">
        <w:rPr>
          <w:sz w:val="24"/>
          <w:szCs w:val="24"/>
        </w:rPr>
        <w:t>:Reslutat après déploiement et test du model sur interface web</w:t>
      </w:r>
      <w:bookmarkEnd w:id="549"/>
      <w:bookmarkEnd w:id="550"/>
    </w:p>
    <w:p w14:paraId="219998F7" w14:textId="77777777" w:rsidR="00915B45" w:rsidRDefault="00915B45" w:rsidP="00915B45">
      <w:pPr>
        <w:spacing w:line="360" w:lineRule="auto"/>
        <w:sectPr w:rsidR="00915B45" w:rsidSect="00752385">
          <w:type w:val="continuous"/>
          <w:pgSz w:w="11906" w:h="16838"/>
          <w:pgMar w:top="1417" w:right="1417" w:bottom="1417" w:left="1417" w:header="708" w:footer="708" w:gutter="0"/>
          <w:pgNumType w:start="1"/>
          <w:cols w:space="708"/>
          <w:docGrid w:linePitch="360"/>
        </w:sectPr>
      </w:pPr>
    </w:p>
    <w:p w14:paraId="6110315A" w14:textId="2C83350D" w:rsidR="004C0036" w:rsidRPr="004C0036" w:rsidRDefault="004C0036" w:rsidP="00925EFD">
      <w:pPr>
        <w:spacing w:line="360" w:lineRule="auto"/>
      </w:pPr>
    </w:p>
    <w:p w14:paraId="365F3F5A" w14:textId="5699DED5" w:rsidR="00F417E9" w:rsidRPr="004C0036" w:rsidRDefault="00F417E9" w:rsidP="00925EFD">
      <w:pPr>
        <w:pStyle w:val="Titre1"/>
        <w:spacing w:line="360" w:lineRule="auto"/>
        <w:rPr>
          <w:sz w:val="32"/>
          <w:szCs w:val="32"/>
        </w:rPr>
      </w:pPr>
      <w:bookmarkStart w:id="551" w:name="_Toc219247104"/>
      <w:bookmarkStart w:id="552" w:name="_Toc219248262"/>
      <w:bookmarkStart w:id="553" w:name="_Toc219248448"/>
      <w:r w:rsidRPr="004C0036">
        <w:rPr>
          <w:sz w:val="32"/>
          <w:szCs w:val="32"/>
        </w:rPr>
        <w:lastRenderedPageBreak/>
        <w:t>CONCLUSION GÉNÉRALE</w:t>
      </w:r>
      <w:bookmarkEnd w:id="551"/>
      <w:bookmarkEnd w:id="552"/>
      <w:bookmarkEnd w:id="553"/>
    </w:p>
    <w:p w14:paraId="7F0E3A6E" w14:textId="77777777" w:rsidR="00F417E9" w:rsidRPr="00C71E44" w:rsidRDefault="00F417E9" w:rsidP="00925EFD">
      <w:pPr>
        <w:shd w:val="clear" w:color="auto" w:fill="FFFFFF"/>
        <w:spacing w:before="0" w:beforeAutospacing="0" w:after="240" w:afterAutospacing="0" w:line="360" w:lineRule="auto"/>
        <w:jc w:val="both"/>
        <w:outlineLvl w:val="9"/>
        <w:rPr>
          <w:color w:val="1F1F1F"/>
          <w:sz w:val="24"/>
          <w:szCs w:val="24"/>
        </w:rPr>
      </w:pPr>
      <w:r>
        <w:rPr>
          <w:color w:val="1F1F1F"/>
          <w:sz w:val="24"/>
          <w:szCs w:val="24"/>
        </w:rPr>
        <w:t xml:space="preserve">         </w:t>
      </w:r>
      <w:r w:rsidRPr="00C71E44">
        <w:rPr>
          <w:color w:val="1F1F1F"/>
          <w:sz w:val="24"/>
          <w:szCs w:val="24"/>
        </w:rPr>
        <w:t>Au terme de ce projet de prédiction de la réussite académique à l’ENSPD, nous avons pu concevoir une chaîne complète de traitement de données, allant de la collecte d'informations brutes à la mise en œuvre de modèles prédictifs. Ce travail a permis de démontrer que la réussite d'un étudiant ne dépend pas de la fatalité, mais de facteurs comportementaux et environnementaux identifiables.</w:t>
      </w:r>
    </w:p>
    <w:p w14:paraId="5FE48CE3"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L'analyse statistique a révélé que le taux de présence et le volume d'heures d'étude sont les prédicteurs les plus déterminants. Grâce à l'implémentation de deux modèles de classification, nous avons obtenu des résultats probants, notamment avec la Régression Logistique qui affiche une exactitude de 83 %. Cet outil constitue une base solide pour une aide à la décision automatisée au sein de l'établissement.</w:t>
      </w:r>
    </w:p>
    <w:p w14:paraId="5DFDD547" w14:textId="77777777" w:rsidR="00F417E9" w:rsidRPr="004C0036" w:rsidRDefault="00F417E9" w:rsidP="00925EFD">
      <w:pPr>
        <w:pStyle w:val="Titre2"/>
        <w:spacing w:line="360" w:lineRule="auto"/>
        <w:rPr>
          <w:sz w:val="28"/>
          <w:szCs w:val="28"/>
        </w:rPr>
      </w:pPr>
      <w:bookmarkStart w:id="554" w:name="_Toc219248263"/>
      <w:bookmarkStart w:id="555" w:name="_Toc219248449"/>
      <w:r w:rsidRPr="004C0036">
        <w:rPr>
          <w:sz w:val="28"/>
          <w:szCs w:val="28"/>
        </w:rPr>
        <w:t>1. Limites du modèle</w:t>
      </w:r>
      <w:bookmarkEnd w:id="554"/>
      <w:bookmarkEnd w:id="555"/>
    </w:p>
    <w:p w14:paraId="6DEBE573"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Malgré les performances satisfaisantes, ce travail présente certaines limites :</w:t>
      </w:r>
    </w:p>
    <w:p w14:paraId="0DCE52C2"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 xml:space="preserve"> * Taille du </w:t>
      </w:r>
      <w:proofErr w:type="spellStart"/>
      <w:r w:rsidRPr="00C71E44">
        <w:rPr>
          <w:color w:val="1F1F1F"/>
          <w:sz w:val="24"/>
          <w:szCs w:val="24"/>
        </w:rPr>
        <w:t>Dataset</w:t>
      </w:r>
      <w:proofErr w:type="spellEnd"/>
      <w:r w:rsidRPr="00C71E44">
        <w:rPr>
          <w:color w:val="1F1F1F"/>
          <w:sz w:val="24"/>
          <w:szCs w:val="24"/>
        </w:rPr>
        <w:t xml:space="preserve"> : Après le nettoyage des doublons, l'échantillon de 340 observations reste relativement modeste pour capturer toute la complexité des parcours étudiants.</w:t>
      </w:r>
    </w:p>
    <w:p w14:paraId="3F499832"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 xml:space="preserve"> * Nature des données : Le jeu de données étant issu d'une génération synthétique par IA, il peut exister des biais de régularité qui ne reflètent pas totalement l'imprévisibilité de certains comportements humains réels.</w:t>
      </w:r>
    </w:p>
    <w:p w14:paraId="05608717"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 xml:space="preserve"> * Simplicité des algorithmes : Bien que robustes, les modèles linéaires (Régression Logistique) ou les arbres simples peuvent peiner à modéliser des interactions croisées très complexes entre les variables.</w:t>
      </w:r>
    </w:p>
    <w:p w14:paraId="632B376C" w14:textId="77777777" w:rsidR="00F417E9" w:rsidRPr="004C0036" w:rsidRDefault="00F417E9" w:rsidP="00925EFD">
      <w:pPr>
        <w:pStyle w:val="Titre2"/>
        <w:spacing w:line="360" w:lineRule="auto"/>
        <w:rPr>
          <w:sz w:val="28"/>
          <w:szCs w:val="28"/>
        </w:rPr>
      </w:pPr>
      <w:bookmarkStart w:id="556" w:name="_Toc219248264"/>
      <w:bookmarkStart w:id="557" w:name="_Toc219248450"/>
      <w:r w:rsidRPr="004C0036">
        <w:rPr>
          <w:sz w:val="28"/>
          <w:szCs w:val="28"/>
        </w:rPr>
        <w:t>2. Améliorations et perspectives</w:t>
      </w:r>
      <w:bookmarkEnd w:id="556"/>
      <w:bookmarkEnd w:id="557"/>
    </w:p>
    <w:p w14:paraId="0BFA21AC"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Pour accroître l'efficacité de ce système à l'avenir, plusieurs pistes d'amélioration sont envisageables :</w:t>
      </w:r>
    </w:p>
    <w:p w14:paraId="15EA8B7E"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 xml:space="preserve"> * Collecte de données réelles : L'étape suivante serait d'intégrer des données historiques réelles de l'ENSPD (en respectant l'anonymat) pour confronter le modèle à la réalité du terrain.</w:t>
      </w:r>
    </w:p>
    <w:p w14:paraId="61F6299A" w14:textId="77777777" w:rsidR="00F417E9"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lastRenderedPageBreak/>
        <w:t xml:space="preserve"> * Enrichissement des variables : Intégrer des facteurs socio-économiques plus précis ou des données sur le bien-être psychologique des étudiants pourrait affiner le diagnostic.</w:t>
      </w:r>
    </w:p>
    <w:p w14:paraId="3BA6E811" w14:textId="77777777" w:rsidR="00F417E9" w:rsidRPr="00C71E44" w:rsidRDefault="00F417E9" w:rsidP="00925EFD">
      <w:pPr>
        <w:shd w:val="clear" w:color="auto" w:fill="FFFFFF"/>
        <w:spacing w:before="0" w:beforeAutospacing="0" w:after="240" w:afterAutospacing="0" w:line="360" w:lineRule="auto"/>
        <w:outlineLvl w:val="9"/>
        <w:rPr>
          <w:color w:val="1F1F1F"/>
          <w:sz w:val="24"/>
          <w:szCs w:val="24"/>
        </w:rPr>
      </w:pPr>
      <w:r w:rsidRPr="00C71E44">
        <w:rPr>
          <w:color w:val="1F1F1F"/>
          <w:sz w:val="24"/>
          <w:szCs w:val="24"/>
        </w:rPr>
        <w:t>En conclusion, ce projet pose les jalons d'une gestion pédagogique pilotée par la donnée (Data-</w:t>
      </w:r>
      <w:proofErr w:type="spellStart"/>
      <w:r w:rsidRPr="00C71E44">
        <w:rPr>
          <w:color w:val="1F1F1F"/>
          <w:sz w:val="24"/>
          <w:szCs w:val="24"/>
        </w:rPr>
        <w:t>Driven</w:t>
      </w:r>
      <w:proofErr w:type="spellEnd"/>
      <w:r w:rsidRPr="00C71E44">
        <w:rPr>
          <w:color w:val="1F1F1F"/>
          <w:sz w:val="24"/>
          <w:szCs w:val="24"/>
        </w:rPr>
        <w:t>), offrant ainsi à l'administration de l'ENSPD un levier technologique pour favoriser l'excellence académique et réduire le taux d'échec scolaire.</w:t>
      </w:r>
    </w:p>
    <w:p w14:paraId="0D2195F7" w14:textId="77777777" w:rsidR="00F417E9" w:rsidRDefault="00F417E9" w:rsidP="00925EFD">
      <w:pPr>
        <w:pStyle w:val="Titre1"/>
        <w:spacing w:line="360" w:lineRule="auto"/>
        <w:rPr>
          <w:sz w:val="28"/>
          <w:szCs w:val="28"/>
        </w:rPr>
      </w:pPr>
    </w:p>
    <w:p w14:paraId="5C82EAA3" w14:textId="77777777" w:rsidR="00F417E9" w:rsidRDefault="00F417E9" w:rsidP="00925EFD">
      <w:pPr>
        <w:pStyle w:val="Titre1"/>
        <w:spacing w:line="360" w:lineRule="auto"/>
        <w:rPr>
          <w:sz w:val="28"/>
          <w:szCs w:val="28"/>
        </w:rPr>
      </w:pPr>
    </w:p>
    <w:p w14:paraId="2EA31737" w14:textId="0554F534" w:rsidR="00F417E9" w:rsidRDefault="00F417E9" w:rsidP="00925EFD">
      <w:pPr>
        <w:spacing w:line="360" w:lineRule="auto"/>
        <w:rPr>
          <w:sz w:val="24"/>
          <w:szCs w:val="24"/>
        </w:rPr>
      </w:pPr>
    </w:p>
    <w:p w14:paraId="274F922D" w14:textId="14213730" w:rsidR="004C0036" w:rsidRDefault="004C0036" w:rsidP="00925EFD">
      <w:pPr>
        <w:spacing w:line="360" w:lineRule="auto"/>
        <w:rPr>
          <w:sz w:val="24"/>
          <w:szCs w:val="24"/>
        </w:rPr>
      </w:pPr>
    </w:p>
    <w:p w14:paraId="594EEEF9" w14:textId="48E0C30C" w:rsidR="004C0036" w:rsidRDefault="004C0036" w:rsidP="00925EFD">
      <w:pPr>
        <w:spacing w:line="360" w:lineRule="auto"/>
        <w:rPr>
          <w:sz w:val="24"/>
          <w:szCs w:val="24"/>
        </w:rPr>
      </w:pPr>
    </w:p>
    <w:p w14:paraId="71A776E7" w14:textId="4650263E" w:rsidR="004C0036" w:rsidRDefault="004C0036" w:rsidP="00925EFD">
      <w:pPr>
        <w:spacing w:line="360" w:lineRule="auto"/>
        <w:rPr>
          <w:sz w:val="24"/>
          <w:szCs w:val="24"/>
        </w:rPr>
      </w:pPr>
    </w:p>
    <w:p w14:paraId="0BD7EDB9" w14:textId="27615DE4" w:rsidR="004C0036" w:rsidRDefault="004C0036" w:rsidP="00925EFD">
      <w:pPr>
        <w:spacing w:line="360" w:lineRule="auto"/>
        <w:rPr>
          <w:sz w:val="24"/>
          <w:szCs w:val="24"/>
        </w:rPr>
      </w:pPr>
    </w:p>
    <w:p w14:paraId="5D5BCD11" w14:textId="584338A3" w:rsidR="004C0036" w:rsidRDefault="004C0036" w:rsidP="00925EFD">
      <w:pPr>
        <w:spacing w:line="360" w:lineRule="auto"/>
        <w:rPr>
          <w:sz w:val="24"/>
          <w:szCs w:val="24"/>
        </w:rPr>
      </w:pPr>
    </w:p>
    <w:p w14:paraId="25E0A4C0" w14:textId="4F6DB21D" w:rsidR="004C0036" w:rsidRDefault="004C0036" w:rsidP="00925EFD">
      <w:pPr>
        <w:spacing w:line="360" w:lineRule="auto"/>
        <w:rPr>
          <w:sz w:val="24"/>
          <w:szCs w:val="24"/>
        </w:rPr>
      </w:pPr>
    </w:p>
    <w:p w14:paraId="3E56EEF5" w14:textId="3440C53E" w:rsidR="004C0036" w:rsidRDefault="004C0036" w:rsidP="00925EFD">
      <w:pPr>
        <w:spacing w:line="360" w:lineRule="auto"/>
        <w:rPr>
          <w:sz w:val="24"/>
          <w:szCs w:val="24"/>
        </w:rPr>
      </w:pPr>
    </w:p>
    <w:p w14:paraId="33DB98E5" w14:textId="0B879DEB" w:rsidR="004C0036" w:rsidRDefault="004C0036" w:rsidP="00925EFD">
      <w:pPr>
        <w:spacing w:line="360" w:lineRule="auto"/>
        <w:rPr>
          <w:sz w:val="24"/>
          <w:szCs w:val="24"/>
        </w:rPr>
      </w:pPr>
    </w:p>
    <w:p w14:paraId="6CC1ECE0" w14:textId="5F963ECF" w:rsidR="004C0036" w:rsidRDefault="004C0036" w:rsidP="00925EFD">
      <w:pPr>
        <w:spacing w:line="360" w:lineRule="auto"/>
        <w:rPr>
          <w:sz w:val="24"/>
          <w:szCs w:val="24"/>
        </w:rPr>
      </w:pPr>
    </w:p>
    <w:p w14:paraId="21F474B3" w14:textId="6474B47D" w:rsidR="004C0036" w:rsidRDefault="004C0036" w:rsidP="00925EFD">
      <w:pPr>
        <w:spacing w:line="360" w:lineRule="auto"/>
        <w:rPr>
          <w:sz w:val="24"/>
          <w:szCs w:val="24"/>
        </w:rPr>
      </w:pPr>
    </w:p>
    <w:p w14:paraId="68A18229" w14:textId="747F6447" w:rsidR="004C0036" w:rsidRDefault="004C0036" w:rsidP="00925EFD">
      <w:pPr>
        <w:spacing w:line="360" w:lineRule="auto"/>
        <w:rPr>
          <w:sz w:val="24"/>
          <w:szCs w:val="24"/>
        </w:rPr>
      </w:pPr>
    </w:p>
    <w:p w14:paraId="563700B0" w14:textId="29F89BA3" w:rsidR="00EF20E4" w:rsidRDefault="00EF20E4" w:rsidP="00925EFD">
      <w:pPr>
        <w:spacing w:line="360" w:lineRule="auto"/>
        <w:rPr>
          <w:sz w:val="24"/>
          <w:szCs w:val="24"/>
        </w:rPr>
      </w:pPr>
    </w:p>
    <w:p w14:paraId="65F86342" w14:textId="45FF72AB" w:rsidR="00EF20E4" w:rsidRDefault="00EF20E4" w:rsidP="00925EFD">
      <w:pPr>
        <w:spacing w:line="360" w:lineRule="auto"/>
        <w:rPr>
          <w:sz w:val="24"/>
          <w:szCs w:val="24"/>
        </w:rPr>
      </w:pPr>
    </w:p>
    <w:p w14:paraId="24F289EC" w14:textId="452862C6" w:rsidR="004C0036" w:rsidRPr="00925EFD" w:rsidRDefault="004C0036" w:rsidP="00925EFD">
      <w:pPr>
        <w:pStyle w:val="Titre1"/>
        <w:spacing w:line="360" w:lineRule="auto"/>
        <w:rPr>
          <w:sz w:val="32"/>
          <w:szCs w:val="32"/>
          <w:lang w:eastAsia="en-US"/>
        </w:rPr>
      </w:pPr>
      <w:bookmarkStart w:id="558" w:name="_Toc219247105"/>
      <w:bookmarkStart w:id="559" w:name="_Toc219248265"/>
      <w:bookmarkStart w:id="560" w:name="_Toc219248451"/>
      <w:r w:rsidRPr="00925EFD">
        <w:rPr>
          <w:sz w:val="32"/>
          <w:szCs w:val="32"/>
        </w:rPr>
        <w:lastRenderedPageBreak/>
        <w:t>Références</w:t>
      </w:r>
      <w:bookmarkEnd w:id="558"/>
      <w:bookmarkEnd w:id="559"/>
      <w:bookmarkEnd w:id="560"/>
      <w:r w:rsidRPr="00925EFD">
        <w:rPr>
          <w:sz w:val="32"/>
          <w:szCs w:val="32"/>
        </w:rPr>
        <w:t xml:space="preserve"> </w:t>
      </w:r>
    </w:p>
    <w:p w14:paraId="07A1F0BD" w14:textId="1744D903" w:rsidR="004C0036" w:rsidRDefault="004C0036" w:rsidP="00C12EBB">
      <w:pPr>
        <w:pStyle w:val="NormalWeb"/>
        <w:numPr>
          <w:ilvl w:val="0"/>
          <w:numId w:val="37"/>
        </w:numPr>
        <w:spacing w:line="360" w:lineRule="auto"/>
        <w:outlineLvl w:val="9"/>
      </w:pPr>
      <w:r>
        <w:rPr>
          <w:rStyle w:val="lev"/>
        </w:rPr>
        <w:t>Cours de Python – Analyse de données et Data visualisation</w:t>
      </w:r>
      <w:r>
        <w:t xml:space="preserve"> Natacha NJONGWA YEPNGA, </w:t>
      </w:r>
      <w:proofErr w:type="spellStart"/>
      <w:proofErr w:type="gramStart"/>
      <w:r>
        <w:rPr>
          <w:rStyle w:val="Accentuation"/>
        </w:rPr>
        <w:t>LeCoinStat</w:t>
      </w:r>
      <w:proofErr w:type="spellEnd"/>
      <w:r>
        <w:t xml:space="preserve">  Programmation</w:t>
      </w:r>
      <w:proofErr w:type="gramEnd"/>
      <w:r>
        <w:t xml:space="preserve"> avec Python: Analyse de données et Data visualisation Contenu : introduction à Python, pandas, nettoyage de données, visualisation avec </w:t>
      </w:r>
      <w:proofErr w:type="spellStart"/>
      <w:r>
        <w:t>Matplotlib</w:t>
      </w:r>
      <w:proofErr w:type="spellEnd"/>
      <w:r>
        <w:t>/</w:t>
      </w:r>
      <w:proofErr w:type="spellStart"/>
      <w:r>
        <w:t>Seaborn</w:t>
      </w:r>
      <w:proofErr w:type="spellEnd"/>
      <w:r>
        <w:t xml:space="preserve">, introduction au Machine Learning avec </w:t>
      </w:r>
      <w:proofErr w:type="spellStart"/>
      <w:r>
        <w:t>scikit-learn</w:t>
      </w:r>
      <w:proofErr w:type="spellEnd"/>
      <w:r>
        <w:t>.</w:t>
      </w:r>
    </w:p>
    <w:p w14:paraId="6A9D3981" w14:textId="5CBFFDEB" w:rsidR="004C0036" w:rsidRDefault="004C0036" w:rsidP="00C12EBB">
      <w:pPr>
        <w:pStyle w:val="NormalWeb"/>
        <w:numPr>
          <w:ilvl w:val="0"/>
          <w:numId w:val="37"/>
        </w:numPr>
        <w:spacing w:line="360" w:lineRule="auto"/>
        <w:outlineLvl w:val="9"/>
      </w:pPr>
      <w:r>
        <w:rPr>
          <w:rStyle w:val="lev"/>
        </w:rPr>
        <w:t xml:space="preserve">Roadmap Data </w:t>
      </w:r>
      <w:proofErr w:type="spellStart"/>
      <w:r>
        <w:rPr>
          <w:rStyle w:val="lev"/>
        </w:rPr>
        <w:t>Analyst</w:t>
      </w:r>
      <w:proofErr w:type="spellEnd"/>
      <w:r>
        <w:rPr>
          <w:rStyle w:val="lev"/>
        </w:rPr>
        <w:t xml:space="preserve"> (GitHub </w:t>
      </w:r>
      <w:proofErr w:type="spellStart"/>
      <w:r>
        <w:rPr>
          <w:rStyle w:val="lev"/>
        </w:rPr>
        <w:t>LeCoinStat</w:t>
      </w:r>
      <w:proofErr w:type="spellEnd"/>
      <w:r>
        <w:rPr>
          <w:rStyle w:val="lev"/>
        </w:rPr>
        <w:t>)</w:t>
      </w:r>
      <w:r>
        <w:t xml:space="preserve"> Roadmap complète pour devenir Data </w:t>
      </w:r>
      <w:proofErr w:type="spellStart"/>
      <w:r>
        <w:t>Analyst</w:t>
      </w:r>
      <w:proofErr w:type="spellEnd"/>
      <w:r>
        <w:t xml:space="preserve"> Contenu : compétences clés pour exceller en tant que Data </w:t>
      </w:r>
      <w:proofErr w:type="spellStart"/>
      <w:r>
        <w:t>Analyst</w:t>
      </w:r>
      <w:proofErr w:type="spellEnd"/>
      <w:r>
        <w:t xml:space="preserve"> (SQL, Python, statistiques, déploiement de modèles, visualisation).</w:t>
      </w:r>
    </w:p>
    <w:p w14:paraId="21D53187" w14:textId="6272BAEA" w:rsidR="00925EFD" w:rsidRDefault="00925EFD" w:rsidP="00925EFD">
      <w:pPr>
        <w:spacing w:line="360" w:lineRule="auto"/>
        <w:rPr>
          <w:sz w:val="24"/>
          <w:szCs w:val="24"/>
        </w:rPr>
      </w:pPr>
    </w:p>
    <w:p w14:paraId="66799F3D" w14:textId="77777777" w:rsidR="00925EFD" w:rsidRDefault="00925EFD" w:rsidP="00925EFD">
      <w:pPr>
        <w:spacing w:before="0" w:beforeAutospacing="0" w:after="160" w:afterAutospacing="0" w:line="360" w:lineRule="auto"/>
        <w:outlineLvl w:val="9"/>
        <w:rPr>
          <w:sz w:val="24"/>
          <w:szCs w:val="24"/>
        </w:rPr>
      </w:pPr>
      <w:r>
        <w:rPr>
          <w:sz w:val="24"/>
          <w:szCs w:val="24"/>
        </w:rPr>
        <w:br w:type="page"/>
      </w:r>
    </w:p>
    <w:p w14:paraId="4B8743DD" w14:textId="78D13A23" w:rsidR="00925EFD" w:rsidRPr="00925EFD" w:rsidRDefault="00925EFD" w:rsidP="00925EFD">
      <w:pPr>
        <w:pStyle w:val="Titre1"/>
        <w:rPr>
          <w:sz w:val="32"/>
          <w:szCs w:val="32"/>
        </w:rPr>
      </w:pPr>
      <w:bookmarkStart w:id="561" w:name="_Toc219247106"/>
      <w:bookmarkStart w:id="562" w:name="_Toc219248266"/>
      <w:bookmarkStart w:id="563" w:name="_Toc219248452"/>
      <w:r w:rsidRPr="00925EFD">
        <w:rPr>
          <w:sz w:val="32"/>
          <w:szCs w:val="32"/>
        </w:rPr>
        <w:lastRenderedPageBreak/>
        <w:t>ANNEXE</w:t>
      </w:r>
      <w:bookmarkEnd w:id="561"/>
      <w:bookmarkEnd w:id="562"/>
      <w:bookmarkEnd w:id="563"/>
    </w:p>
    <w:p w14:paraId="2CC0483E" w14:textId="77777777" w:rsidR="00925EFD" w:rsidRDefault="00925EFD" w:rsidP="00925EFD">
      <w:pPr>
        <w:keepNext/>
        <w:spacing w:line="360" w:lineRule="auto"/>
        <w:ind w:left="708"/>
        <w:rPr>
          <w:sz w:val="24"/>
          <w:szCs w:val="24"/>
        </w:rPr>
      </w:pPr>
    </w:p>
    <w:p w14:paraId="5104FF3D" w14:textId="77777777" w:rsidR="009E3B9E" w:rsidRDefault="00925EFD" w:rsidP="009E3B9E">
      <w:pPr>
        <w:keepNext/>
        <w:spacing w:line="360" w:lineRule="auto"/>
      </w:pPr>
      <w:bookmarkStart w:id="564" w:name="_Toc219248267"/>
      <w:r>
        <w:rPr>
          <w:sz w:val="24"/>
          <w:szCs w:val="24"/>
        </w:rPr>
        <w:pict w14:anchorId="4A331570">
          <v:shape id="_x0000_i1885" type="#_x0000_t75" style="width:452.55pt;height:254.35pt">
            <v:imagedata r:id="rId25" o:title="a"/>
          </v:shape>
        </w:pict>
      </w:r>
      <w:bookmarkEnd w:id="564"/>
    </w:p>
    <w:p w14:paraId="142FE382" w14:textId="5089E24F" w:rsidR="00925EFD" w:rsidRPr="009E3B9E" w:rsidRDefault="009E3B9E" w:rsidP="009E3B9E">
      <w:pPr>
        <w:pStyle w:val="Lgende"/>
        <w:rPr>
          <w:sz w:val="24"/>
          <w:szCs w:val="24"/>
        </w:rPr>
      </w:pPr>
      <w:bookmarkStart w:id="565" w:name="_Toc219244618"/>
      <w:bookmarkStart w:id="566" w:name="_Toc219248268"/>
      <w:r>
        <w:rPr>
          <w:sz w:val="24"/>
          <w:szCs w:val="24"/>
        </w:rPr>
        <w:t xml:space="preserve">Annexe </w:t>
      </w:r>
      <w:proofErr w:type="gramStart"/>
      <w:r>
        <w:rPr>
          <w:sz w:val="24"/>
          <w:szCs w:val="24"/>
        </w:rPr>
        <w:t>1</w:t>
      </w:r>
      <w:r w:rsidRPr="009E3B9E">
        <w:rPr>
          <w:sz w:val="24"/>
          <w:szCs w:val="24"/>
        </w:rPr>
        <w:t>:interface</w:t>
      </w:r>
      <w:proofErr w:type="gramEnd"/>
      <w:r w:rsidRPr="009E3B9E">
        <w:rPr>
          <w:sz w:val="24"/>
          <w:szCs w:val="24"/>
        </w:rPr>
        <w:t xml:space="preserve"> </w:t>
      </w:r>
      <w:proofErr w:type="spellStart"/>
      <w:r w:rsidRPr="009E3B9E">
        <w:rPr>
          <w:sz w:val="24"/>
          <w:szCs w:val="24"/>
        </w:rPr>
        <w:t>vscode</w:t>
      </w:r>
      <w:bookmarkEnd w:id="565"/>
      <w:bookmarkEnd w:id="566"/>
      <w:proofErr w:type="spellEnd"/>
    </w:p>
    <w:p w14:paraId="66C2FBA0" w14:textId="77777777" w:rsidR="00925EFD" w:rsidRDefault="00925EFD" w:rsidP="00925EFD">
      <w:pPr>
        <w:spacing w:line="360" w:lineRule="auto"/>
        <w:ind w:left="708"/>
        <w:rPr>
          <w:sz w:val="24"/>
          <w:szCs w:val="24"/>
        </w:rPr>
      </w:pPr>
    </w:p>
    <w:p w14:paraId="600B281D" w14:textId="77777777" w:rsidR="009E3B9E" w:rsidRDefault="00925EFD" w:rsidP="009E3B9E">
      <w:pPr>
        <w:keepNext/>
        <w:spacing w:line="360" w:lineRule="auto"/>
        <w:ind w:left="708"/>
      </w:pPr>
      <w:bookmarkStart w:id="567" w:name="_Toc219248269"/>
      <w:r>
        <w:rPr>
          <w:sz w:val="24"/>
          <w:szCs w:val="24"/>
        </w:rPr>
        <w:pict w14:anchorId="30741FF9">
          <v:shape id="_x0000_i1884" type="#_x0000_t75" style="width:280.5pt;height:158.05pt">
            <v:imagedata r:id="rId26" o:title="e"/>
          </v:shape>
        </w:pict>
      </w:r>
      <w:bookmarkEnd w:id="567"/>
    </w:p>
    <w:p w14:paraId="321BB56A" w14:textId="61D89951" w:rsidR="00925EFD" w:rsidRPr="009E3B9E" w:rsidRDefault="009E3B9E" w:rsidP="009E3B9E">
      <w:pPr>
        <w:pStyle w:val="Lgende"/>
        <w:rPr>
          <w:sz w:val="24"/>
          <w:szCs w:val="24"/>
        </w:rPr>
      </w:pPr>
      <w:bookmarkStart w:id="568" w:name="_Toc219244619"/>
      <w:bookmarkStart w:id="569" w:name="_Toc219248270"/>
      <w:r>
        <w:rPr>
          <w:sz w:val="24"/>
          <w:szCs w:val="24"/>
        </w:rPr>
        <w:t xml:space="preserve">Annexe </w:t>
      </w:r>
      <w:proofErr w:type="gramStart"/>
      <w:r>
        <w:rPr>
          <w:sz w:val="24"/>
          <w:szCs w:val="24"/>
        </w:rPr>
        <w:t>2</w:t>
      </w:r>
      <w:r w:rsidRPr="009E3B9E">
        <w:rPr>
          <w:sz w:val="24"/>
          <w:szCs w:val="24"/>
        </w:rPr>
        <w:t>:interface</w:t>
      </w:r>
      <w:proofErr w:type="gramEnd"/>
      <w:r w:rsidRPr="009E3B9E">
        <w:rPr>
          <w:sz w:val="24"/>
          <w:szCs w:val="24"/>
        </w:rPr>
        <w:t xml:space="preserve"> Ms Excel</w:t>
      </w:r>
      <w:bookmarkEnd w:id="568"/>
      <w:bookmarkEnd w:id="569"/>
    </w:p>
    <w:p w14:paraId="7100CA51" w14:textId="77777777" w:rsidR="009E3B9E" w:rsidRDefault="00925EFD" w:rsidP="009E3B9E">
      <w:pPr>
        <w:keepNext/>
        <w:spacing w:line="360" w:lineRule="auto"/>
        <w:ind w:left="708"/>
      </w:pPr>
      <w:bookmarkStart w:id="570" w:name="_Toc219248271"/>
      <w:r>
        <w:rPr>
          <w:sz w:val="24"/>
          <w:szCs w:val="24"/>
        </w:rPr>
        <w:lastRenderedPageBreak/>
        <w:pict w14:anchorId="5DB6159F">
          <v:shape id="_x0000_i1883" type="#_x0000_t75" style="width:395.55pt;height:223.5pt">
            <v:imagedata r:id="rId27" o:title="aa"/>
          </v:shape>
        </w:pict>
      </w:r>
      <w:bookmarkStart w:id="571" w:name="_Toc219247107"/>
      <w:bookmarkEnd w:id="570"/>
    </w:p>
    <w:p w14:paraId="741935DC" w14:textId="016274CC" w:rsidR="00925EFD" w:rsidRPr="009E3B9E" w:rsidRDefault="002A259B" w:rsidP="009E3B9E">
      <w:pPr>
        <w:pStyle w:val="Lgende"/>
        <w:rPr>
          <w:sz w:val="24"/>
          <w:szCs w:val="24"/>
        </w:rPr>
      </w:pPr>
      <w:bookmarkStart w:id="572" w:name="_Toc219244620"/>
      <w:bookmarkStart w:id="573" w:name="_Toc219248272"/>
      <w:proofErr w:type="spellStart"/>
      <w:proofErr w:type="gramStart"/>
      <w:r>
        <w:rPr>
          <w:sz w:val="24"/>
          <w:szCs w:val="24"/>
        </w:rPr>
        <w:t>Annexe</w:t>
      </w:r>
      <w:r w:rsidR="009E3B9E" w:rsidRPr="009E3B9E">
        <w:rPr>
          <w:sz w:val="24"/>
          <w:szCs w:val="24"/>
        </w:rPr>
        <w:t>:interface</w:t>
      </w:r>
      <w:proofErr w:type="spellEnd"/>
      <w:proofErr w:type="gramEnd"/>
      <w:r w:rsidR="009E3B9E" w:rsidRPr="009E3B9E">
        <w:rPr>
          <w:sz w:val="24"/>
          <w:szCs w:val="24"/>
        </w:rPr>
        <w:t xml:space="preserve"> Anaconda</w:t>
      </w:r>
      <w:bookmarkEnd w:id="571"/>
      <w:bookmarkEnd w:id="572"/>
      <w:bookmarkEnd w:id="573"/>
    </w:p>
    <w:p w14:paraId="478F606B" w14:textId="7BA9CCA5" w:rsidR="004C0036" w:rsidRDefault="004C0036" w:rsidP="00925EFD">
      <w:pPr>
        <w:pStyle w:val="Lgende"/>
        <w:spacing w:line="360" w:lineRule="auto"/>
        <w:rPr>
          <w:sz w:val="24"/>
          <w:szCs w:val="24"/>
        </w:rPr>
      </w:pPr>
    </w:p>
    <w:p w14:paraId="2CDAC5DC" w14:textId="646EAD62" w:rsidR="00925EFD" w:rsidRDefault="00925EFD" w:rsidP="00925EFD"/>
    <w:p w14:paraId="04FE83B6" w14:textId="684D88A9" w:rsidR="00925EFD" w:rsidRDefault="00925EFD" w:rsidP="00925EFD"/>
    <w:p w14:paraId="0A9B08DD" w14:textId="77777777" w:rsidR="002A259B" w:rsidRPr="00EF20E4" w:rsidRDefault="00925EFD" w:rsidP="002A259B">
      <w:pPr>
        <w:pStyle w:val="En-ttedetabledesmatires"/>
        <w:rPr>
          <w:rFonts w:ascii="Times New Roman" w:hAnsi="Times New Roman" w:cs="Times New Roman"/>
          <w:lang w:val="fr-FR"/>
        </w:rPr>
      </w:pPr>
      <w:r w:rsidRPr="00EF20E4">
        <w:rPr>
          <w:lang w:val="fr-FR"/>
        </w:rPr>
        <w:br w:type="page"/>
      </w:r>
      <w:r w:rsidR="002A259B" w:rsidRPr="00EF20E4">
        <w:rPr>
          <w:rFonts w:ascii="Times New Roman" w:hAnsi="Times New Roman" w:cs="Times New Roman"/>
          <w:lang w:val="fr-FR"/>
        </w:rPr>
        <w:lastRenderedPageBreak/>
        <w:t>Table des matières</w:t>
      </w:r>
    </w:p>
    <w:bookmarkEnd w:id="0"/>
    <w:bookmarkEnd w:id="1"/>
    <w:bookmarkEnd w:id="2"/>
    <w:bookmarkEnd w:id="3"/>
    <w:bookmarkEnd w:id="4"/>
    <w:p w14:paraId="44D045E5" w14:textId="7DFD0728" w:rsidR="00EF20E4" w:rsidRPr="00B44226" w:rsidRDefault="00EF20E4" w:rsidP="00B44226">
      <w:pPr>
        <w:pStyle w:val="TM1"/>
        <w:rPr>
          <w:rFonts w:eastAsiaTheme="minorEastAsia"/>
          <w:noProof/>
          <w:szCs w:val="24"/>
          <w:lang w:val="en-US" w:eastAsia="en-US"/>
        </w:rPr>
      </w:pPr>
      <w:r w:rsidRPr="00B44226">
        <w:rPr>
          <w:szCs w:val="24"/>
        </w:rPr>
        <w:fldChar w:fldCharType="begin"/>
      </w:r>
      <w:r w:rsidRPr="00B44226">
        <w:rPr>
          <w:szCs w:val="24"/>
        </w:rPr>
        <w:instrText xml:space="preserve"> TOC \o "1-1" \h \z \t "Titre 2,2,Titre 3,3,Pied de page,2" </w:instrText>
      </w:r>
      <w:r w:rsidRPr="00B44226">
        <w:rPr>
          <w:szCs w:val="24"/>
        </w:rPr>
        <w:fldChar w:fldCharType="separate"/>
      </w:r>
      <w:hyperlink w:anchor="_Toc219248370" w:history="1">
        <w:r w:rsidRPr="00B44226">
          <w:rPr>
            <w:rStyle w:val="Lienhypertexte"/>
            <w:noProof/>
            <w:szCs w:val="24"/>
          </w:rPr>
          <w:t>SOMMAIRE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_Toc219248370 \h </w:instrText>
        </w:r>
        <w:r w:rsidRPr="00B44226">
          <w:rPr>
            <w:noProof/>
            <w:webHidden/>
            <w:szCs w:val="24"/>
          </w:rPr>
        </w:r>
        <w:r w:rsidRPr="00B44226">
          <w:rPr>
            <w:noProof/>
            <w:webHidden/>
            <w:szCs w:val="24"/>
          </w:rPr>
          <w:fldChar w:fldCharType="separate"/>
        </w:r>
        <w:r w:rsidR="00BD4C60">
          <w:rPr>
            <w:noProof/>
            <w:webHidden/>
            <w:szCs w:val="24"/>
          </w:rPr>
          <w:t>i</w:t>
        </w:r>
        <w:r w:rsidRPr="00B44226">
          <w:rPr>
            <w:noProof/>
            <w:webHidden/>
            <w:szCs w:val="24"/>
          </w:rPr>
          <w:fldChar w:fldCharType="end"/>
        </w:r>
      </w:hyperlink>
    </w:p>
    <w:p w14:paraId="05162FBF" w14:textId="33BB9883" w:rsidR="00EF20E4" w:rsidRPr="00B44226" w:rsidRDefault="00EF20E4" w:rsidP="00B44226">
      <w:pPr>
        <w:pStyle w:val="TM1"/>
        <w:rPr>
          <w:rFonts w:eastAsiaTheme="minorEastAsia"/>
          <w:noProof/>
          <w:szCs w:val="24"/>
          <w:lang w:val="en-US" w:eastAsia="en-US"/>
        </w:rPr>
      </w:pPr>
      <w:hyperlink w:anchor="_Toc219248371" w:history="1">
        <w:r w:rsidRPr="00B44226">
          <w:rPr>
            <w:rStyle w:val="Lienhypertexte"/>
            <w:noProof/>
            <w:szCs w:val="24"/>
          </w:rPr>
          <w:t>REMERCIEMENT</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_Toc219248371 \h </w:instrText>
        </w:r>
        <w:r w:rsidRPr="00B44226">
          <w:rPr>
            <w:noProof/>
            <w:webHidden/>
            <w:szCs w:val="24"/>
          </w:rPr>
        </w:r>
        <w:r w:rsidRPr="00B44226">
          <w:rPr>
            <w:noProof/>
            <w:webHidden/>
            <w:szCs w:val="24"/>
          </w:rPr>
          <w:fldChar w:fldCharType="separate"/>
        </w:r>
        <w:r w:rsidR="00BD4C60">
          <w:rPr>
            <w:noProof/>
            <w:webHidden/>
            <w:szCs w:val="24"/>
          </w:rPr>
          <w:t>ii</w:t>
        </w:r>
        <w:r w:rsidRPr="00B44226">
          <w:rPr>
            <w:noProof/>
            <w:webHidden/>
            <w:szCs w:val="24"/>
          </w:rPr>
          <w:fldChar w:fldCharType="end"/>
        </w:r>
      </w:hyperlink>
    </w:p>
    <w:p w14:paraId="3F3265CA" w14:textId="4DB41460" w:rsidR="00EF20E4" w:rsidRPr="00B44226" w:rsidRDefault="00EF20E4" w:rsidP="00B44226">
      <w:pPr>
        <w:pStyle w:val="TM1"/>
        <w:rPr>
          <w:rFonts w:eastAsiaTheme="minorEastAsia"/>
          <w:noProof/>
          <w:szCs w:val="24"/>
          <w:lang w:val="en-US" w:eastAsia="en-US"/>
        </w:rPr>
      </w:pPr>
      <w:hyperlink w:anchor="_Toc219248372" w:history="1">
        <w:r w:rsidRPr="00B44226">
          <w:rPr>
            <w:rStyle w:val="Lienhypertexte"/>
            <w:noProof/>
            <w:szCs w:val="24"/>
          </w:rPr>
          <w:t>RESUME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_Toc219248372 \h </w:instrText>
        </w:r>
        <w:r w:rsidRPr="00B44226">
          <w:rPr>
            <w:noProof/>
            <w:webHidden/>
            <w:szCs w:val="24"/>
          </w:rPr>
        </w:r>
        <w:r w:rsidRPr="00B44226">
          <w:rPr>
            <w:noProof/>
            <w:webHidden/>
            <w:szCs w:val="24"/>
          </w:rPr>
          <w:fldChar w:fldCharType="separate"/>
        </w:r>
        <w:r w:rsidR="00BD4C60">
          <w:rPr>
            <w:noProof/>
            <w:webHidden/>
            <w:szCs w:val="24"/>
          </w:rPr>
          <w:t>iii</w:t>
        </w:r>
        <w:r w:rsidRPr="00B44226">
          <w:rPr>
            <w:noProof/>
            <w:webHidden/>
            <w:szCs w:val="24"/>
          </w:rPr>
          <w:fldChar w:fldCharType="end"/>
        </w:r>
      </w:hyperlink>
    </w:p>
    <w:p w14:paraId="0B77C117" w14:textId="5ECF4D27" w:rsidR="00EF20E4" w:rsidRPr="00B44226" w:rsidRDefault="00EF20E4" w:rsidP="00B44226">
      <w:pPr>
        <w:pStyle w:val="TM1"/>
        <w:rPr>
          <w:rFonts w:eastAsiaTheme="minorEastAsia"/>
          <w:noProof/>
          <w:szCs w:val="24"/>
          <w:lang w:val="en-US" w:eastAsia="en-US"/>
        </w:rPr>
      </w:pPr>
      <w:hyperlink w:anchor="_Toc219248373" w:history="1">
        <w:r w:rsidRPr="00B44226">
          <w:rPr>
            <w:rStyle w:val="Lienhypertexte"/>
            <w:noProof/>
            <w:szCs w:val="24"/>
          </w:rPr>
          <w:t>LISTE DES ABREVIATIONS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_Toc219248373 \h </w:instrText>
        </w:r>
        <w:r w:rsidRPr="00B44226">
          <w:rPr>
            <w:noProof/>
            <w:webHidden/>
            <w:szCs w:val="24"/>
          </w:rPr>
        </w:r>
        <w:r w:rsidRPr="00B44226">
          <w:rPr>
            <w:noProof/>
            <w:webHidden/>
            <w:szCs w:val="24"/>
          </w:rPr>
          <w:fldChar w:fldCharType="separate"/>
        </w:r>
        <w:r w:rsidR="00BD4C60">
          <w:rPr>
            <w:noProof/>
            <w:webHidden/>
            <w:szCs w:val="24"/>
          </w:rPr>
          <w:t>iv</w:t>
        </w:r>
        <w:r w:rsidRPr="00B44226">
          <w:rPr>
            <w:noProof/>
            <w:webHidden/>
            <w:szCs w:val="24"/>
          </w:rPr>
          <w:fldChar w:fldCharType="end"/>
        </w:r>
      </w:hyperlink>
    </w:p>
    <w:p w14:paraId="0C374682" w14:textId="29755FA8" w:rsidR="00EF20E4" w:rsidRPr="00B44226" w:rsidRDefault="00EF20E4" w:rsidP="00B44226">
      <w:pPr>
        <w:pStyle w:val="TM1"/>
        <w:rPr>
          <w:rFonts w:eastAsiaTheme="minorEastAsia"/>
          <w:noProof/>
          <w:szCs w:val="24"/>
          <w:lang w:val="en-US" w:eastAsia="en-US"/>
        </w:rPr>
      </w:pPr>
      <w:hyperlink w:anchor="_Toc219248374" w:history="1">
        <w:r w:rsidRPr="00B44226">
          <w:rPr>
            <w:rStyle w:val="Lienhypertexte"/>
            <w:noProof/>
            <w:szCs w:val="24"/>
          </w:rPr>
          <w:t>L</w:t>
        </w:r>
        <w:r w:rsidRPr="00B44226">
          <w:rPr>
            <w:rStyle w:val="Lienhypertexte"/>
            <w:rFonts w:eastAsiaTheme="majorEastAsia"/>
            <w:noProof/>
            <w:szCs w:val="24"/>
          </w:rPr>
          <w:t>iste des tableaux</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_Toc219248374 \h </w:instrText>
        </w:r>
        <w:r w:rsidRPr="00B44226">
          <w:rPr>
            <w:noProof/>
            <w:webHidden/>
            <w:szCs w:val="24"/>
          </w:rPr>
        </w:r>
        <w:r w:rsidRPr="00B44226">
          <w:rPr>
            <w:noProof/>
            <w:webHidden/>
            <w:szCs w:val="24"/>
          </w:rPr>
          <w:fldChar w:fldCharType="separate"/>
        </w:r>
        <w:r w:rsidR="00BD4C60">
          <w:rPr>
            <w:noProof/>
            <w:webHidden/>
            <w:szCs w:val="24"/>
          </w:rPr>
          <w:t>v</w:t>
        </w:r>
        <w:r w:rsidRPr="00B44226">
          <w:rPr>
            <w:noProof/>
            <w:webHidden/>
            <w:szCs w:val="24"/>
          </w:rPr>
          <w:fldChar w:fldCharType="end"/>
        </w:r>
      </w:hyperlink>
    </w:p>
    <w:p w14:paraId="3F9890B7" w14:textId="2E0B3147" w:rsidR="00EF20E4" w:rsidRPr="00B44226" w:rsidRDefault="00EF20E4" w:rsidP="00B44226">
      <w:pPr>
        <w:pStyle w:val="TM1"/>
        <w:rPr>
          <w:rFonts w:eastAsiaTheme="minorEastAsia"/>
          <w:noProof/>
          <w:szCs w:val="24"/>
          <w:lang w:val="en-US" w:eastAsia="en-US"/>
        </w:rPr>
      </w:pPr>
      <w:hyperlink w:anchor="_Toc219248375" w:history="1">
        <w:r w:rsidRPr="00B44226">
          <w:rPr>
            <w:rStyle w:val="Lienhypertexte"/>
            <w:rFonts w:eastAsiaTheme="majorEastAsia"/>
            <w:noProof/>
            <w:szCs w:val="24"/>
          </w:rPr>
          <w:t>Liste des figures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_Toc219248375 \h </w:instrText>
        </w:r>
        <w:r w:rsidRPr="00B44226">
          <w:rPr>
            <w:noProof/>
            <w:webHidden/>
            <w:szCs w:val="24"/>
          </w:rPr>
        </w:r>
        <w:r w:rsidRPr="00B44226">
          <w:rPr>
            <w:noProof/>
            <w:webHidden/>
            <w:szCs w:val="24"/>
          </w:rPr>
          <w:fldChar w:fldCharType="separate"/>
        </w:r>
        <w:r w:rsidR="00BD4C60">
          <w:rPr>
            <w:noProof/>
            <w:webHidden/>
            <w:szCs w:val="24"/>
          </w:rPr>
          <w:t>vi</w:t>
        </w:r>
        <w:r w:rsidRPr="00B44226">
          <w:rPr>
            <w:noProof/>
            <w:webHidden/>
            <w:szCs w:val="24"/>
          </w:rPr>
          <w:fldChar w:fldCharType="end"/>
        </w:r>
      </w:hyperlink>
    </w:p>
    <w:p w14:paraId="5AF48BC1" w14:textId="656EDA56" w:rsidR="00EF20E4" w:rsidRPr="00B44226" w:rsidRDefault="00EF20E4" w:rsidP="00B44226">
      <w:pPr>
        <w:pStyle w:val="TM1"/>
        <w:rPr>
          <w:rFonts w:eastAsiaTheme="minorEastAsia"/>
          <w:noProof/>
          <w:szCs w:val="24"/>
          <w:lang w:val="en-US" w:eastAsia="en-US"/>
        </w:rPr>
      </w:pPr>
      <w:hyperlink w:anchor="_Toc219248376" w:history="1">
        <w:r w:rsidRPr="00B44226">
          <w:rPr>
            <w:rStyle w:val="Lienhypertexte"/>
            <w:rFonts w:eastAsiaTheme="majorEastAsia"/>
            <w:noProof/>
            <w:szCs w:val="24"/>
          </w:rPr>
          <w:t>Liste des annexes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_Toc219248376 \h </w:instrText>
        </w:r>
        <w:r w:rsidRPr="00B44226">
          <w:rPr>
            <w:noProof/>
            <w:webHidden/>
            <w:szCs w:val="24"/>
          </w:rPr>
        </w:r>
        <w:r w:rsidRPr="00B44226">
          <w:rPr>
            <w:noProof/>
            <w:webHidden/>
            <w:szCs w:val="24"/>
          </w:rPr>
          <w:fldChar w:fldCharType="separate"/>
        </w:r>
        <w:r w:rsidR="00BD4C60">
          <w:rPr>
            <w:noProof/>
            <w:webHidden/>
            <w:szCs w:val="24"/>
          </w:rPr>
          <w:t>vii</w:t>
        </w:r>
        <w:r w:rsidRPr="00B44226">
          <w:rPr>
            <w:noProof/>
            <w:webHidden/>
            <w:szCs w:val="24"/>
          </w:rPr>
          <w:fldChar w:fldCharType="end"/>
        </w:r>
      </w:hyperlink>
    </w:p>
    <w:p w14:paraId="72A24BB1" w14:textId="68D42EE2" w:rsidR="00EF20E4" w:rsidRPr="00B44226" w:rsidRDefault="00EF20E4" w:rsidP="00B44226">
      <w:pPr>
        <w:pStyle w:val="TM1"/>
        <w:rPr>
          <w:rFonts w:eastAsiaTheme="minorEastAsia"/>
          <w:noProof/>
          <w:szCs w:val="24"/>
          <w:lang w:val="en-US" w:eastAsia="en-US"/>
        </w:rPr>
      </w:pPr>
      <w:hyperlink w:anchor="_Toc219248377" w:history="1">
        <w:r w:rsidRPr="00B44226">
          <w:rPr>
            <w:rStyle w:val="Lienhypertexte"/>
            <w:noProof/>
            <w:szCs w:val="24"/>
          </w:rPr>
          <w:t>Introduction generale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_Toc219248377 \h </w:instrText>
        </w:r>
        <w:r w:rsidRPr="00B44226">
          <w:rPr>
            <w:noProof/>
            <w:webHidden/>
            <w:szCs w:val="24"/>
          </w:rPr>
        </w:r>
        <w:r w:rsidRPr="00B44226">
          <w:rPr>
            <w:noProof/>
            <w:webHidden/>
            <w:szCs w:val="24"/>
          </w:rPr>
          <w:fldChar w:fldCharType="separate"/>
        </w:r>
        <w:r w:rsidR="00BD4C60">
          <w:rPr>
            <w:noProof/>
            <w:webHidden/>
            <w:szCs w:val="24"/>
          </w:rPr>
          <w:t>1</w:t>
        </w:r>
        <w:r w:rsidRPr="00B44226">
          <w:rPr>
            <w:noProof/>
            <w:webHidden/>
            <w:szCs w:val="24"/>
          </w:rPr>
          <w:fldChar w:fldCharType="end"/>
        </w:r>
      </w:hyperlink>
    </w:p>
    <w:p w14:paraId="573ECAAC" w14:textId="321DB9FF"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78" w:history="1">
        <w:r w:rsidRPr="00B44226">
          <w:rPr>
            <w:rStyle w:val="Lienhypertexte"/>
            <w:noProof/>
            <w:sz w:val="24"/>
            <w:szCs w:val="24"/>
          </w:rPr>
          <w:t>1.1 Contexte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_Toc219248378 \h </w:instrText>
        </w:r>
        <w:r w:rsidRPr="00B44226">
          <w:rPr>
            <w:noProof/>
            <w:webHidden/>
            <w:sz w:val="24"/>
            <w:szCs w:val="24"/>
          </w:rPr>
        </w:r>
        <w:r w:rsidRPr="00B44226">
          <w:rPr>
            <w:noProof/>
            <w:webHidden/>
            <w:sz w:val="24"/>
            <w:szCs w:val="24"/>
          </w:rPr>
          <w:fldChar w:fldCharType="separate"/>
        </w:r>
        <w:r w:rsidR="00BD4C60">
          <w:rPr>
            <w:noProof/>
            <w:webHidden/>
            <w:sz w:val="24"/>
            <w:szCs w:val="24"/>
          </w:rPr>
          <w:t>1</w:t>
        </w:r>
        <w:r w:rsidRPr="00B44226">
          <w:rPr>
            <w:noProof/>
            <w:webHidden/>
            <w:sz w:val="24"/>
            <w:szCs w:val="24"/>
          </w:rPr>
          <w:fldChar w:fldCharType="end"/>
        </w:r>
      </w:hyperlink>
    </w:p>
    <w:p w14:paraId="1EF20E9D" w14:textId="63F41F9C"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79" w:history="1">
        <w:r w:rsidRPr="00B44226">
          <w:rPr>
            <w:rStyle w:val="Lienhypertexte"/>
            <w:noProof/>
            <w:sz w:val="24"/>
            <w:szCs w:val="24"/>
          </w:rPr>
          <w:t>1.2 Problématique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_Toc219248379 \h </w:instrText>
        </w:r>
        <w:r w:rsidRPr="00B44226">
          <w:rPr>
            <w:noProof/>
            <w:webHidden/>
            <w:sz w:val="24"/>
            <w:szCs w:val="24"/>
          </w:rPr>
        </w:r>
        <w:r w:rsidRPr="00B44226">
          <w:rPr>
            <w:noProof/>
            <w:webHidden/>
            <w:sz w:val="24"/>
            <w:szCs w:val="24"/>
          </w:rPr>
          <w:fldChar w:fldCharType="separate"/>
        </w:r>
        <w:r w:rsidR="00BD4C60">
          <w:rPr>
            <w:noProof/>
            <w:webHidden/>
            <w:sz w:val="24"/>
            <w:szCs w:val="24"/>
          </w:rPr>
          <w:t>1</w:t>
        </w:r>
        <w:r w:rsidRPr="00B44226">
          <w:rPr>
            <w:noProof/>
            <w:webHidden/>
            <w:sz w:val="24"/>
            <w:szCs w:val="24"/>
          </w:rPr>
          <w:fldChar w:fldCharType="end"/>
        </w:r>
      </w:hyperlink>
    </w:p>
    <w:p w14:paraId="4727669D" w14:textId="318878D4"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80" w:history="1">
        <w:r w:rsidRPr="00B44226">
          <w:rPr>
            <w:rStyle w:val="Lienhypertexte"/>
            <w:noProof/>
            <w:sz w:val="24"/>
            <w:szCs w:val="24"/>
          </w:rPr>
          <w:t>1.3 Objectifs du projet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_Toc219248380 \h </w:instrText>
        </w:r>
        <w:r w:rsidRPr="00B44226">
          <w:rPr>
            <w:noProof/>
            <w:webHidden/>
            <w:sz w:val="24"/>
            <w:szCs w:val="24"/>
          </w:rPr>
        </w:r>
        <w:r w:rsidRPr="00B44226">
          <w:rPr>
            <w:noProof/>
            <w:webHidden/>
            <w:sz w:val="24"/>
            <w:szCs w:val="24"/>
          </w:rPr>
          <w:fldChar w:fldCharType="separate"/>
        </w:r>
        <w:r w:rsidR="00BD4C60">
          <w:rPr>
            <w:noProof/>
            <w:webHidden/>
            <w:sz w:val="24"/>
            <w:szCs w:val="24"/>
          </w:rPr>
          <w:t>1</w:t>
        </w:r>
        <w:r w:rsidRPr="00B44226">
          <w:rPr>
            <w:noProof/>
            <w:webHidden/>
            <w:sz w:val="24"/>
            <w:szCs w:val="24"/>
          </w:rPr>
          <w:fldChar w:fldCharType="end"/>
        </w:r>
      </w:hyperlink>
    </w:p>
    <w:p w14:paraId="4D987D1C" w14:textId="4405DEB8" w:rsidR="00EF20E4" w:rsidRPr="00B44226" w:rsidRDefault="00EF20E4" w:rsidP="00B44226">
      <w:pPr>
        <w:pStyle w:val="TM1"/>
        <w:rPr>
          <w:rFonts w:eastAsiaTheme="minorEastAsia"/>
          <w:noProof/>
          <w:szCs w:val="24"/>
          <w:lang w:val="en-US" w:eastAsia="en-US"/>
        </w:rPr>
      </w:pPr>
      <w:hyperlink w:anchor="_Toc219248381" w:history="1">
        <w:r w:rsidR="00B44226" w:rsidRPr="00B44226">
          <w:rPr>
            <w:rStyle w:val="Lienhypertexte"/>
            <w:noProof/>
            <w:szCs w:val="24"/>
          </w:rPr>
          <w:t>CHAPITRE 2</w:t>
        </w:r>
        <w:r w:rsidRPr="00B44226">
          <w:rPr>
            <w:rStyle w:val="Lienhypertexte"/>
            <w:noProof/>
            <w:szCs w:val="24"/>
          </w:rPr>
          <w:t xml:space="preserve"> : Présentation des données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_Toc219248381 \h </w:instrText>
        </w:r>
        <w:r w:rsidRPr="00B44226">
          <w:rPr>
            <w:noProof/>
            <w:webHidden/>
            <w:szCs w:val="24"/>
          </w:rPr>
        </w:r>
        <w:r w:rsidRPr="00B44226">
          <w:rPr>
            <w:noProof/>
            <w:webHidden/>
            <w:szCs w:val="24"/>
          </w:rPr>
          <w:fldChar w:fldCharType="separate"/>
        </w:r>
        <w:r w:rsidR="00BD4C60">
          <w:rPr>
            <w:noProof/>
            <w:webHidden/>
            <w:szCs w:val="24"/>
          </w:rPr>
          <w:t>3</w:t>
        </w:r>
        <w:r w:rsidRPr="00B44226">
          <w:rPr>
            <w:noProof/>
            <w:webHidden/>
            <w:szCs w:val="24"/>
          </w:rPr>
          <w:fldChar w:fldCharType="end"/>
        </w:r>
      </w:hyperlink>
    </w:p>
    <w:p w14:paraId="6E048079" w14:textId="5562F7A5"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82" w:history="1">
        <w:r w:rsidR="00B44226" w:rsidRPr="00B44226">
          <w:rPr>
            <w:rStyle w:val="Lienhypertexte"/>
            <w:noProof/>
            <w:sz w:val="24"/>
            <w:szCs w:val="24"/>
          </w:rPr>
          <w:t>2</w:t>
        </w:r>
        <w:r w:rsidRPr="00B44226">
          <w:rPr>
            <w:rStyle w:val="Lienhypertexte"/>
            <w:noProof/>
            <w:sz w:val="24"/>
            <w:szCs w:val="24"/>
          </w:rPr>
          <w:t>.1 Description du jeu de données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_Toc219248382 \h </w:instrText>
        </w:r>
        <w:r w:rsidRPr="00B44226">
          <w:rPr>
            <w:noProof/>
            <w:webHidden/>
            <w:sz w:val="24"/>
            <w:szCs w:val="24"/>
          </w:rPr>
        </w:r>
        <w:r w:rsidRPr="00B44226">
          <w:rPr>
            <w:noProof/>
            <w:webHidden/>
            <w:sz w:val="24"/>
            <w:szCs w:val="24"/>
          </w:rPr>
          <w:fldChar w:fldCharType="separate"/>
        </w:r>
        <w:r w:rsidR="00BD4C60">
          <w:rPr>
            <w:noProof/>
            <w:webHidden/>
            <w:sz w:val="24"/>
            <w:szCs w:val="24"/>
          </w:rPr>
          <w:t>3</w:t>
        </w:r>
        <w:r w:rsidRPr="00B44226">
          <w:rPr>
            <w:noProof/>
            <w:webHidden/>
            <w:sz w:val="24"/>
            <w:szCs w:val="24"/>
          </w:rPr>
          <w:fldChar w:fldCharType="end"/>
        </w:r>
      </w:hyperlink>
    </w:p>
    <w:p w14:paraId="3DC191FA" w14:textId="72EDFB14"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83" w:history="1">
        <w:r w:rsidR="00B44226" w:rsidRPr="00B44226">
          <w:rPr>
            <w:rStyle w:val="Lienhypertexte"/>
            <w:noProof/>
            <w:sz w:val="24"/>
            <w:szCs w:val="24"/>
          </w:rPr>
          <w:t>2</w:t>
        </w:r>
        <w:r w:rsidRPr="00B44226">
          <w:rPr>
            <w:rStyle w:val="Lienhypertexte"/>
            <w:noProof/>
            <w:sz w:val="24"/>
            <w:szCs w:val="24"/>
          </w:rPr>
          <w:t>.2 Types de variables et Échelles de mesure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_Toc219248383 \h </w:instrText>
        </w:r>
        <w:r w:rsidRPr="00B44226">
          <w:rPr>
            <w:noProof/>
            <w:webHidden/>
            <w:sz w:val="24"/>
            <w:szCs w:val="24"/>
          </w:rPr>
        </w:r>
        <w:r w:rsidRPr="00B44226">
          <w:rPr>
            <w:noProof/>
            <w:webHidden/>
            <w:sz w:val="24"/>
            <w:szCs w:val="24"/>
          </w:rPr>
          <w:fldChar w:fldCharType="separate"/>
        </w:r>
        <w:r w:rsidR="00BD4C60">
          <w:rPr>
            <w:noProof/>
            <w:webHidden/>
            <w:sz w:val="24"/>
            <w:szCs w:val="24"/>
          </w:rPr>
          <w:t>3</w:t>
        </w:r>
        <w:r w:rsidRPr="00B44226">
          <w:rPr>
            <w:noProof/>
            <w:webHidden/>
            <w:sz w:val="24"/>
            <w:szCs w:val="24"/>
          </w:rPr>
          <w:fldChar w:fldCharType="end"/>
        </w:r>
      </w:hyperlink>
    </w:p>
    <w:p w14:paraId="4609EC93" w14:textId="043C3FFB"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84" w:history="1">
        <w:r w:rsidRPr="00B44226">
          <w:rPr>
            <w:rStyle w:val="Lienhypertexte"/>
            <w:b/>
            <w:noProof/>
            <w:sz w:val="24"/>
            <w:szCs w:val="24"/>
          </w:rPr>
          <w:t>B. Variables Quantitatives (Numériques)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_Toc219248384 \h </w:instrText>
        </w:r>
        <w:r w:rsidRPr="00B44226">
          <w:rPr>
            <w:noProof/>
            <w:webHidden/>
            <w:sz w:val="24"/>
            <w:szCs w:val="24"/>
          </w:rPr>
        </w:r>
        <w:r w:rsidRPr="00B44226">
          <w:rPr>
            <w:noProof/>
            <w:webHidden/>
            <w:sz w:val="24"/>
            <w:szCs w:val="24"/>
          </w:rPr>
          <w:fldChar w:fldCharType="separate"/>
        </w:r>
        <w:r w:rsidR="00BD4C60">
          <w:rPr>
            <w:noProof/>
            <w:webHidden/>
            <w:sz w:val="24"/>
            <w:szCs w:val="24"/>
          </w:rPr>
          <w:t>4</w:t>
        </w:r>
        <w:r w:rsidRPr="00B44226">
          <w:rPr>
            <w:noProof/>
            <w:webHidden/>
            <w:sz w:val="24"/>
            <w:szCs w:val="24"/>
          </w:rPr>
          <w:fldChar w:fldCharType="end"/>
        </w:r>
      </w:hyperlink>
    </w:p>
    <w:p w14:paraId="05C5AB8E" w14:textId="4548731B"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85" w:history="1">
        <w:r w:rsidRPr="00B44226">
          <w:rPr>
            <w:rStyle w:val="Lienhypertexte"/>
            <w:b/>
            <w:noProof/>
            <w:sz w:val="24"/>
            <w:szCs w:val="24"/>
          </w:rPr>
          <w:t>C. Récapitulatif de la structure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_Toc219248385 \h </w:instrText>
        </w:r>
        <w:r w:rsidRPr="00B44226">
          <w:rPr>
            <w:noProof/>
            <w:webHidden/>
            <w:sz w:val="24"/>
            <w:szCs w:val="24"/>
          </w:rPr>
        </w:r>
        <w:r w:rsidRPr="00B44226">
          <w:rPr>
            <w:noProof/>
            <w:webHidden/>
            <w:sz w:val="24"/>
            <w:szCs w:val="24"/>
          </w:rPr>
          <w:fldChar w:fldCharType="separate"/>
        </w:r>
        <w:r w:rsidR="00BD4C60">
          <w:rPr>
            <w:noProof/>
            <w:webHidden/>
            <w:sz w:val="24"/>
            <w:szCs w:val="24"/>
          </w:rPr>
          <w:t>4</w:t>
        </w:r>
        <w:r w:rsidRPr="00B44226">
          <w:rPr>
            <w:noProof/>
            <w:webHidden/>
            <w:sz w:val="24"/>
            <w:szCs w:val="24"/>
          </w:rPr>
          <w:fldChar w:fldCharType="end"/>
        </w:r>
      </w:hyperlink>
    </w:p>
    <w:p w14:paraId="0B532C7F" w14:textId="2388BD09"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386" w:history="1">
        <w:r w:rsidR="00B44226" w:rsidRPr="00B44226">
          <w:rPr>
            <w:rStyle w:val="Lienhypertexte"/>
            <w:noProof/>
            <w:sz w:val="24"/>
            <w:szCs w:val="24"/>
          </w:rPr>
          <w:t>2.3</w:t>
        </w:r>
        <w:r w:rsidRPr="00B44226">
          <w:rPr>
            <w:rStyle w:val="Lienhypertexte"/>
            <w:noProof/>
            <w:sz w:val="24"/>
            <w:szCs w:val="24"/>
          </w:rPr>
          <w:t xml:space="preserve"> Nettoyage et préparation des données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_Toc219248386 \h </w:instrText>
        </w:r>
        <w:r w:rsidRPr="00B44226">
          <w:rPr>
            <w:noProof/>
            <w:webHidden/>
            <w:sz w:val="24"/>
            <w:szCs w:val="24"/>
          </w:rPr>
        </w:r>
        <w:r w:rsidRPr="00B44226">
          <w:rPr>
            <w:noProof/>
            <w:webHidden/>
            <w:sz w:val="24"/>
            <w:szCs w:val="24"/>
          </w:rPr>
          <w:fldChar w:fldCharType="separate"/>
        </w:r>
        <w:r w:rsidR="00BD4C60">
          <w:rPr>
            <w:noProof/>
            <w:webHidden/>
            <w:sz w:val="24"/>
            <w:szCs w:val="24"/>
          </w:rPr>
          <w:t>5</w:t>
        </w:r>
        <w:r w:rsidRPr="00B44226">
          <w:rPr>
            <w:noProof/>
            <w:webHidden/>
            <w:sz w:val="24"/>
            <w:szCs w:val="24"/>
          </w:rPr>
          <w:fldChar w:fldCharType="end"/>
        </w:r>
      </w:hyperlink>
    </w:p>
    <w:p w14:paraId="10DEC9AC" w14:textId="67355567"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87" w:history="1">
        <w:r w:rsidRPr="00B44226">
          <w:rPr>
            <w:rStyle w:val="Lienhypertexte"/>
            <w:b/>
            <w:noProof/>
            <w:sz w:val="24"/>
            <w:szCs w:val="24"/>
          </w:rPr>
          <w:t>a.</w:t>
        </w:r>
        <w:r w:rsidRPr="00B44226">
          <w:rPr>
            <w:rFonts w:eastAsiaTheme="minorEastAsia"/>
            <w:noProof/>
            <w:sz w:val="24"/>
            <w:szCs w:val="24"/>
            <w:lang w:val="en-US" w:eastAsia="en-US"/>
          </w:rPr>
          <w:tab/>
        </w:r>
        <w:r w:rsidRPr="00B44226">
          <w:rPr>
            <w:rStyle w:val="Lienhypertexte"/>
            <w:b/>
            <w:noProof/>
            <w:sz w:val="24"/>
            <w:szCs w:val="24"/>
          </w:rPr>
          <w:t>Vérification de la structure des données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_Toc219248387 \h </w:instrText>
        </w:r>
        <w:r w:rsidRPr="00B44226">
          <w:rPr>
            <w:noProof/>
            <w:webHidden/>
            <w:sz w:val="24"/>
            <w:szCs w:val="24"/>
          </w:rPr>
        </w:r>
        <w:r w:rsidRPr="00B44226">
          <w:rPr>
            <w:noProof/>
            <w:webHidden/>
            <w:sz w:val="24"/>
            <w:szCs w:val="24"/>
          </w:rPr>
          <w:fldChar w:fldCharType="separate"/>
        </w:r>
        <w:r w:rsidR="00BD4C60">
          <w:rPr>
            <w:noProof/>
            <w:webHidden/>
            <w:sz w:val="24"/>
            <w:szCs w:val="24"/>
          </w:rPr>
          <w:t>5</w:t>
        </w:r>
        <w:r w:rsidRPr="00B44226">
          <w:rPr>
            <w:noProof/>
            <w:webHidden/>
            <w:sz w:val="24"/>
            <w:szCs w:val="24"/>
          </w:rPr>
          <w:fldChar w:fldCharType="end"/>
        </w:r>
      </w:hyperlink>
    </w:p>
    <w:p w14:paraId="4DEB948A" w14:textId="7E51EF6D"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88" w:history="1">
        <w:r w:rsidRPr="00B44226">
          <w:rPr>
            <w:rStyle w:val="Lienhypertexte"/>
            <w:b/>
            <w:noProof/>
            <w:sz w:val="24"/>
            <w:szCs w:val="24"/>
          </w:rPr>
          <w:t>b.</w:t>
        </w:r>
        <w:r w:rsidRPr="00B44226">
          <w:rPr>
            <w:rFonts w:eastAsiaTheme="minorEastAsia"/>
            <w:noProof/>
            <w:sz w:val="24"/>
            <w:szCs w:val="24"/>
            <w:lang w:val="en-US" w:eastAsia="en-US"/>
          </w:rPr>
          <w:tab/>
        </w:r>
        <w:r w:rsidRPr="00B44226">
          <w:rPr>
            <w:rStyle w:val="Lienhypertexte"/>
            <w:b/>
            <w:noProof/>
            <w:sz w:val="24"/>
            <w:szCs w:val="24"/>
          </w:rPr>
          <w:t>Vérification des valeurs manquantes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_Toc219248388 \h </w:instrText>
        </w:r>
        <w:r w:rsidRPr="00B44226">
          <w:rPr>
            <w:noProof/>
            <w:webHidden/>
            <w:sz w:val="24"/>
            <w:szCs w:val="24"/>
          </w:rPr>
        </w:r>
        <w:r w:rsidRPr="00B44226">
          <w:rPr>
            <w:noProof/>
            <w:webHidden/>
            <w:sz w:val="24"/>
            <w:szCs w:val="24"/>
          </w:rPr>
          <w:fldChar w:fldCharType="separate"/>
        </w:r>
        <w:r w:rsidR="00BD4C60">
          <w:rPr>
            <w:noProof/>
            <w:webHidden/>
            <w:sz w:val="24"/>
            <w:szCs w:val="24"/>
          </w:rPr>
          <w:t>5</w:t>
        </w:r>
        <w:r w:rsidRPr="00B44226">
          <w:rPr>
            <w:noProof/>
            <w:webHidden/>
            <w:sz w:val="24"/>
            <w:szCs w:val="24"/>
          </w:rPr>
          <w:fldChar w:fldCharType="end"/>
        </w:r>
      </w:hyperlink>
    </w:p>
    <w:p w14:paraId="61AE4FCB" w14:textId="49CF0DF3"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89" w:history="1">
        <w:r w:rsidRPr="00B44226">
          <w:rPr>
            <w:rStyle w:val="Lienhypertexte"/>
            <w:b/>
            <w:noProof/>
            <w:sz w:val="24"/>
            <w:szCs w:val="24"/>
          </w:rPr>
          <w:t>c.</w:t>
        </w:r>
        <w:r w:rsidRPr="00B44226">
          <w:rPr>
            <w:rFonts w:eastAsiaTheme="minorEastAsia"/>
            <w:noProof/>
            <w:sz w:val="24"/>
            <w:szCs w:val="24"/>
            <w:lang w:val="en-US" w:eastAsia="en-US"/>
          </w:rPr>
          <w:tab/>
        </w:r>
        <w:r w:rsidRPr="00B44226">
          <w:rPr>
            <w:rStyle w:val="Lienhypertexte"/>
            <w:b/>
            <w:noProof/>
            <w:sz w:val="24"/>
            <w:szCs w:val="24"/>
          </w:rPr>
          <w:t>Analyse des doublons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_Toc219248389 \h </w:instrText>
        </w:r>
        <w:r w:rsidRPr="00B44226">
          <w:rPr>
            <w:noProof/>
            <w:webHidden/>
            <w:sz w:val="24"/>
            <w:szCs w:val="24"/>
          </w:rPr>
        </w:r>
        <w:r w:rsidRPr="00B44226">
          <w:rPr>
            <w:noProof/>
            <w:webHidden/>
            <w:sz w:val="24"/>
            <w:szCs w:val="24"/>
          </w:rPr>
          <w:fldChar w:fldCharType="separate"/>
        </w:r>
        <w:r w:rsidR="00BD4C60">
          <w:rPr>
            <w:noProof/>
            <w:webHidden/>
            <w:sz w:val="24"/>
            <w:szCs w:val="24"/>
          </w:rPr>
          <w:t>5</w:t>
        </w:r>
        <w:r w:rsidRPr="00B44226">
          <w:rPr>
            <w:noProof/>
            <w:webHidden/>
            <w:sz w:val="24"/>
            <w:szCs w:val="24"/>
          </w:rPr>
          <w:fldChar w:fldCharType="end"/>
        </w:r>
      </w:hyperlink>
    </w:p>
    <w:p w14:paraId="7737FA88" w14:textId="4FB4D402"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90" w:history="1">
        <w:r w:rsidRPr="00B44226">
          <w:rPr>
            <w:rStyle w:val="Lienhypertexte"/>
            <w:b/>
            <w:noProof/>
            <w:sz w:val="24"/>
            <w:szCs w:val="24"/>
          </w:rPr>
          <w:t>d.</w:t>
        </w:r>
        <w:r w:rsidRPr="00B44226">
          <w:rPr>
            <w:rFonts w:eastAsiaTheme="minorEastAsia"/>
            <w:noProof/>
            <w:sz w:val="24"/>
            <w:szCs w:val="24"/>
            <w:lang w:val="en-US" w:eastAsia="en-US"/>
          </w:rPr>
          <w:tab/>
        </w:r>
        <w:r w:rsidRPr="00B44226">
          <w:rPr>
            <w:rStyle w:val="Lienhypertexte"/>
            <w:b/>
            <w:noProof/>
            <w:sz w:val="24"/>
            <w:szCs w:val="24"/>
          </w:rPr>
          <w:t>Correction et transformation des variables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_Toc219248390 \h </w:instrText>
        </w:r>
        <w:r w:rsidRPr="00B44226">
          <w:rPr>
            <w:noProof/>
            <w:webHidden/>
            <w:sz w:val="24"/>
            <w:szCs w:val="24"/>
          </w:rPr>
        </w:r>
        <w:r w:rsidRPr="00B44226">
          <w:rPr>
            <w:noProof/>
            <w:webHidden/>
            <w:sz w:val="24"/>
            <w:szCs w:val="24"/>
          </w:rPr>
          <w:fldChar w:fldCharType="separate"/>
        </w:r>
        <w:r w:rsidR="00BD4C60">
          <w:rPr>
            <w:noProof/>
            <w:webHidden/>
            <w:sz w:val="24"/>
            <w:szCs w:val="24"/>
          </w:rPr>
          <w:t>6</w:t>
        </w:r>
        <w:r w:rsidRPr="00B44226">
          <w:rPr>
            <w:noProof/>
            <w:webHidden/>
            <w:sz w:val="24"/>
            <w:szCs w:val="24"/>
          </w:rPr>
          <w:fldChar w:fldCharType="end"/>
        </w:r>
      </w:hyperlink>
    </w:p>
    <w:p w14:paraId="399320CD" w14:textId="262B15E8"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91" w:history="1">
        <w:r w:rsidRPr="00B44226">
          <w:rPr>
            <w:rStyle w:val="Lienhypertexte"/>
            <w:b/>
            <w:noProof/>
            <w:sz w:val="24"/>
            <w:szCs w:val="24"/>
          </w:rPr>
          <w:t>e.</w:t>
        </w:r>
        <w:r w:rsidRPr="00B44226">
          <w:rPr>
            <w:rFonts w:eastAsiaTheme="minorEastAsia"/>
            <w:noProof/>
            <w:sz w:val="24"/>
            <w:szCs w:val="24"/>
            <w:lang w:val="en-US" w:eastAsia="en-US"/>
          </w:rPr>
          <w:tab/>
        </w:r>
        <w:r w:rsidRPr="00B44226">
          <w:rPr>
            <w:rStyle w:val="Lienhypertexte"/>
            <w:b/>
            <w:noProof/>
            <w:sz w:val="24"/>
            <w:szCs w:val="24"/>
          </w:rPr>
          <w:t>Classification des variables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_Toc219248391 \h </w:instrText>
        </w:r>
        <w:r w:rsidRPr="00B44226">
          <w:rPr>
            <w:noProof/>
            <w:webHidden/>
            <w:sz w:val="24"/>
            <w:szCs w:val="24"/>
          </w:rPr>
        </w:r>
        <w:r w:rsidRPr="00B44226">
          <w:rPr>
            <w:noProof/>
            <w:webHidden/>
            <w:sz w:val="24"/>
            <w:szCs w:val="24"/>
          </w:rPr>
          <w:fldChar w:fldCharType="separate"/>
        </w:r>
        <w:r w:rsidR="00BD4C60">
          <w:rPr>
            <w:noProof/>
            <w:webHidden/>
            <w:sz w:val="24"/>
            <w:szCs w:val="24"/>
          </w:rPr>
          <w:t>6</w:t>
        </w:r>
        <w:r w:rsidRPr="00B44226">
          <w:rPr>
            <w:noProof/>
            <w:webHidden/>
            <w:sz w:val="24"/>
            <w:szCs w:val="24"/>
          </w:rPr>
          <w:fldChar w:fldCharType="end"/>
        </w:r>
      </w:hyperlink>
    </w:p>
    <w:p w14:paraId="5C5E39CE" w14:textId="7C578EC0"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92" w:history="1">
        <w:r w:rsidRPr="00B44226">
          <w:rPr>
            <w:rStyle w:val="Lienhypertexte"/>
            <w:b/>
            <w:noProof/>
            <w:sz w:val="24"/>
            <w:szCs w:val="24"/>
          </w:rPr>
          <w:t>f.</w:t>
        </w:r>
        <w:r w:rsidRPr="00B44226">
          <w:rPr>
            <w:rFonts w:eastAsiaTheme="minorEastAsia"/>
            <w:noProof/>
            <w:sz w:val="24"/>
            <w:szCs w:val="24"/>
            <w:lang w:val="en-US" w:eastAsia="en-US"/>
          </w:rPr>
          <w:tab/>
        </w:r>
        <w:r w:rsidRPr="00B44226">
          <w:rPr>
            <w:rStyle w:val="Lienhypertexte"/>
            <w:b/>
            <w:noProof/>
            <w:sz w:val="24"/>
            <w:szCs w:val="24"/>
          </w:rPr>
          <w:t>Encodage des variables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_Toc219248392 \h </w:instrText>
        </w:r>
        <w:r w:rsidRPr="00B44226">
          <w:rPr>
            <w:noProof/>
            <w:webHidden/>
            <w:sz w:val="24"/>
            <w:szCs w:val="24"/>
          </w:rPr>
        </w:r>
        <w:r w:rsidRPr="00B44226">
          <w:rPr>
            <w:noProof/>
            <w:webHidden/>
            <w:sz w:val="24"/>
            <w:szCs w:val="24"/>
          </w:rPr>
          <w:fldChar w:fldCharType="separate"/>
        </w:r>
        <w:r w:rsidR="00BD4C60">
          <w:rPr>
            <w:noProof/>
            <w:webHidden/>
            <w:sz w:val="24"/>
            <w:szCs w:val="24"/>
          </w:rPr>
          <w:t>6</w:t>
        </w:r>
        <w:r w:rsidRPr="00B44226">
          <w:rPr>
            <w:noProof/>
            <w:webHidden/>
            <w:sz w:val="24"/>
            <w:szCs w:val="24"/>
          </w:rPr>
          <w:fldChar w:fldCharType="end"/>
        </w:r>
      </w:hyperlink>
    </w:p>
    <w:p w14:paraId="25DC6BCE" w14:textId="64D13E8F"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393" w:history="1">
        <w:r w:rsidRPr="00B44226">
          <w:rPr>
            <w:rStyle w:val="Lienhypertexte"/>
            <w:b/>
            <w:noProof/>
            <w:sz w:val="24"/>
            <w:szCs w:val="24"/>
          </w:rPr>
          <w:t>g.</w:t>
        </w:r>
        <w:r w:rsidRPr="00B44226">
          <w:rPr>
            <w:rFonts w:eastAsiaTheme="minorEastAsia"/>
            <w:noProof/>
            <w:sz w:val="24"/>
            <w:szCs w:val="24"/>
            <w:lang w:val="en-US" w:eastAsia="en-US"/>
          </w:rPr>
          <w:tab/>
        </w:r>
        <w:r w:rsidRPr="00B44226">
          <w:rPr>
            <w:rStyle w:val="Lienhypertexte"/>
            <w:b/>
            <w:noProof/>
            <w:sz w:val="24"/>
            <w:szCs w:val="24"/>
          </w:rPr>
          <w:t>Préparation finale pour la modélisation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_Toc219248393 \h </w:instrText>
        </w:r>
        <w:r w:rsidRPr="00B44226">
          <w:rPr>
            <w:noProof/>
            <w:webHidden/>
            <w:sz w:val="24"/>
            <w:szCs w:val="24"/>
          </w:rPr>
        </w:r>
        <w:r w:rsidRPr="00B44226">
          <w:rPr>
            <w:noProof/>
            <w:webHidden/>
            <w:sz w:val="24"/>
            <w:szCs w:val="24"/>
          </w:rPr>
          <w:fldChar w:fldCharType="separate"/>
        </w:r>
        <w:r w:rsidR="00BD4C60">
          <w:rPr>
            <w:noProof/>
            <w:webHidden/>
            <w:sz w:val="24"/>
            <w:szCs w:val="24"/>
          </w:rPr>
          <w:t>6</w:t>
        </w:r>
        <w:r w:rsidRPr="00B44226">
          <w:rPr>
            <w:noProof/>
            <w:webHidden/>
            <w:sz w:val="24"/>
            <w:szCs w:val="24"/>
          </w:rPr>
          <w:fldChar w:fldCharType="end"/>
        </w:r>
      </w:hyperlink>
    </w:p>
    <w:p w14:paraId="14207AC1" w14:textId="749714C4" w:rsidR="00EF20E4" w:rsidRPr="00B44226" w:rsidRDefault="00EF20E4" w:rsidP="00B44226">
      <w:pPr>
        <w:pStyle w:val="TM1"/>
        <w:rPr>
          <w:rFonts w:eastAsiaTheme="minorEastAsia"/>
          <w:noProof/>
          <w:szCs w:val="24"/>
          <w:lang w:val="en-US" w:eastAsia="en-US"/>
        </w:rPr>
      </w:pPr>
      <w:hyperlink w:anchor="_Toc219248394" w:history="1">
        <w:r w:rsidRPr="00B44226">
          <w:rPr>
            <w:rStyle w:val="Lienhypertexte"/>
            <w:noProof/>
            <w:szCs w:val="24"/>
          </w:rPr>
          <w:t>CHAPITRE 3 : Exploration et Analyse Statistique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_Toc219248394 \h </w:instrText>
        </w:r>
        <w:r w:rsidRPr="00B44226">
          <w:rPr>
            <w:noProof/>
            <w:webHidden/>
            <w:szCs w:val="24"/>
          </w:rPr>
        </w:r>
        <w:r w:rsidRPr="00B44226">
          <w:rPr>
            <w:noProof/>
            <w:webHidden/>
            <w:szCs w:val="24"/>
          </w:rPr>
          <w:fldChar w:fldCharType="separate"/>
        </w:r>
        <w:r w:rsidR="00BD4C60">
          <w:rPr>
            <w:noProof/>
            <w:webHidden/>
            <w:szCs w:val="24"/>
          </w:rPr>
          <w:t>7</w:t>
        </w:r>
        <w:r w:rsidRPr="00B44226">
          <w:rPr>
            <w:noProof/>
            <w:webHidden/>
            <w:szCs w:val="24"/>
          </w:rPr>
          <w:fldChar w:fldCharType="end"/>
        </w:r>
      </w:hyperlink>
    </w:p>
    <w:p w14:paraId="3D120B71" w14:textId="40182B54" w:rsidR="00EF20E4" w:rsidRPr="00B44226" w:rsidRDefault="00EF20E4" w:rsidP="00B44226">
      <w:pPr>
        <w:pStyle w:val="TM1"/>
        <w:rPr>
          <w:rFonts w:eastAsiaTheme="minorEastAsia"/>
          <w:noProof/>
          <w:szCs w:val="24"/>
          <w:lang w:val="en-US" w:eastAsia="en-US"/>
        </w:rPr>
      </w:pPr>
      <w:hyperlink w:anchor="_Toc219248395" w:history="1">
        <w:r w:rsidRPr="00B44226">
          <w:rPr>
            <w:rStyle w:val="Lienhypertexte"/>
            <w:noProof/>
            <w:szCs w:val="24"/>
          </w:rPr>
          <w:t>3.1 Analyse descriptive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_Toc219248395 \h </w:instrText>
        </w:r>
        <w:r w:rsidRPr="00B44226">
          <w:rPr>
            <w:noProof/>
            <w:webHidden/>
            <w:szCs w:val="24"/>
          </w:rPr>
        </w:r>
        <w:r w:rsidRPr="00B44226">
          <w:rPr>
            <w:noProof/>
            <w:webHidden/>
            <w:szCs w:val="24"/>
          </w:rPr>
          <w:fldChar w:fldCharType="separate"/>
        </w:r>
        <w:r w:rsidR="00BD4C60">
          <w:rPr>
            <w:noProof/>
            <w:webHidden/>
            <w:szCs w:val="24"/>
          </w:rPr>
          <w:t>7</w:t>
        </w:r>
        <w:r w:rsidRPr="00B44226">
          <w:rPr>
            <w:noProof/>
            <w:webHidden/>
            <w:szCs w:val="24"/>
          </w:rPr>
          <w:fldChar w:fldCharType="end"/>
        </w:r>
      </w:hyperlink>
    </w:p>
    <w:p w14:paraId="784DB2E8" w14:textId="7B34F645"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96" w:history="1">
        <w:r w:rsidRPr="00B44226">
          <w:rPr>
            <w:rStyle w:val="Lienhypertexte"/>
            <w:b/>
            <w:noProof/>
            <w:sz w:val="24"/>
            <w:szCs w:val="24"/>
          </w:rPr>
          <w:t>a. Structure et intégrité du Dataset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_Toc219248396 \h </w:instrText>
        </w:r>
        <w:r w:rsidRPr="00B44226">
          <w:rPr>
            <w:noProof/>
            <w:webHidden/>
            <w:sz w:val="24"/>
            <w:szCs w:val="24"/>
          </w:rPr>
        </w:r>
        <w:r w:rsidRPr="00B44226">
          <w:rPr>
            <w:noProof/>
            <w:webHidden/>
            <w:sz w:val="24"/>
            <w:szCs w:val="24"/>
          </w:rPr>
          <w:fldChar w:fldCharType="separate"/>
        </w:r>
        <w:r w:rsidR="00BD4C60">
          <w:rPr>
            <w:noProof/>
            <w:webHidden/>
            <w:sz w:val="24"/>
            <w:szCs w:val="24"/>
          </w:rPr>
          <w:t>7</w:t>
        </w:r>
        <w:r w:rsidRPr="00B44226">
          <w:rPr>
            <w:noProof/>
            <w:webHidden/>
            <w:sz w:val="24"/>
            <w:szCs w:val="24"/>
          </w:rPr>
          <w:fldChar w:fldCharType="end"/>
        </w:r>
      </w:hyperlink>
    </w:p>
    <w:p w14:paraId="57D56BB6" w14:textId="46BDCBB2"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97" w:history="1">
        <w:r w:rsidRPr="00B44226">
          <w:rPr>
            <w:rStyle w:val="Lienhypertexte"/>
            <w:b/>
            <w:noProof/>
            <w:sz w:val="24"/>
            <w:szCs w:val="24"/>
          </w:rPr>
          <w:t>b. Statistiques univariées : Comportements et Ressources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_Toc219248397 \h </w:instrText>
        </w:r>
        <w:r w:rsidRPr="00B44226">
          <w:rPr>
            <w:noProof/>
            <w:webHidden/>
            <w:sz w:val="24"/>
            <w:szCs w:val="24"/>
          </w:rPr>
        </w:r>
        <w:r w:rsidRPr="00B44226">
          <w:rPr>
            <w:noProof/>
            <w:webHidden/>
            <w:sz w:val="24"/>
            <w:szCs w:val="24"/>
          </w:rPr>
          <w:fldChar w:fldCharType="separate"/>
        </w:r>
        <w:r w:rsidR="00BD4C60">
          <w:rPr>
            <w:noProof/>
            <w:webHidden/>
            <w:sz w:val="24"/>
            <w:szCs w:val="24"/>
          </w:rPr>
          <w:t>8</w:t>
        </w:r>
        <w:r w:rsidRPr="00B44226">
          <w:rPr>
            <w:noProof/>
            <w:webHidden/>
            <w:sz w:val="24"/>
            <w:szCs w:val="24"/>
          </w:rPr>
          <w:fldChar w:fldCharType="end"/>
        </w:r>
      </w:hyperlink>
    </w:p>
    <w:p w14:paraId="319201A8" w14:textId="771202B6"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98" w:history="1">
        <w:r w:rsidRPr="00B44226">
          <w:rPr>
            <w:rStyle w:val="Lienhypertexte"/>
            <w:b/>
            <w:noProof/>
            <w:sz w:val="24"/>
            <w:szCs w:val="24"/>
          </w:rPr>
          <w:t>c. Analyse bivariée : Les leviers de la réussite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_Toc219248398 \h </w:instrText>
        </w:r>
        <w:r w:rsidRPr="00B44226">
          <w:rPr>
            <w:noProof/>
            <w:webHidden/>
            <w:sz w:val="24"/>
            <w:szCs w:val="24"/>
          </w:rPr>
        </w:r>
        <w:r w:rsidRPr="00B44226">
          <w:rPr>
            <w:noProof/>
            <w:webHidden/>
            <w:sz w:val="24"/>
            <w:szCs w:val="24"/>
          </w:rPr>
          <w:fldChar w:fldCharType="separate"/>
        </w:r>
        <w:r w:rsidR="00BD4C60">
          <w:rPr>
            <w:noProof/>
            <w:webHidden/>
            <w:sz w:val="24"/>
            <w:szCs w:val="24"/>
          </w:rPr>
          <w:t>8</w:t>
        </w:r>
        <w:r w:rsidRPr="00B44226">
          <w:rPr>
            <w:noProof/>
            <w:webHidden/>
            <w:sz w:val="24"/>
            <w:szCs w:val="24"/>
          </w:rPr>
          <w:fldChar w:fldCharType="end"/>
        </w:r>
      </w:hyperlink>
    </w:p>
    <w:p w14:paraId="49564A05" w14:textId="37FBAFB6"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399" w:history="1">
        <w:r w:rsidRPr="00B44226">
          <w:rPr>
            <w:rStyle w:val="Lienhypertexte"/>
            <w:b/>
            <w:noProof/>
            <w:sz w:val="24"/>
            <w:szCs w:val="24"/>
          </w:rPr>
          <w:t>d. Synthèse des corrélations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_Toc219248399 \h </w:instrText>
        </w:r>
        <w:r w:rsidRPr="00B44226">
          <w:rPr>
            <w:noProof/>
            <w:webHidden/>
            <w:sz w:val="24"/>
            <w:szCs w:val="24"/>
          </w:rPr>
        </w:r>
        <w:r w:rsidRPr="00B44226">
          <w:rPr>
            <w:noProof/>
            <w:webHidden/>
            <w:sz w:val="24"/>
            <w:szCs w:val="24"/>
          </w:rPr>
          <w:fldChar w:fldCharType="separate"/>
        </w:r>
        <w:r w:rsidR="00BD4C60">
          <w:rPr>
            <w:noProof/>
            <w:webHidden/>
            <w:sz w:val="24"/>
            <w:szCs w:val="24"/>
          </w:rPr>
          <w:t>9</w:t>
        </w:r>
        <w:r w:rsidRPr="00B44226">
          <w:rPr>
            <w:noProof/>
            <w:webHidden/>
            <w:sz w:val="24"/>
            <w:szCs w:val="24"/>
          </w:rPr>
          <w:fldChar w:fldCharType="end"/>
        </w:r>
      </w:hyperlink>
    </w:p>
    <w:p w14:paraId="0E62804E" w14:textId="42C3D776"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00" w:history="1">
        <w:r w:rsidRPr="00B44226">
          <w:rPr>
            <w:rStyle w:val="Lienhypertexte"/>
            <w:noProof/>
            <w:sz w:val="24"/>
            <w:szCs w:val="24"/>
          </w:rPr>
          <w:t>3.2 Choix des tests statistiques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_Toc219248400 \h </w:instrText>
        </w:r>
        <w:r w:rsidRPr="00B44226">
          <w:rPr>
            <w:noProof/>
            <w:webHidden/>
            <w:sz w:val="24"/>
            <w:szCs w:val="24"/>
          </w:rPr>
        </w:r>
        <w:r w:rsidRPr="00B44226">
          <w:rPr>
            <w:noProof/>
            <w:webHidden/>
            <w:sz w:val="24"/>
            <w:szCs w:val="24"/>
          </w:rPr>
          <w:fldChar w:fldCharType="separate"/>
        </w:r>
        <w:r w:rsidR="00BD4C60">
          <w:rPr>
            <w:noProof/>
            <w:webHidden/>
            <w:sz w:val="24"/>
            <w:szCs w:val="24"/>
          </w:rPr>
          <w:t>10</w:t>
        </w:r>
        <w:r w:rsidRPr="00B44226">
          <w:rPr>
            <w:noProof/>
            <w:webHidden/>
            <w:sz w:val="24"/>
            <w:szCs w:val="24"/>
          </w:rPr>
          <w:fldChar w:fldCharType="end"/>
        </w:r>
      </w:hyperlink>
    </w:p>
    <w:p w14:paraId="73E0E5AF" w14:textId="67B78AE1"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1" w:history="1">
        <w:r w:rsidRPr="00B44226">
          <w:rPr>
            <w:rStyle w:val="Lienhypertexte"/>
            <w:b/>
            <w:noProof/>
            <w:sz w:val="24"/>
            <w:szCs w:val="24"/>
            <w:lang w:val="en-US"/>
          </w:rPr>
          <w:t>a.</w:t>
        </w:r>
        <w:r w:rsidRPr="00B44226">
          <w:rPr>
            <w:rFonts w:eastAsiaTheme="minorEastAsia"/>
            <w:noProof/>
            <w:sz w:val="24"/>
            <w:szCs w:val="24"/>
            <w:lang w:val="en-US" w:eastAsia="en-US"/>
          </w:rPr>
          <w:tab/>
        </w:r>
        <w:r w:rsidRPr="00B44226">
          <w:rPr>
            <w:rStyle w:val="Lienhypertexte"/>
            <w:b/>
            <w:noProof/>
            <w:sz w:val="24"/>
            <w:szCs w:val="24"/>
            <w:lang w:val="en-US"/>
          </w:rPr>
          <w:t>Test de Mann–Whitney U</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_Toc219248401 \h </w:instrText>
        </w:r>
        <w:r w:rsidRPr="00B44226">
          <w:rPr>
            <w:noProof/>
            <w:webHidden/>
            <w:sz w:val="24"/>
            <w:szCs w:val="24"/>
          </w:rPr>
        </w:r>
        <w:r w:rsidRPr="00B44226">
          <w:rPr>
            <w:noProof/>
            <w:webHidden/>
            <w:sz w:val="24"/>
            <w:szCs w:val="24"/>
          </w:rPr>
          <w:fldChar w:fldCharType="separate"/>
        </w:r>
        <w:r w:rsidR="00BD4C60">
          <w:rPr>
            <w:noProof/>
            <w:webHidden/>
            <w:sz w:val="24"/>
            <w:szCs w:val="24"/>
          </w:rPr>
          <w:t>10</w:t>
        </w:r>
        <w:r w:rsidRPr="00B44226">
          <w:rPr>
            <w:noProof/>
            <w:webHidden/>
            <w:sz w:val="24"/>
            <w:szCs w:val="24"/>
          </w:rPr>
          <w:fldChar w:fldCharType="end"/>
        </w:r>
      </w:hyperlink>
    </w:p>
    <w:p w14:paraId="15D85101" w14:textId="507EC227"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2" w:history="1">
        <w:r w:rsidRPr="00B44226">
          <w:rPr>
            <w:rStyle w:val="Lienhypertexte"/>
            <w:b/>
            <w:noProof/>
            <w:sz w:val="24"/>
            <w:szCs w:val="24"/>
          </w:rPr>
          <w:t>b.</w:t>
        </w:r>
        <w:r w:rsidRPr="00B44226">
          <w:rPr>
            <w:rFonts w:eastAsiaTheme="minorEastAsia"/>
            <w:noProof/>
            <w:sz w:val="24"/>
            <w:szCs w:val="24"/>
            <w:lang w:val="en-US" w:eastAsia="en-US"/>
          </w:rPr>
          <w:tab/>
        </w:r>
        <w:r w:rsidRPr="00B44226">
          <w:rPr>
            <w:rStyle w:val="Lienhypertexte"/>
            <w:b/>
            <w:noProof/>
            <w:sz w:val="24"/>
            <w:szCs w:val="24"/>
          </w:rPr>
          <w:t>Corrélation de Spearman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_Toc219248402 \h </w:instrText>
        </w:r>
        <w:r w:rsidRPr="00B44226">
          <w:rPr>
            <w:noProof/>
            <w:webHidden/>
            <w:sz w:val="24"/>
            <w:szCs w:val="24"/>
          </w:rPr>
        </w:r>
        <w:r w:rsidRPr="00B44226">
          <w:rPr>
            <w:noProof/>
            <w:webHidden/>
            <w:sz w:val="24"/>
            <w:szCs w:val="24"/>
          </w:rPr>
          <w:fldChar w:fldCharType="separate"/>
        </w:r>
        <w:r w:rsidR="00BD4C60">
          <w:rPr>
            <w:noProof/>
            <w:webHidden/>
            <w:sz w:val="24"/>
            <w:szCs w:val="24"/>
          </w:rPr>
          <w:t>11</w:t>
        </w:r>
        <w:r w:rsidRPr="00B44226">
          <w:rPr>
            <w:noProof/>
            <w:webHidden/>
            <w:sz w:val="24"/>
            <w:szCs w:val="24"/>
          </w:rPr>
          <w:fldChar w:fldCharType="end"/>
        </w:r>
      </w:hyperlink>
    </w:p>
    <w:p w14:paraId="26A85288" w14:textId="3F90C88D"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3" w:history="1">
        <w:r w:rsidRPr="00B44226">
          <w:rPr>
            <w:rStyle w:val="Lienhypertexte"/>
            <w:b/>
            <w:noProof/>
            <w:sz w:val="24"/>
            <w:szCs w:val="24"/>
          </w:rPr>
          <w:t>c.</w:t>
        </w:r>
        <w:r w:rsidRPr="00B44226">
          <w:rPr>
            <w:rFonts w:eastAsiaTheme="minorEastAsia"/>
            <w:noProof/>
            <w:sz w:val="24"/>
            <w:szCs w:val="24"/>
            <w:lang w:val="en-US" w:eastAsia="en-US"/>
          </w:rPr>
          <w:tab/>
        </w:r>
        <w:r w:rsidRPr="00B44226">
          <w:rPr>
            <w:rStyle w:val="Lienhypertexte"/>
            <w:b/>
            <w:noProof/>
            <w:sz w:val="24"/>
            <w:szCs w:val="24"/>
          </w:rPr>
          <w:t>Test du Khi-deux () d'indépendance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_Toc219248403 \h </w:instrText>
        </w:r>
        <w:r w:rsidRPr="00B44226">
          <w:rPr>
            <w:noProof/>
            <w:webHidden/>
            <w:sz w:val="24"/>
            <w:szCs w:val="24"/>
          </w:rPr>
        </w:r>
        <w:r w:rsidRPr="00B44226">
          <w:rPr>
            <w:noProof/>
            <w:webHidden/>
            <w:sz w:val="24"/>
            <w:szCs w:val="24"/>
          </w:rPr>
          <w:fldChar w:fldCharType="separate"/>
        </w:r>
        <w:r w:rsidR="00BD4C60">
          <w:rPr>
            <w:noProof/>
            <w:webHidden/>
            <w:sz w:val="24"/>
            <w:szCs w:val="24"/>
          </w:rPr>
          <w:t>11</w:t>
        </w:r>
        <w:r w:rsidRPr="00B44226">
          <w:rPr>
            <w:noProof/>
            <w:webHidden/>
            <w:sz w:val="24"/>
            <w:szCs w:val="24"/>
          </w:rPr>
          <w:fldChar w:fldCharType="end"/>
        </w:r>
      </w:hyperlink>
    </w:p>
    <w:p w14:paraId="2272E39B" w14:textId="06EFE3A0"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04" w:history="1">
        <w:r w:rsidRPr="00B44226">
          <w:rPr>
            <w:rStyle w:val="Lienhypertexte"/>
            <w:noProof/>
            <w:sz w:val="24"/>
            <w:szCs w:val="24"/>
          </w:rPr>
          <w:t>3.3 Résultats des tests et discussion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_Toc219248404 \h </w:instrText>
        </w:r>
        <w:r w:rsidRPr="00B44226">
          <w:rPr>
            <w:noProof/>
            <w:webHidden/>
            <w:sz w:val="24"/>
            <w:szCs w:val="24"/>
          </w:rPr>
        </w:r>
        <w:r w:rsidRPr="00B44226">
          <w:rPr>
            <w:noProof/>
            <w:webHidden/>
            <w:sz w:val="24"/>
            <w:szCs w:val="24"/>
          </w:rPr>
          <w:fldChar w:fldCharType="separate"/>
        </w:r>
        <w:r w:rsidR="00BD4C60">
          <w:rPr>
            <w:noProof/>
            <w:webHidden/>
            <w:sz w:val="24"/>
            <w:szCs w:val="24"/>
          </w:rPr>
          <w:t>11</w:t>
        </w:r>
        <w:r w:rsidRPr="00B44226">
          <w:rPr>
            <w:noProof/>
            <w:webHidden/>
            <w:sz w:val="24"/>
            <w:szCs w:val="24"/>
          </w:rPr>
          <w:fldChar w:fldCharType="end"/>
        </w:r>
      </w:hyperlink>
    </w:p>
    <w:p w14:paraId="2C926DA1" w14:textId="52E13BF2"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5" w:history="1">
        <w:r w:rsidRPr="00B44226">
          <w:rPr>
            <w:rStyle w:val="Lienhypertexte"/>
            <w:b/>
            <w:noProof/>
            <w:sz w:val="24"/>
            <w:szCs w:val="24"/>
          </w:rPr>
          <w:t>a.</w:t>
        </w:r>
        <w:r w:rsidRPr="00B44226">
          <w:rPr>
            <w:rFonts w:eastAsiaTheme="minorEastAsia"/>
            <w:noProof/>
            <w:sz w:val="24"/>
            <w:szCs w:val="24"/>
            <w:lang w:val="en-US" w:eastAsia="en-US"/>
          </w:rPr>
          <w:tab/>
        </w:r>
        <w:r w:rsidRPr="00B44226">
          <w:rPr>
            <w:rStyle w:val="Lienhypertexte"/>
            <w:b/>
            <w:noProof/>
            <w:sz w:val="24"/>
            <w:szCs w:val="24"/>
          </w:rPr>
          <w:t>Identification des variables significatives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_Toc219248405 \h </w:instrText>
        </w:r>
        <w:r w:rsidRPr="00B44226">
          <w:rPr>
            <w:noProof/>
            <w:webHidden/>
            <w:sz w:val="24"/>
            <w:szCs w:val="24"/>
          </w:rPr>
        </w:r>
        <w:r w:rsidRPr="00B44226">
          <w:rPr>
            <w:noProof/>
            <w:webHidden/>
            <w:sz w:val="24"/>
            <w:szCs w:val="24"/>
          </w:rPr>
          <w:fldChar w:fldCharType="separate"/>
        </w:r>
        <w:r w:rsidR="00BD4C60">
          <w:rPr>
            <w:noProof/>
            <w:webHidden/>
            <w:sz w:val="24"/>
            <w:szCs w:val="24"/>
          </w:rPr>
          <w:t>12</w:t>
        </w:r>
        <w:r w:rsidRPr="00B44226">
          <w:rPr>
            <w:noProof/>
            <w:webHidden/>
            <w:sz w:val="24"/>
            <w:szCs w:val="24"/>
          </w:rPr>
          <w:fldChar w:fldCharType="end"/>
        </w:r>
      </w:hyperlink>
    </w:p>
    <w:p w14:paraId="0884756F" w14:textId="26429EF6"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6" w:history="1">
        <w:r w:rsidRPr="00B44226">
          <w:rPr>
            <w:rStyle w:val="Lienhypertexte"/>
            <w:b/>
            <w:noProof/>
            <w:sz w:val="24"/>
            <w:szCs w:val="24"/>
          </w:rPr>
          <w:t>b.</w:t>
        </w:r>
        <w:r w:rsidRPr="00B44226">
          <w:rPr>
            <w:rFonts w:eastAsiaTheme="minorEastAsia"/>
            <w:noProof/>
            <w:sz w:val="24"/>
            <w:szCs w:val="24"/>
            <w:lang w:val="en-US" w:eastAsia="en-US"/>
          </w:rPr>
          <w:tab/>
        </w:r>
        <w:r w:rsidRPr="00B44226">
          <w:rPr>
            <w:rStyle w:val="Lienhypertexte"/>
            <w:b/>
            <w:noProof/>
            <w:sz w:val="24"/>
            <w:szCs w:val="24"/>
          </w:rPr>
          <w:t>Interprétation de la Heatmap de corrélation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_Toc219248406 \h </w:instrText>
        </w:r>
        <w:r w:rsidRPr="00B44226">
          <w:rPr>
            <w:noProof/>
            <w:webHidden/>
            <w:sz w:val="24"/>
            <w:szCs w:val="24"/>
          </w:rPr>
        </w:r>
        <w:r w:rsidRPr="00B44226">
          <w:rPr>
            <w:noProof/>
            <w:webHidden/>
            <w:sz w:val="24"/>
            <w:szCs w:val="24"/>
          </w:rPr>
          <w:fldChar w:fldCharType="separate"/>
        </w:r>
        <w:r w:rsidR="00BD4C60">
          <w:rPr>
            <w:noProof/>
            <w:webHidden/>
            <w:sz w:val="24"/>
            <w:szCs w:val="24"/>
          </w:rPr>
          <w:t>12</w:t>
        </w:r>
        <w:r w:rsidRPr="00B44226">
          <w:rPr>
            <w:noProof/>
            <w:webHidden/>
            <w:sz w:val="24"/>
            <w:szCs w:val="24"/>
          </w:rPr>
          <w:fldChar w:fldCharType="end"/>
        </w:r>
      </w:hyperlink>
    </w:p>
    <w:p w14:paraId="5C99E2C9" w14:textId="74263B42" w:rsidR="00EF20E4" w:rsidRPr="00B44226" w:rsidRDefault="00EF20E4" w:rsidP="00B44226">
      <w:pPr>
        <w:pStyle w:val="TM3"/>
        <w:tabs>
          <w:tab w:val="left" w:pos="880"/>
          <w:tab w:val="right" w:leader="dot" w:pos="9062"/>
        </w:tabs>
        <w:spacing w:line="360" w:lineRule="auto"/>
        <w:rPr>
          <w:rFonts w:eastAsiaTheme="minorEastAsia"/>
          <w:noProof/>
          <w:sz w:val="24"/>
          <w:szCs w:val="24"/>
          <w:lang w:val="en-US" w:eastAsia="en-US"/>
        </w:rPr>
      </w:pPr>
      <w:hyperlink w:anchor="_Toc219248407" w:history="1">
        <w:r w:rsidRPr="00B44226">
          <w:rPr>
            <w:rStyle w:val="Lienhypertexte"/>
            <w:b/>
            <w:noProof/>
            <w:sz w:val="24"/>
            <w:szCs w:val="24"/>
          </w:rPr>
          <w:t>c.</w:t>
        </w:r>
        <w:r w:rsidRPr="00B44226">
          <w:rPr>
            <w:rFonts w:eastAsiaTheme="minorEastAsia"/>
            <w:noProof/>
            <w:sz w:val="24"/>
            <w:szCs w:val="24"/>
            <w:lang w:val="en-US" w:eastAsia="en-US"/>
          </w:rPr>
          <w:tab/>
        </w:r>
        <w:r w:rsidRPr="00B44226">
          <w:rPr>
            <w:rStyle w:val="Lienhypertexte"/>
            <w:b/>
            <w:noProof/>
            <w:sz w:val="24"/>
            <w:szCs w:val="24"/>
          </w:rPr>
          <w:t>Discussion sur l’influence des variables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_Toc219248407 \h </w:instrText>
        </w:r>
        <w:r w:rsidRPr="00B44226">
          <w:rPr>
            <w:noProof/>
            <w:webHidden/>
            <w:sz w:val="24"/>
            <w:szCs w:val="24"/>
          </w:rPr>
        </w:r>
        <w:r w:rsidRPr="00B44226">
          <w:rPr>
            <w:noProof/>
            <w:webHidden/>
            <w:sz w:val="24"/>
            <w:szCs w:val="24"/>
          </w:rPr>
          <w:fldChar w:fldCharType="separate"/>
        </w:r>
        <w:r w:rsidR="00BD4C60">
          <w:rPr>
            <w:noProof/>
            <w:webHidden/>
            <w:sz w:val="24"/>
            <w:szCs w:val="24"/>
          </w:rPr>
          <w:t>12</w:t>
        </w:r>
        <w:r w:rsidRPr="00B44226">
          <w:rPr>
            <w:noProof/>
            <w:webHidden/>
            <w:sz w:val="24"/>
            <w:szCs w:val="24"/>
          </w:rPr>
          <w:fldChar w:fldCharType="end"/>
        </w:r>
      </w:hyperlink>
    </w:p>
    <w:p w14:paraId="169E3375" w14:textId="44D08B7F" w:rsidR="00EF20E4" w:rsidRPr="00B44226" w:rsidRDefault="00EF20E4" w:rsidP="00B44226">
      <w:pPr>
        <w:pStyle w:val="TM1"/>
        <w:rPr>
          <w:rFonts w:eastAsiaTheme="minorEastAsia"/>
          <w:noProof/>
          <w:szCs w:val="24"/>
          <w:lang w:val="en-US" w:eastAsia="en-US"/>
        </w:rPr>
      </w:pPr>
      <w:hyperlink w:anchor="_Toc219248408" w:history="1">
        <w:r w:rsidRPr="00B44226">
          <w:rPr>
            <w:rStyle w:val="Lienhypertexte"/>
            <w:noProof/>
            <w:szCs w:val="24"/>
          </w:rPr>
          <w:t>CHAPITRE4 :PRÉTRAITEMENT DES DONNÉES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_Toc219248408 \h </w:instrText>
        </w:r>
        <w:r w:rsidRPr="00B44226">
          <w:rPr>
            <w:noProof/>
            <w:webHidden/>
            <w:szCs w:val="24"/>
          </w:rPr>
        </w:r>
        <w:r w:rsidRPr="00B44226">
          <w:rPr>
            <w:noProof/>
            <w:webHidden/>
            <w:szCs w:val="24"/>
          </w:rPr>
          <w:fldChar w:fldCharType="separate"/>
        </w:r>
        <w:r w:rsidR="00BD4C60">
          <w:rPr>
            <w:noProof/>
            <w:webHidden/>
            <w:szCs w:val="24"/>
          </w:rPr>
          <w:t>14</w:t>
        </w:r>
        <w:r w:rsidRPr="00B44226">
          <w:rPr>
            <w:noProof/>
            <w:webHidden/>
            <w:szCs w:val="24"/>
          </w:rPr>
          <w:fldChar w:fldCharType="end"/>
        </w:r>
      </w:hyperlink>
    </w:p>
    <w:p w14:paraId="4E28BB56" w14:textId="66EA8D13"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09" w:history="1">
        <w:r w:rsidRPr="00B44226">
          <w:rPr>
            <w:rStyle w:val="Lienhypertexte"/>
            <w:noProof/>
            <w:sz w:val="24"/>
            <w:szCs w:val="24"/>
          </w:rPr>
          <w:t>4.1 Encodage des variables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_Toc219248409 \h </w:instrText>
        </w:r>
        <w:r w:rsidRPr="00B44226">
          <w:rPr>
            <w:noProof/>
            <w:webHidden/>
            <w:sz w:val="24"/>
            <w:szCs w:val="24"/>
          </w:rPr>
        </w:r>
        <w:r w:rsidRPr="00B44226">
          <w:rPr>
            <w:noProof/>
            <w:webHidden/>
            <w:sz w:val="24"/>
            <w:szCs w:val="24"/>
          </w:rPr>
          <w:fldChar w:fldCharType="separate"/>
        </w:r>
        <w:r w:rsidR="00BD4C60">
          <w:rPr>
            <w:noProof/>
            <w:webHidden/>
            <w:sz w:val="24"/>
            <w:szCs w:val="24"/>
          </w:rPr>
          <w:t>14</w:t>
        </w:r>
        <w:r w:rsidRPr="00B44226">
          <w:rPr>
            <w:noProof/>
            <w:webHidden/>
            <w:sz w:val="24"/>
            <w:szCs w:val="24"/>
          </w:rPr>
          <w:fldChar w:fldCharType="end"/>
        </w:r>
      </w:hyperlink>
    </w:p>
    <w:p w14:paraId="0BA7B60D" w14:textId="70C6DB77"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0" w:history="1">
        <w:r w:rsidRPr="00B44226">
          <w:rPr>
            <w:rStyle w:val="Lienhypertexte"/>
            <w:b/>
            <w:noProof/>
            <w:sz w:val="24"/>
            <w:szCs w:val="24"/>
          </w:rPr>
          <w:t>A. Encodage Ordinal : La hiérarchie des comportements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_Toc219248410 \h </w:instrText>
        </w:r>
        <w:r w:rsidRPr="00B44226">
          <w:rPr>
            <w:noProof/>
            <w:webHidden/>
            <w:sz w:val="24"/>
            <w:szCs w:val="24"/>
          </w:rPr>
        </w:r>
        <w:r w:rsidRPr="00B44226">
          <w:rPr>
            <w:noProof/>
            <w:webHidden/>
            <w:sz w:val="24"/>
            <w:szCs w:val="24"/>
          </w:rPr>
          <w:fldChar w:fldCharType="separate"/>
        </w:r>
        <w:r w:rsidR="00BD4C60">
          <w:rPr>
            <w:noProof/>
            <w:webHidden/>
            <w:sz w:val="24"/>
            <w:szCs w:val="24"/>
          </w:rPr>
          <w:t>14</w:t>
        </w:r>
        <w:r w:rsidRPr="00B44226">
          <w:rPr>
            <w:noProof/>
            <w:webHidden/>
            <w:sz w:val="24"/>
            <w:szCs w:val="24"/>
          </w:rPr>
          <w:fldChar w:fldCharType="end"/>
        </w:r>
      </w:hyperlink>
    </w:p>
    <w:p w14:paraId="3BFFC21A" w14:textId="4ABCBCB1"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1" w:history="1">
        <w:r w:rsidRPr="00B44226">
          <w:rPr>
            <w:rStyle w:val="Lienhypertexte"/>
            <w:b/>
            <w:noProof/>
            <w:sz w:val="24"/>
            <w:szCs w:val="24"/>
          </w:rPr>
          <w:t>b. Encodage Temporel : La quantification en minutes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_Toc219248411 \h </w:instrText>
        </w:r>
        <w:r w:rsidRPr="00B44226">
          <w:rPr>
            <w:noProof/>
            <w:webHidden/>
            <w:sz w:val="24"/>
            <w:szCs w:val="24"/>
          </w:rPr>
        </w:r>
        <w:r w:rsidRPr="00B44226">
          <w:rPr>
            <w:noProof/>
            <w:webHidden/>
            <w:sz w:val="24"/>
            <w:szCs w:val="24"/>
          </w:rPr>
          <w:fldChar w:fldCharType="separate"/>
        </w:r>
        <w:r w:rsidR="00BD4C60">
          <w:rPr>
            <w:noProof/>
            <w:webHidden/>
            <w:sz w:val="24"/>
            <w:szCs w:val="24"/>
          </w:rPr>
          <w:t>15</w:t>
        </w:r>
        <w:r w:rsidRPr="00B44226">
          <w:rPr>
            <w:noProof/>
            <w:webHidden/>
            <w:sz w:val="24"/>
            <w:szCs w:val="24"/>
          </w:rPr>
          <w:fldChar w:fldCharType="end"/>
        </w:r>
      </w:hyperlink>
    </w:p>
    <w:p w14:paraId="5DC62DD2" w14:textId="17FAE581"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2" w:history="1">
        <w:r w:rsidRPr="00B44226">
          <w:rPr>
            <w:rStyle w:val="Lienhypertexte"/>
            <w:b/>
            <w:noProof/>
            <w:sz w:val="24"/>
            <w:szCs w:val="24"/>
          </w:rPr>
          <w:t>C . Encodage Binaire : Variables de statut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_Toc219248412 \h </w:instrText>
        </w:r>
        <w:r w:rsidRPr="00B44226">
          <w:rPr>
            <w:noProof/>
            <w:webHidden/>
            <w:sz w:val="24"/>
            <w:szCs w:val="24"/>
          </w:rPr>
        </w:r>
        <w:r w:rsidRPr="00B44226">
          <w:rPr>
            <w:noProof/>
            <w:webHidden/>
            <w:sz w:val="24"/>
            <w:szCs w:val="24"/>
          </w:rPr>
          <w:fldChar w:fldCharType="separate"/>
        </w:r>
        <w:r w:rsidR="00BD4C60">
          <w:rPr>
            <w:noProof/>
            <w:webHidden/>
            <w:sz w:val="24"/>
            <w:szCs w:val="24"/>
          </w:rPr>
          <w:t>15</w:t>
        </w:r>
        <w:r w:rsidRPr="00B44226">
          <w:rPr>
            <w:noProof/>
            <w:webHidden/>
            <w:sz w:val="24"/>
            <w:szCs w:val="24"/>
          </w:rPr>
          <w:fldChar w:fldCharType="end"/>
        </w:r>
      </w:hyperlink>
    </w:p>
    <w:p w14:paraId="16D8AAFB" w14:textId="243A4AE7"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3" w:history="1">
        <w:r w:rsidRPr="00B44226">
          <w:rPr>
            <w:rStyle w:val="Lienhypertexte"/>
            <w:b/>
            <w:noProof/>
            <w:sz w:val="24"/>
            <w:szCs w:val="24"/>
          </w:rPr>
          <w:t>E . Synthèse de la préparation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_Toc219248413 \h </w:instrText>
        </w:r>
        <w:r w:rsidRPr="00B44226">
          <w:rPr>
            <w:noProof/>
            <w:webHidden/>
            <w:sz w:val="24"/>
            <w:szCs w:val="24"/>
          </w:rPr>
        </w:r>
        <w:r w:rsidRPr="00B44226">
          <w:rPr>
            <w:noProof/>
            <w:webHidden/>
            <w:sz w:val="24"/>
            <w:szCs w:val="24"/>
          </w:rPr>
          <w:fldChar w:fldCharType="separate"/>
        </w:r>
        <w:r w:rsidR="00BD4C60">
          <w:rPr>
            <w:noProof/>
            <w:webHidden/>
            <w:sz w:val="24"/>
            <w:szCs w:val="24"/>
          </w:rPr>
          <w:t>16</w:t>
        </w:r>
        <w:r w:rsidRPr="00B44226">
          <w:rPr>
            <w:noProof/>
            <w:webHidden/>
            <w:sz w:val="24"/>
            <w:szCs w:val="24"/>
          </w:rPr>
          <w:fldChar w:fldCharType="end"/>
        </w:r>
      </w:hyperlink>
    </w:p>
    <w:p w14:paraId="112422EC" w14:textId="3724DCE6"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14" w:history="1">
        <w:r w:rsidRPr="00B44226">
          <w:rPr>
            <w:rStyle w:val="Lienhypertexte"/>
            <w:noProof/>
            <w:sz w:val="24"/>
            <w:szCs w:val="24"/>
          </w:rPr>
          <w:t>4.2 Standardisation des données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_Toc219248414 \h </w:instrText>
        </w:r>
        <w:r w:rsidRPr="00B44226">
          <w:rPr>
            <w:noProof/>
            <w:webHidden/>
            <w:sz w:val="24"/>
            <w:szCs w:val="24"/>
          </w:rPr>
        </w:r>
        <w:r w:rsidRPr="00B44226">
          <w:rPr>
            <w:noProof/>
            <w:webHidden/>
            <w:sz w:val="24"/>
            <w:szCs w:val="24"/>
          </w:rPr>
          <w:fldChar w:fldCharType="separate"/>
        </w:r>
        <w:r w:rsidR="00BD4C60">
          <w:rPr>
            <w:noProof/>
            <w:webHidden/>
            <w:sz w:val="24"/>
            <w:szCs w:val="24"/>
          </w:rPr>
          <w:t>16</w:t>
        </w:r>
        <w:r w:rsidRPr="00B44226">
          <w:rPr>
            <w:noProof/>
            <w:webHidden/>
            <w:sz w:val="24"/>
            <w:szCs w:val="24"/>
          </w:rPr>
          <w:fldChar w:fldCharType="end"/>
        </w:r>
      </w:hyperlink>
    </w:p>
    <w:p w14:paraId="325C7301" w14:textId="284A5662"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5" w:history="1">
        <w:r w:rsidRPr="00B44226">
          <w:rPr>
            <w:rStyle w:val="Lienhypertexte"/>
            <w:b/>
            <w:noProof/>
            <w:sz w:val="24"/>
            <w:szCs w:val="24"/>
          </w:rPr>
          <w:t>a  .Méthodologie et Formule mathématique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_Toc219248415 \h </w:instrText>
        </w:r>
        <w:r w:rsidRPr="00B44226">
          <w:rPr>
            <w:noProof/>
            <w:webHidden/>
            <w:sz w:val="24"/>
            <w:szCs w:val="24"/>
          </w:rPr>
        </w:r>
        <w:r w:rsidRPr="00B44226">
          <w:rPr>
            <w:noProof/>
            <w:webHidden/>
            <w:sz w:val="24"/>
            <w:szCs w:val="24"/>
          </w:rPr>
          <w:fldChar w:fldCharType="separate"/>
        </w:r>
        <w:r w:rsidR="00BD4C60">
          <w:rPr>
            <w:noProof/>
            <w:webHidden/>
            <w:sz w:val="24"/>
            <w:szCs w:val="24"/>
          </w:rPr>
          <w:t>16</w:t>
        </w:r>
        <w:r w:rsidRPr="00B44226">
          <w:rPr>
            <w:noProof/>
            <w:webHidden/>
            <w:sz w:val="24"/>
            <w:szCs w:val="24"/>
          </w:rPr>
          <w:fldChar w:fldCharType="end"/>
        </w:r>
      </w:hyperlink>
    </w:p>
    <w:p w14:paraId="1FB4BAD7" w14:textId="33A44186"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6" w:history="1">
        <w:r w:rsidRPr="00B44226">
          <w:rPr>
            <w:rStyle w:val="Lienhypertexte"/>
            <w:b/>
            <w:noProof/>
            <w:sz w:val="24"/>
            <w:szCs w:val="24"/>
          </w:rPr>
          <w:t>b. Pourquoi standardiser ? (Importance théorique)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_Toc219248416 \h </w:instrText>
        </w:r>
        <w:r w:rsidRPr="00B44226">
          <w:rPr>
            <w:noProof/>
            <w:webHidden/>
            <w:sz w:val="24"/>
            <w:szCs w:val="24"/>
          </w:rPr>
        </w:r>
        <w:r w:rsidRPr="00B44226">
          <w:rPr>
            <w:noProof/>
            <w:webHidden/>
            <w:sz w:val="24"/>
            <w:szCs w:val="24"/>
          </w:rPr>
          <w:fldChar w:fldCharType="separate"/>
        </w:r>
        <w:r w:rsidR="00BD4C60">
          <w:rPr>
            <w:noProof/>
            <w:webHidden/>
            <w:sz w:val="24"/>
            <w:szCs w:val="24"/>
          </w:rPr>
          <w:t>16</w:t>
        </w:r>
        <w:r w:rsidRPr="00B44226">
          <w:rPr>
            <w:noProof/>
            <w:webHidden/>
            <w:sz w:val="24"/>
            <w:szCs w:val="24"/>
          </w:rPr>
          <w:fldChar w:fldCharType="end"/>
        </w:r>
      </w:hyperlink>
    </w:p>
    <w:p w14:paraId="73709CE6" w14:textId="26821475"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7" w:history="1">
        <w:r w:rsidRPr="00B44226">
          <w:rPr>
            <w:rStyle w:val="Lienhypertexte"/>
            <w:b/>
            <w:noProof/>
            <w:sz w:val="24"/>
            <w:szCs w:val="24"/>
          </w:rPr>
          <w:t>c. Variables concernées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_Toc219248417 \h </w:instrText>
        </w:r>
        <w:r w:rsidRPr="00B44226">
          <w:rPr>
            <w:noProof/>
            <w:webHidden/>
            <w:sz w:val="24"/>
            <w:szCs w:val="24"/>
          </w:rPr>
        </w:r>
        <w:r w:rsidRPr="00B44226">
          <w:rPr>
            <w:noProof/>
            <w:webHidden/>
            <w:sz w:val="24"/>
            <w:szCs w:val="24"/>
          </w:rPr>
          <w:fldChar w:fldCharType="separate"/>
        </w:r>
        <w:r w:rsidR="00BD4C60">
          <w:rPr>
            <w:noProof/>
            <w:webHidden/>
            <w:sz w:val="24"/>
            <w:szCs w:val="24"/>
          </w:rPr>
          <w:t>17</w:t>
        </w:r>
        <w:r w:rsidRPr="00B44226">
          <w:rPr>
            <w:noProof/>
            <w:webHidden/>
            <w:sz w:val="24"/>
            <w:szCs w:val="24"/>
          </w:rPr>
          <w:fldChar w:fldCharType="end"/>
        </w:r>
      </w:hyperlink>
    </w:p>
    <w:p w14:paraId="424018BE" w14:textId="278CDB8A"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18" w:history="1">
        <w:r w:rsidRPr="00B44226">
          <w:rPr>
            <w:rStyle w:val="Lienhypertexte"/>
            <w:b/>
            <w:noProof/>
            <w:sz w:val="24"/>
            <w:szCs w:val="24"/>
          </w:rPr>
          <w:t>d. Impact sur les modèles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_Toc219248418 \h </w:instrText>
        </w:r>
        <w:r w:rsidRPr="00B44226">
          <w:rPr>
            <w:noProof/>
            <w:webHidden/>
            <w:sz w:val="24"/>
            <w:szCs w:val="24"/>
          </w:rPr>
        </w:r>
        <w:r w:rsidRPr="00B44226">
          <w:rPr>
            <w:noProof/>
            <w:webHidden/>
            <w:sz w:val="24"/>
            <w:szCs w:val="24"/>
          </w:rPr>
          <w:fldChar w:fldCharType="separate"/>
        </w:r>
        <w:r w:rsidR="00BD4C60">
          <w:rPr>
            <w:noProof/>
            <w:webHidden/>
            <w:sz w:val="24"/>
            <w:szCs w:val="24"/>
          </w:rPr>
          <w:t>17</w:t>
        </w:r>
        <w:r w:rsidRPr="00B44226">
          <w:rPr>
            <w:noProof/>
            <w:webHidden/>
            <w:sz w:val="24"/>
            <w:szCs w:val="24"/>
          </w:rPr>
          <w:fldChar w:fldCharType="end"/>
        </w:r>
      </w:hyperlink>
    </w:p>
    <w:p w14:paraId="30020E29" w14:textId="5FF368AA"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19" w:history="1">
        <w:r w:rsidRPr="00B44226">
          <w:rPr>
            <w:rStyle w:val="Lienhypertexte"/>
            <w:noProof/>
            <w:sz w:val="24"/>
            <w:szCs w:val="24"/>
          </w:rPr>
          <w:t>4.3 Sélection des variables finales (Feature Selection)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_Toc219248419 \h </w:instrText>
        </w:r>
        <w:r w:rsidRPr="00B44226">
          <w:rPr>
            <w:noProof/>
            <w:webHidden/>
            <w:sz w:val="24"/>
            <w:szCs w:val="24"/>
          </w:rPr>
        </w:r>
        <w:r w:rsidRPr="00B44226">
          <w:rPr>
            <w:noProof/>
            <w:webHidden/>
            <w:sz w:val="24"/>
            <w:szCs w:val="24"/>
          </w:rPr>
          <w:fldChar w:fldCharType="separate"/>
        </w:r>
        <w:r w:rsidR="00BD4C60">
          <w:rPr>
            <w:noProof/>
            <w:webHidden/>
            <w:sz w:val="24"/>
            <w:szCs w:val="24"/>
          </w:rPr>
          <w:t>17</w:t>
        </w:r>
        <w:r w:rsidRPr="00B44226">
          <w:rPr>
            <w:noProof/>
            <w:webHidden/>
            <w:sz w:val="24"/>
            <w:szCs w:val="24"/>
          </w:rPr>
          <w:fldChar w:fldCharType="end"/>
        </w:r>
      </w:hyperlink>
    </w:p>
    <w:p w14:paraId="59E60C44" w14:textId="4AB98915"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0" w:history="1">
        <w:r w:rsidRPr="00B44226">
          <w:rPr>
            <w:rStyle w:val="Lienhypertexte"/>
            <w:b/>
            <w:noProof/>
            <w:sz w:val="24"/>
            <w:szCs w:val="24"/>
          </w:rPr>
          <w:t>a. Critères de sélection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_Toc219248420 \h </w:instrText>
        </w:r>
        <w:r w:rsidRPr="00B44226">
          <w:rPr>
            <w:noProof/>
            <w:webHidden/>
            <w:sz w:val="24"/>
            <w:szCs w:val="24"/>
          </w:rPr>
        </w:r>
        <w:r w:rsidRPr="00B44226">
          <w:rPr>
            <w:noProof/>
            <w:webHidden/>
            <w:sz w:val="24"/>
            <w:szCs w:val="24"/>
          </w:rPr>
          <w:fldChar w:fldCharType="separate"/>
        </w:r>
        <w:r w:rsidR="00BD4C60">
          <w:rPr>
            <w:noProof/>
            <w:webHidden/>
            <w:sz w:val="24"/>
            <w:szCs w:val="24"/>
          </w:rPr>
          <w:t>18</w:t>
        </w:r>
        <w:r w:rsidRPr="00B44226">
          <w:rPr>
            <w:noProof/>
            <w:webHidden/>
            <w:sz w:val="24"/>
            <w:szCs w:val="24"/>
          </w:rPr>
          <w:fldChar w:fldCharType="end"/>
        </w:r>
      </w:hyperlink>
    </w:p>
    <w:p w14:paraId="69717095" w14:textId="2AD3D5B3"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1" w:history="1">
        <w:r w:rsidRPr="00B44226">
          <w:rPr>
            <w:rStyle w:val="Lienhypertexte"/>
            <w:b/>
            <w:noProof/>
            <w:sz w:val="24"/>
            <w:szCs w:val="24"/>
          </w:rPr>
          <w:t>b. Liste finale des prédicteurs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_Toc219248421 \h </w:instrText>
        </w:r>
        <w:r w:rsidRPr="00B44226">
          <w:rPr>
            <w:noProof/>
            <w:webHidden/>
            <w:sz w:val="24"/>
            <w:szCs w:val="24"/>
          </w:rPr>
        </w:r>
        <w:r w:rsidRPr="00B44226">
          <w:rPr>
            <w:noProof/>
            <w:webHidden/>
            <w:sz w:val="24"/>
            <w:szCs w:val="24"/>
          </w:rPr>
          <w:fldChar w:fldCharType="separate"/>
        </w:r>
        <w:r w:rsidR="00BD4C60">
          <w:rPr>
            <w:noProof/>
            <w:webHidden/>
            <w:sz w:val="24"/>
            <w:szCs w:val="24"/>
          </w:rPr>
          <w:t>18</w:t>
        </w:r>
        <w:r w:rsidRPr="00B44226">
          <w:rPr>
            <w:noProof/>
            <w:webHidden/>
            <w:sz w:val="24"/>
            <w:szCs w:val="24"/>
          </w:rPr>
          <w:fldChar w:fldCharType="end"/>
        </w:r>
      </w:hyperlink>
    </w:p>
    <w:p w14:paraId="3FF8E2D7" w14:textId="4B7951E8"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2" w:history="1">
        <w:r w:rsidRPr="00B44226">
          <w:rPr>
            <w:rStyle w:val="Lienhypertexte"/>
            <w:b/>
            <w:noProof/>
            <w:sz w:val="24"/>
            <w:szCs w:val="24"/>
          </w:rPr>
          <w:t>c. État final du Dataset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_Toc219248422 \h </w:instrText>
        </w:r>
        <w:r w:rsidRPr="00B44226">
          <w:rPr>
            <w:noProof/>
            <w:webHidden/>
            <w:sz w:val="24"/>
            <w:szCs w:val="24"/>
          </w:rPr>
        </w:r>
        <w:r w:rsidRPr="00B44226">
          <w:rPr>
            <w:noProof/>
            <w:webHidden/>
            <w:sz w:val="24"/>
            <w:szCs w:val="24"/>
          </w:rPr>
          <w:fldChar w:fldCharType="separate"/>
        </w:r>
        <w:r w:rsidR="00BD4C60">
          <w:rPr>
            <w:noProof/>
            <w:webHidden/>
            <w:sz w:val="24"/>
            <w:szCs w:val="24"/>
          </w:rPr>
          <w:t>18</w:t>
        </w:r>
        <w:r w:rsidRPr="00B44226">
          <w:rPr>
            <w:noProof/>
            <w:webHidden/>
            <w:sz w:val="24"/>
            <w:szCs w:val="24"/>
          </w:rPr>
          <w:fldChar w:fldCharType="end"/>
        </w:r>
      </w:hyperlink>
    </w:p>
    <w:p w14:paraId="4A231C5C" w14:textId="4FA8ACE1" w:rsidR="00EF20E4" w:rsidRPr="00B44226" w:rsidRDefault="00EF20E4" w:rsidP="00B44226">
      <w:pPr>
        <w:pStyle w:val="TM1"/>
        <w:rPr>
          <w:rFonts w:eastAsiaTheme="minorEastAsia"/>
          <w:noProof/>
          <w:szCs w:val="24"/>
          <w:lang w:val="en-US" w:eastAsia="en-US"/>
        </w:rPr>
      </w:pPr>
      <w:hyperlink w:anchor="_Toc219248423" w:history="1">
        <w:r w:rsidRPr="00B44226">
          <w:rPr>
            <w:rStyle w:val="Lienhypertexte"/>
            <w:noProof/>
            <w:szCs w:val="24"/>
          </w:rPr>
          <w:t>CHAPITRE 5 : CONCEPTION DU MODÈLE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_Toc219248423 \h </w:instrText>
        </w:r>
        <w:r w:rsidRPr="00B44226">
          <w:rPr>
            <w:noProof/>
            <w:webHidden/>
            <w:szCs w:val="24"/>
          </w:rPr>
        </w:r>
        <w:r w:rsidRPr="00B44226">
          <w:rPr>
            <w:noProof/>
            <w:webHidden/>
            <w:szCs w:val="24"/>
          </w:rPr>
          <w:fldChar w:fldCharType="separate"/>
        </w:r>
        <w:r w:rsidR="00BD4C60">
          <w:rPr>
            <w:noProof/>
            <w:webHidden/>
            <w:szCs w:val="24"/>
          </w:rPr>
          <w:t>19</w:t>
        </w:r>
        <w:r w:rsidRPr="00B44226">
          <w:rPr>
            <w:noProof/>
            <w:webHidden/>
            <w:szCs w:val="24"/>
          </w:rPr>
          <w:fldChar w:fldCharType="end"/>
        </w:r>
      </w:hyperlink>
    </w:p>
    <w:p w14:paraId="4003CF7C" w14:textId="4DB09966"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24" w:history="1">
        <w:r w:rsidRPr="00B44226">
          <w:rPr>
            <w:rStyle w:val="Lienhypertexte"/>
            <w:noProof/>
            <w:sz w:val="24"/>
            <w:szCs w:val="24"/>
          </w:rPr>
          <w:t>5.1 Régression Logistique (from scratch)</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_Toc219248424 \h </w:instrText>
        </w:r>
        <w:r w:rsidRPr="00B44226">
          <w:rPr>
            <w:noProof/>
            <w:webHidden/>
            <w:sz w:val="24"/>
            <w:szCs w:val="24"/>
          </w:rPr>
        </w:r>
        <w:r w:rsidRPr="00B44226">
          <w:rPr>
            <w:noProof/>
            <w:webHidden/>
            <w:sz w:val="24"/>
            <w:szCs w:val="24"/>
          </w:rPr>
          <w:fldChar w:fldCharType="separate"/>
        </w:r>
        <w:r w:rsidR="00BD4C60">
          <w:rPr>
            <w:noProof/>
            <w:webHidden/>
            <w:sz w:val="24"/>
            <w:szCs w:val="24"/>
          </w:rPr>
          <w:t>19</w:t>
        </w:r>
        <w:r w:rsidRPr="00B44226">
          <w:rPr>
            <w:noProof/>
            <w:webHidden/>
            <w:sz w:val="24"/>
            <w:szCs w:val="24"/>
          </w:rPr>
          <w:fldChar w:fldCharType="end"/>
        </w:r>
      </w:hyperlink>
    </w:p>
    <w:p w14:paraId="6D3BAE9F" w14:textId="2A415028"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5" w:history="1">
        <w:r w:rsidRPr="00B44226">
          <w:rPr>
            <w:rStyle w:val="Lienhypertexte"/>
            <w:b/>
            <w:noProof/>
            <w:sz w:val="24"/>
            <w:szCs w:val="24"/>
          </w:rPr>
          <w:t>a. Principe Théorique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_Toc219248425 \h </w:instrText>
        </w:r>
        <w:r w:rsidRPr="00B44226">
          <w:rPr>
            <w:noProof/>
            <w:webHidden/>
            <w:sz w:val="24"/>
            <w:szCs w:val="24"/>
          </w:rPr>
        </w:r>
        <w:r w:rsidRPr="00B44226">
          <w:rPr>
            <w:noProof/>
            <w:webHidden/>
            <w:sz w:val="24"/>
            <w:szCs w:val="24"/>
          </w:rPr>
          <w:fldChar w:fldCharType="separate"/>
        </w:r>
        <w:r w:rsidR="00BD4C60">
          <w:rPr>
            <w:noProof/>
            <w:webHidden/>
            <w:sz w:val="24"/>
            <w:szCs w:val="24"/>
          </w:rPr>
          <w:t>19</w:t>
        </w:r>
        <w:r w:rsidRPr="00B44226">
          <w:rPr>
            <w:noProof/>
            <w:webHidden/>
            <w:sz w:val="24"/>
            <w:szCs w:val="24"/>
          </w:rPr>
          <w:fldChar w:fldCharType="end"/>
        </w:r>
      </w:hyperlink>
    </w:p>
    <w:p w14:paraId="25A6FD27" w14:textId="5010F091"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6" w:history="1">
        <w:r w:rsidRPr="00B44226">
          <w:rPr>
            <w:rStyle w:val="Lienhypertexte"/>
            <w:b/>
            <w:noProof/>
            <w:sz w:val="24"/>
            <w:szCs w:val="24"/>
          </w:rPr>
          <w:t>b. Implémentation en Python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_Toc219248426 \h </w:instrText>
        </w:r>
        <w:r w:rsidRPr="00B44226">
          <w:rPr>
            <w:noProof/>
            <w:webHidden/>
            <w:sz w:val="24"/>
            <w:szCs w:val="24"/>
          </w:rPr>
        </w:r>
        <w:r w:rsidRPr="00B44226">
          <w:rPr>
            <w:noProof/>
            <w:webHidden/>
            <w:sz w:val="24"/>
            <w:szCs w:val="24"/>
          </w:rPr>
          <w:fldChar w:fldCharType="separate"/>
        </w:r>
        <w:r w:rsidR="00BD4C60">
          <w:rPr>
            <w:noProof/>
            <w:webHidden/>
            <w:sz w:val="24"/>
            <w:szCs w:val="24"/>
          </w:rPr>
          <w:t>19</w:t>
        </w:r>
        <w:r w:rsidRPr="00B44226">
          <w:rPr>
            <w:noProof/>
            <w:webHidden/>
            <w:sz w:val="24"/>
            <w:szCs w:val="24"/>
          </w:rPr>
          <w:fldChar w:fldCharType="end"/>
        </w:r>
      </w:hyperlink>
    </w:p>
    <w:p w14:paraId="124A9085" w14:textId="06951418"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7" w:history="1">
        <w:r w:rsidRPr="00B44226">
          <w:rPr>
            <w:rStyle w:val="Lienhypertexte"/>
            <w:b/>
            <w:noProof/>
            <w:sz w:val="24"/>
            <w:szCs w:val="24"/>
          </w:rPr>
          <w:t>c. Descente de Gradient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_Toc219248427 \h </w:instrText>
        </w:r>
        <w:r w:rsidRPr="00B44226">
          <w:rPr>
            <w:noProof/>
            <w:webHidden/>
            <w:sz w:val="24"/>
            <w:szCs w:val="24"/>
          </w:rPr>
        </w:r>
        <w:r w:rsidRPr="00B44226">
          <w:rPr>
            <w:noProof/>
            <w:webHidden/>
            <w:sz w:val="24"/>
            <w:szCs w:val="24"/>
          </w:rPr>
          <w:fldChar w:fldCharType="separate"/>
        </w:r>
        <w:r w:rsidR="00BD4C60">
          <w:rPr>
            <w:noProof/>
            <w:webHidden/>
            <w:sz w:val="24"/>
            <w:szCs w:val="24"/>
          </w:rPr>
          <w:t>20</w:t>
        </w:r>
        <w:r w:rsidRPr="00B44226">
          <w:rPr>
            <w:noProof/>
            <w:webHidden/>
            <w:sz w:val="24"/>
            <w:szCs w:val="24"/>
          </w:rPr>
          <w:fldChar w:fldCharType="end"/>
        </w:r>
      </w:hyperlink>
    </w:p>
    <w:p w14:paraId="5196FF81" w14:textId="0429880B"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28" w:history="1">
        <w:r w:rsidRPr="00B44226">
          <w:rPr>
            <w:rStyle w:val="Lienhypertexte"/>
            <w:b/>
            <w:noProof/>
            <w:sz w:val="24"/>
            <w:szCs w:val="24"/>
          </w:rPr>
          <w:t>d. Paramètres Appris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_Toc219248428 \h </w:instrText>
        </w:r>
        <w:r w:rsidRPr="00B44226">
          <w:rPr>
            <w:noProof/>
            <w:webHidden/>
            <w:sz w:val="24"/>
            <w:szCs w:val="24"/>
          </w:rPr>
        </w:r>
        <w:r w:rsidRPr="00B44226">
          <w:rPr>
            <w:noProof/>
            <w:webHidden/>
            <w:sz w:val="24"/>
            <w:szCs w:val="24"/>
          </w:rPr>
          <w:fldChar w:fldCharType="separate"/>
        </w:r>
        <w:r w:rsidR="00BD4C60">
          <w:rPr>
            <w:noProof/>
            <w:webHidden/>
            <w:sz w:val="24"/>
            <w:szCs w:val="24"/>
          </w:rPr>
          <w:t>20</w:t>
        </w:r>
        <w:r w:rsidRPr="00B44226">
          <w:rPr>
            <w:noProof/>
            <w:webHidden/>
            <w:sz w:val="24"/>
            <w:szCs w:val="24"/>
          </w:rPr>
          <w:fldChar w:fldCharType="end"/>
        </w:r>
      </w:hyperlink>
    </w:p>
    <w:p w14:paraId="28D4D2C1" w14:textId="77D6C1E2" w:rsidR="00EF20E4" w:rsidRPr="00B44226" w:rsidRDefault="00EF20E4" w:rsidP="00B44226">
      <w:pPr>
        <w:pStyle w:val="TM1"/>
        <w:rPr>
          <w:rFonts w:eastAsiaTheme="minorEastAsia"/>
          <w:noProof/>
          <w:szCs w:val="24"/>
          <w:lang w:val="en-US" w:eastAsia="en-US"/>
        </w:rPr>
      </w:pPr>
      <w:hyperlink w:anchor="_Toc219248429" w:history="1">
        <w:r w:rsidRPr="00B44226">
          <w:rPr>
            <w:rStyle w:val="Lienhypertexte"/>
            <w:noProof/>
            <w:szCs w:val="24"/>
          </w:rPr>
          <w:t>Chapitre 6 : Évaluation et Analyse des Résultats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_Toc219248429 \h </w:instrText>
        </w:r>
        <w:r w:rsidRPr="00B44226">
          <w:rPr>
            <w:noProof/>
            <w:webHidden/>
            <w:szCs w:val="24"/>
          </w:rPr>
        </w:r>
        <w:r w:rsidRPr="00B44226">
          <w:rPr>
            <w:noProof/>
            <w:webHidden/>
            <w:szCs w:val="24"/>
          </w:rPr>
          <w:fldChar w:fldCharType="separate"/>
        </w:r>
        <w:r w:rsidR="00BD4C60">
          <w:rPr>
            <w:noProof/>
            <w:webHidden/>
            <w:szCs w:val="24"/>
          </w:rPr>
          <w:t>22</w:t>
        </w:r>
        <w:r w:rsidRPr="00B44226">
          <w:rPr>
            <w:noProof/>
            <w:webHidden/>
            <w:szCs w:val="24"/>
          </w:rPr>
          <w:fldChar w:fldCharType="end"/>
        </w:r>
      </w:hyperlink>
    </w:p>
    <w:p w14:paraId="07A5F641" w14:textId="11B24228"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30" w:history="1">
        <w:r w:rsidRPr="00B44226">
          <w:rPr>
            <w:rStyle w:val="Lienhypertexte"/>
            <w:noProof/>
            <w:sz w:val="24"/>
            <w:szCs w:val="24"/>
          </w:rPr>
          <w:t>6.1 Métriques d’évaluation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_Toc219248430 \h </w:instrText>
        </w:r>
        <w:r w:rsidRPr="00B44226">
          <w:rPr>
            <w:noProof/>
            <w:webHidden/>
            <w:sz w:val="24"/>
            <w:szCs w:val="24"/>
          </w:rPr>
        </w:r>
        <w:r w:rsidRPr="00B44226">
          <w:rPr>
            <w:noProof/>
            <w:webHidden/>
            <w:sz w:val="24"/>
            <w:szCs w:val="24"/>
          </w:rPr>
          <w:fldChar w:fldCharType="separate"/>
        </w:r>
        <w:r w:rsidR="00BD4C60">
          <w:rPr>
            <w:noProof/>
            <w:webHidden/>
            <w:sz w:val="24"/>
            <w:szCs w:val="24"/>
          </w:rPr>
          <w:t>22</w:t>
        </w:r>
        <w:r w:rsidRPr="00B44226">
          <w:rPr>
            <w:noProof/>
            <w:webHidden/>
            <w:sz w:val="24"/>
            <w:szCs w:val="24"/>
          </w:rPr>
          <w:fldChar w:fldCharType="end"/>
        </w:r>
      </w:hyperlink>
    </w:p>
    <w:p w14:paraId="04E4E1AD" w14:textId="76F6233F"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1" w:history="1">
        <w:r w:rsidRPr="00B44226">
          <w:rPr>
            <w:rStyle w:val="Lienhypertexte"/>
            <w:b/>
            <w:noProof/>
            <w:sz w:val="24"/>
            <w:szCs w:val="24"/>
          </w:rPr>
          <w:t>a. La Matrice de Confusion : Le socle de l'analyse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_Toc219248431 \h </w:instrText>
        </w:r>
        <w:r w:rsidRPr="00B44226">
          <w:rPr>
            <w:noProof/>
            <w:webHidden/>
            <w:sz w:val="24"/>
            <w:szCs w:val="24"/>
          </w:rPr>
        </w:r>
        <w:r w:rsidRPr="00B44226">
          <w:rPr>
            <w:noProof/>
            <w:webHidden/>
            <w:sz w:val="24"/>
            <w:szCs w:val="24"/>
          </w:rPr>
          <w:fldChar w:fldCharType="separate"/>
        </w:r>
        <w:r w:rsidR="00BD4C60">
          <w:rPr>
            <w:noProof/>
            <w:webHidden/>
            <w:sz w:val="24"/>
            <w:szCs w:val="24"/>
          </w:rPr>
          <w:t>22</w:t>
        </w:r>
        <w:r w:rsidRPr="00B44226">
          <w:rPr>
            <w:noProof/>
            <w:webHidden/>
            <w:sz w:val="24"/>
            <w:szCs w:val="24"/>
          </w:rPr>
          <w:fldChar w:fldCharType="end"/>
        </w:r>
      </w:hyperlink>
    </w:p>
    <w:p w14:paraId="5BB256F4" w14:textId="01B71BE2"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2" w:history="1">
        <w:r w:rsidRPr="00B44226">
          <w:rPr>
            <w:rStyle w:val="Lienhypertexte"/>
            <w:noProof/>
            <w:sz w:val="24"/>
            <w:szCs w:val="24"/>
          </w:rPr>
          <w:t>b. Les indicateurs de performance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_Toc219248432 \h </w:instrText>
        </w:r>
        <w:r w:rsidRPr="00B44226">
          <w:rPr>
            <w:noProof/>
            <w:webHidden/>
            <w:sz w:val="24"/>
            <w:szCs w:val="24"/>
          </w:rPr>
        </w:r>
        <w:r w:rsidRPr="00B44226">
          <w:rPr>
            <w:noProof/>
            <w:webHidden/>
            <w:sz w:val="24"/>
            <w:szCs w:val="24"/>
          </w:rPr>
          <w:fldChar w:fldCharType="separate"/>
        </w:r>
        <w:r w:rsidR="00BD4C60">
          <w:rPr>
            <w:noProof/>
            <w:webHidden/>
            <w:sz w:val="24"/>
            <w:szCs w:val="24"/>
          </w:rPr>
          <w:t>22</w:t>
        </w:r>
        <w:r w:rsidRPr="00B44226">
          <w:rPr>
            <w:noProof/>
            <w:webHidden/>
            <w:sz w:val="24"/>
            <w:szCs w:val="24"/>
          </w:rPr>
          <w:fldChar w:fldCharType="end"/>
        </w:r>
      </w:hyperlink>
    </w:p>
    <w:p w14:paraId="63BEB5D1" w14:textId="12DC2D35"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3" w:history="1">
        <w:r w:rsidRPr="00B44226">
          <w:rPr>
            <w:rStyle w:val="Lienhypertexte"/>
            <w:b/>
            <w:noProof/>
            <w:sz w:val="24"/>
            <w:szCs w:val="24"/>
          </w:rPr>
          <w:t>c. Priorité stratégique : La lutte contre les Faux Positifs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_Toc219248433 \h </w:instrText>
        </w:r>
        <w:r w:rsidRPr="00B44226">
          <w:rPr>
            <w:noProof/>
            <w:webHidden/>
            <w:sz w:val="24"/>
            <w:szCs w:val="24"/>
          </w:rPr>
        </w:r>
        <w:r w:rsidRPr="00B44226">
          <w:rPr>
            <w:noProof/>
            <w:webHidden/>
            <w:sz w:val="24"/>
            <w:szCs w:val="24"/>
          </w:rPr>
          <w:fldChar w:fldCharType="separate"/>
        </w:r>
        <w:r w:rsidR="00BD4C60">
          <w:rPr>
            <w:noProof/>
            <w:webHidden/>
            <w:sz w:val="24"/>
            <w:szCs w:val="24"/>
          </w:rPr>
          <w:t>23</w:t>
        </w:r>
        <w:r w:rsidRPr="00B44226">
          <w:rPr>
            <w:noProof/>
            <w:webHidden/>
            <w:sz w:val="24"/>
            <w:szCs w:val="24"/>
          </w:rPr>
          <w:fldChar w:fldCharType="end"/>
        </w:r>
      </w:hyperlink>
    </w:p>
    <w:p w14:paraId="2651F156" w14:textId="73A26360"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34" w:history="1">
        <w:r w:rsidRPr="00B44226">
          <w:rPr>
            <w:rStyle w:val="Lienhypertexte"/>
            <w:noProof/>
            <w:sz w:val="24"/>
            <w:szCs w:val="24"/>
          </w:rPr>
          <w:t>6.2 Résultats obtenus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_Toc219248434 \h </w:instrText>
        </w:r>
        <w:r w:rsidRPr="00B44226">
          <w:rPr>
            <w:noProof/>
            <w:webHidden/>
            <w:sz w:val="24"/>
            <w:szCs w:val="24"/>
          </w:rPr>
        </w:r>
        <w:r w:rsidRPr="00B44226">
          <w:rPr>
            <w:noProof/>
            <w:webHidden/>
            <w:sz w:val="24"/>
            <w:szCs w:val="24"/>
          </w:rPr>
          <w:fldChar w:fldCharType="separate"/>
        </w:r>
        <w:r w:rsidR="00BD4C60">
          <w:rPr>
            <w:noProof/>
            <w:webHidden/>
            <w:sz w:val="24"/>
            <w:szCs w:val="24"/>
          </w:rPr>
          <w:t>23</w:t>
        </w:r>
        <w:r w:rsidRPr="00B44226">
          <w:rPr>
            <w:noProof/>
            <w:webHidden/>
            <w:sz w:val="24"/>
            <w:szCs w:val="24"/>
          </w:rPr>
          <w:fldChar w:fldCharType="end"/>
        </w:r>
      </w:hyperlink>
    </w:p>
    <w:p w14:paraId="30A444FD" w14:textId="0DA21628"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5" w:history="1">
        <w:r w:rsidRPr="00B44226">
          <w:rPr>
            <w:rStyle w:val="Lienhypertexte"/>
            <w:b/>
            <w:noProof/>
            <w:sz w:val="24"/>
            <w:szCs w:val="24"/>
          </w:rPr>
          <w:t>a. Synthèse des performances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_Toc219248435 \h </w:instrText>
        </w:r>
        <w:r w:rsidRPr="00B44226">
          <w:rPr>
            <w:noProof/>
            <w:webHidden/>
            <w:sz w:val="24"/>
            <w:szCs w:val="24"/>
          </w:rPr>
        </w:r>
        <w:r w:rsidRPr="00B44226">
          <w:rPr>
            <w:noProof/>
            <w:webHidden/>
            <w:sz w:val="24"/>
            <w:szCs w:val="24"/>
          </w:rPr>
          <w:fldChar w:fldCharType="separate"/>
        </w:r>
        <w:r w:rsidR="00BD4C60">
          <w:rPr>
            <w:noProof/>
            <w:webHidden/>
            <w:sz w:val="24"/>
            <w:szCs w:val="24"/>
          </w:rPr>
          <w:t>23</w:t>
        </w:r>
        <w:r w:rsidRPr="00B44226">
          <w:rPr>
            <w:noProof/>
            <w:webHidden/>
            <w:sz w:val="24"/>
            <w:szCs w:val="24"/>
          </w:rPr>
          <w:fldChar w:fldCharType="end"/>
        </w:r>
      </w:hyperlink>
    </w:p>
    <w:p w14:paraId="28F76219" w14:textId="0029A9E0"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6" w:history="1">
        <w:r w:rsidRPr="00B44226">
          <w:rPr>
            <w:rStyle w:val="Lienhypertexte"/>
            <w:b/>
            <w:noProof/>
            <w:sz w:val="24"/>
            <w:szCs w:val="24"/>
          </w:rPr>
          <w:t>b. Interprétation des résultats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_Toc219248436 \h </w:instrText>
        </w:r>
        <w:r w:rsidRPr="00B44226">
          <w:rPr>
            <w:noProof/>
            <w:webHidden/>
            <w:sz w:val="24"/>
            <w:szCs w:val="24"/>
          </w:rPr>
        </w:r>
        <w:r w:rsidRPr="00B44226">
          <w:rPr>
            <w:noProof/>
            <w:webHidden/>
            <w:sz w:val="24"/>
            <w:szCs w:val="24"/>
          </w:rPr>
          <w:fldChar w:fldCharType="separate"/>
        </w:r>
        <w:r w:rsidR="00BD4C60">
          <w:rPr>
            <w:noProof/>
            <w:webHidden/>
            <w:sz w:val="24"/>
            <w:szCs w:val="24"/>
          </w:rPr>
          <w:t>23</w:t>
        </w:r>
        <w:r w:rsidRPr="00B44226">
          <w:rPr>
            <w:noProof/>
            <w:webHidden/>
            <w:sz w:val="24"/>
            <w:szCs w:val="24"/>
          </w:rPr>
          <w:fldChar w:fldCharType="end"/>
        </w:r>
      </w:hyperlink>
    </w:p>
    <w:p w14:paraId="357B17CC" w14:textId="53DF32BD"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37" w:history="1">
        <w:r w:rsidRPr="00B44226">
          <w:rPr>
            <w:rStyle w:val="Lienhypertexte"/>
            <w:noProof/>
            <w:sz w:val="24"/>
            <w:szCs w:val="24"/>
          </w:rPr>
          <w:t>6.3 Comparaison des modèles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_Toc219248437 \h </w:instrText>
        </w:r>
        <w:r w:rsidRPr="00B44226">
          <w:rPr>
            <w:noProof/>
            <w:webHidden/>
            <w:sz w:val="24"/>
            <w:szCs w:val="24"/>
          </w:rPr>
        </w:r>
        <w:r w:rsidRPr="00B44226">
          <w:rPr>
            <w:noProof/>
            <w:webHidden/>
            <w:sz w:val="24"/>
            <w:szCs w:val="24"/>
          </w:rPr>
          <w:fldChar w:fldCharType="separate"/>
        </w:r>
        <w:r w:rsidR="00BD4C60">
          <w:rPr>
            <w:noProof/>
            <w:webHidden/>
            <w:sz w:val="24"/>
            <w:szCs w:val="24"/>
          </w:rPr>
          <w:t>24</w:t>
        </w:r>
        <w:r w:rsidRPr="00B44226">
          <w:rPr>
            <w:noProof/>
            <w:webHidden/>
            <w:sz w:val="24"/>
            <w:szCs w:val="24"/>
          </w:rPr>
          <w:fldChar w:fldCharType="end"/>
        </w:r>
      </w:hyperlink>
    </w:p>
    <w:p w14:paraId="4E4CC839" w14:textId="04976BC1"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8" w:history="1">
        <w:r w:rsidRPr="00B44226">
          <w:rPr>
            <w:rStyle w:val="Lienhypertexte"/>
            <w:b/>
            <w:noProof/>
            <w:sz w:val="24"/>
            <w:szCs w:val="24"/>
          </w:rPr>
          <w:t>a. Avantages et limites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_Toc219248438 \h </w:instrText>
        </w:r>
        <w:r w:rsidRPr="00B44226">
          <w:rPr>
            <w:noProof/>
            <w:webHidden/>
            <w:sz w:val="24"/>
            <w:szCs w:val="24"/>
          </w:rPr>
        </w:r>
        <w:r w:rsidRPr="00B44226">
          <w:rPr>
            <w:noProof/>
            <w:webHidden/>
            <w:sz w:val="24"/>
            <w:szCs w:val="24"/>
          </w:rPr>
          <w:fldChar w:fldCharType="separate"/>
        </w:r>
        <w:r w:rsidR="00BD4C60">
          <w:rPr>
            <w:noProof/>
            <w:webHidden/>
            <w:sz w:val="24"/>
            <w:szCs w:val="24"/>
          </w:rPr>
          <w:t>24</w:t>
        </w:r>
        <w:r w:rsidRPr="00B44226">
          <w:rPr>
            <w:noProof/>
            <w:webHidden/>
            <w:sz w:val="24"/>
            <w:szCs w:val="24"/>
          </w:rPr>
          <w:fldChar w:fldCharType="end"/>
        </w:r>
      </w:hyperlink>
    </w:p>
    <w:p w14:paraId="72AA07BF" w14:textId="624806CF"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39" w:history="1">
        <w:r w:rsidRPr="00B44226">
          <w:rPr>
            <w:rStyle w:val="Lienhypertexte"/>
            <w:b/>
            <w:noProof/>
            <w:sz w:val="24"/>
            <w:szCs w:val="24"/>
          </w:rPr>
          <w:t>b. Choix du modèle final</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_Toc219248439 \h </w:instrText>
        </w:r>
        <w:r w:rsidRPr="00B44226">
          <w:rPr>
            <w:noProof/>
            <w:webHidden/>
            <w:sz w:val="24"/>
            <w:szCs w:val="24"/>
          </w:rPr>
        </w:r>
        <w:r w:rsidRPr="00B44226">
          <w:rPr>
            <w:noProof/>
            <w:webHidden/>
            <w:sz w:val="24"/>
            <w:szCs w:val="24"/>
          </w:rPr>
          <w:fldChar w:fldCharType="separate"/>
        </w:r>
        <w:r w:rsidR="00BD4C60">
          <w:rPr>
            <w:noProof/>
            <w:webHidden/>
            <w:sz w:val="24"/>
            <w:szCs w:val="24"/>
          </w:rPr>
          <w:t>24</w:t>
        </w:r>
        <w:r w:rsidRPr="00B44226">
          <w:rPr>
            <w:noProof/>
            <w:webHidden/>
            <w:sz w:val="24"/>
            <w:szCs w:val="24"/>
          </w:rPr>
          <w:fldChar w:fldCharType="end"/>
        </w:r>
      </w:hyperlink>
    </w:p>
    <w:p w14:paraId="7FF830CE" w14:textId="4FA29854" w:rsidR="00EF20E4" w:rsidRPr="00B44226" w:rsidRDefault="00EF20E4" w:rsidP="00B44226">
      <w:pPr>
        <w:pStyle w:val="TM1"/>
        <w:rPr>
          <w:rFonts w:eastAsiaTheme="minorEastAsia"/>
          <w:noProof/>
          <w:szCs w:val="24"/>
          <w:lang w:val="en-US" w:eastAsia="en-US"/>
        </w:rPr>
      </w:pPr>
      <w:hyperlink w:anchor="_Toc219248440" w:history="1">
        <w:r w:rsidRPr="00B44226">
          <w:rPr>
            <w:rStyle w:val="Lienhypertexte"/>
            <w:noProof/>
            <w:szCs w:val="24"/>
          </w:rPr>
          <w:t>Chapitre 7 : Déploiement du modèle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_Toc219248440 \h </w:instrText>
        </w:r>
        <w:r w:rsidRPr="00B44226">
          <w:rPr>
            <w:noProof/>
            <w:webHidden/>
            <w:szCs w:val="24"/>
          </w:rPr>
        </w:r>
        <w:r w:rsidRPr="00B44226">
          <w:rPr>
            <w:noProof/>
            <w:webHidden/>
            <w:szCs w:val="24"/>
          </w:rPr>
          <w:fldChar w:fldCharType="separate"/>
        </w:r>
        <w:r w:rsidR="00BD4C60">
          <w:rPr>
            <w:noProof/>
            <w:webHidden/>
            <w:szCs w:val="24"/>
          </w:rPr>
          <w:t>26</w:t>
        </w:r>
        <w:r w:rsidRPr="00B44226">
          <w:rPr>
            <w:noProof/>
            <w:webHidden/>
            <w:szCs w:val="24"/>
          </w:rPr>
          <w:fldChar w:fldCharType="end"/>
        </w:r>
      </w:hyperlink>
    </w:p>
    <w:p w14:paraId="6F7549F1" w14:textId="332CE75E"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1" w:history="1">
        <w:r w:rsidRPr="00B44226">
          <w:rPr>
            <w:rStyle w:val="Lienhypertexte"/>
            <w:noProof/>
            <w:sz w:val="24"/>
            <w:szCs w:val="24"/>
          </w:rPr>
          <w:t>7.1 Sauvegarde et sérialisation du modèle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_Toc219248441 \h </w:instrText>
        </w:r>
        <w:r w:rsidRPr="00B44226">
          <w:rPr>
            <w:noProof/>
            <w:webHidden/>
            <w:sz w:val="24"/>
            <w:szCs w:val="24"/>
          </w:rPr>
        </w:r>
        <w:r w:rsidRPr="00B44226">
          <w:rPr>
            <w:noProof/>
            <w:webHidden/>
            <w:sz w:val="24"/>
            <w:szCs w:val="24"/>
          </w:rPr>
          <w:fldChar w:fldCharType="separate"/>
        </w:r>
        <w:r w:rsidR="00BD4C60">
          <w:rPr>
            <w:noProof/>
            <w:webHidden/>
            <w:sz w:val="24"/>
            <w:szCs w:val="24"/>
          </w:rPr>
          <w:t>26</w:t>
        </w:r>
        <w:r w:rsidRPr="00B44226">
          <w:rPr>
            <w:noProof/>
            <w:webHidden/>
            <w:sz w:val="24"/>
            <w:szCs w:val="24"/>
          </w:rPr>
          <w:fldChar w:fldCharType="end"/>
        </w:r>
      </w:hyperlink>
    </w:p>
    <w:p w14:paraId="01A28D2E" w14:textId="1FCF1E44"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2" w:history="1">
        <w:r w:rsidRPr="00B44226">
          <w:rPr>
            <w:rStyle w:val="Lienhypertexte"/>
            <w:noProof/>
            <w:sz w:val="24"/>
            <w:szCs w:val="24"/>
          </w:rPr>
          <w:t>7.2 Architecture de l’application de déploiement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_Toc219248442 \h </w:instrText>
        </w:r>
        <w:r w:rsidRPr="00B44226">
          <w:rPr>
            <w:noProof/>
            <w:webHidden/>
            <w:sz w:val="24"/>
            <w:szCs w:val="24"/>
          </w:rPr>
        </w:r>
        <w:r w:rsidRPr="00B44226">
          <w:rPr>
            <w:noProof/>
            <w:webHidden/>
            <w:sz w:val="24"/>
            <w:szCs w:val="24"/>
          </w:rPr>
          <w:fldChar w:fldCharType="separate"/>
        </w:r>
        <w:r w:rsidR="00BD4C60">
          <w:rPr>
            <w:noProof/>
            <w:webHidden/>
            <w:sz w:val="24"/>
            <w:szCs w:val="24"/>
          </w:rPr>
          <w:t>26</w:t>
        </w:r>
        <w:r w:rsidRPr="00B44226">
          <w:rPr>
            <w:noProof/>
            <w:webHidden/>
            <w:sz w:val="24"/>
            <w:szCs w:val="24"/>
          </w:rPr>
          <w:fldChar w:fldCharType="end"/>
        </w:r>
      </w:hyperlink>
    </w:p>
    <w:p w14:paraId="540EBD1B" w14:textId="21DDC063"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3" w:history="1">
        <w:r w:rsidRPr="00B44226">
          <w:rPr>
            <w:rStyle w:val="Lienhypertexte"/>
            <w:noProof/>
            <w:sz w:val="24"/>
            <w:szCs w:val="24"/>
          </w:rPr>
          <w:t>7.3 Implémentation de l’API de prédiction</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_Toc219248443 \h </w:instrText>
        </w:r>
        <w:r w:rsidRPr="00B44226">
          <w:rPr>
            <w:noProof/>
            <w:webHidden/>
            <w:sz w:val="24"/>
            <w:szCs w:val="24"/>
          </w:rPr>
        </w:r>
        <w:r w:rsidRPr="00B44226">
          <w:rPr>
            <w:noProof/>
            <w:webHidden/>
            <w:sz w:val="24"/>
            <w:szCs w:val="24"/>
          </w:rPr>
          <w:fldChar w:fldCharType="separate"/>
        </w:r>
        <w:r w:rsidR="00BD4C60">
          <w:rPr>
            <w:noProof/>
            <w:webHidden/>
            <w:sz w:val="24"/>
            <w:szCs w:val="24"/>
          </w:rPr>
          <w:t>27</w:t>
        </w:r>
        <w:r w:rsidRPr="00B44226">
          <w:rPr>
            <w:noProof/>
            <w:webHidden/>
            <w:sz w:val="24"/>
            <w:szCs w:val="24"/>
          </w:rPr>
          <w:fldChar w:fldCharType="end"/>
        </w:r>
      </w:hyperlink>
    </w:p>
    <w:p w14:paraId="547992C5" w14:textId="1B0AC64D"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4" w:history="1">
        <w:r w:rsidRPr="00B44226">
          <w:rPr>
            <w:rStyle w:val="Lienhypertexte"/>
            <w:noProof/>
            <w:sz w:val="24"/>
            <w:szCs w:val="24"/>
          </w:rPr>
          <w:t>7.4 Tests et validation du système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_Toc219248444 \h </w:instrText>
        </w:r>
        <w:r w:rsidRPr="00B44226">
          <w:rPr>
            <w:noProof/>
            <w:webHidden/>
            <w:sz w:val="24"/>
            <w:szCs w:val="24"/>
          </w:rPr>
        </w:r>
        <w:r w:rsidRPr="00B44226">
          <w:rPr>
            <w:noProof/>
            <w:webHidden/>
            <w:sz w:val="24"/>
            <w:szCs w:val="24"/>
          </w:rPr>
          <w:fldChar w:fldCharType="separate"/>
        </w:r>
        <w:r w:rsidR="00BD4C60">
          <w:rPr>
            <w:noProof/>
            <w:webHidden/>
            <w:sz w:val="24"/>
            <w:szCs w:val="24"/>
          </w:rPr>
          <w:t>27</w:t>
        </w:r>
        <w:r w:rsidRPr="00B44226">
          <w:rPr>
            <w:noProof/>
            <w:webHidden/>
            <w:sz w:val="24"/>
            <w:szCs w:val="24"/>
          </w:rPr>
          <w:fldChar w:fldCharType="end"/>
        </w:r>
      </w:hyperlink>
    </w:p>
    <w:p w14:paraId="57006C54" w14:textId="74F41414"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5" w:history="1">
        <w:r w:rsidRPr="00B44226">
          <w:rPr>
            <w:rStyle w:val="Lienhypertexte"/>
            <w:noProof/>
            <w:sz w:val="24"/>
            <w:szCs w:val="24"/>
          </w:rPr>
          <w:t>7.5 Limites et perspectives du déploiement</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_Toc219248445 \h </w:instrText>
        </w:r>
        <w:r w:rsidRPr="00B44226">
          <w:rPr>
            <w:noProof/>
            <w:webHidden/>
            <w:sz w:val="24"/>
            <w:szCs w:val="24"/>
          </w:rPr>
        </w:r>
        <w:r w:rsidRPr="00B44226">
          <w:rPr>
            <w:noProof/>
            <w:webHidden/>
            <w:sz w:val="24"/>
            <w:szCs w:val="24"/>
          </w:rPr>
          <w:fldChar w:fldCharType="separate"/>
        </w:r>
        <w:r w:rsidR="00BD4C60">
          <w:rPr>
            <w:noProof/>
            <w:webHidden/>
            <w:sz w:val="24"/>
            <w:szCs w:val="24"/>
          </w:rPr>
          <w:t>27</w:t>
        </w:r>
        <w:r w:rsidRPr="00B44226">
          <w:rPr>
            <w:noProof/>
            <w:webHidden/>
            <w:sz w:val="24"/>
            <w:szCs w:val="24"/>
          </w:rPr>
          <w:fldChar w:fldCharType="end"/>
        </w:r>
      </w:hyperlink>
    </w:p>
    <w:p w14:paraId="4648A769" w14:textId="3E507109" w:rsidR="00EF20E4" w:rsidRPr="00B44226" w:rsidRDefault="00EF20E4" w:rsidP="00B44226">
      <w:pPr>
        <w:pStyle w:val="TM1"/>
        <w:rPr>
          <w:rFonts w:eastAsiaTheme="minorEastAsia"/>
          <w:noProof/>
          <w:szCs w:val="24"/>
          <w:lang w:val="en-US" w:eastAsia="en-US"/>
        </w:rPr>
      </w:pPr>
      <w:hyperlink w:anchor="_Toc219248446" w:history="1">
        <w:r w:rsidRPr="00B44226">
          <w:rPr>
            <w:rStyle w:val="Lienhypertexte"/>
            <w:noProof/>
            <w:szCs w:val="24"/>
          </w:rPr>
          <w:t>7.6 RESULTATS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_Toc219248446 \h </w:instrText>
        </w:r>
        <w:r w:rsidRPr="00B44226">
          <w:rPr>
            <w:noProof/>
            <w:webHidden/>
            <w:szCs w:val="24"/>
          </w:rPr>
        </w:r>
        <w:r w:rsidRPr="00B44226">
          <w:rPr>
            <w:noProof/>
            <w:webHidden/>
            <w:szCs w:val="24"/>
          </w:rPr>
          <w:fldChar w:fldCharType="separate"/>
        </w:r>
        <w:r w:rsidR="00BD4C60">
          <w:rPr>
            <w:noProof/>
            <w:webHidden/>
            <w:szCs w:val="24"/>
          </w:rPr>
          <w:t>28</w:t>
        </w:r>
        <w:r w:rsidRPr="00B44226">
          <w:rPr>
            <w:noProof/>
            <w:webHidden/>
            <w:szCs w:val="24"/>
          </w:rPr>
          <w:fldChar w:fldCharType="end"/>
        </w:r>
      </w:hyperlink>
    </w:p>
    <w:p w14:paraId="6C4B3943" w14:textId="27000AC6" w:rsidR="00EF20E4" w:rsidRPr="00B44226" w:rsidRDefault="00EF20E4" w:rsidP="00B44226">
      <w:pPr>
        <w:pStyle w:val="TM3"/>
        <w:tabs>
          <w:tab w:val="right" w:leader="dot" w:pos="9062"/>
        </w:tabs>
        <w:spacing w:line="360" w:lineRule="auto"/>
        <w:rPr>
          <w:rFonts w:eastAsiaTheme="minorEastAsia"/>
          <w:noProof/>
          <w:sz w:val="24"/>
          <w:szCs w:val="24"/>
          <w:lang w:val="en-US" w:eastAsia="en-US"/>
        </w:rPr>
      </w:pPr>
      <w:hyperlink w:anchor="_Toc219248447" w:history="1">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_Toc219248447 \h </w:instrText>
        </w:r>
        <w:r w:rsidRPr="00B44226">
          <w:rPr>
            <w:noProof/>
            <w:webHidden/>
            <w:sz w:val="24"/>
            <w:szCs w:val="24"/>
          </w:rPr>
        </w:r>
        <w:r w:rsidRPr="00B44226">
          <w:rPr>
            <w:noProof/>
            <w:webHidden/>
            <w:sz w:val="24"/>
            <w:szCs w:val="24"/>
          </w:rPr>
          <w:fldChar w:fldCharType="separate"/>
        </w:r>
        <w:r w:rsidR="00BD4C60">
          <w:rPr>
            <w:noProof/>
            <w:webHidden/>
            <w:sz w:val="24"/>
            <w:szCs w:val="24"/>
          </w:rPr>
          <w:t>30</w:t>
        </w:r>
        <w:r w:rsidRPr="00B44226">
          <w:rPr>
            <w:noProof/>
            <w:webHidden/>
            <w:sz w:val="24"/>
            <w:szCs w:val="24"/>
          </w:rPr>
          <w:fldChar w:fldCharType="end"/>
        </w:r>
      </w:hyperlink>
    </w:p>
    <w:p w14:paraId="1CE0C28B" w14:textId="61DF0F1D" w:rsidR="00EF20E4" w:rsidRPr="00B44226" w:rsidRDefault="00EF20E4" w:rsidP="00B44226">
      <w:pPr>
        <w:pStyle w:val="TM1"/>
        <w:rPr>
          <w:rFonts w:eastAsiaTheme="minorEastAsia"/>
          <w:noProof/>
          <w:szCs w:val="24"/>
          <w:lang w:val="en-US" w:eastAsia="en-US"/>
        </w:rPr>
      </w:pPr>
      <w:hyperlink w:anchor="_Toc219248448" w:history="1">
        <w:r w:rsidRPr="00B44226">
          <w:rPr>
            <w:rStyle w:val="Lienhypertexte"/>
            <w:noProof/>
            <w:szCs w:val="24"/>
          </w:rPr>
          <w:t>CONCLUSION GÉNÉRALE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_Toc219248448 \h </w:instrText>
        </w:r>
        <w:r w:rsidRPr="00B44226">
          <w:rPr>
            <w:noProof/>
            <w:webHidden/>
            <w:szCs w:val="24"/>
          </w:rPr>
        </w:r>
        <w:r w:rsidRPr="00B44226">
          <w:rPr>
            <w:noProof/>
            <w:webHidden/>
            <w:szCs w:val="24"/>
          </w:rPr>
          <w:fldChar w:fldCharType="separate"/>
        </w:r>
        <w:r w:rsidR="00BD4C60">
          <w:rPr>
            <w:noProof/>
            <w:webHidden/>
            <w:szCs w:val="24"/>
          </w:rPr>
          <w:t>ix</w:t>
        </w:r>
        <w:r w:rsidRPr="00B44226">
          <w:rPr>
            <w:noProof/>
            <w:webHidden/>
            <w:szCs w:val="24"/>
          </w:rPr>
          <w:fldChar w:fldCharType="end"/>
        </w:r>
      </w:hyperlink>
    </w:p>
    <w:p w14:paraId="75940411" w14:textId="36803417"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49" w:history="1">
        <w:r w:rsidRPr="00B44226">
          <w:rPr>
            <w:rStyle w:val="Lienhypertexte"/>
            <w:noProof/>
            <w:sz w:val="24"/>
            <w:szCs w:val="24"/>
          </w:rPr>
          <w:t>1. Limites du modèle</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_Toc219248449 \h </w:instrText>
        </w:r>
        <w:r w:rsidRPr="00B44226">
          <w:rPr>
            <w:noProof/>
            <w:webHidden/>
            <w:sz w:val="24"/>
            <w:szCs w:val="24"/>
          </w:rPr>
        </w:r>
        <w:r w:rsidRPr="00B44226">
          <w:rPr>
            <w:noProof/>
            <w:webHidden/>
            <w:sz w:val="24"/>
            <w:szCs w:val="24"/>
          </w:rPr>
          <w:fldChar w:fldCharType="separate"/>
        </w:r>
        <w:r w:rsidR="00BD4C60">
          <w:rPr>
            <w:noProof/>
            <w:webHidden/>
            <w:sz w:val="24"/>
            <w:szCs w:val="24"/>
          </w:rPr>
          <w:t>ix</w:t>
        </w:r>
        <w:r w:rsidRPr="00B44226">
          <w:rPr>
            <w:noProof/>
            <w:webHidden/>
            <w:sz w:val="24"/>
            <w:szCs w:val="24"/>
          </w:rPr>
          <w:fldChar w:fldCharType="end"/>
        </w:r>
      </w:hyperlink>
    </w:p>
    <w:p w14:paraId="4A6CFB82" w14:textId="1560C1DA" w:rsidR="00EF20E4" w:rsidRPr="00B44226" w:rsidRDefault="00EF20E4" w:rsidP="00B44226">
      <w:pPr>
        <w:pStyle w:val="TM2"/>
        <w:tabs>
          <w:tab w:val="right" w:leader="dot" w:pos="9062"/>
        </w:tabs>
        <w:spacing w:line="360" w:lineRule="auto"/>
        <w:rPr>
          <w:rFonts w:eastAsiaTheme="minorEastAsia"/>
          <w:noProof/>
          <w:sz w:val="24"/>
          <w:szCs w:val="24"/>
          <w:lang w:val="en-US" w:eastAsia="en-US"/>
        </w:rPr>
      </w:pPr>
      <w:hyperlink w:anchor="_Toc219248450" w:history="1">
        <w:r w:rsidRPr="00B44226">
          <w:rPr>
            <w:rStyle w:val="Lienhypertexte"/>
            <w:noProof/>
            <w:sz w:val="24"/>
            <w:szCs w:val="24"/>
          </w:rPr>
          <w:t>2. Améliorations et perspectives</w:t>
        </w:r>
        <w:r w:rsidRPr="00B44226">
          <w:rPr>
            <w:noProof/>
            <w:webHidden/>
            <w:sz w:val="24"/>
            <w:szCs w:val="24"/>
          </w:rPr>
          <w:tab/>
        </w:r>
        <w:r w:rsidRPr="00B44226">
          <w:rPr>
            <w:noProof/>
            <w:webHidden/>
            <w:sz w:val="24"/>
            <w:szCs w:val="24"/>
          </w:rPr>
          <w:fldChar w:fldCharType="begin"/>
        </w:r>
        <w:r w:rsidRPr="00B44226">
          <w:rPr>
            <w:noProof/>
            <w:webHidden/>
            <w:sz w:val="24"/>
            <w:szCs w:val="24"/>
          </w:rPr>
          <w:instrText xml:space="preserve"> PAGEREF _Toc219248450 \h </w:instrText>
        </w:r>
        <w:r w:rsidRPr="00B44226">
          <w:rPr>
            <w:noProof/>
            <w:webHidden/>
            <w:sz w:val="24"/>
            <w:szCs w:val="24"/>
          </w:rPr>
        </w:r>
        <w:r w:rsidRPr="00B44226">
          <w:rPr>
            <w:noProof/>
            <w:webHidden/>
            <w:sz w:val="24"/>
            <w:szCs w:val="24"/>
          </w:rPr>
          <w:fldChar w:fldCharType="separate"/>
        </w:r>
        <w:r w:rsidR="00BD4C60">
          <w:rPr>
            <w:noProof/>
            <w:webHidden/>
            <w:sz w:val="24"/>
            <w:szCs w:val="24"/>
          </w:rPr>
          <w:t>ix</w:t>
        </w:r>
        <w:r w:rsidRPr="00B44226">
          <w:rPr>
            <w:noProof/>
            <w:webHidden/>
            <w:sz w:val="24"/>
            <w:szCs w:val="24"/>
          </w:rPr>
          <w:fldChar w:fldCharType="end"/>
        </w:r>
      </w:hyperlink>
    </w:p>
    <w:p w14:paraId="51F98377" w14:textId="6E6EB71E" w:rsidR="00EF20E4" w:rsidRPr="00B44226" w:rsidRDefault="00EF20E4" w:rsidP="00B44226">
      <w:pPr>
        <w:pStyle w:val="TM1"/>
        <w:rPr>
          <w:rFonts w:eastAsiaTheme="minorEastAsia"/>
          <w:noProof/>
          <w:szCs w:val="24"/>
          <w:lang w:val="en-US" w:eastAsia="en-US"/>
        </w:rPr>
      </w:pPr>
      <w:hyperlink w:anchor="_Toc219248451" w:history="1">
        <w:r w:rsidRPr="00B44226">
          <w:rPr>
            <w:rStyle w:val="Lienhypertexte"/>
            <w:noProof/>
            <w:szCs w:val="24"/>
          </w:rPr>
          <w:t>Références</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_Toc219248451 \h </w:instrText>
        </w:r>
        <w:r w:rsidRPr="00B44226">
          <w:rPr>
            <w:noProof/>
            <w:webHidden/>
            <w:szCs w:val="24"/>
          </w:rPr>
        </w:r>
        <w:r w:rsidRPr="00B44226">
          <w:rPr>
            <w:noProof/>
            <w:webHidden/>
            <w:szCs w:val="24"/>
          </w:rPr>
          <w:fldChar w:fldCharType="separate"/>
        </w:r>
        <w:r w:rsidR="00BD4C60">
          <w:rPr>
            <w:noProof/>
            <w:webHidden/>
            <w:szCs w:val="24"/>
          </w:rPr>
          <w:t>xi</w:t>
        </w:r>
        <w:r w:rsidRPr="00B44226">
          <w:rPr>
            <w:noProof/>
            <w:webHidden/>
            <w:szCs w:val="24"/>
          </w:rPr>
          <w:fldChar w:fldCharType="end"/>
        </w:r>
      </w:hyperlink>
    </w:p>
    <w:p w14:paraId="6C3552E1" w14:textId="0265DF2E" w:rsidR="00EF20E4" w:rsidRPr="00B44226" w:rsidRDefault="00EF20E4" w:rsidP="00B44226">
      <w:pPr>
        <w:pStyle w:val="TM1"/>
        <w:rPr>
          <w:rFonts w:eastAsiaTheme="minorEastAsia"/>
          <w:noProof/>
          <w:szCs w:val="24"/>
          <w:lang w:val="en-US" w:eastAsia="en-US"/>
        </w:rPr>
      </w:pPr>
      <w:hyperlink w:anchor="_Toc219248452" w:history="1">
        <w:r w:rsidRPr="00B44226">
          <w:rPr>
            <w:rStyle w:val="Lienhypertexte"/>
            <w:noProof/>
            <w:szCs w:val="24"/>
          </w:rPr>
          <w:t>ANNEXE</w:t>
        </w:r>
        <w:r w:rsidRPr="00B44226">
          <w:rPr>
            <w:noProof/>
            <w:webHidden/>
            <w:szCs w:val="24"/>
          </w:rPr>
          <w:tab/>
        </w:r>
        <w:r w:rsidRPr="00B44226">
          <w:rPr>
            <w:noProof/>
            <w:webHidden/>
            <w:szCs w:val="24"/>
          </w:rPr>
          <w:fldChar w:fldCharType="begin"/>
        </w:r>
        <w:r w:rsidRPr="00B44226">
          <w:rPr>
            <w:noProof/>
            <w:webHidden/>
            <w:szCs w:val="24"/>
          </w:rPr>
          <w:instrText xml:space="preserve"> PAGEREF _Toc219248452 \h </w:instrText>
        </w:r>
        <w:r w:rsidRPr="00B44226">
          <w:rPr>
            <w:noProof/>
            <w:webHidden/>
            <w:szCs w:val="24"/>
          </w:rPr>
        </w:r>
        <w:r w:rsidRPr="00B44226">
          <w:rPr>
            <w:noProof/>
            <w:webHidden/>
            <w:szCs w:val="24"/>
          </w:rPr>
          <w:fldChar w:fldCharType="separate"/>
        </w:r>
        <w:r w:rsidR="00BD4C60">
          <w:rPr>
            <w:noProof/>
            <w:webHidden/>
            <w:szCs w:val="24"/>
          </w:rPr>
          <w:t>xii</w:t>
        </w:r>
        <w:r w:rsidRPr="00B44226">
          <w:rPr>
            <w:noProof/>
            <w:webHidden/>
            <w:szCs w:val="24"/>
          </w:rPr>
          <w:fldChar w:fldCharType="end"/>
        </w:r>
      </w:hyperlink>
    </w:p>
    <w:p w14:paraId="4814FD7D" w14:textId="0C592D36" w:rsidR="00925EFD" w:rsidRPr="00925EFD" w:rsidRDefault="00EF20E4" w:rsidP="00B44226">
      <w:pPr>
        <w:spacing w:line="360" w:lineRule="auto"/>
      </w:pPr>
      <w:r w:rsidRPr="00B44226">
        <w:rPr>
          <w:sz w:val="24"/>
          <w:szCs w:val="24"/>
        </w:rPr>
        <w:fldChar w:fldCharType="end"/>
      </w:r>
    </w:p>
    <w:sectPr w:rsidR="00925EFD" w:rsidRPr="00925EFD" w:rsidSect="00752385">
      <w:type w:val="continuous"/>
      <w:pgSz w:w="11906" w:h="16838"/>
      <w:pgMar w:top="1417" w:right="1417" w:bottom="1417" w:left="1417" w:header="708" w:footer="708"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7D67A9" w14:textId="77777777" w:rsidR="00C12EBB" w:rsidRDefault="00C12EBB" w:rsidP="007033D1">
      <w:r>
        <w:separator/>
      </w:r>
    </w:p>
  </w:endnote>
  <w:endnote w:type="continuationSeparator" w:id="0">
    <w:p w14:paraId="309248F4" w14:textId="77777777" w:rsidR="00C12EBB" w:rsidRDefault="00C12EBB" w:rsidP="00703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D3634" w14:textId="7F9078AF" w:rsidR="00EF20E4" w:rsidRDefault="00EF20E4" w:rsidP="00665AAB">
    <w:pPr>
      <w:pStyle w:val="Pieddepage"/>
      <w:tabs>
        <w:tab w:val="clear" w:pos="4536"/>
        <w:tab w:val="clear" w:pos="9072"/>
        <w:tab w:val="left" w:pos="2680"/>
      </w:tabs>
    </w:pPr>
    <w:r>
      <w:rPr>
        <w:noProof/>
        <w:color w:val="808080" w:themeColor="background1" w:themeShade="80"/>
      </w:rPr>
      <mc:AlternateContent>
        <mc:Choice Requires="wpg">
          <w:drawing>
            <wp:anchor distT="0" distB="0" distL="0" distR="0" simplePos="0" relativeHeight="251662336" behindDoc="0" locked="0" layoutInCell="1" allowOverlap="1" wp14:anchorId="6472D78B" wp14:editId="6263DAC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38100" r="0" b="3810"/>
              <wp:wrapSquare wrapText="bothSides"/>
              <wp:docPr id="37" name="Groupe 37"/>
              <wp:cNvGraphicFramePr/>
              <a:graphic xmlns:a="http://schemas.openxmlformats.org/drawingml/2006/main">
                <a:graphicData uri="http://schemas.microsoft.com/office/word/2010/wordprocessingGroup">
                  <wpg:wgp>
                    <wpg:cNvGrpSpPr/>
                    <wpg:grpSpPr>
                      <a:xfrm>
                        <a:off x="0" y="0"/>
                        <a:ext cx="5943600" cy="320040"/>
                        <a:chOff x="0" y="0"/>
                        <a:chExt cx="5962650" cy="323851"/>
                      </a:xfrm>
                      <a:solidFill>
                        <a:schemeClr val="accent1"/>
                      </a:solidFill>
                    </wpg:grpSpPr>
                    <wps:wsp>
                      <wps:cNvPr id="38" name="Rectangle 38"/>
                      <wps:cNvSpPr/>
                      <wps:spPr>
                        <a:xfrm>
                          <a:off x="19050" y="0"/>
                          <a:ext cx="5943600" cy="1882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Date "/>
                              <w:tag w:val=""/>
                              <w:id w:val="-334997458"/>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6552CCF9" w14:textId="4F5A13AA" w:rsidR="00EF20E4" w:rsidRPr="009926C4" w:rsidRDefault="00EF20E4">
                                <w:pPr>
                                  <w:jc w:val="right"/>
                                  <w:rPr>
                                    <w:color w:val="FFFFFF" w:themeColor="background1"/>
                                  </w:rPr>
                                </w:pPr>
                                <w:r>
                                  <w:rPr>
                                    <w:color w:val="FFFFFF" w:themeColor="background1"/>
                                  </w:rPr>
                                  <w:t>13 janvier</w:t>
                                </w:r>
                                <w:r w:rsidRPr="009926C4">
                                  <w:rPr>
                                    <w:color w:val="FFFFFF" w:themeColor="background1"/>
                                  </w:rPr>
                                  <w:t xml:space="preserve"> 2026</w:t>
                                </w:r>
                              </w:p>
                            </w:sdtContent>
                          </w:sdt>
                          <w:p w14:paraId="348E6877" w14:textId="77777777" w:rsidR="00EF20E4" w:rsidRDefault="00EF20E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472D78B" id="Groupe 37" o:spid="_x0000_s1031"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DDRbSxtAwAApAoAAA4AAAAAAAAAAAAAAAAALgIAAGRycy9lMm9Eb2MueG1sUEsBAi0AFAAGAAgA&#10;AAAhAP0EdPzcAAAABAEAAA8AAAAAAAAAAAAAAAAAxwUAAGRycy9kb3ducmV2LnhtbFBLBQYAAAAA&#10;BAAEAPMAAADQBgAAAAA=&#10;">
              <v:rect id="Rectangle 38" o:spid="_x0000_s103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" filled="f" stroked="f" strokeweight="1pt"/>
              <v:shapetype id="_x0000_t202" coordsize="21600,21600" o:spt="202" path="m,l,21600r21600,l21600,xe">
                <v:stroke joinstyle="miter"/>
                <v:path gradientshapeok="t" o:connecttype="rect"/>
              </v:shapetype>
              <v:shape id="Zone de texte 39" o:spid="_x0000_s103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FFFFFF" w:themeColor="background1"/>
                        </w:rPr>
                        <w:alias w:val="Date "/>
                        <w:tag w:val=""/>
                        <w:id w:val="-334997458"/>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6552CCF9" w14:textId="4F5A13AA" w:rsidR="00EF20E4" w:rsidRPr="009926C4" w:rsidRDefault="00EF20E4">
                          <w:pPr>
                            <w:jc w:val="right"/>
                            <w:rPr>
                              <w:color w:val="FFFFFF" w:themeColor="background1"/>
                            </w:rPr>
                          </w:pPr>
                          <w:r>
                            <w:rPr>
                              <w:color w:val="FFFFFF" w:themeColor="background1"/>
                            </w:rPr>
                            <w:t>13 janvier</w:t>
                          </w:r>
                          <w:r w:rsidRPr="009926C4">
                            <w:rPr>
                              <w:color w:val="FFFFFF" w:themeColor="background1"/>
                            </w:rPr>
                            <w:t xml:space="preserve"> 2026</w:t>
                          </w:r>
                        </w:p>
                      </w:sdtContent>
                    </w:sdt>
                    <w:p w14:paraId="348E6877" w14:textId="77777777" w:rsidR="00EF20E4" w:rsidRDefault="00EF20E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0A8206B4" wp14:editId="6FCAF91D">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4A684F" w14:textId="623F021D" w:rsidR="00EF20E4" w:rsidRDefault="00EF20E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294ED6">
                            <w:rPr>
                              <w:noProof/>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206B4" id="Rectangle 40" o:spid="_x0000_s1034"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" fillcolor="#4472c4 [3204]" stroked="f" strokeweight="3pt">
              <v:textbox>
                <w:txbxContent>
                  <w:p w14:paraId="564A684F" w14:textId="623F021D" w:rsidR="00EF20E4" w:rsidRDefault="00EF20E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294ED6">
                      <w:rPr>
                        <w:noProof/>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D7F2A" w14:textId="77777777" w:rsidR="00EF20E4" w:rsidRDefault="00EF20E4" w:rsidP="00665AAB">
    <w:pPr>
      <w:pStyle w:val="Pieddepage"/>
      <w:tabs>
        <w:tab w:val="clear" w:pos="4536"/>
        <w:tab w:val="clear" w:pos="9072"/>
        <w:tab w:val="left" w:pos="2680"/>
      </w:tabs>
    </w:pPr>
    <w:r>
      <w:rPr>
        <w:noProof/>
        <w:color w:val="808080" w:themeColor="background1" w:themeShade="80"/>
      </w:rPr>
      <mc:AlternateContent>
        <mc:Choice Requires="wpg">
          <w:drawing>
            <wp:anchor distT="0" distB="0" distL="0" distR="0" simplePos="0" relativeHeight="251665408" behindDoc="0" locked="0" layoutInCell="1" allowOverlap="1" wp14:anchorId="64B452E2" wp14:editId="74DCA62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38100" r="0" b="3810"/>
              <wp:wrapSquare wrapText="bothSides"/>
              <wp:docPr id="31" name="Groupe 31"/>
              <wp:cNvGraphicFramePr/>
              <a:graphic xmlns:a="http://schemas.openxmlformats.org/drawingml/2006/main">
                <a:graphicData uri="http://schemas.microsoft.com/office/word/2010/wordprocessingGroup">
                  <wpg:wgp>
                    <wpg:cNvGrpSpPr/>
                    <wpg:grpSpPr>
                      <a:xfrm>
                        <a:off x="0" y="0"/>
                        <a:ext cx="5943600" cy="320040"/>
                        <a:chOff x="0" y="0"/>
                        <a:chExt cx="5962650" cy="323851"/>
                      </a:xfrm>
                      <a:solidFill>
                        <a:schemeClr val="accent1"/>
                      </a:solidFill>
                    </wpg:grpSpPr>
                    <wps:wsp>
                      <wps:cNvPr id="32" name="Rectangle 32"/>
                      <wps:cNvSpPr/>
                      <wps:spPr>
                        <a:xfrm>
                          <a:off x="19050" y="0"/>
                          <a:ext cx="5943600" cy="1882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Zone de texte 33"/>
                      <wps:cNvSpPr txBox="1"/>
                      <wps:spPr>
                        <a:xfrm>
                          <a:off x="0" y="66676"/>
                          <a:ext cx="5943600" cy="257175"/>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Date "/>
                              <w:tag w:val=""/>
                              <w:id w:val="518122312"/>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6B6BE28" w14:textId="77777777" w:rsidR="00EF20E4" w:rsidRPr="009926C4" w:rsidRDefault="00EF20E4">
                                <w:pPr>
                                  <w:jc w:val="right"/>
                                  <w:rPr>
                                    <w:color w:val="FFFFFF" w:themeColor="background1"/>
                                  </w:rPr>
                                </w:pPr>
                                <w:r>
                                  <w:rPr>
                                    <w:color w:val="FFFFFF" w:themeColor="background1"/>
                                  </w:rPr>
                                  <w:t>13 janvier</w:t>
                                </w:r>
                                <w:r w:rsidRPr="009926C4">
                                  <w:rPr>
                                    <w:color w:val="FFFFFF" w:themeColor="background1"/>
                                  </w:rPr>
                                  <w:t xml:space="preserve"> 2026</w:t>
                                </w:r>
                              </w:p>
                            </w:sdtContent>
                          </w:sdt>
                          <w:p w14:paraId="3BA9DB26" w14:textId="77777777" w:rsidR="00EF20E4" w:rsidRDefault="00EF20E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4B452E2" id="Groupe 31" o:spid="_x0000_s1035" style="position:absolute;margin-left:416.8pt;margin-top:0;width:468pt;height:25.2pt;z-index:25166540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BeB+8ObgMAAKsKAAAOAAAAAAAAAAAAAAAAAC4CAABkcnMvZTJvRG9jLnhtbFBLAQItABQABgAI&#10;AAAAIQD9BHT83AAAAAQBAAAPAAAAAAAAAAAAAAAAAMgFAABkcnMvZG93bnJldi54bWxQSwUGAAAA&#10;AAQABADzAAAA0QYAAAAA&#10;">
              <v:rect id="Rectangle 32" o:spid="_x0000_s103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kwwAAANsAAAAPAAAAZHJzL2Rvd25yZXYueG1sRI9PawIx&#10;FMTvBb9DeIK3mlWh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yP9z5MMAAADbAAAADwAA&#10;AAAAAAAAAAAAAAAHAgAAZHJzL2Rvd25yZXYueG1sUEsFBgAAAAADAAMAtwAAAPcCAAAAAA==&#10;" filled="f" stroked="f" strokeweight="1pt"/>
              <v:shapetype id="_x0000_t202" coordsize="21600,21600" o:spt="202" path="m,l,21600r21600,l21600,xe">
                <v:stroke joinstyle="miter"/>
                <v:path gradientshapeok="t" o:connecttype="rect"/>
              </v:shapetype>
              <v:shape id="Zone de texte 33" o:spid="_x0000_s103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" filled="f" stroked="f" strokeweight=".5pt">
                <v:textbox inset=",,,0">
                  <w:txbxContent>
                    <w:sdt>
                      <w:sdtPr>
                        <w:rPr>
                          <w:color w:val="FFFFFF" w:themeColor="background1"/>
                        </w:rPr>
                        <w:alias w:val="Date "/>
                        <w:tag w:val=""/>
                        <w:id w:val="518122312"/>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6B6BE28" w14:textId="77777777" w:rsidR="00EF20E4" w:rsidRPr="009926C4" w:rsidRDefault="00EF20E4">
                          <w:pPr>
                            <w:jc w:val="right"/>
                            <w:rPr>
                              <w:color w:val="FFFFFF" w:themeColor="background1"/>
                            </w:rPr>
                          </w:pPr>
                          <w:r>
                            <w:rPr>
                              <w:color w:val="FFFFFF" w:themeColor="background1"/>
                            </w:rPr>
                            <w:t>13 janvier</w:t>
                          </w:r>
                          <w:r w:rsidRPr="009926C4">
                            <w:rPr>
                              <w:color w:val="FFFFFF" w:themeColor="background1"/>
                            </w:rPr>
                            <w:t xml:space="preserve"> 2026</w:t>
                          </w:r>
                        </w:p>
                      </w:sdtContent>
                    </w:sdt>
                    <w:p w14:paraId="3BA9DB26" w14:textId="77777777" w:rsidR="00EF20E4" w:rsidRDefault="00EF20E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4384" behindDoc="0" locked="0" layoutInCell="1" allowOverlap="1" wp14:anchorId="4FDE2DC2" wp14:editId="198E495D">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34" name="Rectangle 3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4919BE" w14:textId="2B446DE8" w:rsidR="00EF20E4" w:rsidRDefault="00EF20E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294ED6">
                            <w:rPr>
                              <w:noProof/>
                              <w:color w:val="FFFFFF" w:themeColor="background1"/>
                              <w:sz w:val="28"/>
                              <w:szCs w:val="28"/>
                            </w:rPr>
                            <w:t>ii</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E2DC2" id="Rectangle 34" o:spid="_x0000_s1038" style="position:absolute;margin-left:0;margin-top:0;width:36pt;height:25.2pt;z-index:25166438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" fillcolor="#4472c4 [3204]" stroked="f" strokeweight="3pt">
              <v:textbox>
                <w:txbxContent>
                  <w:p w14:paraId="7E4919BE" w14:textId="2B446DE8" w:rsidR="00EF20E4" w:rsidRDefault="00EF20E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294ED6">
                      <w:rPr>
                        <w:noProof/>
                        <w:color w:val="FFFFFF" w:themeColor="background1"/>
                        <w:sz w:val="28"/>
                        <w:szCs w:val="28"/>
                      </w:rPr>
                      <w:t>ii</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8D623" w14:textId="77777777" w:rsidR="00C12EBB" w:rsidRDefault="00C12EBB" w:rsidP="007033D1">
      <w:r>
        <w:separator/>
      </w:r>
    </w:p>
  </w:footnote>
  <w:footnote w:type="continuationSeparator" w:id="0">
    <w:p w14:paraId="440675B9" w14:textId="77777777" w:rsidR="00C12EBB" w:rsidRDefault="00C12EBB" w:rsidP="00703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6DFD3" w14:textId="7B48503A" w:rsidR="009E3B9E" w:rsidRPr="0043478E" w:rsidRDefault="009E3B9E" w:rsidP="0043478E">
    <w:pPr>
      <w:pStyle w:val="En-tte"/>
      <w:spacing w:after="100"/>
      <w:jc w:val="center"/>
    </w:pPr>
    <w:r>
      <w:rPr>
        <w:noProof/>
        <w:lang w:val="en-US" w:eastAsia="en-US"/>
      </w:rPr>
      <mc:AlternateContent>
        <mc:Choice Requires="wps">
          <w:drawing>
            <wp:anchor distT="0" distB="0" distL="114300" distR="114300" simplePos="0" relativeHeight="251659264" behindDoc="0" locked="0" layoutInCell="1" allowOverlap="1" wp14:anchorId="5B3FCA45" wp14:editId="3F6C07DF">
              <wp:simplePos x="0" y="0"/>
              <wp:positionH relativeFrom="column">
                <wp:posOffset>31247</wp:posOffset>
              </wp:positionH>
              <wp:positionV relativeFrom="paragraph">
                <wp:posOffset>281772</wp:posOffset>
              </wp:positionV>
              <wp:extent cx="5805577" cy="45719"/>
              <wp:effectExtent l="0" t="0" r="24130" b="12065"/>
              <wp:wrapNone/>
              <wp:docPr id="19" name="Rectangle 19"/>
              <wp:cNvGraphicFramePr/>
              <a:graphic xmlns:a="http://schemas.openxmlformats.org/drawingml/2006/main">
                <a:graphicData uri="http://schemas.microsoft.com/office/word/2010/wordprocessingShape">
                  <wps:wsp>
                    <wps:cNvSpPr/>
                    <wps:spPr>
                      <a:xfrm>
                        <a:off x="0" y="0"/>
                        <a:ext cx="5805577"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0C7FEF" id="Rectangle 19" o:spid="_x0000_s1026" style="position:absolute;margin-left:2.45pt;margin-top:22.2pt;width:457.1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" fillcolor="#4472c4 [3204]" strokecolor="#1f3763 [1604]" strokeweight="1pt"/>
          </w:pict>
        </mc:Fallback>
      </mc:AlternateContent>
    </w:r>
    <w:r w:rsidRPr="0043478E">
      <w:t>RAPPORT DE PROJET DE MARCHINE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8" type="#_x0000_t75" style="width:11.2pt;height:11.2pt" o:bullet="t">
        <v:imagedata r:id="rId1" o:title="mso91D7"/>
      </v:shape>
    </w:pict>
  </w:numPicBullet>
  <w:abstractNum w:abstractNumId="0" w15:restartNumberingAfterBreak="0">
    <w:nsid w:val="06673F1B"/>
    <w:multiLevelType w:val="multilevel"/>
    <w:tmpl w:val="42B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DC9"/>
    <w:multiLevelType w:val="multilevel"/>
    <w:tmpl w:val="EBB66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9E2"/>
    <w:multiLevelType w:val="multilevel"/>
    <w:tmpl w:val="C7F4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4F29"/>
    <w:multiLevelType w:val="hybridMultilevel"/>
    <w:tmpl w:val="B302D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0C450C"/>
    <w:multiLevelType w:val="hybridMultilevel"/>
    <w:tmpl w:val="195EA2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1C47AC"/>
    <w:multiLevelType w:val="multilevel"/>
    <w:tmpl w:val="BF8CD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A4782"/>
    <w:multiLevelType w:val="multilevel"/>
    <w:tmpl w:val="2F0C5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4E9E"/>
    <w:multiLevelType w:val="hybridMultilevel"/>
    <w:tmpl w:val="5A96A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4315A4"/>
    <w:multiLevelType w:val="hybridMultilevel"/>
    <w:tmpl w:val="3FF4CF90"/>
    <w:lvl w:ilvl="0" w:tplc="197898EE">
      <w:start w:val="1"/>
      <w:numFmt w:val="bullet"/>
      <w:lvlText w:val="-"/>
      <w:lvlJc w:val="left"/>
      <w:pPr>
        <w:ind w:left="1440"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571D18"/>
    <w:multiLevelType w:val="hybridMultilevel"/>
    <w:tmpl w:val="C8726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20153F"/>
    <w:multiLevelType w:val="hybridMultilevel"/>
    <w:tmpl w:val="74288A64"/>
    <w:lvl w:ilvl="0" w:tplc="E17836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41F18"/>
    <w:multiLevelType w:val="multilevel"/>
    <w:tmpl w:val="1CC6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4760F4"/>
    <w:multiLevelType w:val="multilevel"/>
    <w:tmpl w:val="594C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04B37"/>
    <w:multiLevelType w:val="multilevel"/>
    <w:tmpl w:val="9BA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B28E3"/>
    <w:multiLevelType w:val="hybridMultilevel"/>
    <w:tmpl w:val="88AA65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711523"/>
    <w:multiLevelType w:val="multilevel"/>
    <w:tmpl w:val="430C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1EA6"/>
    <w:multiLevelType w:val="multilevel"/>
    <w:tmpl w:val="1132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025B8"/>
    <w:multiLevelType w:val="multilevel"/>
    <w:tmpl w:val="8934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811B1"/>
    <w:multiLevelType w:val="hybridMultilevel"/>
    <w:tmpl w:val="64E632F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09C0AC1"/>
    <w:multiLevelType w:val="multilevel"/>
    <w:tmpl w:val="733649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F0300"/>
    <w:multiLevelType w:val="hybridMultilevel"/>
    <w:tmpl w:val="E2883F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49221C"/>
    <w:multiLevelType w:val="multilevel"/>
    <w:tmpl w:val="6E36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409A7"/>
    <w:multiLevelType w:val="multilevel"/>
    <w:tmpl w:val="16AC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B7D06"/>
    <w:multiLevelType w:val="multilevel"/>
    <w:tmpl w:val="311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45238"/>
    <w:multiLevelType w:val="multilevel"/>
    <w:tmpl w:val="CAE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E10C6"/>
    <w:multiLevelType w:val="hybridMultilevel"/>
    <w:tmpl w:val="54A248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8F614D"/>
    <w:multiLevelType w:val="hybridMultilevel"/>
    <w:tmpl w:val="D41A75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A14379"/>
    <w:multiLevelType w:val="hybridMultilevel"/>
    <w:tmpl w:val="CADE27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33E0B"/>
    <w:multiLevelType w:val="multilevel"/>
    <w:tmpl w:val="D136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F2312"/>
    <w:multiLevelType w:val="hybridMultilevel"/>
    <w:tmpl w:val="4656D7A4"/>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CC6720E"/>
    <w:multiLevelType w:val="hybridMultilevel"/>
    <w:tmpl w:val="905ED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939052B"/>
    <w:multiLevelType w:val="multilevel"/>
    <w:tmpl w:val="E34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555E4"/>
    <w:multiLevelType w:val="multilevel"/>
    <w:tmpl w:val="BACA6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04287"/>
    <w:multiLevelType w:val="multilevel"/>
    <w:tmpl w:val="0E4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B1617"/>
    <w:multiLevelType w:val="hybridMultilevel"/>
    <w:tmpl w:val="2AF663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ECF3880"/>
    <w:multiLevelType w:val="hybridMultilevel"/>
    <w:tmpl w:val="3E9A2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AB6E59"/>
    <w:multiLevelType w:val="multilevel"/>
    <w:tmpl w:val="3D184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C6F85"/>
    <w:multiLevelType w:val="hybridMultilevel"/>
    <w:tmpl w:val="1BD8A0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9B019F8"/>
    <w:multiLevelType w:val="multilevel"/>
    <w:tmpl w:val="EAE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9"/>
  </w:num>
  <w:num w:numId="4">
    <w:abstractNumId w:val="18"/>
  </w:num>
  <w:num w:numId="5">
    <w:abstractNumId w:val="3"/>
  </w:num>
  <w:num w:numId="6">
    <w:abstractNumId w:val="35"/>
  </w:num>
  <w:num w:numId="7">
    <w:abstractNumId w:val="14"/>
  </w:num>
  <w:num w:numId="8">
    <w:abstractNumId w:val="37"/>
  </w:num>
  <w:num w:numId="9">
    <w:abstractNumId w:val="34"/>
  </w:num>
  <w:num w:numId="10">
    <w:abstractNumId w:val="30"/>
  </w:num>
  <w:num w:numId="11">
    <w:abstractNumId w:val="4"/>
  </w:num>
  <w:num w:numId="12">
    <w:abstractNumId w:val="12"/>
  </w:num>
  <w:num w:numId="13">
    <w:abstractNumId w:val="33"/>
  </w:num>
  <w:num w:numId="14">
    <w:abstractNumId w:val="22"/>
  </w:num>
  <w:num w:numId="15">
    <w:abstractNumId w:val="13"/>
  </w:num>
  <w:num w:numId="16">
    <w:abstractNumId w:val="19"/>
  </w:num>
  <w:num w:numId="17">
    <w:abstractNumId w:val="17"/>
  </w:num>
  <w:num w:numId="18">
    <w:abstractNumId w:val="21"/>
  </w:num>
  <w:num w:numId="19">
    <w:abstractNumId w:val="2"/>
  </w:num>
  <w:num w:numId="20">
    <w:abstractNumId w:val="31"/>
  </w:num>
  <w:num w:numId="21">
    <w:abstractNumId w:val="15"/>
  </w:num>
  <w:num w:numId="22">
    <w:abstractNumId w:val="26"/>
  </w:num>
  <w:num w:numId="23">
    <w:abstractNumId w:val="20"/>
  </w:num>
  <w:num w:numId="24">
    <w:abstractNumId w:val="27"/>
  </w:num>
  <w:num w:numId="25">
    <w:abstractNumId w:val="0"/>
  </w:num>
  <w:num w:numId="26">
    <w:abstractNumId w:val="16"/>
  </w:num>
  <w:num w:numId="27">
    <w:abstractNumId w:val="23"/>
  </w:num>
  <w:num w:numId="28">
    <w:abstractNumId w:val="38"/>
  </w:num>
  <w:num w:numId="29">
    <w:abstractNumId w:val="28"/>
  </w:num>
  <w:num w:numId="30">
    <w:abstractNumId w:val="32"/>
  </w:num>
  <w:num w:numId="31">
    <w:abstractNumId w:val="11"/>
  </w:num>
  <w:num w:numId="32">
    <w:abstractNumId w:val="1"/>
  </w:num>
  <w:num w:numId="33">
    <w:abstractNumId w:val="29"/>
  </w:num>
  <w:num w:numId="34">
    <w:abstractNumId w:val="6"/>
  </w:num>
  <w:num w:numId="35">
    <w:abstractNumId w:val="5"/>
  </w:num>
  <w:num w:numId="36">
    <w:abstractNumId w:val="36"/>
  </w:num>
  <w:num w:numId="37">
    <w:abstractNumId w:val="24"/>
  </w:num>
  <w:num w:numId="38">
    <w:abstractNumId w:val="10"/>
  </w:num>
  <w:num w:numId="39">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CDF"/>
    <w:rsid w:val="00061EB4"/>
    <w:rsid w:val="00073C3E"/>
    <w:rsid w:val="000E522F"/>
    <w:rsid w:val="000E53F3"/>
    <w:rsid w:val="00156EC0"/>
    <w:rsid w:val="00203160"/>
    <w:rsid w:val="00221C6F"/>
    <w:rsid w:val="00294ED6"/>
    <w:rsid w:val="002A259B"/>
    <w:rsid w:val="002A3039"/>
    <w:rsid w:val="002E258E"/>
    <w:rsid w:val="003056BC"/>
    <w:rsid w:val="003340E3"/>
    <w:rsid w:val="003830E7"/>
    <w:rsid w:val="003D6447"/>
    <w:rsid w:val="00423581"/>
    <w:rsid w:val="00431CDF"/>
    <w:rsid w:val="0043478E"/>
    <w:rsid w:val="004472E2"/>
    <w:rsid w:val="00463FA0"/>
    <w:rsid w:val="00484E3A"/>
    <w:rsid w:val="004C0036"/>
    <w:rsid w:val="005000B4"/>
    <w:rsid w:val="00523DC4"/>
    <w:rsid w:val="00536307"/>
    <w:rsid w:val="00560FC5"/>
    <w:rsid w:val="00577093"/>
    <w:rsid w:val="005A2E6A"/>
    <w:rsid w:val="005F333C"/>
    <w:rsid w:val="00605671"/>
    <w:rsid w:val="006330CA"/>
    <w:rsid w:val="0063447A"/>
    <w:rsid w:val="006561DE"/>
    <w:rsid w:val="00665AAB"/>
    <w:rsid w:val="006C57D2"/>
    <w:rsid w:val="007033D1"/>
    <w:rsid w:val="00731B1E"/>
    <w:rsid w:val="00744BB3"/>
    <w:rsid w:val="00752385"/>
    <w:rsid w:val="007B22EA"/>
    <w:rsid w:val="00863163"/>
    <w:rsid w:val="008A30EF"/>
    <w:rsid w:val="008F6FDC"/>
    <w:rsid w:val="00915B45"/>
    <w:rsid w:val="00925EFD"/>
    <w:rsid w:val="0094544B"/>
    <w:rsid w:val="009926C4"/>
    <w:rsid w:val="009B6702"/>
    <w:rsid w:val="009C41BA"/>
    <w:rsid w:val="009D1F43"/>
    <w:rsid w:val="009E3B9E"/>
    <w:rsid w:val="00A128DD"/>
    <w:rsid w:val="00A225A7"/>
    <w:rsid w:val="00A26B11"/>
    <w:rsid w:val="00B44226"/>
    <w:rsid w:val="00B70AC2"/>
    <w:rsid w:val="00B72C9A"/>
    <w:rsid w:val="00B81B4C"/>
    <w:rsid w:val="00B9138D"/>
    <w:rsid w:val="00BD4C60"/>
    <w:rsid w:val="00BF0737"/>
    <w:rsid w:val="00C12EBB"/>
    <w:rsid w:val="00C337BA"/>
    <w:rsid w:val="00C3439F"/>
    <w:rsid w:val="00C5287E"/>
    <w:rsid w:val="00D55563"/>
    <w:rsid w:val="00D576CA"/>
    <w:rsid w:val="00EF20E4"/>
    <w:rsid w:val="00F417E9"/>
    <w:rsid w:val="00F53256"/>
    <w:rsid w:val="00F84E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D60382"/>
  <w15:chartTrackingRefBased/>
  <w15:docId w15:val="{349AB5E6-BBA2-4720-B91D-56A15B7B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3D1"/>
    <w:pPr>
      <w:spacing w:before="100" w:beforeAutospacing="1" w:after="100" w:afterAutospacing="1" w:line="240" w:lineRule="auto"/>
      <w:outlineLvl w:val="1"/>
    </w:pPr>
    <w:rPr>
      <w:rFonts w:ascii="Times New Roman" w:eastAsia="Times New Roman" w:hAnsi="Times New Roman" w:cs="Times New Roman"/>
      <w:lang w:eastAsia="fr-FR"/>
    </w:rPr>
  </w:style>
  <w:style w:type="paragraph" w:styleId="Titre1">
    <w:name w:val="heading 1"/>
    <w:basedOn w:val="Normal"/>
    <w:link w:val="Titre1Car"/>
    <w:uiPriority w:val="9"/>
    <w:qFormat/>
    <w:rsid w:val="00560FC5"/>
    <w:pPr>
      <w:outlineLvl w:val="0"/>
    </w:pPr>
    <w:rPr>
      <w:b/>
      <w:bCs/>
      <w:kern w:val="36"/>
      <w:sz w:val="48"/>
      <w:szCs w:val="48"/>
    </w:rPr>
  </w:style>
  <w:style w:type="paragraph" w:styleId="Titre2">
    <w:name w:val="heading 2"/>
    <w:basedOn w:val="Normal"/>
    <w:link w:val="Titre2Car"/>
    <w:uiPriority w:val="9"/>
    <w:qFormat/>
    <w:rsid w:val="00560FC5"/>
    <w:rPr>
      <w:b/>
      <w:bCs/>
      <w:sz w:val="36"/>
      <w:szCs w:val="36"/>
    </w:rPr>
  </w:style>
  <w:style w:type="paragraph" w:styleId="Titre3">
    <w:name w:val="heading 3"/>
    <w:basedOn w:val="Normal"/>
    <w:next w:val="Normal"/>
    <w:link w:val="Titre3Car"/>
    <w:uiPriority w:val="9"/>
    <w:unhideWhenUsed/>
    <w:qFormat/>
    <w:rsid w:val="009C41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9C41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0FC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60FC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C41BA"/>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9C41BA"/>
    <w:rPr>
      <w:rFonts w:asciiTheme="majorHAnsi" w:eastAsiaTheme="majorEastAsia" w:hAnsiTheme="majorHAnsi" w:cstheme="majorBidi"/>
      <w:i/>
      <w:iCs/>
      <w:color w:val="2F5496" w:themeColor="accent1" w:themeShade="BF"/>
    </w:rPr>
  </w:style>
  <w:style w:type="character" w:customStyle="1" w:styleId="fontstyle01">
    <w:name w:val="fontstyle01"/>
    <w:basedOn w:val="Policepardfaut"/>
    <w:rsid w:val="004472E2"/>
    <w:rPr>
      <w:rFonts w:ascii="Times New Roman" w:hAnsi="Times New Roman" w:cs="Times New Roman" w:hint="default"/>
      <w:b w:val="0"/>
      <w:bCs w:val="0"/>
      <w:i w:val="0"/>
      <w:iCs w:val="0"/>
      <w:color w:val="000000"/>
      <w:sz w:val="24"/>
      <w:szCs w:val="24"/>
    </w:rPr>
  </w:style>
  <w:style w:type="character" w:customStyle="1" w:styleId="fontstyle21">
    <w:name w:val="fontstyle21"/>
    <w:basedOn w:val="Policepardfaut"/>
    <w:rsid w:val="004472E2"/>
    <w:rPr>
      <w:rFonts w:ascii="Times New Roman" w:hAnsi="Times New Roman" w:cs="Times New Roman" w:hint="default"/>
      <w:b w:val="0"/>
      <w:bCs w:val="0"/>
      <w:i w:val="0"/>
      <w:iCs w:val="0"/>
      <w:color w:val="000000"/>
      <w:sz w:val="24"/>
      <w:szCs w:val="24"/>
    </w:rPr>
  </w:style>
  <w:style w:type="character" w:styleId="Lienhypertexte">
    <w:name w:val="Hyperlink"/>
    <w:basedOn w:val="Policepardfaut"/>
    <w:uiPriority w:val="99"/>
    <w:unhideWhenUsed/>
    <w:rsid w:val="004472E2"/>
    <w:rPr>
      <w:color w:val="0563C1" w:themeColor="hyperlink"/>
      <w:u w:val="single"/>
    </w:rPr>
  </w:style>
  <w:style w:type="paragraph" w:styleId="En-tte">
    <w:name w:val="header"/>
    <w:basedOn w:val="Normal"/>
    <w:link w:val="En-tteCar"/>
    <w:uiPriority w:val="99"/>
    <w:unhideWhenUsed/>
    <w:rsid w:val="004472E2"/>
    <w:pPr>
      <w:tabs>
        <w:tab w:val="center" w:pos="4536"/>
        <w:tab w:val="right" w:pos="9072"/>
      </w:tabs>
      <w:spacing w:after="0"/>
    </w:pPr>
  </w:style>
  <w:style w:type="character" w:customStyle="1" w:styleId="En-tteCar">
    <w:name w:val="En-tête Car"/>
    <w:basedOn w:val="Policepardfaut"/>
    <w:link w:val="En-tte"/>
    <w:uiPriority w:val="99"/>
    <w:rsid w:val="004472E2"/>
  </w:style>
  <w:style w:type="paragraph" w:styleId="Pieddepage">
    <w:name w:val="footer"/>
    <w:basedOn w:val="Normal"/>
    <w:link w:val="PieddepageCar"/>
    <w:uiPriority w:val="99"/>
    <w:unhideWhenUsed/>
    <w:rsid w:val="004472E2"/>
    <w:pPr>
      <w:tabs>
        <w:tab w:val="center" w:pos="4536"/>
        <w:tab w:val="right" w:pos="9072"/>
      </w:tabs>
      <w:spacing w:after="0"/>
    </w:pPr>
  </w:style>
  <w:style w:type="character" w:customStyle="1" w:styleId="PieddepageCar">
    <w:name w:val="Pied de page Car"/>
    <w:basedOn w:val="Policepardfaut"/>
    <w:link w:val="Pieddepage"/>
    <w:uiPriority w:val="99"/>
    <w:rsid w:val="004472E2"/>
  </w:style>
  <w:style w:type="table" w:styleId="Grilledutableau">
    <w:name w:val="Table Grid"/>
    <w:basedOn w:val="TableauNormal"/>
    <w:uiPriority w:val="39"/>
    <w:rsid w:val="008F6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0FC5"/>
    <w:rPr>
      <w:sz w:val="24"/>
      <w:szCs w:val="24"/>
    </w:rPr>
  </w:style>
  <w:style w:type="character" w:styleId="lev">
    <w:name w:val="Strong"/>
    <w:basedOn w:val="Policepardfaut"/>
    <w:uiPriority w:val="22"/>
    <w:qFormat/>
    <w:rsid w:val="00560FC5"/>
    <w:rPr>
      <w:b/>
      <w:bCs/>
    </w:rPr>
  </w:style>
  <w:style w:type="character" w:styleId="Accentuation">
    <w:name w:val="Emphasis"/>
    <w:basedOn w:val="Policepardfaut"/>
    <w:uiPriority w:val="20"/>
    <w:qFormat/>
    <w:rsid w:val="00560FC5"/>
    <w:rPr>
      <w:i/>
      <w:iCs/>
    </w:rPr>
  </w:style>
  <w:style w:type="paragraph" w:styleId="Paragraphedeliste">
    <w:name w:val="List Paragraph"/>
    <w:basedOn w:val="Normal"/>
    <w:uiPriority w:val="34"/>
    <w:qFormat/>
    <w:rsid w:val="00605671"/>
    <w:pPr>
      <w:ind w:left="720"/>
      <w:contextualSpacing/>
    </w:pPr>
  </w:style>
  <w:style w:type="table" w:styleId="TableauGrille1Clair-Accentuation5">
    <w:name w:val="Grid Table 1 Light Accent 5"/>
    <w:basedOn w:val="TableauNormal"/>
    <w:uiPriority w:val="46"/>
    <w:rsid w:val="00463FA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463FA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deHTML">
    <w:name w:val="HTML Code"/>
    <w:basedOn w:val="Policepardfaut"/>
    <w:uiPriority w:val="99"/>
    <w:semiHidden/>
    <w:unhideWhenUsed/>
    <w:rsid w:val="003056BC"/>
    <w:rPr>
      <w:rFonts w:ascii="Courier New" w:eastAsia="Times New Roman" w:hAnsi="Courier New" w:cs="Courier New"/>
      <w:sz w:val="20"/>
      <w:szCs w:val="20"/>
    </w:rPr>
  </w:style>
  <w:style w:type="table" w:styleId="Grilledetableauclaire">
    <w:name w:val="Grid Table Light"/>
    <w:basedOn w:val="TableauNormal"/>
    <w:uiPriority w:val="40"/>
    <w:rsid w:val="00BF07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5">
    <w:name w:val="Plain Table 5"/>
    <w:basedOn w:val="TableauNormal"/>
    <w:uiPriority w:val="45"/>
    <w:rsid w:val="00BF07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BF07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1">
    <w:name w:val="Grid Table 1 Light Accent 1"/>
    <w:basedOn w:val="TableauNormal"/>
    <w:uiPriority w:val="46"/>
    <w:rsid w:val="00BF073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BF0737"/>
    <w:pPr>
      <w:spacing w:before="0" w:after="200"/>
    </w:pPr>
    <w:rPr>
      <w:i/>
      <w:iCs/>
      <w:color w:val="44546A" w:themeColor="text2"/>
      <w:sz w:val="18"/>
      <w:szCs w:val="18"/>
    </w:rPr>
  </w:style>
  <w:style w:type="character" w:customStyle="1" w:styleId="mord">
    <w:name w:val="mord"/>
    <w:basedOn w:val="Policepardfaut"/>
    <w:rsid w:val="00F417E9"/>
  </w:style>
  <w:style w:type="character" w:customStyle="1" w:styleId="mrel">
    <w:name w:val="mrel"/>
    <w:basedOn w:val="Policepardfaut"/>
    <w:rsid w:val="00F417E9"/>
  </w:style>
  <w:style w:type="character" w:customStyle="1" w:styleId="mbin">
    <w:name w:val="mbin"/>
    <w:basedOn w:val="Policepardfaut"/>
    <w:rsid w:val="00F417E9"/>
  </w:style>
  <w:style w:type="character" w:customStyle="1" w:styleId="vlist-s">
    <w:name w:val="vlist-s"/>
    <w:basedOn w:val="Policepardfaut"/>
    <w:rsid w:val="00F417E9"/>
  </w:style>
  <w:style w:type="table" w:styleId="TableauGrille3-Accentuation6">
    <w:name w:val="Grid Table 3 Accent 6"/>
    <w:basedOn w:val="TableauNormal"/>
    <w:uiPriority w:val="48"/>
    <w:rsid w:val="00A225A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2-Accentuation6">
    <w:name w:val="Grid Table 2 Accent 6"/>
    <w:basedOn w:val="TableauNormal"/>
    <w:uiPriority w:val="47"/>
    <w:rsid w:val="00A225A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abledesillustrations">
    <w:name w:val="table of figures"/>
    <w:basedOn w:val="Normal"/>
    <w:next w:val="Normal"/>
    <w:uiPriority w:val="99"/>
    <w:unhideWhenUsed/>
    <w:rsid w:val="00752385"/>
    <w:pPr>
      <w:spacing w:after="0"/>
    </w:pPr>
  </w:style>
  <w:style w:type="paragraph" w:styleId="En-ttedetabledesmatires">
    <w:name w:val="TOC Heading"/>
    <w:basedOn w:val="Titre1"/>
    <w:next w:val="Normal"/>
    <w:uiPriority w:val="39"/>
    <w:unhideWhenUsed/>
    <w:qFormat/>
    <w:rsid w:val="009E3B9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M2">
    <w:name w:val="toc 2"/>
    <w:basedOn w:val="Normal"/>
    <w:next w:val="Normal"/>
    <w:autoRedefine/>
    <w:uiPriority w:val="39"/>
    <w:unhideWhenUsed/>
    <w:rsid w:val="009E3B9E"/>
    <w:pPr>
      <w:ind w:left="220"/>
    </w:pPr>
  </w:style>
  <w:style w:type="paragraph" w:styleId="TM1">
    <w:name w:val="toc 1"/>
    <w:basedOn w:val="Normal"/>
    <w:next w:val="Normal"/>
    <w:autoRedefine/>
    <w:uiPriority w:val="39"/>
    <w:unhideWhenUsed/>
    <w:rsid w:val="00EF20E4"/>
    <w:pPr>
      <w:tabs>
        <w:tab w:val="right" w:leader="dot" w:pos="9062"/>
      </w:tabs>
      <w:spacing w:line="360" w:lineRule="auto"/>
    </w:pPr>
    <w:rPr>
      <w:sz w:val="24"/>
    </w:rPr>
  </w:style>
  <w:style w:type="paragraph" w:styleId="TM3">
    <w:name w:val="toc 3"/>
    <w:basedOn w:val="Normal"/>
    <w:next w:val="Normal"/>
    <w:autoRedefine/>
    <w:uiPriority w:val="39"/>
    <w:unhideWhenUsed/>
    <w:rsid w:val="009E3B9E"/>
    <w:pPr>
      <w:ind w:left="440"/>
    </w:pPr>
  </w:style>
  <w:style w:type="paragraph" w:styleId="TM4">
    <w:name w:val="toc 4"/>
    <w:basedOn w:val="Normal"/>
    <w:next w:val="Normal"/>
    <w:autoRedefine/>
    <w:uiPriority w:val="39"/>
    <w:unhideWhenUsed/>
    <w:rsid w:val="002A259B"/>
    <w:pPr>
      <w:spacing w:before="0" w:beforeAutospacing="0" w:afterAutospacing="0" w:line="259" w:lineRule="auto"/>
      <w:ind w:left="660"/>
      <w:outlineLvl w:val="9"/>
    </w:pPr>
    <w:rPr>
      <w:rFonts w:asciiTheme="minorHAnsi" w:eastAsiaTheme="minorEastAsia" w:hAnsiTheme="minorHAnsi" w:cstheme="minorBidi"/>
      <w:lang w:val="en-US" w:eastAsia="en-US"/>
    </w:rPr>
  </w:style>
  <w:style w:type="paragraph" w:styleId="TM5">
    <w:name w:val="toc 5"/>
    <w:basedOn w:val="Normal"/>
    <w:next w:val="Normal"/>
    <w:autoRedefine/>
    <w:uiPriority w:val="39"/>
    <w:unhideWhenUsed/>
    <w:rsid w:val="002A259B"/>
    <w:pPr>
      <w:spacing w:before="0" w:beforeAutospacing="0" w:afterAutospacing="0" w:line="259" w:lineRule="auto"/>
      <w:ind w:left="880"/>
      <w:outlineLvl w:val="9"/>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A259B"/>
    <w:pPr>
      <w:spacing w:before="0" w:beforeAutospacing="0" w:afterAutospacing="0" w:line="259" w:lineRule="auto"/>
      <w:ind w:left="1100"/>
      <w:outlineLvl w:val="9"/>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A259B"/>
    <w:pPr>
      <w:spacing w:before="0" w:beforeAutospacing="0" w:afterAutospacing="0" w:line="259" w:lineRule="auto"/>
      <w:ind w:left="1320"/>
      <w:outlineLvl w:val="9"/>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A259B"/>
    <w:pPr>
      <w:spacing w:before="0" w:beforeAutospacing="0" w:afterAutospacing="0" w:line="259" w:lineRule="auto"/>
      <w:ind w:left="1540"/>
      <w:outlineLvl w:val="9"/>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A259B"/>
    <w:pPr>
      <w:spacing w:before="0" w:beforeAutospacing="0" w:afterAutospacing="0" w:line="259" w:lineRule="auto"/>
      <w:ind w:left="1760"/>
      <w:outlineLvl w:val="9"/>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10023">
      <w:bodyDiv w:val="1"/>
      <w:marLeft w:val="0"/>
      <w:marRight w:val="0"/>
      <w:marTop w:val="0"/>
      <w:marBottom w:val="0"/>
      <w:divBdr>
        <w:top w:val="none" w:sz="0" w:space="0" w:color="auto"/>
        <w:left w:val="none" w:sz="0" w:space="0" w:color="auto"/>
        <w:bottom w:val="none" w:sz="0" w:space="0" w:color="auto"/>
        <w:right w:val="none" w:sz="0" w:space="0" w:color="auto"/>
      </w:divBdr>
    </w:div>
    <w:div w:id="156724716">
      <w:bodyDiv w:val="1"/>
      <w:marLeft w:val="0"/>
      <w:marRight w:val="0"/>
      <w:marTop w:val="0"/>
      <w:marBottom w:val="0"/>
      <w:divBdr>
        <w:top w:val="none" w:sz="0" w:space="0" w:color="auto"/>
        <w:left w:val="none" w:sz="0" w:space="0" w:color="auto"/>
        <w:bottom w:val="none" w:sz="0" w:space="0" w:color="auto"/>
        <w:right w:val="none" w:sz="0" w:space="0" w:color="auto"/>
      </w:divBdr>
      <w:divsChild>
        <w:div w:id="615212339">
          <w:marLeft w:val="0"/>
          <w:marRight w:val="0"/>
          <w:marTop w:val="0"/>
          <w:marBottom w:val="0"/>
          <w:divBdr>
            <w:top w:val="none" w:sz="0" w:space="0" w:color="auto"/>
            <w:left w:val="none" w:sz="0" w:space="0" w:color="auto"/>
            <w:bottom w:val="none" w:sz="0" w:space="0" w:color="auto"/>
            <w:right w:val="none" w:sz="0" w:space="0" w:color="auto"/>
          </w:divBdr>
          <w:divsChild>
            <w:div w:id="17766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3546">
      <w:bodyDiv w:val="1"/>
      <w:marLeft w:val="0"/>
      <w:marRight w:val="0"/>
      <w:marTop w:val="0"/>
      <w:marBottom w:val="0"/>
      <w:divBdr>
        <w:top w:val="none" w:sz="0" w:space="0" w:color="auto"/>
        <w:left w:val="none" w:sz="0" w:space="0" w:color="auto"/>
        <w:bottom w:val="none" w:sz="0" w:space="0" w:color="auto"/>
        <w:right w:val="none" w:sz="0" w:space="0" w:color="auto"/>
      </w:divBdr>
      <w:divsChild>
        <w:div w:id="137264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616981">
      <w:bodyDiv w:val="1"/>
      <w:marLeft w:val="0"/>
      <w:marRight w:val="0"/>
      <w:marTop w:val="0"/>
      <w:marBottom w:val="0"/>
      <w:divBdr>
        <w:top w:val="none" w:sz="0" w:space="0" w:color="auto"/>
        <w:left w:val="none" w:sz="0" w:space="0" w:color="auto"/>
        <w:bottom w:val="none" w:sz="0" w:space="0" w:color="auto"/>
        <w:right w:val="none" w:sz="0" w:space="0" w:color="auto"/>
      </w:divBdr>
    </w:div>
    <w:div w:id="273295002">
      <w:bodyDiv w:val="1"/>
      <w:marLeft w:val="0"/>
      <w:marRight w:val="0"/>
      <w:marTop w:val="0"/>
      <w:marBottom w:val="0"/>
      <w:divBdr>
        <w:top w:val="none" w:sz="0" w:space="0" w:color="auto"/>
        <w:left w:val="none" w:sz="0" w:space="0" w:color="auto"/>
        <w:bottom w:val="none" w:sz="0" w:space="0" w:color="auto"/>
        <w:right w:val="none" w:sz="0" w:space="0" w:color="auto"/>
      </w:divBdr>
    </w:div>
    <w:div w:id="297879189">
      <w:bodyDiv w:val="1"/>
      <w:marLeft w:val="0"/>
      <w:marRight w:val="0"/>
      <w:marTop w:val="0"/>
      <w:marBottom w:val="0"/>
      <w:divBdr>
        <w:top w:val="none" w:sz="0" w:space="0" w:color="auto"/>
        <w:left w:val="none" w:sz="0" w:space="0" w:color="auto"/>
        <w:bottom w:val="none" w:sz="0" w:space="0" w:color="auto"/>
        <w:right w:val="none" w:sz="0" w:space="0" w:color="auto"/>
      </w:divBdr>
    </w:div>
    <w:div w:id="323049077">
      <w:bodyDiv w:val="1"/>
      <w:marLeft w:val="0"/>
      <w:marRight w:val="0"/>
      <w:marTop w:val="0"/>
      <w:marBottom w:val="0"/>
      <w:divBdr>
        <w:top w:val="none" w:sz="0" w:space="0" w:color="auto"/>
        <w:left w:val="none" w:sz="0" w:space="0" w:color="auto"/>
        <w:bottom w:val="none" w:sz="0" w:space="0" w:color="auto"/>
        <w:right w:val="none" w:sz="0" w:space="0" w:color="auto"/>
      </w:divBdr>
      <w:divsChild>
        <w:div w:id="1084837193">
          <w:marLeft w:val="0"/>
          <w:marRight w:val="0"/>
          <w:marTop w:val="0"/>
          <w:marBottom w:val="0"/>
          <w:divBdr>
            <w:top w:val="none" w:sz="0" w:space="0" w:color="auto"/>
            <w:left w:val="none" w:sz="0" w:space="0" w:color="auto"/>
            <w:bottom w:val="none" w:sz="0" w:space="0" w:color="auto"/>
            <w:right w:val="none" w:sz="0" w:space="0" w:color="auto"/>
          </w:divBdr>
          <w:divsChild>
            <w:div w:id="17435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2916">
      <w:bodyDiv w:val="1"/>
      <w:marLeft w:val="0"/>
      <w:marRight w:val="0"/>
      <w:marTop w:val="0"/>
      <w:marBottom w:val="0"/>
      <w:divBdr>
        <w:top w:val="none" w:sz="0" w:space="0" w:color="auto"/>
        <w:left w:val="none" w:sz="0" w:space="0" w:color="auto"/>
        <w:bottom w:val="none" w:sz="0" w:space="0" w:color="auto"/>
        <w:right w:val="none" w:sz="0" w:space="0" w:color="auto"/>
      </w:divBdr>
    </w:div>
    <w:div w:id="449209074">
      <w:bodyDiv w:val="1"/>
      <w:marLeft w:val="0"/>
      <w:marRight w:val="0"/>
      <w:marTop w:val="0"/>
      <w:marBottom w:val="0"/>
      <w:divBdr>
        <w:top w:val="none" w:sz="0" w:space="0" w:color="auto"/>
        <w:left w:val="none" w:sz="0" w:space="0" w:color="auto"/>
        <w:bottom w:val="none" w:sz="0" w:space="0" w:color="auto"/>
        <w:right w:val="none" w:sz="0" w:space="0" w:color="auto"/>
      </w:divBdr>
    </w:div>
    <w:div w:id="546913520">
      <w:bodyDiv w:val="1"/>
      <w:marLeft w:val="0"/>
      <w:marRight w:val="0"/>
      <w:marTop w:val="0"/>
      <w:marBottom w:val="0"/>
      <w:divBdr>
        <w:top w:val="none" w:sz="0" w:space="0" w:color="auto"/>
        <w:left w:val="none" w:sz="0" w:space="0" w:color="auto"/>
        <w:bottom w:val="none" w:sz="0" w:space="0" w:color="auto"/>
        <w:right w:val="none" w:sz="0" w:space="0" w:color="auto"/>
      </w:divBdr>
    </w:div>
    <w:div w:id="550002816">
      <w:bodyDiv w:val="1"/>
      <w:marLeft w:val="0"/>
      <w:marRight w:val="0"/>
      <w:marTop w:val="0"/>
      <w:marBottom w:val="0"/>
      <w:divBdr>
        <w:top w:val="none" w:sz="0" w:space="0" w:color="auto"/>
        <w:left w:val="none" w:sz="0" w:space="0" w:color="auto"/>
        <w:bottom w:val="none" w:sz="0" w:space="0" w:color="auto"/>
        <w:right w:val="none" w:sz="0" w:space="0" w:color="auto"/>
      </w:divBdr>
      <w:divsChild>
        <w:div w:id="238637090">
          <w:marLeft w:val="0"/>
          <w:marRight w:val="0"/>
          <w:marTop w:val="0"/>
          <w:marBottom w:val="0"/>
          <w:divBdr>
            <w:top w:val="none" w:sz="0" w:space="0" w:color="auto"/>
            <w:left w:val="none" w:sz="0" w:space="0" w:color="auto"/>
            <w:bottom w:val="none" w:sz="0" w:space="0" w:color="auto"/>
            <w:right w:val="none" w:sz="0" w:space="0" w:color="auto"/>
          </w:divBdr>
          <w:divsChild>
            <w:div w:id="1570188748">
              <w:marLeft w:val="0"/>
              <w:marRight w:val="0"/>
              <w:marTop w:val="0"/>
              <w:marBottom w:val="0"/>
              <w:divBdr>
                <w:top w:val="none" w:sz="0" w:space="0" w:color="auto"/>
                <w:left w:val="none" w:sz="0" w:space="0" w:color="auto"/>
                <w:bottom w:val="none" w:sz="0" w:space="0" w:color="auto"/>
                <w:right w:val="none" w:sz="0" w:space="0" w:color="auto"/>
              </w:divBdr>
            </w:div>
          </w:divsChild>
        </w:div>
        <w:div w:id="1919091225">
          <w:marLeft w:val="0"/>
          <w:marRight w:val="0"/>
          <w:marTop w:val="0"/>
          <w:marBottom w:val="0"/>
          <w:divBdr>
            <w:top w:val="none" w:sz="0" w:space="0" w:color="auto"/>
            <w:left w:val="none" w:sz="0" w:space="0" w:color="auto"/>
            <w:bottom w:val="none" w:sz="0" w:space="0" w:color="auto"/>
            <w:right w:val="none" w:sz="0" w:space="0" w:color="auto"/>
          </w:divBdr>
          <w:divsChild>
            <w:div w:id="1880313597">
              <w:marLeft w:val="0"/>
              <w:marRight w:val="0"/>
              <w:marTop w:val="0"/>
              <w:marBottom w:val="0"/>
              <w:divBdr>
                <w:top w:val="none" w:sz="0" w:space="0" w:color="auto"/>
                <w:left w:val="none" w:sz="0" w:space="0" w:color="auto"/>
                <w:bottom w:val="none" w:sz="0" w:space="0" w:color="auto"/>
                <w:right w:val="none" w:sz="0" w:space="0" w:color="auto"/>
              </w:divBdr>
            </w:div>
          </w:divsChild>
        </w:div>
        <w:div w:id="236600546">
          <w:marLeft w:val="0"/>
          <w:marRight w:val="0"/>
          <w:marTop w:val="0"/>
          <w:marBottom w:val="0"/>
          <w:divBdr>
            <w:top w:val="none" w:sz="0" w:space="0" w:color="auto"/>
            <w:left w:val="none" w:sz="0" w:space="0" w:color="auto"/>
            <w:bottom w:val="none" w:sz="0" w:space="0" w:color="auto"/>
            <w:right w:val="none" w:sz="0" w:space="0" w:color="auto"/>
          </w:divBdr>
          <w:divsChild>
            <w:div w:id="804852244">
              <w:marLeft w:val="0"/>
              <w:marRight w:val="0"/>
              <w:marTop w:val="0"/>
              <w:marBottom w:val="0"/>
              <w:divBdr>
                <w:top w:val="none" w:sz="0" w:space="0" w:color="auto"/>
                <w:left w:val="none" w:sz="0" w:space="0" w:color="auto"/>
                <w:bottom w:val="none" w:sz="0" w:space="0" w:color="auto"/>
                <w:right w:val="none" w:sz="0" w:space="0" w:color="auto"/>
              </w:divBdr>
            </w:div>
          </w:divsChild>
        </w:div>
        <w:div w:id="1438909642">
          <w:marLeft w:val="0"/>
          <w:marRight w:val="0"/>
          <w:marTop w:val="0"/>
          <w:marBottom w:val="0"/>
          <w:divBdr>
            <w:top w:val="none" w:sz="0" w:space="0" w:color="auto"/>
            <w:left w:val="none" w:sz="0" w:space="0" w:color="auto"/>
            <w:bottom w:val="none" w:sz="0" w:space="0" w:color="auto"/>
            <w:right w:val="none" w:sz="0" w:space="0" w:color="auto"/>
          </w:divBdr>
          <w:divsChild>
            <w:div w:id="2059088818">
              <w:marLeft w:val="0"/>
              <w:marRight w:val="0"/>
              <w:marTop w:val="0"/>
              <w:marBottom w:val="0"/>
              <w:divBdr>
                <w:top w:val="none" w:sz="0" w:space="0" w:color="auto"/>
                <w:left w:val="none" w:sz="0" w:space="0" w:color="auto"/>
                <w:bottom w:val="none" w:sz="0" w:space="0" w:color="auto"/>
                <w:right w:val="none" w:sz="0" w:space="0" w:color="auto"/>
              </w:divBdr>
            </w:div>
          </w:divsChild>
        </w:div>
        <w:div w:id="2053070200">
          <w:marLeft w:val="0"/>
          <w:marRight w:val="0"/>
          <w:marTop w:val="0"/>
          <w:marBottom w:val="0"/>
          <w:divBdr>
            <w:top w:val="none" w:sz="0" w:space="0" w:color="auto"/>
            <w:left w:val="none" w:sz="0" w:space="0" w:color="auto"/>
            <w:bottom w:val="none" w:sz="0" w:space="0" w:color="auto"/>
            <w:right w:val="none" w:sz="0" w:space="0" w:color="auto"/>
          </w:divBdr>
          <w:divsChild>
            <w:div w:id="906037081">
              <w:marLeft w:val="0"/>
              <w:marRight w:val="0"/>
              <w:marTop w:val="0"/>
              <w:marBottom w:val="0"/>
              <w:divBdr>
                <w:top w:val="none" w:sz="0" w:space="0" w:color="auto"/>
                <w:left w:val="none" w:sz="0" w:space="0" w:color="auto"/>
                <w:bottom w:val="none" w:sz="0" w:space="0" w:color="auto"/>
                <w:right w:val="none" w:sz="0" w:space="0" w:color="auto"/>
              </w:divBdr>
            </w:div>
          </w:divsChild>
        </w:div>
        <w:div w:id="1527716927">
          <w:marLeft w:val="0"/>
          <w:marRight w:val="0"/>
          <w:marTop w:val="0"/>
          <w:marBottom w:val="0"/>
          <w:divBdr>
            <w:top w:val="none" w:sz="0" w:space="0" w:color="auto"/>
            <w:left w:val="none" w:sz="0" w:space="0" w:color="auto"/>
            <w:bottom w:val="none" w:sz="0" w:space="0" w:color="auto"/>
            <w:right w:val="none" w:sz="0" w:space="0" w:color="auto"/>
          </w:divBdr>
          <w:divsChild>
            <w:div w:id="620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4794">
      <w:bodyDiv w:val="1"/>
      <w:marLeft w:val="0"/>
      <w:marRight w:val="0"/>
      <w:marTop w:val="0"/>
      <w:marBottom w:val="0"/>
      <w:divBdr>
        <w:top w:val="none" w:sz="0" w:space="0" w:color="auto"/>
        <w:left w:val="none" w:sz="0" w:space="0" w:color="auto"/>
        <w:bottom w:val="none" w:sz="0" w:space="0" w:color="auto"/>
        <w:right w:val="none" w:sz="0" w:space="0" w:color="auto"/>
      </w:divBdr>
    </w:div>
    <w:div w:id="704135613">
      <w:bodyDiv w:val="1"/>
      <w:marLeft w:val="0"/>
      <w:marRight w:val="0"/>
      <w:marTop w:val="0"/>
      <w:marBottom w:val="0"/>
      <w:divBdr>
        <w:top w:val="none" w:sz="0" w:space="0" w:color="auto"/>
        <w:left w:val="none" w:sz="0" w:space="0" w:color="auto"/>
        <w:bottom w:val="none" w:sz="0" w:space="0" w:color="auto"/>
        <w:right w:val="none" w:sz="0" w:space="0" w:color="auto"/>
      </w:divBdr>
    </w:div>
    <w:div w:id="754210860">
      <w:bodyDiv w:val="1"/>
      <w:marLeft w:val="0"/>
      <w:marRight w:val="0"/>
      <w:marTop w:val="0"/>
      <w:marBottom w:val="0"/>
      <w:divBdr>
        <w:top w:val="none" w:sz="0" w:space="0" w:color="auto"/>
        <w:left w:val="none" w:sz="0" w:space="0" w:color="auto"/>
        <w:bottom w:val="none" w:sz="0" w:space="0" w:color="auto"/>
        <w:right w:val="none" w:sz="0" w:space="0" w:color="auto"/>
      </w:divBdr>
    </w:div>
    <w:div w:id="836269527">
      <w:bodyDiv w:val="1"/>
      <w:marLeft w:val="0"/>
      <w:marRight w:val="0"/>
      <w:marTop w:val="0"/>
      <w:marBottom w:val="0"/>
      <w:divBdr>
        <w:top w:val="none" w:sz="0" w:space="0" w:color="auto"/>
        <w:left w:val="none" w:sz="0" w:space="0" w:color="auto"/>
        <w:bottom w:val="none" w:sz="0" w:space="0" w:color="auto"/>
        <w:right w:val="none" w:sz="0" w:space="0" w:color="auto"/>
      </w:divBdr>
    </w:div>
    <w:div w:id="903951272">
      <w:bodyDiv w:val="1"/>
      <w:marLeft w:val="0"/>
      <w:marRight w:val="0"/>
      <w:marTop w:val="0"/>
      <w:marBottom w:val="0"/>
      <w:divBdr>
        <w:top w:val="none" w:sz="0" w:space="0" w:color="auto"/>
        <w:left w:val="none" w:sz="0" w:space="0" w:color="auto"/>
        <w:bottom w:val="none" w:sz="0" w:space="0" w:color="auto"/>
        <w:right w:val="none" w:sz="0" w:space="0" w:color="auto"/>
      </w:divBdr>
    </w:div>
    <w:div w:id="922765487">
      <w:bodyDiv w:val="1"/>
      <w:marLeft w:val="0"/>
      <w:marRight w:val="0"/>
      <w:marTop w:val="0"/>
      <w:marBottom w:val="0"/>
      <w:divBdr>
        <w:top w:val="none" w:sz="0" w:space="0" w:color="auto"/>
        <w:left w:val="none" w:sz="0" w:space="0" w:color="auto"/>
        <w:bottom w:val="none" w:sz="0" w:space="0" w:color="auto"/>
        <w:right w:val="none" w:sz="0" w:space="0" w:color="auto"/>
      </w:divBdr>
    </w:div>
    <w:div w:id="939214234">
      <w:bodyDiv w:val="1"/>
      <w:marLeft w:val="0"/>
      <w:marRight w:val="0"/>
      <w:marTop w:val="0"/>
      <w:marBottom w:val="0"/>
      <w:divBdr>
        <w:top w:val="none" w:sz="0" w:space="0" w:color="auto"/>
        <w:left w:val="none" w:sz="0" w:space="0" w:color="auto"/>
        <w:bottom w:val="none" w:sz="0" w:space="0" w:color="auto"/>
        <w:right w:val="none" w:sz="0" w:space="0" w:color="auto"/>
      </w:divBdr>
    </w:div>
    <w:div w:id="1043359954">
      <w:bodyDiv w:val="1"/>
      <w:marLeft w:val="0"/>
      <w:marRight w:val="0"/>
      <w:marTop w:val="0"/>
      <w:marBottom w:val="0"/>
      <w:divBdr>
        <w:top w:val="none" w:sz="0" w:space="0" w:color="auto"/>
        <w:left w:val="none" w:sz="0" w:space="0" w:color="auto"/>
        <w:bottom w:val="none" w:sz="0" w:space="0" w:color="auto"/>
        <w:right w:val="none" w:sz="0" w:space="0" w:color="auto"/>
      </w:divBdr>
    </w:div>
    <w:div w:id="1094016532">
      <w:bodyDiv w:val="1"/>
      <w:marLeft w:val="0"/>
      <w:marRight w:val="0"/>
      <w:marTop w:val="0"/>
      <w:marBottom w:val="0"/>
      <w:divBdr>
        <w:top w:val="none" w:sz="0" w:space="0" w:color="auto"/>
        <w:left w:val="none" w:sz="0" w:space="0" w:color="auto"/>
        <w:bottom w:val="none" w:sz="0" w:space="0" w:color="auto"/>
        <w:right w:val="none" w:sz="0" w:space="0" w:color="auto"/>
      </w:divBdr>
    </w:div>
    <w:div w:id="1217812595">
      <w:bodyDiv w:val="1"/>
      <w:marLeft w:val="0"/>
      <w:marRight w:val="0"/>
      <w:marTop w:val="0"/>
      <w:marBottom w:val="0"/>
      <w:divBdr>
        <w:top w:val="none" w:sz="0" w:space="0" w:color="auto"/>
        <w:left w:val="none" w:sz="0" w:space="0" w:color="auto"/>
        <w:bottom w:val="none" w:sz="0" w:space="0" w:color="auto"/>
        <w:right w:val="none" w:sz="0" w:space="0" w:color="auto"/>
      </w:divBdr>
    </w:div>
    <w:div w:id="1241329245">
      <w:bodyDiv w:val="1"/>
      <w:marLeft w:val="0"/>
      <w:marRight w:val="0"/>
      <w:marTop w:val="0"/>
      <w:marBottom w:val="0"/>
      <w:divBdr>
        <w:top w:val="none" w:sz="0" w:space="0" w:color="auto"/>
        <w:left w:val="none" w:sz="0" w:space="0" w:color="auto"/>
        <w:bottom w:val="none" w:sz="0" w:space="0" w:color="auto"/>
        <w:right w:val="none" w:sz="0" w:space="0" w:color="auto"/>
      </w:divBdr>
    </w:div>
    <w:div w:id="1379474523">
      <w:bodyDiv w:val="1"/>
      <w:marLeft w:val="0"/>
      <w:marRight w:val="0"/>
      <w:marTop w:val="0"/>
      <w:marBottom w:val="0"/>
      <w:divBdr>
        <w:top w:val="none" w:sz="0" w:space="0" w:color="auto"/>
        <w:left w:val="none" w:sz="0" w:space="0" w:color="auto"/>
        <w:bottom w:val="none" w:sz="0" w:space="0" w:color="auto"/>
        <w:right w:val="none" w:sz="0" w:space="0" w:color="auto"/>
      </w:divBdr>
    </w:div>
    <w:div w:id="1561792163">
      <w:bodyDiv w:val="1"/>
      <w:marLeft w:val="0"/>
      <w:marRight w:val="0"/>
      <w:marTop w:val="0"/>
      <w:marBottom w:val="0"/>
      <w:divBdr>
        <w:top w:val="none" w:sz="0" w:space="0" w:color="auto"/>
        <w:left w:val="none" w:sz="0" w:space="0" w:color="auto"/>
        <w:bottom w:val="none" w:sz="0" w:space="0" w:color="auto"/>
        <w:right w:val="none" w:sz="0" w:space="0" w:color="auto"/>
      </w:divBdr>
    </w:div>
    <w:div w:id="1662267321">
      <w:bodyDiv w:val="1"/>
      <w:marLeft w:val="0"/>
      <w:marRight w:val="0"/>
      <w:marTop w:val="0"/>
      <w:marBottom w:val="0"/>
      <w:divBdr>
        <w:top w:val="none" w:sz="0" w:space="0" w:color="auto"/>
        <w:left w:val="none" w:sz="0" w:space="0" w:color="auto"/>
        <w:bottom w:val="none" w:sz="0" w:space="0" w:color="auto"/>
        <w:right w:val="none" w:sz="0" w:space="0" w:color="auto"/>
      </w:divBdr>
    </w:div>
    <w:div w:id="1684091957">
      <w:bodyDiv w:val="1"/>
      <w:marLeft w:val="0"/>
      <w:marRight w:val="0"/>
      <w:marTop w:val="0"/>
      <w:marBottom w:val="0"/>
      <w:divBdr>
        <w:top w:val="none" w:sz="0" w:space="0" w:color="auto"/>
        <w:left w:val="none" w:sz="0" w:space="0" w:color="auto"/>
        <w:bottom w:val="none" w:sz="0" w:space="0" w:color="auto"/>
        <w:right w:val="none" w:sz="0" w:space="0" w:color="auto"/>
      </w:divBdr>
    </w:div>
    <w:div w:id="1706058210">
      <w:bodyDiv w:val="1"/>
      <w:marLeft w:val="0"/>
      <w:marRight w:val="0"/>
      <w:marTop w:val="0"/>
      <w:marBottom w:val="0"/>
      <w:divBdr>
        <w:top w:val="none" w:sz="0" w:space="0" w:color="auto"/>
        <w:left w:val="none" w:sz="0" w:space="0" w:color="auto"/>
        <w:bottom w:val="none" w:sz="0" w:space="0" w:color="auto"/>
        <w:right w:val="none" w:sz="0" w:space="0" w:color="auto"/>
      </w:divBdr>
      <w:divsChild>
        <w:div w:id="1514760552">
          <w:marLeft w:val="0"/>
          <w:marRight w:val="0"/>
          <w:marTop w:val="0"/>
          <w:marBottom w:val="0"/>
          <w:divBdr>
            <w:top w:val="none" w:sz="0" w:space="0" w:color="auto"/>
            <w:left w:val="none" w:sz="0" w:space="0" w:color="auto"/>
            <w:bottom w:val="none" w:sz="0" w:space="0" w:color="auto"/>
            <w:right w:val="none" w:sz="0" w:space="0" w:color="auto"/>
          </w:divBdr>
          <w:divsChild>
            <w:div w:id="4157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1399">
      <w:bodyDiv w:val="1"/>
      <w:marLeft w:val="0"/>
      <w:marRight w:val="0"/>
      <w:marTop w:val="0"/>
      <w:marBottom w:val="0"/>
      <w:divBdr>
        <w:top w:val="none" w:sz="0" w:space="0" w:color="auto"/>
        <w:left w:val="none" w:sz="0" w:space="0" w:color="auto"/>
        <w:bottom w:val="none" w:sz="0" w:space="0" w:color="auto"/>
        <w:right w:val="none" w:sz="0" w:space="0" w:color="auto"/>
      </w:divBdr>
    </w:div>
    <w:div w:id="1830049102">
      <w:bodyDiv w:val="1"/>
      <w:marLeft w:val="0"/>
      <w:marRight w:val="0"/>
      <w:marTop w:val="0"/>
      <w:marBottom w:val="0"/>
      <w:divBdr>
        <w:top w:val="none" w:sz="0" w:space="0" w:color="auto"/>
        <w:left w:val="none" w:sz="0" w:space="0" w:color="auto"/>
        <w:bottom w:val="none" w:sz="0" w:space="0" w:color="auto"/>
        <w:right w:val="none" w:sz="0" w:space="0" w:color="auto"/>
      </w:divBdr>
    </w:div>
    <w:div w:id="1839032701">
      <w:bodyDiv w:val="1"/>
      <w:marLeft w:val="0"/>
      <w:marRight w:val="0"/>
      <w:marTop w:val="0"/>
      <w:marBottom w:val="0"/>
      <w:divBdr>
        <w:top w:val="none" w:sz="0" w:space="0" w:color="auto"/>
        <w:left w:val="none" w:sz="0" w:space="0" w:color="auto"/>
        <w:bottom w:val="none" w:sz="0" w:space="0" w:color="auto"/>
        <w:right w:val="none" w:sz="0" w:space="0" w:color="auto"/>
      </w:divBdr>
    </w:div>
    <w:div w:id="1929346349">
      <w:bodyDiv w:val="1"/>
      <w:marLeft w:val="0"/>
      <w:marRight w:val="0"/>
      <w:marTop w:val="0"/>
      <w:marBottom w:val="0"/>
      <w:divBdr>
        <w:top w:val="none" w:sz="0" w:space="0" w:color="auto"/>
        <w:left w:val="none" w:sz="0" w:space="0" w:color="auto"/>
        <w:bottom w:val="none" w:sz="0" w:space="0" w:color="auto"/>
        <w:right w:val="none" w:sz="0" w:space="0" w:color="auto"/>
      </w:divBdr>
      <w:divsChild>
        <w:div w:id="1189293225">
          <w:marLeft w:val="0"/>
          <w:marRight w:val="0"/>
          <w:marTop w:val="0"/>
          <w:marBottom w:val="0"/>
          <w:divBdr>
            <w:top w:val="none" w:sz="0" w:space="0" w:color="auto"/>
            <w:left w:val="none" w:sz="0" w:space="0" w:color="auto"/>
            <w:bottom w:val="none" w:sz="0" w:space="0" w:color="auto"/>
            <w:right w:val="none" w:sz="0" w:space="0" w:color="auto"/>
          </w:divBdr>
          <w:divsChild>
            <w:div w:id="1165705364">
              <w:marLeft w:val="0"/>
              <w:marRight w:val="0"/>
              <w:marTop w:val="0"/>
              <w:marBottom w:val="0"/>
              <w:divBdr>
                <w:top w:val="none" w:sz="0" w:space="0" w:color="auto"/>
                <w:left w:val="none" w:sz="0" w:space="0" w:color="auto"/>
                <w:bottom w:val="none" w:sz="0" w:space="0" w:color="auto"/>
                <w:right w:val="none" w:sz="0" w:space="0" w:color="auto"/>
              </w:divBdr>
              <w:divsChild>
                <w:div w:id="341586349">
                  <w:marLeft w:val="0"/>
                  <w:marRight w:val="0"/>
                  <w:marTop w:val="0"/>
                  <w:marBottom w:val="0"/>
                  <w:divBdr>
                    <w:top w:val="none" w:sz="0" w:space="0" w:color="auto"/>
                    <w:left w:val="none" w:sz="0" w:space="0" w:color="auto"/>
                    <w:bottom w:val="none" w:sz="0" w:space="0" w:color="auto"/>
                    <w:right w:val="none" w:sz="0" w:space="0" w:color="auto"/>
                  </w:divBdr>
                  <w:divsChild>
                    <w:div w:id="967710305">
                      <w:marLeft w:val="0"/>
                      <w:marRight w:val="0"/>
                      <w:marTop w:val="0"/>
                      <w:marBottom w:val="0"/>
                      <w:divBdr>
                        <w:top w:val="none" w:sz="0" w:space="0" w:color="auto"/>
                        <w:left w:val="none" w:sz="0" w:space="0" w:color="auto"/>
                        <w:bottom w:val="none" w:sz="0" w:space="0" w:color="auto"/>
                        <w:right w:val="none" w:sz="0" w:space="0" w:color="auto"/>
                      </w:divBdr>
                      <w:divsChild>
                        <w:div w:id="1986081463">
                          <w:marLeft w:val="0"/>
                          <w:marRight w:val="0"/>
                          <w:marTop w:val="0"/>
                          <w:marBottom w:val="0"/>
                          <w:divBdr>
                            <w:top w:val="none" w:sz="0" w:space="0" w:color="auto"/>
                            <w:left w:val="none" w:sz="0" w:space="0" w:color="auto"/>
                            <w:bottom w:val="none" w:sz="0" w:space="0" w:color="auto"/>
                            <w:right w:val="none" w:sz="0" w:space="0" w:color="auto"/>
                          </w:divBdr>
                          <w:divsChild>
                            <w:div w:id="992565788">
                              <w:marLeft w:val="0"/>
                              <w:marRight w:val="0"/>
                              <w:marTop w:val="0"/>
                              <w:marBottom w:val="0"/>
                              <w:divBdr>
                                <w:top w:val="none" w:sz="0" w:space="0" w:color="auto"/>
                                <w:left w:val="none" w:sz="0" w:space="0" w:color="auto"/>
                                <w:bottom w:val="none" w:sz="0" w:space="0" w:color="auto"/>
                                <w:right w:val="none" w:sz="0" w:space="0" w:color="auto"/>
                              </w:divBdr>
                              <w:divsChild>
                                <w:div w:id="1561095284">
                                  <w:marLeft w:val="0"/>
                                  <w:marRight w:val="0"/>
                                  <w:marTop w:val="0"/>
                                  <w:marBottom w:val="0"/>
                                  <w:divBdr>
                                    <w:top w:val="none" w:sz="0" w:space="0" w:color="auto"/>
                                    <w:left w:val="none" w:sz="0" w:space="0" w:color="auto"/>
                                    <w:bottom w:val="none" w:sz="0" w:space="0" w:color="auto"/>
                                    <w:right w:val="none" w:sz="0" w:space="0" w:color="auto"/>
                                  </w:divBdr>
                                  <w:divsChild>
                                    <w:div w:id="16468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490876">
              <w:marLeft w:val="0"/>
              <w:marRight w:val="0"/>
              <w:marTop w:val="0"/>
              <w:marBottom w:val="0"/>
              <w:divBdr>
                <w:top w:val="none" w:sz="0" w:space="0" w:color="auto"/>
                <w:left w:val="none" w:sz="0" w:space="0" w:color="auto"/>
                <w:bottom w:val="none" w:sz="0" w:space="0" w:color="auto"/>
                <w:right w:val="none" w:sz="0" w:space="0" w:color="auto"/>
              </w:divBdr>
              <w:divsChild>
                <w:div w:id="1500005093">
                  <w:marLeft w:val="0"/>
                  <w:marRight w:val="0"/>
                  <w:marTop w:val="0"/>
                  <w:marBottom w:val="0"/>
                  <w:divBdr>
                    <w:top w:val="none" w:sz="0" w:space="0" w:color="auto"/>
                    <w:left w:val="none" w:sz="0" w:space="0" w:color="auto"/>
                    <w:bottom w:val="none" w:sz="0" w:space="0" w:color="auto"/>
                    <w:right w:val="none" w:sz="0" w:space="0" w:color="auto"/>
                  </w:divBdr>
                  <w:divsChild>
                    <w:div w:id="1621839303">
                      <w:marLeft w:val="0"/>
                      <w:marRight w:val="0"/>
                      <w:marTop w:val="180"/>
                      <w:marBottom w:val="0"/>
                      <w:divBdr>
                        <w:top w:val="none" w:sz="0" w:space="0" w:color="auto"/>
                        <w:left w:val="none" w:sz="0" w:space="0" w:color="auto"/>
                        <w:bottom w:val="none" w:sz="0" w:space="0" w:color="auto"/>
                        <w:right w:val="none" w:sz="0" w:space="0" w:color="auto"/>
                      </w:divBdr>
                      <w:divsChild>
                        <w:div w:id="806821345">
                          <w:marLeft w:val="0"/>
                          <w:marRight w:val="0"/>
                          <w:marTop w:val="0"/>
                          <w:marBottom w:val="120"/>
                          <w:divBdr>
                            <w:top w:val="none" w:sz="0" w:space="0" w:color="auto"/>
                            <w:left w:val="none" w:sz="0" w:space="0" w:color="auto"/>
                            <w:bottom w:val="none" w:sz="0" w:space="0" w:color="auto"/>
                            <w:right w:val="none" w:sz="0" w:space="0" w:color="auto"/>
                          </w:divBdr>
                          <w:divsChild>
                            <w:div w:id="20789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5472">
                      <w:marLeft w:val="0"/>
                      <w:marRight w:val="0"/>
                      <w:marTop w:val="0"/>
                      <w:marBottom w:val="0"/>
                      <w:divBdr>
                        <w:top w:val="none" w:sz="0" w:space="0" w:color="auto"/>
                        <w:left w:val="none" w:sz="0" w:space="0" w:color="auto"/>
                        <w:bottom w:val="none" w:sz="0" w:space="0" w:color="auto"/>
                        <w:right w:val="none" w:sz="0" w:space="0" w:color="auto"/>
                      </w:divBdr>
                      <w:divsChild>
                        <w:div w:id="1991133185">
                          <w:marLeft w:val="0"/>
                          <w:marRight w:val="0"/>
                          <w:marTop w:val="0"/>
                          <w:marBottom w:val="0"/>
                          <w:divBdr>
                            <w:top w:val="none" w:sz="0" w:space="0" w:color="auto"/>
                            <w:left w:val="none" w:sz="0" w:space="0" w:color="auto"/>
                            <w:bottom w:val="none" w:sz="0" w:space="0" w:color="auto"/>
                            <w:right w:val="none" w:sz="0" w:space="0" w:color="auto"/>
                          </w:divBdr>
                          <w:divsChild>
                            <w:div w:id="1985619764">
                              <w:marLeft w:val="0"/>
                              <w:marRight w:val="0"/>
                              <w:marTop w:val="0"/>
                              <w:marBottom w:val="0"/>
                              <w:divBdr>
                                <w:top w:val="none" w:sz="0" w:space="0" w:color="auto"/>
                                <w:left w:val="none" w:sz="0" w:space="0" w:color="auto"/>
                                <w:bottom w:val="none" w:sz="0" w:space="0" w:color="auto"/>
                                <w:right w:val="none" w:sz="0" w:space="0" w:color="auto"/>
                              </w:divBdr>
                              <w:divsChild>
                                <w:div w:id="1420100221">
                                  <w:marLeft w:val="0"/>
                                  <w:marRight w:val="0"/>
                                  <w:marTop w:val="0"/>
                                  <w:marBottom w:val="0"/>
                                  <w:divBdr>
                                    <w:top w:val="none" w:sz="0" w:space="0" w:color="auto"/>
                                    <w:left w:val="none" w:sz="0" w:space="0" w:color="auto"/>
                                    <w:bottom w:val="none" w:sz="0" w:space="0" w:color="auto"/>
                                    <w:right w:val="none" w:sz="0" w:space="0" w:color="auto"/>
                                  </w:divBdr>
                                  <w:divsChild>
                                    <w:div w:id="17875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7281">
              <w:marLeft w:val="0"/>
              <w:marRight w:val="0"/>
              <w:marTop w:val="0"/>
              <w:marBottom w:val="0"/>
              <w:divBdr>
                <w:top w:val="none" w:sz="0" w:space="0" w:color="auto"/>
                <w:left w:val="none" w:sz="0" w:space="0" w:color="auto"/>
                <w:bottom w:val="none" w:sz="0" w:space="0" w:color="auto"/>
                <w:right w:val="none" w:sz="0" w:space="0" w:color="auto"/>
              </w:divBdr>
              <w:divsChild>
                <w:div w:id="1649237272">
                  <w:marLeft w:val="0"/>
                  <w:marRight w:val="0"/>
                  <w:marTop w:val="0"/>
                  <w:marBottom w:val="0"/>
                  <w:divBdr>
                    <w:top w:val="none" w:sz="0" w:space="0" w:color="auto"/>
                    <w:left w:val="none" w:sz="0" w:space="0" w:color="auto"/>
                    <w:bottom w:val="none" w:sz="0" w:space="0" w:color="auto"/>
                    <w:right w:val="none" w:sz="0" w:space="0" w:color="auto"/>
                  </w:divBdr>
                  <w:divsChild>
                    <w:div w:id="2130395715">
                      <w:marLeft w:val="0"/>
                      <w:marRight w:val="0"/>
                      <w:marTop w:val="180"/>
                      <w:marBottom w:val="0"/>
                      <w:divBdr>
                        <w:top w:val="none" w:sz="0" w:space="0" w:color="auto"/>
                        <w:left w:val="none" w:sz="0" w:space="0" w:color="auto"/>
                        <w:bottom w:val="none" w:sz="0" w:space="0" w:color="auto"/>
                        <w:right w:val="none" w:sz="0" w:space="0" w:color="auto"/>
                      </w:divBdr>
                      <w:divsChild>
                        <w:div w:id="685599498">
                          <w:marLeft w:val="0"/>
                          <w:marRight w:val="0"/>
                          <w:marTop w:val="0"/>
                          <w:marBottom w:val="120"/>
                          <w:divBdr>
                            <w:top w:val="none" w:sz="0" w:space="0" w:color="auto"/>
                            <w:left w:val="none" w:sz="0" w:space="0" w:color="auto"/>
                            <w:bottom w:val="none" w:sz="0" w:space="0" w:color="auto"/>
                            <w:right w:val="none" w:sz="0" w:space="0" w:color="auto"/>
                          </w:divBdr>
                          <w:divsChild>
                            <w:div w:id="213806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7763">
                      <w:marLeft w:val="0"/>
                      <w:marRight w:val="0"/>
                      <w:marTop w:val="0"/>
                      <w:marBottom w:val="0"/>
                      <w:divBdr>
                        <w:top w:val="none" w:sz="0" w:space="0" w:color="auto"/>
                        <w:left w:val="none" w:sz="0" w:space="0" w:color="auto"/>
                        <w:bottom w:val="none" w:sz="0" w:space="0" w:color="auto"/>
                        <w:right w:val="none" w:sz="0" w:space="0" w:color="auto"/>
                      </w:divBdr>
                      <w:divsChild>
                        <w:div w:id="1727950624">
                          <w:marLeft w:val="0"/>
                          <w:marRight w:val="0"/>
                          <w:marTop w:val="0"/>
                          <w:marBottom w:val="0"/>
                          <w:divBdr>
                            <w:top w:val="none" w:sz="0" w:space="0" w:color="auto"/>
                            <w:left w:val="none" w:sz="0" w:space="0" w:color="auto"/>
                            <w:bottom w:val="none" w:sz="0" w:space="0" w:color="auto"/>
                            <w:right w:val="none" w:sz="0" w:space="0" w:color="auto"/>
                          </w:divBdr>
                          <w:divsChild>
                            <w:div w:id="1378236863">
                              <w:marLeft w:val="0"/>
                              <w:marRight w:val="0"/>
                              <w:marTop w:val="0"/>
                              <w:marBottom w:val="0"/>
                              <w:divBdr>
                                <w:top w:val="none" w:sz="0" w:space="0" w:color="auto"/>
                                <w:left w:val="none" w:sz="0" w:space="0" w:color="auto"/>
                                <w:bottom w:val="none" w:sz="0" w:space="0" w:color="auto"/>
                                <w:right w:val="none" w:sz="0" w:space="0" w:color="auto"/>
                              </w:divBdr>
                              <w:divsChild>
                                <w:div w:id="607354013">
                                  <w:marLeft w:val="0"/>
                                  <w:marRight w:val="0"/>
                                  <w:marTop w:val="0"/>
                                  <w:marBottom w:val="0"/>
                                  <w:divBdr>
                                    <w:top w:val="none" w:sz="0" w:space="0" w:color="auto"/>
                                    <w:left w:val="none" w:sz="0" w:space="0" w:color="auto"/>
                                    <w:bottom w:val="none" w:sz="0" w:space="0" w:color="auto"/>
                                    <w:right w:val="none" w:sz="0" w:space="0" w:color="auto"/>
                                  </w:divBdr>
                                  <w:divsChild>
                                    <w:div w:id="15183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612052">
      <w:bodyDiv w:val="1"/>
      <w:marLeft w:val="0"/>
      <w:marRight w:val="0"/>
      <w:marTop w:val="0"/>
      <w:marBottom w:val="0"/>
      <w:divBdr>
        <w:top w:val="none" w:sz="0" w:space="0" w:color="auto"/>
        <w:left w:val="none" w:sz="0" w:space="0" w:color="auto"/>
        <w:bottom w:val="none" w:sz="0" w:space="0" w:color="auto"/>
        <w:right w:val="none" w:sz="0" w:space="0" w:color="auto"/>
      </w:divBdr>
    </w:div>
    <w:div w:id="1980726586">
      <w:bodyDiv w:val="1"/>
      <w:marLeft w:val="0"/>
      <w:marRight w:val="0"/>
      <w:marTop w:val="0"/>
      <w:marBottom w:val="0"/>
      <w:divBdr>
        <w:top w:val="none" w:sz="0" w:space="0" w:color="auto"/>
        <w:left w:val="none" w:sz="0" w:space="0" w:color="auto"/>
        <w:bottom w:val="none" w:sz="0" w:space="0" w:color="auto"/>
        <w:right w:val="none" w:sz="0" w:space="0" w:color="auto"/>
      </w:divBdr>
    </w:div>
    <w:div w:id="2126729671">
      <w:bodyDiv w:val="1"/>
      <w:marLeft w:val="0"/>
      <w:marRight w:val="0"/>
      <w:marTop w:val="0"/>
      <w:marBottom w:val="0"/>
      <w:divBdr>
        <w:top w:val="none" w:sz="0" w:space="0" w:color="auto"/>
        <w:left w:val="none" w:sz="0" w:space="0" w:color="auto"/>
        <w:bottom w:val="none" w:sz="0" w:space="0" w:color="auto"/>
        <w:right w:val="none" w:sz="0" w:space="0" w:color="auto"/>
      </w:divBdr>
    </w:div>
    <w:div w:id="2135440453">
      <w:bodyDiv w:val="1"/>
      <w:marLeft w:val="0"/>
      <w:marRight w:val="0"/>
      <w:marTop w:val="0"/>
      <w:marBottom w:val="0"/>
      <w:divBdr>
        <w:top w:val="none" w:sz="0" w:space="0" w:color="auto"/>
        <w:left w:val="none" w:sz="0" w:space="0" w:color="auto"/>
        <w:bottom w:val="none" w:sz="0" w:space="0" w:color="auto"/>
        <w:right w:val="none" w:sz="0" w:space="0" w:color="auto"/>
      </w:divBdr>
      <w:divsChild>
        <w:div w:id="456796592">
          <w:marLeft w:val="0"/>
          <w:marRight w:val="0"/>
          <w:marTop w:val="0"/>
          <w:marBottom w:val="0"/>
          <w:divBdr>
            <w:top w:val="none" w:sz="0" w:space="0" w:color="auto"/>
            <w:left w:val="none" w:sz="0" w:space="0" w:color="auto"/>
            <w:bottom w:val="none" w:sz="0" w:space="0" w:color="auto"/>
            <w:right w:val="none" w:sz="0" w:space="0" w:color="auto"/>
          </w:divBdr>
          <w:divsChild>
            <w:div w:id="10145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86A"/>
    <w:rsid w:val="00CE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CE686A"/>
    <w:rPr>
      <w:color w:val="808080"/>
    </w:rPr>
  </w:style>
  <w:style w:type="paragraph" w:customStyle="1" w:styleId="B1EACCD0A2BE4FF59E629FB444B76A45">
    <w:name w:val="B1EACCD0A2BE4FF59E629FB444B76A45"/>
    <w:rsid w:val="00CE68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13 janvier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A85180-587E-4CF6-B171-09084820E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48</Pages>
  <Words>8154</Words>
  <Characters>46482</Characters>
  <Application>Microsoft Office Word</Application>
  <DocSecurity>0</DocSecurity>
  <Lines>387</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YAMDJEU YVETTE</cp:lastModifiedBy>
  <cp:revision>35</cp:revision>
  <cp:lastPrinted>2026-01-14T00:40:00Z</cp:lastPrinted>
  <dcterms:created xsi:type="dcterms:W3CDTF">2026-01-13T13:36:00Z</dcterms:created>
  <dcterms:modified xsi:type="dcterms:W3CDTF">2026-01-15T07:41:00Z</dcterms:modified>
</cp:coreProperties>
</file>