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99" w:rsidRPr="00600AE9" w:rsidRDefault="003244FD" w:rsidP="00C170AC">
      <w:pPr>
        <w:pStyle w:val="PaperTitle"/>
        <w:rPr>
          <w:lang w:val="en-GB"/>
        </w:rPr>
      </w:pPr>
      <w:r w:rsidRPr="004A2FC2">
        <w:t>Fast recognition and application of Web users’ behavioral patterns</w:t>
      </w:r>
      <w:r w:rsidRPr="00600AE9">
        <w:rPr>
          <w:lang w:val="en-GB"/>
        </w:rPr>
        <w:t xml:space="preserve"> </w:t>
      </w:r>
    </w:p>
    <w:p w:rsidR="00D0161F" w:rsidRPr="00600AE9" w:rsidRDefault="003244FD" w:rsidP="00D0161F">
      <w:pPr>
        <w:pStyle w:val="Author"/>
        <w:rPr>
          <w:lang w:val="en-GB"/>
        </w:rPr>
      </w:pPr>
      <w:proofErr w:type="spellStart"/>
      <w:r>
        <w:rPr>
          <w:lang w:val="en-GB"/>
        </w:rPr>
        <w:t>Tomáš</w:t>
      </w:r>
      <w:proofErr w:type="spellEnd"/>
      <w:r>
        <w:rPr>
          <w:lang w:val="en-GB"/>
        </w:rPr>
        <w:t xml:space="preserve"> CHOVAŇÁK</w:t>
      </w:r>
      <w:r w:rsidR="008761CE" w:rsidRPr="00600AE9">
        <w:rPr>
          <w:lang w:val="en-GB"/>
        </w:rPr>
        <w:footnoteReference w:customMarkFollows="1" w:id="1"/>
        <w:t>*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:rsidR="0047008C" w:rsidRPr="00600AE9" w:rsidRDefault="00AC5BF2" w:rsidP="0047008C">
      <w:pPr>
        <w:pStyle w:val="Address"/>
        <w:rPr>
          <w:lang w:val="en-GB"/>
        </w:rPr>
      </w:pPr>
      <w:proofErr w:type="spellStart"/>
      <w:r w:rsidRPr="00600AE9">
        <w:rPr>
          <w:lang w:val="en-GB"/>
        </w:rPr>
        <w:t>Ilkovičova</w:t>
      </w:r>
      <w:proofErr w:type="spellEnd"/>
      <w:r w:rsidRPr="00600AE9">
        <w:rPr>
          <w:lang w:val="en-GB"/>
        </w:rPr>
        <w:t xml:space="preserve"> </w:t>
      </w:r>
      <w:r w:rsidR="007D4F13">
        <w:rPr>
          <w:lang w:val="en-GB"/>
        </w:rPr>
        <w:t>2</w:t>
      </w:r>
      <w:r w:rsidRPr="00600AE9">
        <w:rPr>
          <w:lang w:val="en-GB"/>
        </w:rPr>
        <w:t>, 842 16 Bratislava, Slovakia</w:t>
      </w:r>
    </w:p>
    <w:p w:rsidR="0009533A" w:rsidRPr="007F2CBA" w:rsidRDefault="005C4208" w:rsidP="007F2CBA">
      <w:pPr>
        <w:pStyle w:val="E-mail"/>
        <w:sectPr w:rsidR="0009533A" w:rsidRPr="007F2CBA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 w:rsidRPr="00600AE9">
        <w:t>mrkvicka@fiit.stuba.sk</w:t>
      </w:r>
    </w:p>
    <w:p w:rsidR="005C4208" w:rsidRDefault="006C79E8" w:rsidP="007F2CBA">
      <w:pPr>
        <w:pStyle w:val="Abstract"/>
      </w:pPr>
      <w:r w:rsidRPr="00600AE9">
        <w:rPr>
          <w:b/>
        </w:rPr>
        <w:t>Abstract</w:t>
      </w:r>
      <w:r w:rsidR="003244FD">
        <w:rPr>
          <w:b/>
        </w:rPr>
        <w:t>.</w:t>
      </w:r>
      <w:r w:rsidR="003244FD" w:rsidRPr="003244FD">
        <w:rPr>
          <w:lang w:eastAsia="ja-JP"/>
        </w:rPr>
        <w:t xml:space="preserve"> </w:t>
      </w:r>
      <w:r w:rsidR="003244FD">
        <w:rPr>
          <w:lang w:eastAsia="ja-JP"/>
        </w:rPr>
        <w:t xml:space="preserve">Understanding of website user </w:t>
      </w:r>
      <w:proofErr w:type="spellStart"/>
      <w:r w:rsidR="003244FD">
        <w:rPr>
          <w:lang w:eastAsia="ja-JP"/>
        </w:rPr>
        <w:t>behavior</w:t>
      </w:r>
      <w:proofErr w:type="spellEnd"/>
      <w:r w:rsidR="003244FD">
        <w:rPr>
          <w:lang w:eastAsia="ja-JP"/>
        </w:rPr>
        <w:t xml:space="preserve"> is a crucial assumption for improving the website and user experience with it. T</w:t>
      </w:r>
      <w:r w:rsidR="003244FD" w:rsidRPr="004A2FC2">
        <w:rPr>
          <w:lang w:eastAsia="ja-JP"/>
        </w:rPr>
        <w:t xml:space="preserve">ypical and repeating features of </w:t>
      </w:r>
      <w:proofErr w:type="spellStart"/>
      <w:r w:rsidR="003244FD" w:rsidRPr="004A2FC2">
        <w:rPr>
          <w:lang w:eastAsia="ja-JP"/>
        </w:rPr>
        <w:t>behavior</w:t>
      </w:r>
      <w:proofErr w:type="spellEnd"/>
      <w:r w:rsidR="003244FD" w:rsidRPr="004A2FC2">
        <w:rPr>
          <w:lang w:eastAsia="ja-JP"/>
        </w:rPr>
        <w:t xml:space="preserve"> during </w:t>
      </w:r>
      <w:r w:rsidR="003244FD">
        <w:rPr>
          <w:lang w:eastAsia="ja-JP"/>
        </w:rPr>
        <w:t>user’s</w:t>
      </w:r>
      <w:r w:rsidR="003244FD" w:rsidRPr="004A2FC2">
        <w:rPr>
          <w:lang w:eastAsia="ja-JP"/>
        </w:rPr>
        <w:t xml:space="preserve"> visit of website</w:t>
      </w:r>
      <w:r w:rsidR="003244FD">
        <w:rPr>
          <w:lang w:eastAsia="ja-JP"/>
        </w:rPr>
        <w:t xml:space="preserve"> can be represented through </w:t>
      </w:r>
      <w:proofErr w:type="spellStart"/>
      <w:r w:rsidR="003244FD">
        <w:rPr>
          <w:lang w:eastAsia="ja-JP"/>
        </w:rPr>
        <w:t>behavioral</w:t>
      </w:r>
      <w:proofErr w:type="spellEnd"/>
      <w:r w:rsidR="003244FD">
        <w:rPr>
          <w:lang w:eastAsia="ja-JP"/>
        </w:rPr>
        <w:t xml:space="preserve"> patterns</w:t>
      </w:r>
      <w:r w:rsidR="003244FD" w:rsidRPr="004A2FC2">
        <w:rPr>
          <w:lang w:eastAsia="ja-JP"/>
        </w:rPr>
        <w:t xml:space="preserve">. In this work we represent </w:t>
      </w:r>
      <w:proofErr w:type="spellStart"/>
      <w:r w:rsidR="003244FD" w:rsidRPr="004A2FC2">
        <w:rPr>
          <w:lang w:eastAsia="ja-JP"/>
        </w:rPr>
        <w:t>behavioral</w:t>
      </w:r>
      <w:proofErr w:type="spellEnd"/>
      <w:r w:rsidR="003244FD" w:rsidRPr="004A2FC2">
        <w:rPr>
          <w:lang w:eastAsia="ja-JP"/>
        </w:rPr>
        <w:t xml:space="preserve"> patterns as frequent </w:t>
      </w:r>
      <w:proofErr w:type="spellStart"/>
      <w:r w:rsidR="003244FD" w:rsidRPr="004A2FC2">
        <w:rPr>
          <w:lang w:eastAsia="ja-JP"/>
        </w:rPr>
        <w:t>itemsets</w:t>
      </w:r>
      <w:proofErr w:type="spellEnd"/>
      <w:r w:rsidR="003244FD" w:rsidRPr="004A2FC2">
        <w:rPr>
          <w:lang w:eastAsia="ja-JP"/>
        </w:rPr>
        <w:t xml:space="preserve"> of actions frequently </w:t>
      </w:r>
      <w:r w:rsidR="003244FD">
        <w:rPr>
          <w:lang w:eastAsia="ja-JP"/>
        </w:rPr>
        <w:t xml:space="preserve">performed </w:t>
      </w:r>
      <w:r w:rsidR="003244FD" w:rsidRPr="004A2FC2">
        <w:rPr>
          <w:lang w:eastAsia="ja-JP"/>
        </w:rPr>
        <w:t xml:space="preserve">by users in their </w:t>
      </w:r>
      <w:r w:rsidR="003244FD">
        <w:rPr>
          <w:lang w:eastAsia="ja-JP"/>
        </w:rPr>
        <w:t xml:space="preserve">browsing </w:t>
      </w:r>
      <w:r w:rsidR="003244FD" w:rsidRPr="004A2FC2">
        <w:rPr>
          <w:lang w:eastAsia="ja-JP"/>
        </w:rPr>
        <w:t xml:space="preserve">sessions. </w:t>
      </w:r>
      <w:proofErr w:type="spellStart"/>
      <w:r w:rsidR="003244FD">
        <w:rPr>
          <w:lang w:eastAsia="ja-JP"/>
        </w:rPr>
        <w:t>B</w:t>
      </w:r>
      <w:r w:rsidR="003244FD" w:rsidRPr="004A2FC2">
        <w:rPr>
          <w:lang w:eastAsia="ja-JP"/>
        </w:rPr>
        <w:t>ehavioral</w:t>
      </w:r>
      <w:proofErr w:type="spellEnd"/>
      <w:r w:rsidR="003244FD" w:rsidRPr="004A2FC2">
        <w:rPr>
          <w:lang w:eastAsia="ja-JP"/>
        </w:rPr>
        <w:t xml:space="preserve"> patterns </w:t>
      </w:r>
      <w:r w:rsidR="003244FD">
        <w:rPr>
          <w:lang w:eastAsia="ja-JP"/>
        </w:rPr>
        <w:t>have wide usage. They can</w:t>
      </w:r>
      <w:r w:rsidR="003244FD" w:rsidRPr="004A2FC2">
        <w:rPr>
          <w:lang w:eastAsia="ja-JP"/>
        </w:rPr>
        <w:t xml:space="preserve"> be used to create recommendations, predict user’s intentions (which can be </w:t>
      </w:r>
      <w:r w:rsidR="003244FD">
        <w:rPr>
          <w:lang w:eastAsia="ja-JP"/>
        </w:rPr>
        <w:t xml:space="preserve">subsequently </w:t>
      </w:r>
      <w:r w:rsidR="003244FD" w:rsidRPr="004A2FC2">
        <w:rPr>
          <w:lang w:eastAsia="ja-JP"/>
        </w:rPr>
        <w:t xml:space="preserve">used to cache predicted pages), </w:t>
      </w:r>
      <w:r w:rsidR="003244FD">
        <w:rPr>
          <w:lang w:eastAsia="ja-JP"/>
        </w:rPr>
        <w:t xml:space="preserve">improve </w:t>
      </w:r>
      <w:r w:rsidR="003244FD" w:rsidRPr="004A2FC2">
        <w:rPr>
          <w:lang w:eastAsia="ja-JP"/>
        </w:rPr>
        <w:t>website design</w:t>
      </w:r>
      <w:r w:rsidR="003244FD">
        <w:rPr>
          <w:lang w:eastAsia="ja-JP"/>
        </w:rPr>
        <w:t>, structure</w:t>
      </w:r>
      <w:r w:rsidR="003244FD" w:rsidRPr="004A2FC2">
        <w:rPr>
          <w:lang w:eastAsia="ja-JP"/>
        </w:rPr>
        <w:t xml:space="preserve"> </w:t>
      </w:r>
      <w:r w:rsidR="003244FD">
        <w:rPr>
          <w:lang w:eastAsia="ja-JP"/>
        </w:rPr>
        <w:t xml:space="preserve">to </w:t>
      </w:r>
      <w:r w:rsidR="003244FD" w:rsidRPr="004A2FC2">
        <w:rPr>
          <w:lang w:eastAsia="ja-JP"/>
        </w:rPr>
        <w:t xml:space="preserve">complex understanding of users’ </w:t>
      </w:r>
      <w:proofErr w:type="spellStart"/>
      <w:r w:rsidR="003244FD" w:rsidRPr="004A2FC2">
        <w:rPr>
          <w:lang w:eastAsia="ja-JP"/>
        </w:rPr>
        <w:t>behavior</w:t>
      </w:r>
      <w:proofErr w:type="spellEnd"/>
      <w:r w:rsidR="003244FD" w:rsidRPr="004A2FC2">
        <w:rPr>
          <w:lang w:eastAsia="ja-JP"/>
        </w:rPr>
        <w:t>.  This work responds to actual trend of Web personalization</w:t>
      </w:r>
      <w:r w:rsidR="003244FD">
        <w:rPr>
          <w:lang w:eastAsia="ja-JP"/>
        </w:rPr>
        <w:t>,</w:t>
      </w:r>
      <w:r w:rsidR="003244FD" w:rsidRPr="004A2FC2">
        <w:rPr>
          <w:lang w:eastAsia="ja-JP"/>
        </w:rPr>
        <w:t xml:space="preserve"> focusing on needs of individual users and also </w:t>
      </w:r>
      <w:r w:rsidR="003244FD">
        <w:rPr>
          <w:lang w:eastAsia="ja-JP"/>
        </w:rPr>
        <w:t>to trend of data streams usage enabling processing of high number of data incoming in large volumes</w:t>
      </w:r>
      <w:r w:rsidR="003244FD" w:rsidRPr="004A2FC2">
        <w:rPr>
          <w:lang w:eastAsia="ja-JP"/>
        </w:rPr>
        <w:t xml:space="preserve">. </w:t>
      </w:r>
      <w:r w:rsidR="003244FD">
        <w:rPr>
          <w:lang w:eastAsia="ja-JP"/>
        </w:rPr>
        <w:t>In this paper w</w:t>
      </w:r>
      <w:r w:rsidR="003244FD" w:rsidRPr="004A2FC2">
        <w:rPr>
          <w:lang w:eastAsia="ja-JP"/>
        </w:rPr>
        <w:t xml:space="preserve">e propose </w:t>
      </w:r>
      <w:r w:rsidR="003244FD">
        <w:rPr>
          <w:lang w:eastAsia="ja-JP"/>
        </w:rPr>
        <w:t xml:space="preserve">a method for </w:t>
      </w:r>
      <w:proofErr w:type="spellStart"/>
      <w:r w:rsidR="003244FD">
        <w:rPr>
          <w:lang w:eastAsia="ja-JP"/>
        </w:rPr>
        <w:t>behavioral</w:t>
      </w:r>
      <w:proofErr w:type="spellEnd"/>
      <w:r w:rsidR="003244FD">
        <w:rPr>
          <w:lang w:eastAsia="ja-JP"/>
        </w:rPr>
        <w:t xml:space="preserve"> patterns recognition combining global patterns with patterns specific to groups of similar users. </w:t>
      </w:r>
      <w:r w:rsidR="003244FD">
        <w:rPr>
          <w:rFonts w:eastAsia="PMingLiU"/>
          <w:color w:val="000000"/>
          <w:szCs w:val="18"/>
          <w:lang w:eastAsia="it-IT"/>
        </w:rPr>
        <w:t>P</w:t>
      </w:r>
      <w:r w:rsidR="003244FD" w:rsidRPr="00495A3F">
        <w:rPr>
          <w:rFonts w:eastAsia="PMingLiU"/>
          <w:color w:val="000000"/>
          <w:szCs w:val="18"/>
          <w:lang w:eastAsia="it-IT"/>
        </w:rPr>
        <w:t xml:space="preserve">roposed </w:t>
      </w:r>
      <w:r w:rsidR="003244FD">
        <w:rPr>
          <w:rFonts w:eastAsia="PMingLiU"/>
          <w:color w:val="000000"/>
          <w:szCs w:val="18"/>
          <w:lang w:eastAsia="it-IT"/>
        </w:rPr>
        <w:t>method was evaluated indirectly through recommendation task. W</w:t>
      </w:r>
      <w:r w:rsidR="003244FD" w:rsidRPr="00495A3F">
        <w:rPr>
          <w:rFonts w:eastAsia="PMingLiU"/>
          <w:color w:val="000000"/>
          <w:szCs w:val="18"/>
          <w:lang w:eastAsia="it-IT"/>
        </w:rPr>
        <w:t xml:space="preserve">e performed several experiments </w:t>
      </w:r>
      <w:r w:rsidR="003244FD">
        <w:rPr>
          <w:rFonts w:eastAsia="PMingLiU"/>
          <w:color w:val="000000"/>
          <w:szCs w:val="18"/>
          <w:lang w:eastAsia="it-IT"/>
        </w:rPr>
        <w:t xml:space="preserve">over data from </w:t>
      </w:r>
      <w:r w:rsidR="003244FD" w:rsidRPr="00495A3F">
        <w:rPr>
          <w:rFonts w:eastAsia="PMingLiU"/>
          <w:color w:val="000000"/>
          <w:szCs w:val="18"/>
          <w:lang w:eastAsia="it-IT"/>
        </w:rPr>
        <w:t xml:space="preserve">e-learning and news domains. Our results clearly show that </w:t>
      </w:r>
      <w:r w:rsidR="003244FD">
        <w:rPr>
          <w:rFonts w:eastAsia="PMingLiU"/>
          <w:color w:val="000000"/>
          <w:szCs w:val="18"/>
          <w:lang w:eastAsia="it-IT"/>
        </w:rPr>
        <w:t>combination of common global patterns and specific group patterns</w:t>
      </w:r>
      <w:r w:rsidR="003244FD" w:rsidRPr="00495A3F">
        <w:rPr>
          <w:rFonts w:eastAsia="PMingLiU"/>
          <w:color w:val="000000"/>
          <w:szCs w:val="18"/>
          <w:lang w:eastAsia="it-IT"/>
        </w:rPr>
        <w:t xml:space="preserve"> reaches higher prediction precision</w:t>
      </w:r>
      <w:r w:rsidR="003244FD">
        <w:rPr>
          <w:rFonts w:eastAsia="PMingLiU"/>
          <w:color w:val="000000"/>
          <w:szCs w:val="18"/>
          <w:lang w:eastAsia="it-IT"/>
        </w:rPr>
        <w:t xml:space="preserve"> than its components used individually. Inclusion of group patterns also brings only constant computational load, which supports its maintenance in production usage</w:t>
      </w:r>
      <w:r w:rsidR="003244FD" w:rsidRPr="00495A3F">
        <w:rPr>
          <w:rFonts w:eastAsia="PMingLiU"/>
          <w:color w:val="000000"/>
          <w:szCs w:val="18"/>
          <w:lang w:eastAsia="it-IT"/>
        </w:rPr>
        <w:t>.</w:t>
      </w:r>
    </w:p>
    <w:p w:rsidR="00A25174" w:rsidRPr="00600AE9" w:rsidRDefault="00DF0F30" w:rsidP="00887A5F">
      <w:pPr>
        <w:pStyle w:val="Heading1"/>
        <w:rPr>
          <w:lang w:val="en-GB"/>
        </w:rPr>
      </w:pPr>
      <w:r w:rsidRPr="00600AE9">
        <w:rPr>
          <w:lang w:val="en-GB"/>
        </w:rPr>
        <w:t>Introduction</w:t>
      </w:r>
    </w:p>
    <w:p w:rsidR="00203EEC" w:rsidRPr="00600AE9" w:rsidRDefault="00600AE9" w:rsidP="00887A5F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>her position, i.e. Professor (</w:t>
      </w:r>
      <w:proofErr w:type="spellStart"/>
      <w:r w:rsidRPr="00600AE9">
        <w:rPr>
          <w:i/>
          <w:lang w:val="en-GB" w:eastAsia="en-US"/>
        </w:rPr>
        <w:t>profesor</w:t>
      </w:r>
      <w:proofErr w:type="spellEnd"/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</w:t>
      </w:r>
      <w:proofErr w:type="spellStart"/>
      <w:r w:rsidRPr="00600AE9">
        <w:rPr>
          <w:lang w:val="en-GB" w:eastAsia="en-US"/>
        </w:rPr>
        <w:t>Dr.</w:t>
      </w:r>
      <w:proofErr w:type="spellEnd"/>
      <w:r w:rsidRPr="00600AE9">
        <w:rPr>
          <w:lang w:val="en-GB" w:eastAsia="en-US"/>
        </w:rPr>
        <w:t xml:space="preserve">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FootnoteReference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>paper should contain no more than 8 pages 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proofErr w:type="spellStart"/>
      <w:r w:rsidR="00A11DB5" w:rsidRPr="00600AE9">
        <w:rPr>
          <w:lang w:val="en-GB" w:eastAsia="en-US"/>
        </w:rPr>
        <w:t>TeX</w:t>
      </w:r>
      <w:proofErr w:type="spellEnd"/>
      <w:r w:rsidR="00A11DB5" w:rsidRPr="00600AE9">
        <w:rPr>
          <w:lang w:val="en-GB" w:eastAsia="en-US"/>
        </w:rPr>
        <w:t xml:space="preserve">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:rsidR="00766638" w:rsidRPr="00600AE9" w:rsidRDefault="00766638" w:rsidP="00766638">
      <w:pPr>
        <w:pStyle w:val="Heading1"/>
        <w:rPr>
          <w:lang w:val="en-GB"/>
        </w:rPr>
      </w:pPr>
      <w:r w:rsidRPr="00600AE9">
        <w:rPr>
          <w:lang w:val="en-GB"/>
        </w:rPr>
        <w:t>Text and graphic</w:t>
      </w:r>
      <w:r w:rsidR="00CE3588">
        <w:rPr>
          <w:lang w:val="en-GB"/>
        </w:rPr>
        <w:t>s</w:t>
      </w:r>
      <w:r w:rsidRPr="00600AE9">
        <w:rPr>
          <w:lang w:val="en-GB"/>
        </w:rPr>
        <w:t xml:space="preserve"> layout</w:t>
      </w:r>
    </w:p>
    <w:p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:rsidR="00F9515C" w:rsidRPr="00600AE9" w:rsidRDefault="00DC45BD" w:rsidP="00F9515C">
      <w:pPr>
        <w:pStyle w:val="Heading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:rsidR="00BF74F1" w:rsidRPr="00600AE9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887A5F"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r w:rsidR="0000048B">
        <w:rPr>
          <w:lang w:val="en-GB"/>
        </w:rPr>
        <w:t xml:space="preserve">are </w:t>
      </w:r>
      <w:r w:rsidR="00A1180D">
        <w:rPr>
          <w:lang w:val="en-GB"/>
        </w:rPr>
        <w:t>permitted.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r w:rsidR="00A1180D">
        <w:rPr>
          <w:lang w:val="en-GB"/>
        </w:rPr>
        <w:t xml:space="preserve">actually </w:t>
      </w:r>
      <w:r w:rsidRPr="00600AE9">
        <w:rPr>
          <w:lang w:val="en-GB"/>
        </w:rPr>
        <w:t xml:space="preserve">use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</w:t>
      </w:r>
      <w:r w:rsidRPr="00600AE9">
        <w:rPr>
          <w:lang w:val="en-GB"/>
        </w:rPr>
        <w:lastRenderedPageBreak/>
        <w:t xml:space="preserve">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has to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t xml:space="preserve">The text which follows right after an itemized list (e.g., </w:t>
      </w:r>
      <w:r w:rsidRPr="00887A5F">
        <w:t>Style Bulleted</w:t>
      </w:r>
      <w:r w:rsidRPr="00600AE9">
        <w:rPr>
          <w:lang w:val="en-GB"/>
        </w:rPr>
        <w:t xml:space="preserve"> or </w:t>
      </w:r>
      <w:r w:rsidRPr="00887A5F">
        <w:t>Style Number</w:t>
      </w:r>
      <w:r w:rsidR="0026263E" w:rsidRPr="00887A5F"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887A5F"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3</w:t>
      </w:r>
    </w:p>
    <w:p w:rsidR="00895744" w:rsidRPr="00600AE9" w:rsidRDefault="0099280E" w:rsidP="0099280E">
      <w:pPr>
        <w:pStyle w:val="Heading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:rsidR="00FC4703" w:rsidRDefault="0099280E" w:rsidP="00FC4703">
      <w:pPr>
        <w:pStyle w:val="NormalFirst"/>
        <w:tabs>
          <w:tab w:val="right" w:pos="3827"/>
        </w:tabs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  <w:r w:rsidR="005630B7">
        <w:rPr>
          <w:lang w:val="en-GB"/>
        </w:rPr>
        <w:tab/>
      </w:r>
    </w:p>
    <w:p w:rsidR="00E34BB1" w:rsidRPr="00600AE9" w:rsidRDefault="00FC4703" w:rsidP="00FC4703">
      <w:pPr>
        <w:pStyle w:val="NormalFirst"/>
        <w:tabs>
          <w:tab w:val="center" w:pos="1985"/>
          <w:tab w:val="right" w:pos="3827"/>
        </w:tabs>
        <w:rPr>
          <w:lang w:val="en-GB"/>
        </w:rPr>
      </w:pPr>
      <w:r>
        <w:rPr>
          <w:lang w:val="en-GB"/>
        </w:rPr>
        <w:tab/>
      </w:r>
      <w:r w:rsidR="00E34BB1" w:rsidRPr="00600AE9">
        <w:rPr>
          <w:position w:val="-26"/>
          <w:lang w:val="en-GB"/>
        </w:rPr>
        <w:object w:dxaOrig="1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3.75pt" o:ole="" fillcolor="window">
            <v:imagedata r:id="rId11" o:title=""/>
          </v:shape>
          <o:OLEObject Type="Embed" ProgID="Unknown" ShapeID="_x0000_i1025" DrawAspect="Content" ObjectID="_1547198009" r:id="rId12"/>
        </w:object>
      </w:r>
      <w:r w:rsidR="00E34BB1" w:rsidRPr="00600AE9">
        <w:rPr>
          <w:lang w:val="en-GB"/>
        </w:rPr>
        <w:tab/>
        <w:t>(1)</w:t>
      </w:r>
    </w:p>
    <w:p w:rsidR="005630B7" w:rsidRPr="007F2CBA" w:rsidRDefault="00E34BB1" w:rsidP="009247EF">
      <w:pPr>
        <w:pStyle w:val="NormalFirst"/>
      </w:pPr>
      <w:r w:rsidRPr="007F2CBA">
        <w:t>where inputs are restricted by following equations:</w:t>
      </w:r>
    </w:p>
    <w:p w:rsidR="00E34BB1" w:rsidRPr="00600AE9" w:rsidRDefault="00FC4703" w:rsidP="00FC4703">
      <w:pPr>
        <w:pStyle w:val="Equation"/>
        <w:tabs>
          <w:tab w:val="clear" w:pos="3856"/>
          <w:tab w:val="center" w:pos="1985"/>
          <w:tab w:val="center" w:pos="3827"/>
        </w:tabs>
        <w:jc w:val="center"/>
        <w:rPr>
          <w:lang w:val="en-GB"/>
        </w:rPr>
      </w:pPr>
      <w:r>
        <w:rPr>
          <w:iCs/>
          <w:lang w:val="en-GB"/>
        </w:rPr>
        <w:tab/>
      </w:r>
      <m:oMath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c</m:t>
        </m:r>
      </m:oMath>
      <w:r>
        <w:rPr>
          <w:iCs/>
          <w:lang w:val="en-GB"/>
        </w:rPr>
        <w:tab/>
      </w:r>
      <w:r w:rsidR="00E34BB1" w:rsidRPr="00600AE9">
        <w:rPr>
          <w:lang w:val="en-GB"/>
        </w:rPr>
        <w:t>(2)</w:t>
      </w:r>
    </w:p>
    <w:p w:rsidR="003D6DF4" w:rsidRDefault="000A7566" w:rsidP="006D2ADF">
      <w:pPr>
        <w:pStyle w:val="NormalFirst"/>
        <w:rPr>
          <w:lang w:val="en-GB"/>
        </w:rPr>
      </w:pPr>
      <w:r>
        <w:rPr>
          <w:lang w:val="en-GB"/>
        </w:rPr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>numbering for tables. The numbering is ascending for the entire paper, i.e. the numbering continues independently from particular sections.</w:t>
      </w:r>
      <w:r w:rsidR="0023540D" w:rsidRPr="00600AE9">
        <w:rPr>
          <w:lang w:val="en-GB"/>
        </w:rPr>
        <w:t xml:space="preserve"> </w:t>
      </w:r>
    </w:p>
    <w:p w:rsidR="003D6DF4" w:rsidRPr="00600AE9" w:rsidRDefault="003D6DF4" w:rsidP="003D6DF4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</w:t>
      </w:r>
      <w:r>
        <w:rPr>
          <w:lang w:val="en-GB"/>
        </w:rPr>
        <w:t xml:space="preserve"> and also presented on the Web</w:t>
      </w:r>
      <w:r w:rsidRPr="00600AE9">
        <w:rPr>
          <w:lang w:val="en-GB"/>
        </w:rPr>
        <w:t xml:space="preserve">, therefore use </w:t>
      </w:r>
      <w:r>
        <w:rPr>
          <w:lang w:val="en-GB"/>
        </w:rPr>
        <w:t>colours that are well printable in black and white. Do not use filled boxes in schemas where possible</w:t>
      </w:r>
      <w:r w:rsidRPr="00600AE9">
        <w:rPr>
          <w:lang w:val="en-GB"/>
        </w:rPr>
        <w:t xml:space="preserve">. </w:t>
      </w:r>
      <w:r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>
        <w:rPr>
          <w:lang w:val="en-GB"/>
        </w:rPr>
        <w:t> </w:t>
      </w:r>
      <w:r w:rsidRPr="00600AE9">
        <w:rPr>
          <w:lang w:val="en-GB"/>
        </w:rPr>
        <w:t>mm.</w:t>
      </w:r>
    </w:p>
    <w:p w:rsidR="00003159" w:rsidRDefault="0000048B" w:rsidP="006D2ADF">
      <w:pPr>
        <w:pStyle w:val="NormalFirst"/>
        <w:rPr>
          <w:lang w:val="en-GB"/>
        </w:rPr>
      </w:pPr>
      <w:r>
        <w:rPr>
          <w:lang w:val="en-GB"/>
        </w:rPr>
        <w:t>Furthermore, each figure and table should be referenced from the main text of the paper</w:t>
      </w:r>
      <w:r w:rsidR="003D6DF4">
        <w:rPr>
          <w:lang w:val="en-GB"/>
        </w:rPr>
        <w:t xml:space="preserve"> </w:t>
      </w:r>
      <w:r w:rsidR="003D6DF4" w:rsidRPr="00600AE9">
        <w:rPr>
          <w:lang w:val="en-GB"/>
        </w:rPr>
        <w:t xml:space="preserve">(see </w:t>
      </w:r>
      <w:r w:rsidR="003D6DF4" w:rsidRPr="00600AE9">
        <w:rPr>
          <w:lang w:val="en-GB"/>
        </w:rPr>
        <w:fldChar w:fldCharType="begin"/>
      </w:r>
      <w:r w:rsidR="003D6DF4" w:rsidRPr="00600AE9">
        <w:rPr>
          <w:lang w:val="en-GB"/>
        </w:rPr>
        <w:instrText xml:space="preserve"> REF _Ref204682939 \h </w:instrText>
      </w:r>
      <w:r w:rsidR="003D6DF4" w:rsidRPr="00600AE9">
        <w:rPr>
          <w:lang w:val="en-GB"/>
        </w:rPr>
      </w:r>
      <w:r w:rsidR="003D6DF4" w:rsidRPr="00600AE9">
        <w:rPr>
          <w:lang w:val="en-GB"/>
        </w:rPr>
        <w:fldChar w:fldCharType="separate"/>
      </w:r>
      <w:r w:rsidR="00977EAC" w:rsidRPr="00600AE9">
        <w:rPr>
          <w:lang w:val="en-GB"/>
        </w:rPr>
        <w:t xml:space="preserve">Figure </w:t>
      </w:r>
      <w:r w:rsidR="00977EAC">
        <w:rPr>
          <w:noProof/>
          <w:lang w:val="en-GB"/>
        </w:rPr>
        <w:t>1</w:t>
      </w:r>
      <w:r w:rsidR="003D6DF4" w:rsidRPr="00600AE9">
        <w:rPr>
          <w:lang w:val="en-GB"/>
        </w:rPr>
        <w:fldChar w:fldCharType="end"/>
      </w:r>
      <w:r w:rsidR="003D6DF4" w:rsidRPr="003D6DF4">
        <w:rPr>
          <w:lang w:val="en-GB"/>
        </w:rPr>
        <w:t>)</w:t>
      </w:r>
      <w:r>
        <w:rPr>
          <w:lang w:val="en-GB"/>
        </w:rPr>
        <w:t>.</w:t>
      </w:r>
    </w:p>
    <w:p w:rsidR="009B4208" w:rsidRDefault="009B4208" w:rsidP="009B4208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r w:rsidRPr="00887A5F">
        <w:t>s(a)</w:t>
      </w:r>
      <w:r w:rsidRPr="00600AE9">
        <w:rPr>
          <w:lang w:val="en-GB"/>
        </w:rPr>
        <w:t xml:space="preserve"> for different cases is described in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REF _Ref204830020 \h </w:instrText>
      </w:r>
      <w:r w:rsidRPr="00600AE9">
        <w:rPr>
          <w:lang w:val="en-GB"/>
        </w:rPr>
      </w:r>
      <w:r w:rsidRPr="00600AE9">
        <w:rPr>
          <w:lang w:val="en-GB"/>
        </w:rPr>
        <w:fldChar w:fldCharType="separate"/>
      </w:r>
      <w:r w:rsidRPr="00600AE9">
        <w:rPr>
          <w:lang w:val="en-GB"/>
        </w:rPr>
        <w:t xml:space="preserve">Table </w:t>
      </w:r>
      <w:r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r>
        <w:rPr>
          <w:lang w:val="en-GB"/>
        </w:rPr>
        <w:t>,</w:t>
      </w:r>
      <w:r w:rsidRPr="00600AE9">
        <w:rPr>
          <w:lang w:val="en-GB"/>
        </w:rPr>
        <w:t xml:space="preserve"> where the last column </w:t>
      </w:r>
      <w:r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:rsidR="007F6D61" w:rsidRDefault="007F6D61" w:rsidP="007F6D61">
      <w:pPr>
        <w:rPr>
          <w:lang w:val="en-GB"/>
        </w:rPr>
      </w:pPr>
      <w:r w:rsidRPr="00600AE9">
        <w:rPr>
          <w:lang w:val="en-GB"/>
        </w:rPr>
        <w:t xml:space="preserve">To </w:t>
      </w:r>
      <w:r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887A5F">
        <w:t>Code</w:t>
      </w:r>
      <w:r w:rsidRPr="00600AE9">
        <w:rPr>
          <w:lang w:val="en-GB"/>
        </w:rPr>
        <w:t xml:space="preserve">, e.g. </w:t>
      </w:r>
      <w:r w:rsidRPr="00600AE9">
        <w:rPr>
          <w:rStyle w:val="CodeChar"/>
          <w:lang w:val="en-GB"/>
        </w:rPr>
        <w:t>pp:title "Director"</w:t>
      </w:r>
      <w:r w:rsidRPr="00600AE9">
        <w:rPr>
          <w:lang w:val="en-GB"/>
        </w:rPr>
        <w:t xml:space="preserve"> indicates job title as a fragment of a job definition. If the fragment stands as a separate paragraph use the style </w:t>
      </w:r>
      <w:r w:rsidRPr="00887A5F">
        <w:t>Code Paragraph</w:t>
      </w:r>
      <w:r w:rsidRPr="00600AE9">
        <w:rPr>
          <w:lang w:val="en-GB"/>
        </w:rPr>
        <w:t>:</w:t>
      </w:r>
    </w:p>
    <w:p w:rsidR="007F6D61" w:rsidRPr="00600AE9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>div class="title"&gt;</w:t>
      </w:r>
    </w:p>
    <w:p w:rsidR="007F6D61" w:rsidRPr="00600AE9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:rsidR="009B4208" w:rsidRPr="009B4208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:rsidR="00160248" w:rsidRPr="00600AE9" w:rsidRDefault="00F10288" w:rsidP="00FA50D7">
      <w:pPr>
        <w:pStyle w:val="Figure"/>
        <w:rPr>
          <w:lang w:val="en-GB"/>
        </w:rPr>
      </w:pPr>
      <w:r w:rsidRPr="00600AE9">
        <w:rPr>
          <w:noProof/>
          <w:lang w:val="en-GB" w:eastAsia="en-GB"/>
        </w:rPr>
        <w:drawing>
          <wp:inline distT="0" distB="0" distL="0" distR="0" wp14:anchorId="4BA27668" wp14:editId="32A53FAF">
            <wp:extent cx="2040941" cy="1502875"/>
            <wp:effectExtent l="0" t="0" r="0" b="2540"/>
            <wp:docPr id="3" name="Picture 3" descr="silhouette-tree-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houette-tree-resi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7921" r="7677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70" cy="15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48" w:rsidRPr="00600AE9" w:rsidRDefault="00160248" w:rsidP="00160248">
      <w:pPr>
        <w:pStyle w:val="CaptionFigure"/>
        <w:rPr>
          <w:lang w:val="en-GB"/>
        </w:rPr>
      </w:pPr>
      <w:bookmarkStart w:id="1" w:name="_Ref204682939"/>
      <w:r w:rsidRPr="00600AE9">
        <w:rPr>
          <w:lang w:val="en-GB"/>
        </w:rPr>
        <w:t xml:space="preserve">Figure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Pr="00600AE9">
        <w:rPr>
          <w:lang w:val="en-GB"/>
        </w:rPr>
        <w:fldChar w:fldCharType="separate"/>
      </w:r>
      <w:r w:rsidR="007A088C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:rsidR="0023540D" w:rsidRPr="00600AE9" w:rsidRDefault="0023540D" w:rsidP="0023540D">
      <w:pPr>
        <w:pStyle w:val="CaptionTable"/>
        <w:rPr>
          <w:lang w:val="en-GB"/>
        </w:rPr>
      </w:pPr>
      <w:bookmarkStart w:id="2" w:name="_Ref204830020"/>
      <w:r w:rsidRPr="00600AE9">
        <w:rPr>
          <w:lang w:val="en-GB"/>
        </w:rPr>
        <w:t xml:space="preserve">Table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Pr="00600AE9">
        <w:rPr>
          <w:lang w:val="en-GB"/>
        </w:rPr>
        <w:fldChar w:fldCharType="separate"/>
      </w:r>
      <w:r w:rsidR="00057B4C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2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620" w:firstRow="1" w:lastRow="0" w:firstColumn="0" w:lastColumn="0" w:noHBand="1" w:noVBand="1"/>
      </w:tblPr>
      <w:tblGrid>
        <w:gridCol w:w="230"/>
        <w:gridCol w:w="1282"/>
        <w:gridCol w:w="856"/>
        <w:gridCol w:w="1449"/>
      </w:tblGrid>
      <w:tr w:rsidR="0023540D" w:rsidRPr="00600AE9" w:rsidTr="005630B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proofErr w:type="gramStart"/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</w:t>
            </w:r>
            <w:proofErr w:type="gramEnd"/>
            <w:r w:rsidRPr="00600AE9">
              <w:rPr>
                <w:lang w:val="en-GB"/>
              </w:rPr>
              <w:t xml:space="preserve">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:rsidR="00FC4703" w:rsidRPr="00600AE9" w:rsidRDefault="00FC4703" w:rsidP="00FC4703">
      <w:pPr>
        <w:pStyle w:val="Heading2"/>
        <w:rPr>
          <w:lang w:val="en-GB"/>
        </w:rPr>
      </w:pPr>
      <w:r w:rsidRPr="00600AE9">
        <w:rPr>
          <w:lang w:val="en-GB"/>
        </w:rPr>
        <w:t>Page numbering</w:t>
      </w:r>
    </w:p>
    <w:p w:rsidR="00FC4703" w:rsidRDefault="00FC4703" w:rsidP="00FC4703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:rsidR="007F6D61" w:rsidRPr="00600AE9" w:rsidRDefault="007F6D61" w:rsidP="007F6D61">
      <w:pPr>
        <w:pStyle w:val="Heading1"/>
        <w:rPr>
          <w:lang w:val="en-GB"/>
        </w:rPr>
      </w:pPr>
      <w:r>
        <w:rPr>
          <w:lang w:val="en-GB"/>
        </w:rPr>
        <w:t>B</w:t>
      </w:r>
      <w:r w:rsidRPr="00600AE9">
        <w:rPr>
          <w:lang w:val="en-GB"/>
        </w:rPr>
        <w:t>ibliography</w:t>
      </w:r>
    </w:p>
    <w:p w:rsidR="007F6D61" w:rsidRPr="00600AE9" w:rsidRDefault="007F6D61" w:rsidP="007F6D61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are referenced in the main text by using Arabic numbers enclosed in square brackets (e.g., </w:t>
      </w:r>
      <w:r w:rsidRPr="00600AE9">
        <w:rPr>
          <w:lang w:val="en-GB" w:eastAsia="en-US"/>
        </w:rPr>
        <w:fldChar w:fldCharType="begin"/>
      </w:r>
      <w:r w:rsidRPr="00600AE9">
        <w:rPr>
          <w:lang w:val="en-GB" w:eastAsia="en-US"/>
        </w:rPr>
        <w:instrText xml:space="preserve"> REF _Ref204829600 \r \h </w:instrText>
      </w:r>
      <w:r w:rsidRPr="00600AE9">
        <w:rPr>
          <w:lang w:val="en-GB" w:eastAsia="en-US"/>
        </w:rPr>
      </w:r>
      <w:r w:rsidRPr="00600AE9">
        <w:rPr>
          <w:lang w:val="en-GB" w:eastAsia="en-US"/>
        </w:rPr>
        <w:fldChar w:fldCharType="separate"/>
      </w:r>
      <w:r>
        <w:rPr>
          <w:lang w:val="en-GB" w:eastAsia="en-US"/>
        </w:rPr>
        <w:t>[1]</w:t>
      </w:r>
      <w:r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proofErr w:type="spellStart"/>
      <w:r w:rsidRPr="00887A5F">
        <w:t>ReferenceItem</w:t>
      </w:r>
      <w:proofErr w:type="spellEnd"/>
      <w:r w:rsidRPr="00600AE9">
        <w:rPr>
          <w:lang w:val="en-GB" w:eastAsia="en-US"/>
        </w:rPr>
        <w:t>). If the origin</w:t>
      </w:r>
      <w:r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enclose the original language at the end in brackets</w:t>
      </w:r>
      <w:r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:rsidR="007F6D61" w:rsidRPr="00600AE9" w:rsidRDefault="007F6D61" w:rsidP="007F6D61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Pr="00600AE9">
        <w:rPr>
          <w:lang w:val="en-GB" w:eastAsia="en-US"/>
        </w:rPr>
        <w:t xml:space="preserve">add a reference, click Insert </w:t>
      </w:r>
      <w:r w:rsidRPr="00600AE9">
        <w:rPr>
          <w:lang w:val="en-GB"/>
        </w:rPr>
        <w:sym w:font="Symbol" w:char="F0AE"/>
      </w:r>
      <w:r w:rsidRPr="00600AE9">
        <w:rPr>
          <w:lang w:val="en-GB" w:eastAsia="en-US"/>
        </w:rPr>
        <w:t xml:space="preserve"> Reference </w:t>
      </w:r>
      <w:r w:rsidRPr="00600AE9">
        <w:rPr>
          <w:lang w:val="en-GB"/>
        </w:rPr>
        <w:sym w:font="Symbol" w:char="F0AE"/>
      </w:r>
      <w:r w:rsidRPr="00600AE9">
        <w:rPr>
          <w:lang w:val="en-GB" w:eastAsia="en-US"/>
        </w:rPr>
        <w:t xml:space="preserve"> Cross Reference (Reference type: Numbered Item; Insert reference to: Paragraph number) or use Bookmarks. </w:t>
      </w:r>
      <w:r>
        <w:rPr>
          <w:lang w:val="en-GB" w:eastAsia="en-US"/>
        </w:rPr>
        <w:t xml:space="preserve">We provide these </w:t>
      </w:r>
      <w:r w:rsidRPr="00600AE9">
        <w:rPr>
          <w:lang w:val="en-GB" w:eastAsia="en-US"/>
        </w:rPr>
        <w:t>reference examples:</w:t>
      </w:r>
    </w:p>
    <w:p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lastRenderedPageBreak/>
        <w:t>proceedings article.</w:t>
      </w:r>
    </w:p>
    <w:p w:rsidR="007F6D61" w:rsidRPr="007F6D61" w:rsidRDefault="007F6D61" w:rsidP="007F6D61">
      <w:pPr>
        <w:rPr>
          <w:lang w:val="en-GB"/>
        </w:rPr>
      </w:pPr>
    </w:p>
    <w:p w:rsidR="00606708" w:rsidRPr="00600AE9" w:rsidRDefault="00FC4703" w:rsidP="007F6D61">
      <w:pPr>
        <w:pStyle w:val="NormalFirst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1E023" wp14:editId="5B90634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39360" cy="3188970"/>
                <wp:effectExtent l="0" t="0" r="889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3188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088C" w:rsidRDefault="007A088C" w:rsidP="007A088C">
                            <w:pPr>
                              <w:pStyle w:val="CaptionFigure"/>
                              <w:keepNext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FFADE7C" wp14:editId="46360D65">
                                  <wp:extent cx="4037991" cy="2648102"/>
                                  <wp:effectExtent l="0" t="0" r="635" b="0"/>
                                  <wp:docPr id="6" name="Picture 6" descr="silhouette-tree-resiz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ilhouette-tree-resiz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762" t="7921" r="7677" b="856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664" cy="2665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088C" w:rsidRDefault="007A088C" w:rsidP="007A088C">
                            <w:pPr>
                              <w:pStyle w:val="CaptionFigure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36C3F">
                              <w:t>Please use full-page images only if necessary</w:t>
                            </w:r>
                            <w:r w:rsidRPr="00A50E49">
                              <w:t>.</w:t>
                            </w:r>
                          </w:p>
                          <w:p w:rsidR="007A088C" w:rsidRDefault="007A088C" w:rsidP="005630B7">
                            <w:pPr>
                              <w:pStyle w:val="CaptionFigure"/>
                            </w:pPr>
                          </w:p>
                          <w:p w:rsidR="005630B7" w:rsidRPr="00A3191D" w:rsidRDefault="005630B7" w:rsidP="005630B7">
                            <w:pPr>
                              <w:pStyle w:val="CaptionFigure"/>
                              <w:rPr>
                                <w:rFonts w:ascii="Courier New" w:hAnsi="Courier New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1E0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6pt;margin-top:0;width:396.8pt;height:251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" stroked="f">
                <v:textbox inset="0,0,0,0">
                  <w:txbxContent>
                    <w:p w:rsidR="007A088C" w:rsidRDefault="007A088C" w:rsidP="007A088C">
                      <w:pPr>
                        <w:pStyle w:val="CaptionFigure"/>
                        <w:keepNext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FFADE7C" wp14:editId="46360D65">
                            <wp:extent cx="4037991" cy="2648102"/>
                            <wp:effectExtent l="0" t="0" r="635" b="0"/>
                            <wp:docPr id="6" name="Picture 6" descr="silhouette-tree-resiz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ilhouette-tree-resiz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762" t="7921" r="7677" b="856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664" cy="2665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088C" w:rsidRDefault="007A088C" w:rsidP="007A088C">
                      <w:pPr>
                        <w:pStyle w:val="CaptionFigure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36C3F">
                        <w:t>Please use full-page images only if necessary</w:t>
                      </w:r>
                      <w:r w:rsidRPr="00A50E49">
                        <w:t>.</w:t>
                      </w:r>
                    </w:p>
                    <w:p w:rsidR="007A088C" w:rsidRDefault="007A088C" w:rsidP="005630B7">
                      <w:pPr>
                        <w:pStyle w:val="CaptionFigure"/>
                      </w:pPr>
                    </w:p>
                    <w:p w:rsidR="005630B7" w:rsidRPr="00A3191D" w:rsidRDefault="005630B7" w:rsidP="005630B7">
                      <w:pPr>
                        <w:pStyle w:val="CaptionFigure"/>
                        <w:rPr>
                          <w:rFonts w:ascii="Courier New" w:hAnsi="Courier New"/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55E8F"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 w:rsidR="00455E8F"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:rsidR="00977EAC" w:rsidRPr="00600AE9" w:rsidRDefault="00606708" w:rsidP="009B42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:rsidR="000C4787" w:rsidRPr="00600AE9" w:rsidRDefault="000C4787" w:rsidP="000C4787">
      <w:pPr>
        <w:pStyle w:val="Heading1"/>
        <w:rPr>
          <w:lang w:val="en-GB"/>
        </w:rPr>
      </w:pPr>
      <w:r w:rsidRPr="00600AE9">
        <w:rPr>
          <w:lang w:val="en-GB"/>
        </w:rPr>
        <w:t>Conclusions</w:t>
      </w:r>
    </w:p>
    <w:p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:rsidR="00277186" w:rsidRPr="000102C6" w:rsidRDefault="007F6D61" w:rsidP="00277186">
      <w:pPr>
        <w:rPr>
          <w:lang w:val="en-GB" w:eastAsia="en-US"/>
        </w:rPr>
      </w:pPr>
      <w:r w:rsidRPr="00977EA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49FBD" wp14:editId="4290E935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5039995" cy="1204595"/>
                <wp:effectExtent l="0" t="0" r="825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703" w:rsidRDefault="00FC4703" w:rsidP="00FC4703">
                            <w:pPr>
                              <w:pStyle w:val="CaptionTable"/>
                              <w:spacing w:before="0"/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36C3F">
                              <w:t>Please use full-page tables only if necessary</w:t>
                            </w:r>
                            <w:r>
                              <w:t>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620" w:firstRow="1" w:lastRow="0" w:firstColumn="0" w:lastColumn="0" w:noHBand="1" w:noVBand="1"/>
                            </w:tblPr>
                            <w:tblGrid>
                              <w:gridCol w:w="230"/>
                              <w:gridCol w:w="1550"/>
                              <w:gridCol w:w="1945"/>
                              <w:gridCol w:w="3416"/>
                            </w:tblGrid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Penalty 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for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 xml:space="preserve">  agent</w:t>
                                  </w:r>
                                  <w:proofErr w:type="gramEnd"/>
                                  <w:r w:rsidRPr="00600AE9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Penalty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for</w:t>
                                  </w:r>
                                </w:p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Movement of 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1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2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3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4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FC4703" w:rsidRDefault="00FC4703" w:rsidP="00FC470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9FBD" id="Text Box 2" o:spid="_x0000_s1027" type="#_x0000_t202" style="position:absolute;left:0;text-align:left;margin-left:345.65pt;margin-top:57.4pt;width:396.85pt;height:94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" stroked="f">
                <v:textbox>
                  <w:txbxContent>
                    <w:p w:rsidR="00FC4703" w:rsidRDefault="00FC4703" w:rsidP="00FC4703">
                      <w:pPr>
                        <w:pStyle w:val="CaptionTable"/>
                        <w:spacing w:before="0"/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36C3F">
                        <w:t>Please use full-page tables only if necessary</w:t>
                      </w:r>
                      <w:r>
                        <w:t>.</w:t>
                      </w:r>
                    </w:p>
                    <w:tbl>
                      <w:tblPr>
                        <w:tblW w:w="0" w:type="auto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620" w:firstRow="1" w:lastRow="0" w:firstColumn="0" w:lastColumn="0" w:noHBand="1" w:noVBand="1"/>
                      </w:tblPr>
                      <w:tblGrid>
                        <w:gridCol w:w="230"/>
                        <w:gridCol w:w="1550"/>
                        <w:gridCol w:w="1945"/>
                        <w:gridCol w:w="3416"/>
                      </w:tblGrid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Penalty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for</w:t>
                            </w:r>
                            <w:r w:rsidRPr="00600AE9">
                              <w:rPr>
                                <w:lang w:val="en-GB"/>
                              </w:rPr>
                              <w:t xml:space="preserve">  agent</w:t>
                            </w:r>
                            <w:proofErr w:type="gramEnd"/>
                            <w:r w:rsidRPr="00600AE9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Penalty </w:t>
                            </w:r>
                            <w:r>
                              <w:rPr>
                                <w:lang w:val="en-GB"/>
                              </w:rPr>
                              <w:t>for</w:t>
                            </w:r>
                          </w:p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Movement of 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3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4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FC4703" w:rsidRDefault="00FC4703" w:rsidP="00FC4703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186" w:rsidRPr="00600AE9">
        <w:rPr>
          <w:lang w:val="en-GB" w:eastAsia="en-US"/>
        </w:rPr>
        <w:t xml:space="preserve">If you need any further information </w:t>
      </w:r>
      <w:r w:rsidR="00277186">
        <w:rPr>
          <w:lang w:val="en-GB" w:eastAsia="en-US"/>
        </w:rPr>
        <w:t xml:space="preserve">according formatting your paper </w:t>
      </w:r>
      <w:r w:rsidR="00277186" w:rsidRPr="00600AE9">
        <w:rPr>
          <w:lang w:val="en-GB" w:eastAsia="en-US"/>
        </w:rPr>
        <w:t xml:space="preserve">feel free to contact </w:t>
      </w:r>
      <w:proofErr w:type="spellStart"/>
      <w:r w:rsidR="00277186">
        <w:rPr>
          <w:lang w:val="en-GB" w:eastAsia="en-US"/>
        </w:rPr>
        <w:t>Katarína</w:t>
      </w:r>
      <w:proofErr w:type="spellEnd"/>
      <w:r w:rsidR="00277186">
        <w:rPr>
          <w:lang w:val="en-GB" w:eastAsia="en-US"/>
        </w:rPr>
        <w:t xml:space="preserve"> </w:t>
      </w:r>
      <w:proofErr w:type="spellStart"/>
      <w:r w:rsidR="00277186">
        <w:rPr>
          <w:lang w:val="en-GB" w:eastAsia="en-US"/>
        </w:rPr>
        <w:t>Mršková</w:t>
      </w:r>
      <w:proofErr w:type="spellEnd"/>
      <w:r w:rsidR="00277186">
        <w:rPr>
          <w:lang w:val="en-GB" w:eastAsia="en-US"/>
        </w:rPr>
        <w:t xml:space="preserve"> </w:t>
      </w:r>
      <w:r w:rsidR="00277186" w:rsidRPr="00600AE9">
        <w:rPr>
          <w:lang w:val="en-GB" w:eastAsia="en-US"/>
        </w:rPr>
        <w:t>(</w:t>
      </w:r>
      <w:r w:rsidR="00277186">
        <w:rPr>
          <w:rStyle w:val="CodeChar"/>
          <w:lang w:val="en-GB" w:eastAsia="en-US"/>
        </w:rPr>
        <w:t>katarina.mrskova</w:t>
      </w:r>
      <w:r w:rsidR="00277186" w:rsidRPr="00600AE9">
        <w:rPr>
          <w:rStyle w:val="CodeChar"/>
          <w:lang w:val="en-GB" w:eastAsia="en-US"/>
        </w:rPr>
        <w:t>@stuba.sk</w:t>
      </w:r>
      <w:r w:rsidR="00277186" w:rsidRPr="00600AE9">
        <w:rPr>
          <w:lang w:val="en-GB" w:eastAsia="en-US"/>
        </w:rPr>
        <w:t xml:space="preserve">). </w:t>
      </w:r>
      <w:r w:rsidR="00277186" w:rsidRPr="00600AE9">
        <w:rPr>
          <w:lang w:val="en-GB" w:eastAsia="en-US"/>
        </w:rPr>
        <w:t xml:space="preserve">This file is available at the IIT.SRC web page: </w:t>
      </w:r>
      <w:r w:rsidR="00277186" w:rsidRPr="00600AE9">
        <w:rPr>
          <w:rStyle w:val="CodeChar"/>
          <w:lang w:val="en-GB"/>
        </w:rPr>
        <w:t>www.fiit.stuba.sk/iit-src</w:t>
      </w:r>
      <w:r w:rsidR="00277186" w:rsidRPr="00600AE9">
        <w:rPr>
          <w:lang w:val="en-GB" w:eastAsia="en-US"/>
        </w:rPr>
        <w:t>.</w:t>
      </w:r>
    </w:p>
    <w:p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>research project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t>References</w:t>
      </w:r>
    </w:p>
    <w:p w:rsidR="009E2B7C" w:rsidRPr="00D653C0" w:rsidRDefault="00DB4D3B" w:rsidP="00752822">
      <w:pPr>
        <w:pStyle w:val="ReferenceItem"/>
      </w:pPr>
      <w:bookmarkStart w:id="3" w:name="_Ref204829600"/>
      <w:proofErr w:type="spellStart"/>
      <w:r w:rsidRPr="00D653C0">
        <w:t>Caromel</w:t>
      </w:r>
      <w:proofErr w:type="spellEnd"/>
      <w:r w:rsidRPr="00D653C0">
        <w:t xml:space="preserve">, D., </w:t>
      </w:r>
      <w:proofErr w:type="spellStart"/>
      <w:r w:rsidRPr="00D653C0">
        <w:t>Henrio</w:t>
      </w:r>
      <w:proofErr w:type="spellEnd"/>
      <w:r w:rsidRPr="00D653C0">
        <w:t xml:space="preserve">, L., </w:t>
      </w:r>
      <w:proofErr w:type="spellStart"/>
      <w:r w:rsidRPr="00D653C0">
        <w:t>Serpette</w:t>
      </w:r>
      <w:proofErr w:type="spellEnd"/>
      <w:r w:rsidRPr="00D653C0">
        <w:t xml:space="preserve">, B.P.: Asynchronous and deterministic objects. In: </w:t>
      </w:r>
      <w:r w:rsidRPr="00D653C0">
        <w:rPr>
          <w:i/>
        </w:rPr>
        <w:t>Proc</w:t>
      </w:r>
      <w:r w:rsidR="000102C6" w:rsidRPr="00D653C0">
        <w:rPr>
          <w:i/>
        </w:rPr>
        <w:t>.</w:t>
      </w:r>
      <w:r w:rsidRPr="00D653C0">
        <w:rPr>
          <w:i/>
        </w:rPr>
        <w:t xml:space="preserve"> of the 31st ACM SIGPLAN-SIGACT </w:t>
      </w:r>
      <w:r w:rsidR="000102C6" w:rsidRPr="00D653C0">
        <w:rPr>
          <w:i/>
        </w:rPr>
        <w:t>S</w:t>
      </w:r>
      <w:r w:rsidRPr="00D653C0">
        <w:rPr>
          <w:i/>
        </w:rPr>
        <w:t>ymposium on Principles of programming languages</w:t>
      </w:r>
      <w:r w:rsidRPr="00D653C0">
        <w:t>, ACM Press, (2004), pp. 123–134.</w:t>
      </w:r>
      <w:bookmarkEnd w:id="3"/>
    </w:p>
    <w:p w:rsidR="00DB4D3B" w:rsidRPr="00D653C0" w:rsidRDefault="00DB4D3B" w:rsidP="00752822">
      <w:pPr>
        <w:pStyle w:val="ReferenceItem"/>
      </w:pPr>
      <w:r w:rsidRPr="00D653C0">
        <w:t>Friedman, A.D., Menon, P.R.: Theory and Design of Switching Circuits. Computer Science Press, Inc., (1975).</w:t>
      </w:r>
    </w:p>
    <w:p w:rsidR="00DB4D3B" w:rsidRPr="00D653C0" w:rsidRDefault="00DB4D3B" w:rsidP="00B61B99">
      <w:pPr>
        <w:pStyle w:val="ReferenceItem"/>
        <w:tabs>
          <w:tab w:val="num" w:pos="426"/>
        </w:tabs>
      </w:pPr>
      <w:proofErr w:type="spellStart"/>
      <w:r w:rsidRPr="00D653C0">
        <w:t>Henessy</w:t>
      </w:r>
      <w:proofErr w:type="spellEnd"/>
      <w:r w:rsidRPr="00D653C0">
        <w:t>, J., Patterson, D.: Computer Organization and Design: The Hardware/ Software Interface. Morgan Kaufmann Publishers, San Mateo California, (1994).</w:t>
      </w:r>
    </w:p>
    <w:p w:rsidR="006C003A" w:rsidRDefault="006C003A" w:rsidP="00752822">
      <w:pPr>
        <w:pStyle w:val="ReferenceItem"/>
      </w:pPr>
      <w:proofErr w:type="spellStart"/>
      <w:r w:rsidRPr="00D653C0">
        <w:lastRenderedPageBreak/>
        <w:t>Henrio</w:t>
      </w:r>
      <w:proofErr w:type="spellEnd"/>
      <w:r w:rsidRPr="00D653C0">
        <w:t>, L.: Asynchronous Object Calculus: Confluence and Determinacy. PhD</w:t>
      </w:r>
      <w:r w:rsidR="000102C6" w:rsidRPr="00D653C0">
        <w:t>.</w:t>
      </w:r>
      <w:r w:rsidRPr="00D653C0">
        <w:t xml:space="preserve"> thesis, </w:t>
      </w:r>
      <w:proofErr w:type="spellStart"/>
      <w:r w:rsidRPr="00D653C0">
        <w:t>Universite</w:t>
      </w:r>
      <w:proofErr w:type="spellEnd"/>
      <w:r w:rsidRPr="00D653C0">
        <w:t>´ de Nice-Sophia Antipolis, (2003).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Horridge</w:t>
      </w:r>
      <w:proofErr w:type="spellEnd"/>
      <w:r w:rsidRPr="00D653C0">
        <w:t xml:space="preserve">, M., </w:t>
      </w:r>
      <w:proofErr w:type="spellStart"/>
      <w:r w:rsidRPr="00D653C0">
        <w:t>Knublauch</w:t>
      </w:r>
      <w:proofErr w:type="spellEnd"/>
      <w:r w:rsidRPr="00D653C0">
        <w:t xml:space="preserve">, H., Rector, A., Stevens, R., </w:t>
      </w:r>
      <w:proofErr w:type="spellStart"/>
      <w:r w:rsidRPr="00D653C0">
        <w:t>Wroe</w:t>
      </w:r>
      <w:proofErr w:type="spellEnd"/>
      <w:r w:rsidRPr="00D653C0">
        <w:t xml:space="preserve">, C.: A </w:t>
      </w:r>
      <w:r w:rsidR="00F438EA" w:rsidRPr="00D653C0">
        <w:t>P</w:t>
      </w:r>
      <w:r w:rsidRPr="00D653C0">
        <w:t xml:space="preserve">ractical </w:t>
      </w:r>
      <w:r w:rsidR="00F438EA" w:rsidRPr="00D653C0">
        <w:t>G</w:t>
      </w:r>
      <w:r w:rsidRPr="00D653C0">
        <w:t xml:space="preserve">uide to </w:t>
      </w:r>
      <w:r w:rsidR="00F438EA" w:rsidRPr="00D653C0">
        <w:t>B</w:t>
      </w:r>
      <w:r w:rsidRPr="00D653C0">
        <w:t xml:space="preserve">uilding OWL </w:t>
      </w:r>
      <w:r w:rsidR="00F438EA" w:rsidRPr="00D653C0">
        <w:t>O</w:t>
      </w:r>
      <w:r w:rsidRPr="00D653C0">
        <w:t xml:space="preserve">ntologies </w:t>
      </w:r>
      <w:r w:rsidR="00F438EA" w:rsidRPr="00D653C0">
        <w:t>U</w:t>
      </w:r>
      <w:r w:rsidRPr="00D653C0">
        <w:t xml:space="preserve">sing the </w:t>
      </w:r>
      <w:r w:rsidR="00F438EA" w:rsidRPr="00D653C0">
        <w:t>P</w:t>
      </w:r>
      <w:r w:rsidRPr="00D653C0">
        <w:t xml:space="preserve">rotégé–owl </w:t>
      </w:r>
      <w:r w:rsidR="00F438EA" w:rsidRPr="00D653C0">
        <w:t>Plugin and CO-ODE T</w:t>
      </w:r>
      <w:r w:rsidRPr="00D653C0">
        <w:t>ools. [Online; accessed January 7, 2008]. Available at: http://www.co-ode.org/resources/tutorials/</w:t>
      </w:r>
      <w:r w:rsidR="00F438EA" w:rsidRPr="00D653C0">
        <w:t xml:space="preserve"> </w:t>
      </w:r>
      <w:r w:rsidRPr="00D653C0">
        <w:t>Protege</w:t>
      </w:r>
      <w:r w:rsidR="00F438EA" w:rsidRPr="00D653C0">
        <w:t>-</w:t>
      </w:r>
      <w:r w:rsidRPr="00D653C0">
        <w:t>OWLTutorial.pdf</w:t>
      </w:r>
    </w:p>
    <w:p w:rsidR="006C003A" w:rsidRPr="00D653C0" w:rsidRDefault="006C003A" w:rsidP="005C55A1">
      <w:pPr>
        <w:pStyle w:val="ReferenceItem"/>
      </w:pPr>
      <w:r w:rsidRPr="00D653C0">
        <w:t xml:space="preserve">Manna, Z., </w:t>
      </w:r>
      <w:proofErr w:type="spellStart"/>
      <w:r w:rsidRPr="00D653C0">
        <w:t>Pnueli</w:t>
      </w:r>
      <w:proofErr w:type="spellEnd"/>
      <w:r w:rsidRPr="00D653C0">
        <w:t xml:space="preserve">, A.: Verification of </w:t>
      </w:r>
      <w:r w:rsidR="00F438EA" w:rsidRPr="00D653C0">
        <w:t>C</w:t>
      </w:r>
      <w:r w:rsidRPr="00D653C0">
        <w:t xml:space="preserve">oncurrent </w:t>
      </w:r>
      <w:r w:rsidR="00F438EA" w:rsidRPr="00D653C0">
        <w:t>P</w:t>
      </w:r>
      <w:r w:rsidRPr="00D653C0">
        <w:t xml:space="preserve">rograms: </w:t>
      </w:r>
      <w:proofErr w:type="gramStart"/>
      <w:r w:rsidRPr="00D653C0">
        <w:t>the</w:t>
      </w:r>
      <w:proofErr w:type="gramEnd"/>
      <w:r w:rsidRPr="00D653C0">
        <w:t xml:space="preserve"> </w:t>
      </w:r>
      <w:r w:rsidR="00F438EA" w:rsidRPr="00D653C0">
        <w:t>T</w:t>
      </w:r>
      <w:r w:rsidRPr="00D653C0">
        <w:t xml:space="preserve">emporal </w:t>
      </w:r>
      <w:r w:rsidR="00F438EA" w:rsidRPr="00D653C0">
        <w:t>F</w:t>
      </w:r>
      <w:r w:rsidRPr="00D653C0">
        <w:t>ramework. In Boyer, R.</w:t>
      </w:r>
      <w:r w:rsidR="000102C6" w:rsidRPr="00D653C0">
        <w:t xml:space="preserve"> et al.,</w:t>
      </w:r>
      <w:r w:rsidRPr="00D653C0">
        <w:t xml:space="preserve"> eds.: The Correctness Problem in Computer Science. Academic Press, London, (1981), pp. 215–273.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Misra</w:t>
      </w:r>
      <w:proofErr w:type="spellEnd"/>
      <w:r w:rsidRPr="00D653C0">
        <w:t xml:space="preserve">, J., </w:t>
      </w:r>
      <w:proofErr w:type="spellStart"/>
      <w:r w:rsidRPr="00D653C0">
        <w:t>Chandy</w:t>
      </w:r>
      <w:proofErr w:type="spellEnd"/>
      <w:r w:rsidRPr="00D653C0">
        <w:t xml:space="preserve">, K.: Proofs of </w:t>
      </w:r>
      <w:r w:rsidR="00F438EA" w:rsidRPr="00D653C0">
        <w:t>N</w:t>
      </w:r>
      <w:r w:rsidRPr="00D653C0">
        <w:t xml:space="preserve">etworks of </w:t>
      </w:r>
      <w:r w:rsidR="00F438EA" w:rsidRPr="00D653C0">
        <w:t>P</w:t>
      </w:r>
      <w:r w:rsidRPr="00D653C0">
        <w:t>rocesses. IEEE Transactions on Software Engineering, (1981), vol. 7, no. 7, pp. 417–426.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Owicki</w:t>
      </w:r>
      <w:proofErr w:type="spellEnd"/>
      <w:r w:rsidRPr="00D653C0">
        <w:t xml:space="preserve">, S., </w:t>
      </w:r>
      <w:proofErr w:type="spellStart"/>
      <w:r w:rsidRPr="00D653C0">
        <w:t>Gries</w:t>
      </w:r>
      <w:proofErr w:type="spellEnd"/>
      <w:r w:rsidRPr="00D653C0">
        <w:t xml:space="preserve">, D.: Verifying </w:t>
      </w:r>
      <w:r w:rsidR="00F438EA" w:rsidRPr="00D653C0">
        <w:t>p</w:t>
      </w:r>
      <w:r w:rsidRPr="00D653C0">
        <w:t xml:space="preserve">roperties of </w:t>
      </w:r>
      <w:r w:rsidR="00F438EA" w:rsidRPr="00D653C0">
        <w:t>P</w:t>
      </w:r>
      <w:r w:rsidRPr="00D653C0">
        <w:t xml:space="preserve">arallel </w:t>
      </w:r>
      <w:r w:rsidR="00F438EA" w:rsidRPr="00D653C0">
        <w:t>P</w:t>
      </w:r>
      <w:r w:rsidRPr="00D653C0">
        <w:t xml:space="preserve">rograms: </w:t>
      </w:r>
      <w:proofErr w:type="gramStart"/>
      <w:r w:rsidRPr="00D653C0">
        <w:t>an</w:t>
      </w:r>
      <w:proofErr w:type="gramEnd"/>
      <w:r w:rsidRPr="00D653C0">
        <w:t xml:space="preserve"> </w:t>
      </w:r>
      <w:r w:rsidR="00F438EA" w:rsidRPr="00D653C0">
        <w:t>A</w:t>
      </w:r>
      <w:r w:rsidRPr="00D653C0">
        <w:t xml:space="preserve">xiomatic </w:t>
      </w:r>
      <w:r w:rsidR="00F438EA" w:rsidRPr="00D653C0">
        <w:t>A</w:t>
      </w:r>
      <w:r w:rsidRPr="00D653C0">
        <w:t>pproach. Communications of the ACM, (1976), vol. 19, no. 5, pp. 279–285.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Vardhan</w:t>
      </w:r>
      <w:proofErr w:type="spellEnd"/>
      <w:r w:rsidRPr="00D653C0">
        <w:t>, A.: Distributed Garbage Collection: A Transformation and its Applications to Java Programming. Master’s thesis, (1998).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Widom</w:t>
      </w:r>
      <w:proofErr w:type="spellEnd"/>
      <w:r w:rsidRPr="00D653C0">
        <w:t xml:space="preserve">, J., </w:t>
      </w:r>
      <w:proofErr w:type="spellStart"/>
      <w:r w:rsidRPr="00D653C0">
        <w:t>Panangaden</w:t>
      </w:r>
      <w:proofErr w:type="spellEnd"/>
      <w:r w:rsidRPr="00D653C0">
        <w:t xml:space="preserve">, P.: Expressiveness </w:t>
      </w:r>
      <w:r w:rsidR="00F438EA" w:rsidRPr="00D653C0">
        <w:t>B</w:t>
      </w:r>
      <w:r w:rsidRPr="00D653C0">
        <w:t xml:space="preserve">ounds for </w:t>
      </w:r>
      <w:r w:rsidR="00F438EA" w:rsidRPr="00D653C0">
        <w:t>C</w:t>
      </w:r>
      <w:r w:rsidRPr="00D653C0">
        <w:t xml:space="preserve">ompleteness in </w:t>
      </w:r>
      <w:r w:rsidR="00F438EA" w:rsidRPr="00D653C0">
        <w:t>T</w:t>
      </w:r>
      <w:r w:rsidRPr="00D653C0">
        <w:t xml:space="preserve">race-based </w:t>
      </w:r>
      <w:r w:rsidR="00F438EA" w:rsidRPr="00D653C0">
        <w:t>N</w:t>
      </w:r>
      <w:r w:rsidRPr="00D653C0">
        <w:t xml:space="preserve">etwork </w:t>
      </w:r>
      <w:r w:rsidR="00F438EA" w:rsidRPr="00D653C0">
        <w:t>P</w:t>
      </w:r>
      <w:r w:rsidRPr="00D653C0">
        <w:t xml:space="preserve">roof </w:t>
      </w:r>
      <w:r w:rsidR="00F438EA" w:rsidRPr="00D653C0">
        <w:t>S</w:t>
      </w:r>
      <w:r w:rsidRPr="00D653C0">
        <w:t>ystems. In: CAAP’88: Proc</w:t>
      </w:r>
      <w:r w:rsidR="000102C6" w:rsidRPr="00D653C0">
        <w:t>.</w:t>
      </w:r>
      <w:r w:rsidRPr="00D653C0">
        <w:t xml:space="preserve"> of the 13th Colloquium on Trees in Algebra, L</w:t>
      </w:r>
      <w:r w:rsidR="000102C6" w:rsidRPr="00D653C0">
        <w:t>NCS</w:t>
      </w:r>
      <w:r w:rsidRPr="00D653C0">
        <w:t xml:space="preserve"> 209. Springer, Berlin, (1988), pp. 200–214.</w:t>
      </w:r>
    </w:p>
    <w:sectPr w:rsidR="006C003A" w:rsidRPr="00D653C0" w:rsidSect="00856CCA"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BDB" w:rsidRDefault="003C2BDB">
      <w:r>
        <w:separator/>
      </w:r>
    </w:p>
  </w:endnote>
  <w:endnote w:type="continuationSeparator" w:id="0">
    <w:p w:rsidR="003C2BDB" w:rsidRDefault="003C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A3" w:rsidRPr="00745E8F" w:rsidRDefault="00D838A3">
    <w:pPr>
      <w:pStyle w:val="Footer"/>
    </w:pPr>
    <w:r w:rsidRPr="00745E8F">
      <w:t>IIT.SRC 20</w:t>
    </w:r>
    <w:r w:rsidR="00FA4FFD">
      <w:t>1</w:t>
    </w:r>
    <w:r w:rsidR="00856CCA">
      <w:t>7</w:t>
    </w:r>
    <w:r w:rsidRPr="00745E8F">
      <w:t xml:space="preserve">, Bratislava, </w:t>
    </w:r>
    <w:r w:rsidR="00F438EA">
      <w:t>April 2</w:t>
    </w:r>
    <w:r w:rsidR="00856CCA">
      <w:t>7</w:t>
    </w:r>
    <w:r w:rsidR="001A1E60">
      <w:t>, 201</w:t>
    </w:r>
    <w:r w:rsidR="00856CCA">
      <w:t>7</w:t>
    </w:r>
    <w:r w:rsidRPr="00745E8F">
      <w:t xml:space="preserve">, pp.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34B5">
      <w:rPr>
        <w:rStyle w:val="PageNumber"/>
        <w:noProof/>
      </w:rPr>
      <w:t>1</w:t>
    </w:r>
    <w:r>
      <w:rPr>
        <w:rStyle w:val="PageNumber"/>
      </w:rPr>
      <w:fldChar w:fldCharType="end"/>
    </w:r>
    <w:r>
      <w:t>–</w:t>
    </w:r>
    <w:r w:rsidR="00DD5FA6">
      <w:fldChar w:fldCharType="begin"/>
    </w:r>
    <w:r w:rsidR="00DD5FA6">
      <w:instrText xml:space="preserve"> =</w:instrText>
    </w:r>
    <w:r w:rsidR="00934C3D">
      <w:fldChar w:fldCharType="begin"/>
    </w:r>
    <w:r w:rsidR="00934C3D">
      <w:instrText xml:space="preserve"> </w:instrText>
    </w:r>
    <w:r w:rsidR="008C1FFB">
      <w:instrText>NUM</w:instrText>
    </w:r>
    <w:r w:rsidR="00934C3D">
      <w:instrText xml:space="preserve">PAGES  \* </w:instrText>
    </w:r>
    <w:r w:rsidR="008C1FFB">
      <w:instrText>Arabic</w:instrText>
    </w:r>
    <w:r w:rsidR="00934C3D">
      <w:instrText xml:space="preserve"> </w:instrText>
    </w:r>
    <w:r w:rsidR="00934C3D">
      <w:fldChar w:fldCharType="separate"/>
    </w:r>
    <w:r w:rsidR="00F534B5">
      <w:rPr>
        <w:noProof/>
      </w:rPr>
      <w:instrText>4</w:instrText>
    </w:r>
    <w:r w:rsidR="00934C3D">
      <w:rPr>
        <w:noProof/>
      </w:rPr>
      <w:fldChar w:fldCharType="end"/>
    </w:r>
    <w:r w:rsidR="00DD5FA6">
      <w:instrText xml:space="preserve"> + </w:instrText>
    </w:r>
    <w:r w:rsidR="00DD5FA6">
      <w:fldChar w:fldCharType="begin"/>
    </w:r>
    <w:r w:rsidR="00DD5FA6">
      <w:instrText xml:space="preserve"> PAGE  \* MERGEFORMAT </w:instrText>
    </w:r>
    <w:r w:rsidR="00DD5FA6">
      <w:fldChar w:fldCharType="separate"/>
    </w:r>
    <w:r w:rsidR="00F534B5">
      <w:rPr>
        <w:noProof/>
      </w:rPr>
      <w:instrText>1</w:instrText>
    </w:r>
    <w:r w:rsidR="00DD5FA6">
      <w:fldChar w:fldCharType="end"/>
    </w:r>
    <w:r w:rsidR="00DD5FA6">
      <w:instrText xml:space="preserve"> - 1 </w:instrText>
    </w:r>
    <w:r w:rsidR="00DD5FA6">
      <w:fldChar w:fldCharType="separate"/>
    </w:r>
    <w:r w:rsidR="00F534B5">
      <w:rPr>
        <w:noProof/>
      </w:rPr>
      <w:t>4</w:t>
    </w:r>
    <w:r w:rsidR="00DD5FA6">
      <w:fldChar w:fldCharType="end"/>
    </w:r>
    <w:r w:rsidRPr="00745E8F">
      <w:t>.</w:t>
    </w:r>
    <w:r w:rsidR="008C1FFB">
      <w:t xml:space="preserve"> </w:t>
    </w:r>
    <w:r w:rsidR="00362C06">
      <w:fldChar w:fldCharType="begin"/>
    </w:r>
    <w:r w:rsidR="006F1028">
      <w:instrText xml:space="preserve">PAGE}+{ </w:instrText>
    </w:r>
    <w:r w:rsidR="00362C06">
      <w:instrText xml:space="preserve">NUMPAGES   \* MERGEFORMAT </w:instrText>
    </w:r>
    <w:r w:rsidR="00362C06">
      <w:fldChar w:fldCharType="separate"/>
    </w:r>
    <w:r w:rsidR="006F1028" w:rsidRPr="006F1028">
      <w:rPr>
        <w:b/>
        <w:noProof/>
      </w:rPr>
      <w:t>4</w:t>
    </w:r>
    <w:r w:rsidR="00362C0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BDB" w:rsidRDefault="003C2BDB" w:rsidP="0000397B">
      <w:pPr>
        <w:ind w:firstLine="0"/>
      </w:pPr>
      <w:r>
        <w:separator/>
      </w:r>
    </w:p>
  </w:footnote>
  <w:footnote w:type="continuationSeparator" w:id="0">
    <w:p w:rsidR="003C2BDB" w:rsidRDefault="003C2BDB">
      <w:r>
        <w:continuationSeparator/>
      </w:r>
    </w:p>
  </w:footnote>
  <w:footnote w:id="1">
    <w:p w:rsidR="00D838A3" w:rsidRPr="00B36C3F" w:rsidRDefault="00D838A3" w:rsidP="00C07842">
      <w:pPr>
        <w:pStyle w:val="FootnoteText"/>
        <w:jc w:val="left"/>
        <w:rPr>
          <w:sz w:val="16"/>
        </w:rPr>
      </w:pPr>
      <w:r>
        <w:rPr>
          <w:rStyle w:val="FootnoteReference"/>
        </w:rPr>
        <w:t>*</w:t>
      </w:r>
      <w:r>
        <w:t xml:space="preserve"> </w:t>
      </w:r>
      <w:r>
        <w:tab/>
      </w:r>
      <w:r w:rsidR="00C07842" w:rsidRPr="00B36C3F">
        <w:rPr>
          <w:sz w:val="16"/>
        </w:rPr>
        <w:t xml:space="preserve">Master degree study </w:t>
      </w:r>
      <w:proofErr w:type="spellStart"/>
      <w:r w:rsidR="00C07842" w:rsidRPr="00B36C3F">
        <w:rPr>
          <w:sz w:val="16"/>
        </w:rPr>
        <w:t>programme</w:t>
      </w:r>
      <w:proofErr w:type="spellEnd"/>
      <w:r w:rsidR="00C07842" w:rsidRPr="00B36C3F">
        <w:rPr>
          <w:sz w:val="16"/>
        </w:rPr>
        <w:t xml:space="preserve"> in field: Information Systems</w:t>
      </w:r>
      <w:r w:rsidR="00F534B5" w:rsidRPr="00B36C3F">
        <w:rPr>
          <w:sz w:val="16"/>
        </w:rPr>
        <w:t xml:space="preserve"> </w:t>
      </w:r>
      <w:r w:rsidR="00C07842" w:rsidRPr="00B36C3F">
        <w:rPr>
          <w:sz w:val="16"/>
        </w:rPr>
        <w:br/>
      </w:r>
      <w:r w:rsidRPr="00B36C3F">
        <w:rPr>
          <w:sz w:val="16"/>
        </w:rPr>
        <w:t>Supervisor: Professor/Assoc. Professor/Dr. </w:t>
      </w:r>
      <w:proofErr w:type="spellStart"/>
      <w:r w:rsidRPr="00B36C3F">
        <w:rPr>
          <w:sz w:val="16"/>
        </w:rPr>
        <w:t>Xxxx</w:t>
      </w:r>
      <w:proofErr w:type="spellEnd"/>
      <w:r w:rsidRPr="00B36C3F">
        <w:rPr>
          <w:sz w:val="16"/>
        </w:rPr>
        <w:t xml:space="preserve"> </w:t>
      </w:r>
      <w:proofErr w:type="spellStart"/>
      <w:r w:rsidRPr="00B36C3F">
        <w:rPr>
          <w:sz w:val="16"/>
        </w:rPr>
        <w:t>Yyyyy</w:t>
      </w:r>
      <w:proofErr w:type="spellEnd"/>
      <w:r w:rsidRPr="00B36C3F">
        <w:rPr>
          <w:sz w:val="16"/>
        </w:rPr>
        <w:t xml:space="preserve">, </w:t>
      </w:r>
      <w:r w:rsidR="008A7F8C" w:rsidRPr="00B36C3F">
        <w:rPr>
          <w:sz w:val="16"/>
        </w:rPr>
        <w:t>Institute of Informatics, Information Systems and Software Engineering</w:t>
      </w:r>
      <w:r w:rsidRPr="00B36C3F">
        <w:rPr>
          <w:sz w:val="16"/>
        </w:rPr>
        <w:t xml:space="preserve">/ </w:t>
      </w:r>
      <w:r w:rsidR="008A7F8C" w:rsidRPr="00B36C3F">
        <w:rPr>
          <w:sz w:val="16"/>
        </w:rPr>
        <w:t>Institute of Computer Engineering and Applied Informatics</w:t>
      </w:r>
      <w:r w:rsidRPr="00B36C3F">
        <w:rPr>
          <w:sz w:val="16"/>
        </w:rPr>
        <w:t>, Faculty of Informatics and Information Technologies STU in Bratislava</w:t>
      </w:r>
      <w:bookmarkStart w:id="0" w:name="_GoBack"/>
      <w:bookmarkEnd w:id="0"/>
    </w:p>
  </w:footnote>
  <w:footnote w:id="2">
    <w:p w:rsidR="00D838A3" w:rsidRPr="00B36C3F" w:rsidRDefault="00D838A3">
      <w:pPr>
        <w:pStyle w:val="FootnoteText"/>
        <w:rPr>
          <w:sz w:val="16"/>
        </w:rPr>
      </w:pPr>
      <w:r w:rsidRPr="00B36C3F">
        <w:rPr>
          <w:rStyle w:val="FootnoteReference"/>
          <w:sz w:val="16"/>
        </w:rPr>
        <w:footnoteRef/>
      </w:r>
      <w:r w:rsidRPr="00B36C3F">
        <w:rPr>
          <w:sz w:val="16"/>
        </w:rPr>
        <w:t xml:space="preserve"> </w:t>
      </w:r>
      <w:r w:rsidRPr="00B36C3F">
        <w:rPr>
          <w:sz w:val="16"/>
        </w:rPr>
        <w:tab/>
        <w:t>Abstract should be no longer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A3" w:rsidRPr="00745E8F" w:rsidRDefault="00D838A3" w:rsidP="00593CA0">
    <w:pPr>
      <w:pStyle w:val="Header"/>
      <w:rPr>
        <w:lang w:val="sk-SK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34B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lang w:val="sk-SK"/>
      </w:rPr>
      <w:tab/>
    </w:r>
    <w:r w:rsidR="007D4F13">
      <w:rPr>
        <w:rStyle w:val="PageNumber"/>
      </w:rPr>
      <w:t>Topic</w:t>
    </w:r>
    <w:r w:rsidR="00A001EE">
      <w:rPr>
        <w:rStyle w:val="PageNumber"/>
      </w:rPr>
      <w:t>- to be added by editors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A3" w:rsidRPr="00593CA0" w:rsidRDefault="00D838A3" w:rsidP="00A92C13">
    <w:pPr>
      <w:pStyle w:val="Header"/>
    </w:pPr>
    <w:r>
      <w:tab/>
    </w:r>
    <w:r w:rsidR="00593CA0">
      <w:tab/>
    </w:r>
    <w:proofErr w:type="spellStart"/>
    <w:r w:rsidR="00593CA0" w:rsidRPr="00593CA0">
      <w:rPr>
        <w:rStyle w:val="PageNumber"/>
      </w:rPr>
      <w:t>Jozef</w:t>
    </w:r>
    <w:proofErr w:type="spellEnd"/>
    <w:r w:rsidR="00593CA0" w:rsidRPr="00593CA0">
      <w:rPr>
        <w:rStyle w:val="PageNumber"/>
      </w:rPr>
      <w:t xml:space="preserve"> </w:t>
    </w:r>
    <w:proofErr w:type="spellStart"/>
    <w:r w:rsidR="00593CA0" w:rsidRPr="00593CA0">
      <w:rPr>
        <w:rStyle w:val="PageNumber"/>
      </w:rPr>
      <w:t>Mrkvička</w:t>
    </w:r>
    <w:proofErr w:type="spellEnd"/>
    <w:r w:rsidR="00593CA0" w:rsidRPr="00593CA0">
      <w:rPr>
        <w:rStyle w:val="PageNumber"/>
      </w:rPr>
      <w:t>:</w:t>
    </w:r>
    <w:r w:rsidR="00593CA0" w:rsidRPr="00593CA0">
      <w:t xml:space="preserve"> </w:t>
    </w:r>
    <w:r w:rsidR="00593CA0" w:rsidRPr="00593CA0">
      <w:rPr>
        <w:rStyle w:val="PageNumber"/>
      </w:rPr>
      <w:t xml:space="preserve">Guidelines for Authors of Papers </w:t>
    </w:r>
    <w:r w:rsidRPr="00593CA0">
      <w:tab/>
    </w:r>
    <w:r w:rsidRPr="00593CA0">
      <w:rPr>
        <w:rStyle w:val="PageNumber"/>
      </w:rPr>
      <w:fldChar w:fldCharType="begin"/>
    </w:r>
    <w:r w:rsidRPr="00593CA0">
      <w:rPr>
        <w:rStyle w:val="PageNumber"/>
      </w:rPr>
      <w:instrText xml:space="preserve"> PAGE </w:instrText>
    </w:r>
    <w:r w:rsidRPr="00593CA0">
      <w:rPr>
        <w:rStyle w:val="PageNumber"/>
      </w:rPr>
      <w:fldChar w:fldCharType="separate"/>
    </w:r>
    <w:r w:rsidR="00F534B5">
      <w:rPr>
        <w:rStyle w:val="PageNumber"/>
        <w:noProof/>
      </w:rPr>
      <w:t>3</w:t>
    </w:r>
    <w:r w:rsidRPr="00593CA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8D801172"/>
    <w:lvl w:ilvl="0" w:tplc="A3989AB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102C6"/>
    <w:rsid w:val="0001513F"/>
    <w:rsid w:val="000164AD"/>
    <w:rsid w:val="00034213"/>
    <w:rsid w:val="00042A88"/>
    <w:rsid w:val="0004520F"/>
    <w:rsid w:val="000476DB"/>
    <w:rsid w:val="000478FD"/>
    <w:rsid w:val="0005106A"/>
    <w:rsid w:val="00057B4C"/>
    <w:rsid w:val="0008212B"/>
    <w:rsid w:val="0009533A"/>
    <w:rsid w:val="0009578D"/>
    <w:rsid w:val="000A6299"/>
    <w:rsid w:val="000A7566"/>
    <w:rsid w:val="000B048B"/>
    <w:rsid w:val="000B351F"/>
    <w:rsid w:val="000C4787"/>
    <w:rsid w:val="000D4810"/>
    <w:rsid w:val="000E31BA"/>
    <w:rsid w:val="00114D96"/>
    <w:rsid w:val="0011793F"/>
    <w:rsid w:val="00126700"/>
    <w:rsid w:val="00135ECD"/>
    <w:rsid w:val="00142C24"/>
    <w:rsid w:val="00160248"/>
    <w:rsid w:val="0016202E"/>
    <w:rsid w:val="001741BF"/>
    <w:rsid w:val="001A1E60"/>
    <w:rsid w:val="001C1673"/>
    <w:rsid w:val="001C21C4"/>
    <w:rsid w:val="001D12D4"/>
    <w:rsid w:val="001E14D3"/>
    <w:rsid w:val="00203EEC"/>
    <w:rsid w:val="00223969"/>
    <w:rsid w:val="00233FB4"/>
    <w:rsid w:val="0023540D"/>
    <w:rsid w:val="00236770"/>
    <w:rsid w:val="00237312"/>
    <w:rsid w:val="0026263E"/>
    <w:rsid w:val="002652F2"/>
    <w:rsid w:val="00272B12"/>
    <w:rsid w:val="00277186"/>
    <w:rsid w:val="002C234D"/>
    <w:rsid w:val="002C4E4B"/>
    <w:rsid w:val="002C5B13"/>
    <w:rsid w:val="002D2142"/>
    <w:rsid w:val="0031122E"/>
    <w:rsid w:val="00322142"/>
    <w:rsid w:val="003244FD"/>
    <w:rsid w:val="0034058C"/>
    <w:rsid w:val="003443D6"/>
    <w:rsid w:val="0034464E"/>
    <w:rsid w:val="0034594A"/>
    <w:rsid w:val="00362C06"/>
    <w:rsid w:val="00371385"/>
    <w:rsid w:val="00387BDA"/>
    <w:rsid w:val="003A48E7"/>
    <w:rsid w:val="003A71C3"/>
    <w:rsid w:val="003C08E4"/>
    <w:rsid w:val="003C2BDB"/>
    <w:rsid w:val="003C6877"/>
    <w:rsid w:val="003D6DF4"/>
    <w:rsid w:val="003E5062"/>
    <w:rsid w:val="004117DC"/>
    <w:rsid w:val="00412CC8"/>
    <w:rsid w:val="00425E3A"/>
    <w:rsid w:val="004373B3"/>
    <w:rsid w:val="00450045"/>
    <w:rsid w:val="00451D15"/>
    <w:rsid w:val="00455E8F"/>
    <w:rsid w:val="0045649C"/>
    <w:rsid w:val="0047008C"/>
    <w:rsid w:val="00487CF6"/>
    <w:rsid w:val="00490BA2"/>
    <w:rsid w:val="004B0563"/>
    <w:rsid w:val="004B52CE"/>
    <w:rsid w:val="004B5DD9"/>
    <w:rsid w:val="004F1E0A"/>
    <w:rsid w:val="004F418C"/>
    <w:rsid w:val="004F76AE"/>
    <w:rsid w:val="005052CC"/>
    <w:rsid w:val="0051093A"/>
    <w:rsid w:val="005426D4"/>
    <w:rsid w:val="005630B7"/>
    <w:rsid w:val="00564FBE"/>
    <w:rsid w:val="00573BA0"/>
    <w:rsid w:val="005832F6"/>
    <w:rsid w:val="00593CA0"/>
    <w:rsid w:val="005C16E1"/>
    <w:rsid w:val="005C4208"/>
    <w:rsid w:val="005C55A1"/>
    <w:rsid w:val="005D0A86"/>
    <w:rsid w:val="005E0DE3"/>
    <w:rsid w:val="005F4718"/>
    <w:rsid w:val="00600AE9"/>
    <w:rsid w:val="00606708"/>
    <w:rsid w:val="006152BD"/>
    <w:rsid w:val="00635D0F"/>
    <w:rsid w:val="006451C9"/>
    <w:rsid w:val="00645648"/>
    <w:rsid w:val="00647AA7"/>
    <w:rsid w:val="00652114"/>
    <w:rsid w:val="0066248D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1028"/>
    <w:rsid w:val="006F7B5E"/>
    <w:rsid w:val="0072388B"/>
    <w:rsid w:val="007334E8"/>
    <w:rsid w:val="007371E8"/>
    <w:rsid w:val="0074345D"/>
    <w:rsid w:val="00745E8F"/>
    <w:rsid w:val="00752822"/>
    <w:rsid w:val="00757AF9"/>
    <w:rsid w:val="00760732"/>
    <w:rsid w:val="007631AC"/>
    <w:rsid w:val="00766638"/>
    <w:rsid w:val="007733DD"/>
    <w:rsid w:val="00786C7E"/>
    <w:rsid w:val="00797AF7"/>
    <w:rsid w:val="007A088C"/>
    <w:rsid w:val="007B772C"/>
    <w:rsid w:val="007D4F13"/>
    <w:rsid w:val="007F2CBA"/>
    <w:rsid w:val="007F6D61"/>
    <w:rsid w:val="00805F5E"/>
    <w:rsid w:val="00832DA7"/>
    <w:rsid w:val="00833874"/>
    <w:rsid w:val="0084517D"/>
    <w:rsid w:val="00855A46"/>
    <w:rsid w:val="00856CCA"/>
    <w:rsid w:val="008761CE"/>
    <w:rsid w:val="00887A5F"/>
    <w:rsid w:val="00895744"/>
    <w:rsid w:val="008A7F8C"/>
    <w:rsid w:val="008B36E8"/>
    <w:rsid w:val="008C1869"/>
    <w:rsid w:val="008C1FFB"/>
    <w:rsid w:val="008C6E63"/>
    <w:rsid w:val="008D3BDE"/>
    <w:rsid w:val="008E4428"/>
    <w:rsid w:val="008E5DCF"/>
    <w:rsid w:val="008F1CBF"/>
    <w:rsid w:val="0090242E"/>
    <w:rsid w:val="00915513"/>
    <w:rsid w:val="00924274"/>
    <w:rsid w:val="009247EF"/>
    <w:rsid w:val="0092536D"/>
    <w:rsid w:val="00925742"/>
    <w:rsid w:val="00934C3D"/>
    <w:rsid w:val="009624B2"/>
    <w:rsid w:val="00977EAC"/>
    <w:rsid w:val="0098255C"/>
    <w:rsid w:val="00984176"/>
    <w:rsid w:val="0099280E"/>
    <w:rsid w:val="00995650"/>
    <w:rsid w:val="009A2432"/>
    <w:rsid w:val="009A434B"/>
    <w:rsid w:val="009B38A5"/>
    <w:rsid w:val="009B4208"/>
    <w:rsid w:val="009E2B7C"/>
    <w:rsid w:val="00A001EE"/>
    <w:rsid w:val="00A00D7B"/>
    <w:rsid w:val="00A1180D"/>
    <w:rsid w:val="00A11DB5"/>
    <w:rsid w:val="00A151F1"/>
    <w:rsid w:val="00A25174"/>
    <w:rsid w:val="00A269E6"/>
    <w:rsid w:val="00A507CF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36C3F"/>
    <w:rsid w:val="00B4197B"/>
    <w:rsid w:val="00B61B99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50B74"/>
    <w:rsid w:val="00D653C0"/>
    <w:rsid w:val="00D81786"/>
    <w:rsid w:val="00D838A3"/>
    <w:rsid w:val="00D95C75"/>
    <w:rsid w:val="00DB4D3B"/>
    <w:rsid w:val="00DC45BD"/>
    <w:rsid w:val="00DD521D"/>
    <w:rsid w:val="00DD5FA6"/>
    <w:rsid w:val="00DF0F30"/>
    <w:rsid w:val="00E00D3F"/>
    <w:rsid w:val="00E131AC"/>
    <w:rsid w:val="00E34BB1"/>
    <w:rsid w:val="00E5088B"/>
    <w:rsid w:val="00E61142"/>
    <w:rsid w:val="00E77C2E"/>
    <w:rsid w:val="00E82AB8"/>
    <w:rsid w:val="00E97D3A"/>
    <w:rsid w:val="00EA32E1"/>
    <w:rsid w:val="00EE46B7"/>
    <w:rsid w:val="00EE72E2"/>
    <w:rsid w:val="00F10288"/>
    <w:rsid w:val="00F3141E"/>
    <w:rsid w:val="00F438EA"/>
    <w:rsid w:val="00F452C8"/>
    <w:rsid w:val="00F5144B"/>
    <w:rsid w:val="00F534B5"/>
    <w:rsid w:val="00F9515C"/>
    <w:rsid w:val="00FA4FFD"/>
    <w:rsid w:val="00FA50D7"/>
    <w:rsid w:val="00FB6E82"/>
    <w:rsid w:val="00FC4703"/>
    <w:rsid w:val="00FD1244"/>
    <w:rsid w:val="00FD51F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8B015"/>
  <w15:chartTrackingRefBased/>
  <w15:docId w15:val="{F1685803-C6E6-40D8-9D14-EF28D2D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Heading1">
    <w:name w:val="heading 1"/>
    <w:basedOn w:val="Normal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Heading2">
    <w:name w:val="heading 2"/>
    <w:basedOn w:val="Normal"/>
    <w:next w:val="NormalFirst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">
    <w:name w:val="Normal First"/>
    <w:basedOn w:val="Normal"/>
    <w:next w:val="Normal"/>
    <w:rsid w:val="00887A5F"/>
    <w:pPr>
      <w:ind w:firstLine="0"/>
    </w:pPr>
  </w:style>
  <w:style w:type="paragraph" w:customStyle="1" w:styleId="PaperTitle">
    <w:name w:val="Paper Title"/>
    <w:basedOn w:val="Normal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al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al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al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al"/>
    <w:next w:val="Heading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FootnoteText">
    <w:name w:val="footnote text"/>
    <w:basedOn w:val="Normal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FootnoteReference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al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al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al"/>
    <w:next w:val="Normal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al"/>
    <w:next w:val="Normal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al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al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al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al"/>
    <w:link w:val="CodeChar"/>
    <w:rsid w:val="00236770"/>
    <w:rPr>
      <w:rFonts w:ascii="Courier New" w:hAnsi="Courier New"/>
      <w:noProof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al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al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Heading1"/>
    <w:next w:val="Normal"/>
    <w:rsid w:val="009E2B7C"/>
    <w:pPr>
      <w:numPr>
        <w:numId w:val="0"/>
      </w:numPr>
    </w:pPr>
  </w:style>
  <w:style w:type="paragraph" w:customStyle="1" w:styleId="ReferenceItem">
    <w:name w:val="Reference Item"/>
    <w:basedOn w:val="Normal"/>
    <w:rsid w:val="00752822"/>
    <w:pPr>
      <w:numPr>
        <w:numId w:val="14"/>
      </w:numPr>
      <w:tabs>
        <w:tab w:val="clear" w:pos="510"/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eader">
    <w:name w:val="header"/>
    <w:basedOn w:val="Normal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Footer">
    <w:name w:val="footer"/>
    <w:basedOn w:val="Normal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PageNumber">
    <w:name w:val="page number"/>
    <w:basedOn w:val="DefaultParagraphFont"/>
    <w:rsid w:val="00A92C13"/>
  </w:style>
  <w:style w:type="paragraph" w:styleId="BalloonText">
    <w:name w:val="Balloon Text"/>
    <w:basedOn w:val="Normal"/>
    <w:link w:val="BalloonTextChar"/>
    <w:rsid w:val="00692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2572"/>
    <w:rPr>
      <w:rFonts w:ascii="Tahoma" w:hAnsi="Tahoma" w:cs="Tahoma"/>
      <w:sz w:val="16"/>
      <w:szCs w:val="16"/>
      <w:lang w:eastAsia="sk-SK"/>
    </w:rPr>
  </w:style>
  <w:style w:type="character" w:styleId="Hyperlink">
    <w:name w:val="Hyperlink"/>
    <w:rsid w:val="00F438E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PlaceholderText">
    <w:name w:val="Placeholder Text"/>
    <w:basedOn w:val="DefaultParagraphFont"/>
    <w:uiPriority w:val="99"/>
    <w:semiHidden/>
    <w:rsid w:val="00FC4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9536-4D27-4BBB-8004-3F14383B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iit-src2016</Template>
  <TotalTime>63</TotalTime>
  <Pages>4</Pages>
  <Words>1501</Words>
  <Characters>8561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Tomas Chovanak</cp:lastModifiedBy>
  <cp:revision>11</cp:revision>
  <cp:lastPrinted>2016-11-15T10:40:00Z</cp:lastPrinted>
  <dcterms:created xsi:type="dcterms:W3CDTF">2016-11-15T10:16:00Z</dcterms:created>
  <dcterms:modified xsi:type="dcterms:W3CDTF">2017-01-29T11:27:00Z</dcterms:modified>
</cp:coreProperties>
</file>