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E037EE" w14:textId="77777777" w:rsidR="006C18E3" w:rsidRDefault="00DA594D" w:rsidP="00DA594D">
      <w:pPr>
        <w:pStyle w:val="NoSpacing"/>
      </w:pPr>
      <w:r>
        <w:t>MSDS-6372 - Project 1</w:t>
      </w:r>
    </w:p>
    <w:p w14:paraId="5BCE9999" w14:textId="77777777" w:rsidR="00DA594D" w:rsidRDefault="00DA594D" w:rsidP="00DA594D">
      <w:pPr>
        <w:pStyle w:val="NoSpacing"/>
      </w:pPr>
      <w:r>
        <w:t>Akbar Thobani</w:t>
      </w:r>
    </w:p>
    <w:p w14:paraId="1FE77141" w14:textId="77777777" w:rsidR="00DA594D" w:rsidRDefault="00DA594D" w:rsidP="00DA594D">
      <w:pPr>
        <w:pStyle w:val="NoSpacing"/>
      </w:pPr>
      <w:r>
        <w:t>Michael Weatherford</w:t>
      </w:r>
    </w:p>
    <w:p w14:paraId="0CF088F5" w14:textId="77777777" w:rsidR="00DA594D" w:rsidRDefault="00DA594D" w:rsidP="00DA594D">
      <w:pPr>
        <w:pStyle w:val="NoSpacing"/>
      </w:pPr>
      <w:r>
        <w:t>Tai Chowdhury</w:t>
      </w:r>
    </w:p>
    <w:p w14:paraId="02C2D747" w14:textId="77777777" w:rsidR="00DA594D" w:rsidRDefault="00DA594D" w:rsidP="00DA594D">
      <w:pPr>
        <w:pStyle w:val="NoSpacing"/>
      </w:pPr>
    </w:p>
    <w:p w14:paraId="07C98215" w14:textId="77777777" w:rsidR="00DA594D" w:rsidRDefault="00DA594D" w:rsidP="00DA594D">
      <w:pPr>
        <w:pStyle w:val="NoSpacing"/>
        <w:jc w:val="center"/>
        <w:rPr>
          <w:b/>
          <w:bCs/>
        </w:rPr>
      </w:pPr>
      <w:r w:rsidRPr="00DA594D">
        <w:rPr>
          <w:b/>
          <w:bCs/>
        </w:rPr>
        <w:t>Goal 1: Prediction of Individual Property Values</w:t>
      </w:r>
    </w:p>
    <w:p w14:paraId="58901774" w14:textId="77777777" w:rsidR="00DA594D" w:rsidRDefault="00DA594D" w:rsidP="00DA594D">
      <w:pPr>
        <w:pStyle w:val="NoSpacing"/>
        <w:jc w:val="center"/>
        <w:rPr>
          <w:b/>
          <w:bCs/>
        </w:rPr>
      </w:pPr>
    </w:p>
    <w:p w14:paraId="2AE093FA" w14:textId="77777777" w:rsidR="00DA594D" w:rsidRDefault="00DA594D" w:rsidP="00DA594D">
      <w:pPr>
        <w:pStyle w:val="NoSpacing"/>
      </w:pPr>
      <w:r>
        <w:t>Introduction</w:t>
      </w:r>
    </w:p>
    <w:p w14:paraId="04999605" w14:textId="77777777" w:rsidR="00DA594D" w:rsidRDefault="00DA594D" w:rsidP="00DA594D">
      <w:pPr>
        <w:pStyle w:val="NoSpacing"/>
      </w:pPr>
    </w:p>
    <w:p w14:paraId="131CFA23" w14:textId="77777777" w:rsidR="00DA594D" w:rsidRDefault="008D4969" w:rsidP="003C27BE">
      <w:pPr>
        <w:pStyle w:val="NoSpacing"/>
        <w:ind w:firstLine="720"/>
      </w:pPr>
      <w:r>
        <w:t xml:space="preserve">Home purchasing can be one of the largest purchases of an individual’s life.  The price you pay for your home will affect your finances, budget, lifestyle and future.  The sizeable loans, and </w:t>
      </w:r>
      <w:r w:rsidR="000C2489">
        <w:t>long-term</w:t>
      </w:r>
      <w:r>
        <w:t xml:space="preserve"> lengths involved with mortgages, also makes it a </w:t>
      </w:r>
      <w:r w:rsidR="00AE03FB">
        <w:t>high-risk</w:t>
      </w:r>
      <w:r>
        <w:t xml:space="preserve"> lending scenario for the bank.</w:t>
      </w:r>
      <w:r w:rsidR="00AE03FB">
        <w:t xml:space="preserve">  Being able to accurately predict a properties value based on the parameters of the home can be extremely beneficial to both the homeowner and lender.</w:t>
      </w:r>
    </w:p>
    <w:p w14:paraId="59B4CCA8" w14:textId="77777777" w:rsidR="00F2342E" w:rsidRDefault="00B3742E" w:rsidP="003C27BE">
      <w:pPr>
        <w:pStyle w:val="NoSpacing"/>
        <w:ind w:firstLine="720"/>
      </w:pPr>
      <w:r>
        <w:t>With this study we have two main goals</w:t>
      </w:r>
      <w:r w:rsidR="0014682D">
        <w:t>;</w:t>
      </w:r>
      <w:r>
        <w:t xml:space="preserve"> first</w:t>
      </w:r>
      <w:r w:rsidR="0014682D">
        <w:t>,</w:t>
      </w:r>
      <w:r>
        <w:t xml:space="preserve"> we would like to predict the value of the property based off descriptive variables of the property</w:t>
      </w:r>
      <w:r w:rsidR="0014682D">
        <w:t xml:space="preserve"> second, we would like to forecast the mean property price for Jul 2015- July 2016.</w:t>
      </w:r>
      <w:r w:rsidR="0072281B">
        <w:t xml:space="preserve">  We are analyzing these goals for properties in </w:t>
      </w:r>
      <w:r w:rsidR="00946659">
        <w:t>Russia and</w:t>
      </w:r>
      <w:r w:rsidR="0072281B">
        <w:t xml:space="preserve"> were supplied data from a Russian financial institution named Sberbank.</w:t>
      </w:r>
    </w:p>
    <w:p w14:paraId="081C2EDD" w14:textId="77777777" w:rsidR="00DA594D" w:rsidRDefault="00DA594D" w:rsidP="00DA594D">
      <w:pPr>
        <w:pStyle w:val="NoSpacing"/>
      </w:pPr>
    </w:p>
    <w:p w14:paraId="3C3E81FE" w14:textId="77777777" w:rsidR="00DA594D" w:rsidRDefault="00DA594D" w:rsidP="00DA594D">
      <w:pPr>
        <w:pStyle w:val="NoSpacing"/>
      </w:pPr>
      <w:r>
        <w:t>Data Description</w:t>
      </w:r>
    </w:p>
    <w:p w14:paraId="450DBF78" w14:textId="77777777" w:rsidR="00DA594D" w:rsidRDefault="00DA594D" w:rsidP="00DA594D">
      <w:pPr>
        <w:pStyle w:val="NoSpacing"/>
      </w:pPr>
    </w:p>
    <w:p w14:paraId="3B774266" w14:textId="77777777" w:rsidR="00DA594D" w:rsidRDefault="00DA594D" w:rsidP="00DA594D">
      <w:pPr>
        <w:pStyle w:val="NoSpacing"/>
      </w:pPr>
      <w:r>
        <w:t xml:space="preserve">Test </w:t>
      </w:r>
      <w:proofErr w:type="spellStart"/>
      <w:r>
        <w:t>Test</w:t>
      </w:r>
      <w:proofErr w:type="spellEnd"/>
    </w:p>
    <w:p w14:paraId="693B1ACB" w14:textId="77777777" w:rsidR="00DA594D" w:rsidRDefault="00DA594D" w:rsidP="00DA594D">
      <w:pPr>
        <w:pStyle w:val="NoSpacing"/>
      </w:pPr>
    </w:p>
    <w:p w14:paraId="1B7FD27D" w14:textId="77777777" w:rsidR="00DA594D" w:rsidRDefault="00DA594D" w:rsidP="00DA594D">
      <w:pPr>
        <w:pStyle w:val="NoSpacing"/>
      </w:pPr>
      <w:r>
        <w:t>Data Cleaning/Wrangling</w:t>
      </w:r>
    </w:p>
    <w:p w14:paraId="11BAB8BD" w14:textId="77777777" w:rsidR="00DA594D" w:rsidRDefault="00DA594D" w:rsidP="00DA594D">
      <w:pPr>
        <w:pStyle w:val="NoSpacing"/>
      </w:pPr>
    </w:p>
    <w:p w14:paraId="434DEE65" w14:textId="77777777" w:rsidR="00DA594D" w:rsidRDefault="00764058" w:rsidP="00DA594D">
      <w:pPr>
        <w:pStyle w:val="NoSpacing"/>
      </w:pPr>
      <w:r>
        <w:t>Initial exploration of the data sets shows that we are missing approximately 5.6% of the data for both model data and project data sets</w:t>
      </w:r>
      <w:r w:rsidR="00A17F07">
        <w:t xml:space="preserve"> (Figure 2)</w:t>
      </w:r>
      <w:r>
        <w:t>.</w:t>
      </w:r>
      <w:r w:rsidR="007A1200">
        <w:t xml:space="preserve">  We did not want to remove the data rows and lose possibly </w:t>
      </w:r>
      <w:r w:rsidR="00EA3297">
        <w:t>important data in that row</w:t>
      </w:r>
      <w:r w:rsidR="00461745">
        <w:t xml:space="preserve">, so we imputed the missing data using </w:t>
      </w:r>
      <w:r w:rsidR="00461745" w:rsidRPr="00461745">
        <w:t>Multivariate Imputation via Chained Equations</w:t>
      </w:r>
      <w:r w:rsidR="00461745">
        <w:t xml:space="preserve"> (MICE).  The problem using MICE for this data set is that there are </w:t>
      </w:r>
      <w:r w:rsidR="00E77370">
        <w:t>many</w:t>
      </w:r>
      <w:r w:rsidR="00461745">
        <w:t xml:space="preserve"> unbalanced factor variables.  If you were to dummy code these variables there is a high chance that </w:t>
      </w:r>
      <w:r w:rsidR="00461745" w:rsidRPr="00461745">
        <w:t>one column a linear combination of another</w:t>
      </w:r>
      <w:r w:rsidR="00461745">
        <w:t xml:space="preserve">.  To correct for </w:t>
      </w:r>
      <w:r w:rsidR="00F1019B">
        <w:t>this,</w:t>
      </w:r>
      <w:r w:rsidR="00461745">
        <w:t xml:space="preserve"> we changed the </w:t>
      </w:r>
      <w:r w:rsidR="00F1019B">
        <w:t xml:space="preserve">imputation </w:t>
      </w:r>
      <w:r w:rsidR="00E77370">
        <w:t>method,</w:t>
      </w:r>
      <w:r w:rsidR="00F1019B">
        <w:t xml:space="preserve"> so it was not a </w:t>
      </w:r>
      <w:r w:rsidR="00F1019B" w:rsidRPr="00F1019B">
        <w:t>stochastic</w:t>
      </w:r>
      <w:r w:rsidR="00F1019B">
        <w:t xml:space="preserve"> method.  </w:t>
      </w:r>
      <w:r w:rsidR="00E77370">
        <w:t>So,</w:t>
      </w:r>
      <w:r w:rsidR="00F1019B">
        <w:t xml:space="preserve"> we utilized classification and regression trees to complete the imputation of missing data.</w:t>
      </w:r>
    </w:p>
    <w:p w14:paraId="1FBF7A53" w14:textId="77777777" w:rsidR="00E77370" w:rsidRDefault="00E77370" w:rsidP="00E77370">
      <w:pPr>
        <w:pStyle w:val="NoSpacing"/>
        <w:jc w:val="center"/>
      </w:pPr>
      <w:r>
        <w:t>Figure 2 “Missing Variable Plot”</w:t>
      </w:r>
    </w:p>
    <w:p w14:paraId="0FC48FA2" w14:textId="77777777" w:rsidR="00764058" w:rsidRDefault="00764058" w:rsidP="00E77370">
      <w:pPr>
        <w:pStyle w:val="NoSpacing"/>
        <w:jc w:val="center"/>
      </w:pPr>
      <w:r>
        <w:rPr>
          <w:noProof/>
        </w:rPr>
        <w:drawing>
          <wp:inline distT="0" distB="0" distL="0" distR="0" wp14:anchorId="6604892F" wp14:editId="570FAF75">
            <wp:extent cx="3676650" cy="2050439"/>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83805" cy="2054429"/>
                    </a:xfrm>
                    <a:prstGeom prst="rect">
                      <a:avLst/>
                    </a:prstGeom>
                  </pic:spPr>
                </pic:pic>
              </a:graphicData>
            </a:graphic>
          </wp:inline>
        </w:drawing>
      </w:r>
    </w:p>
    <w:p w14:paraId="02C6E64A" w14:textId="77777777" w:rsidR="00E77370" w:rsidRDefault="00E77370" w:rsidP="00E77370">
      <w:pPr>
        <w:pStyle w:val="NoSpacing"/>
        <w:jc w:val="center"/>
      </w:pPr>
    </w:p>
    <w:p w14:paraId="237D4D59" w14:textId="77777777" w:rsidR="00E77370" w:rsidRDefault="00E77370" w:rsidP="00E77370">
      <w:pPr>
        <w:pStyle w:val="NoSpacing"/>
        <w:jc w:val="center"/>
      </w:pPr>
    </w:p>
    <w:p w14:paraId="190D061C" w14:textId="77777777" w:rsidR="00E77370" w:rsidRDefault="00E77370" w:rsidP="00E77370">
      <w:pPr>
        <w:pStyle w:val="NoSpacing"/>
        <w:jc w:val="center"/>
      </w:pPr>
      <w:r>
        <w:t>Figure 3 “Missing Variable Plot After Imputation”</w:t>
      </w:r>
    </w:p>
    <w:p w14:paraId="23B02230" w14:textId="77777777" w:rsidR="00E77370" w:rsidRDefault="00E77370" w:rsidP="00E77370">
      <w:pPr>
        <w:pStyle w:val="NoSpacing"/>
        <w:jc w:val="center"/>
      </w:pPr>
      <w:r>
        <w:rPr>
          <w:noProof/>
        </w:rPr>
        <w:lastRenderedPageBreak/>
        <w:drawing>
          <wp:inline distT="0" distB="0" distL="0" distR="0" wp14:anchorId="0FCAFE1D" wp14:editId="79835382">
            <wp:extent cx="3848100" cy="21588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88217" cy="2181307"/>
                    </a:xfrm>
                    <a:prstGeom prst="rect">
                      <a:avLst/>
                    </a:prstGeom>
                  </pic:spPr>
                </pic:pic>
              </a:graphicData>
            </a:graphic>
          </wp:inline>
        </w:drawing>
      </w:r>
    </w:p>
    <w:p w14:paraId="371C3FE3" w14:textId="77777777" w:rsidR="00E77370" w:rsidRDefault="00E77370" w:rsidP="00E77370">
      <w:pPr>
        <w:pStyle w:val="NoSpacing"/>
        <w:jc w:val="center"/>
      </w:pPr>
    </w:p>
    <w:p w14:paraId="51CBC6FF" w14:textId="77777777" w:rsidR="00DA594D" w:rsidRDefault="00DA594D" w:rsidP="00DA594D">
      <w:pPr>
        <w:pStyle w:val="NoSpacing"/>
      </w:pPr>
    </w:p>
    <w:p w14:paraId="119E152F" w14:textId="77777777" w:rsidR="00DA594D" w:rsidRDefault="00DA594D" w:rsidP="00DA594D">
      <w:pPr>
        <w:pStyle w:val="NoSpacing"/>
      </w:pPr>
      <w:r>
        <w:t>EDA</w:t>
      </w:r>
    </w:p>
    <w:p w14:paraId="789F58CE" w14:textId="77777777" w:rsidR="00DA594D" w:rsidRDefault="00DA594D" w:rsidP="00DA594D">
      <w:pPr>
        <w:pStyle w:val="NoSpacing"/>
      </w:pPr>
    </w:p>
    <w:p w14:paraId="141EC189" w14:textId="77777777" w:rsidR="00DA594D" w:rsidRDefault="003E0E90" w:rsidP="003E0E90">
      <w:pPr>
        <w:pStyle w:val="NoSpacing"/>
        <w:numPr>
          <w:ilvl w:val="0"/>
          <w:numId w:val="1"/>
        </w:numPr>
      </w:pPr>
      <w:r>
        <w:t>Outlier identification was conducted on all continuous, numerical values.  We used the Inter-Quartile-Range (IQR) method.  Each column was evaluated and both the top and bottom 25% values were extracted, and any values beyond 1.5</w:t>
      </w:r>
      <w:r w:rsidR="009701A5">
        <w:t xml:space="preserve">*IQR was considered an outlier and was replaced with either </w:t>
      </w:r>
      <w:r w:rsidR="009701A5" w:rsidRPr="009701A5">
        <w:t>5% or 95%th observation value</w:t>
      </w:r>
      <w:r w:rsidR="009701A5">
        <w:t>.</w:t>
      </w:r>
    </w:p>
    <w:p w14:paraId="7AF3716B" w14:textId="77777777" w:rsidR="007724DC" w:rsidRDefault="00CD18DF" w:rsidP="003E0E90">
      <w:pPr>
        <w:pStyle w:val="NoSpacing"/>
        <w:numPr>
          <w:ilvl w:val="0"/>
          <w:numId w:val="1"/>
        </w:numPr>
      </w:pPr>
      <w:r>
        <w:t>Please see “Data Cleaning/Wrangling” section for a description for missing value identification.</w:t>
      </w:r>
    </w:p>
    <w:p w14:paraId="68530F1A" w14:textId="77777777" w:rsidR="00CD18DF" w:rsidRDefault="007722A3" w:rsidP="003E0E90">
      <w:pPr>
        <w:pStyle w:val="NoSpacing"/>
        <w:numPr>
          <w:ilvl w:val="0"/>
          <w:numId w:val="1"/>
        </w:numPr>
      </w:pPr>
      <w:r>
        <w:t>We checked for</w:t>
      </w:r>
      <w:r w:rsidR="00DE0335">
        <w:t xml:space="preserve"> </w:t>
      </w:r>
      <w:r>
        <w:t>collinearity</w:t>
      </w:r>
      <w:r w:rsidR="00DE0335">
        <w:t xml:space="preserve"> using a correlation plot, which plots all variables against each other.  The closer a value is to 1 or -1 the higher probability that those variables are collinearly related.</w:t>
      </w:r>
    </w:p>
    <w:p w14:paraId="557754C0" w14:textId="77777777" w:rsidR="00DE0335" w:rsidRDefault="00DE0335" w:rsidP="00DE0335">
      <w:pPr>
        <w:pStyle w:val="NoSpacing"/>
        <w:ind w:left="1080"/>
      </w:pPr>
      <w:r>
        <w:rPr>
          <w:noProof/>
        </w:rPr>
        <w:drawing>
          <wp:inline distT="0" distB="0" distL="0" distR="0" wp14:anchorId="3E278C2D" wp14:editId="0E396E32">
            <wp:extent cx="1471221" cy="141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83672" cy="1428034"/>
                    </a:xfrm>
                    <a:prstGeom prst="rect">
                      <a:avLst/>
                    </a:prstGeom>
                  </pic:spPr>
                </pic:pic>
              </a:graphicData>
            </a:graphic>
          </wp:inline>
        </w:drawing>
      </w:r>
    </w:p>
    <w:p w14:paraId="5DFB30B3" w14:textId="77777777" w:rsidR="007C4894" w:rsidRDefault="007C4894" w:rsidP="007C4894">
      <w:pPr>
        <w:pStyle w:val="NoSpacing"/>
        <w:numPr>
          <w:ilvl w:val="0"/>
          <w:numId w:val="1"/>
        </w:numPr>
      </w:pPr>
      <w:r>
        <w:t>Checking assumptions</w:t>
      </w:r>
    </w:p>
    <w:p w14:paraId="088832E6" w14:textId="77777777" w:rsidR="007C4894" w:rsidRDefault="007C4894" w:rsidP="007C4894">
      <w:pPr>
        <w:pStyle w:val="NoSpacing"/>
        <w:numPr>
          <w:ilvl w:val="0"/>
          <w:numId w:val="1"/>
        </w:numPr>
      </w:pPr>
      <w:r>
        <w:t>Variable Selection</w:t>
      </w:r>
    </w:p>
    <w:p w14:paraId="6C155C4C" w14:textId="77777777" w:rsidR="007C4894" w:rsidRDefault="007C4894" w:rsidP="007C4894">
      <w:pPr>
        <w:pStyle w:val="NoSpacing"/>
        <w:numPr>
          <w:ilvl w:val="0"/>
          <w:numId w:val="1"/>
        </w:numPr>
      </w:pPr>
      <w:r>
        <w:t>Anything else</w:t>
      </w:r>
    </w:p>
    <w:p w14:paraId="0A82B909" w14:textId="77777777" w:rsidR="00DA594D" w:rsidRDefault="00DA594D" w:rsidP="00DA594D">
      <w:pPr>
        <w:pStyle w:val="NoSpacing"/>
      </w:pPr>
    </w:p>
    <w:p w14:paraId="540157A0" w14:textId="45F9A22B" w:rsidR="00DA594D" w:rsidRPr="00C4090B" w:rsidRDefault="00DA594D" w:rsidP="00DA594D">
      <w:pPr>
        <w:pStyle w:val="NoSpacing"/>
        <w:rPr>
          <w:b/>
          <w:bCs/>
        </w:rPr>
      </w:pPr>
      <w:r w:rsidRPr="00C4090B">
        <w:rPr>
          <w:b/>
          <w:bCs/>
        </w:rPr>
        <w:t>Modeling</w:t>
      </w:r>
      <w:r w:rsidR="00C4090B" w:rsidRPr="00C4090B">
        <w:rPr>
          <w:b/>
          <w:bCs/>
        </w:rPr>
        <w:t xml:space="preserve"> Data for Prediction</w:t>
      </w:r>
    </w:p>
    <w:p w14:paraId="528B684B" w14:textId="5DF1DD18" w:rsidR="00DA594D" w:rsidRDefault="009F242E" w:rsidP="00DA594D">
      <w:pPr>
        <w:pStyle w:val="NoSpacing"/>
      </w:pPr>
      <w:r>
        <w:t>We built three distinct models for our analysis:</w:t>
      </w:r>
    </w:p>
    <w:p w14:paraId="0D4180D4" w14:textId="06F79830" w:rsidR="009F242E" w:rsidRDefault="009F242E" w:rsidP="002C418D">
      <w:pPr>
        <w:pStyle w:val="NoSpacing"/>
        <w:numPr>
          <w:ilvl w:val="0"/>
          <w:numId w:val="3"/>
        </w:numPr>
      </w:pPr>
      <w:r>
        <w:t xml:space="preserve">OLS with </w:t>
      </w:r>
      <w:r w:rsidR="00D31FA1">
        <w:t xml:space="preserve">Forward selection and </w:t>
      </w:r>
      <w:r>
        <w:t>parameter estimates</w:t>
      </w:r>
    </w:p>
    <w:p w14:paraId="44BD93C7" w14:textId="1005868D" w:rsidR="009F242E" w:rsidRDefault="009F242E" w:rsidP="002C418D">
      <w:pPr>
        <w:pStyle w:val="NoSpacing"/>
        <w:numPr>
          <w:ilvl w:val="0"/>
          <w:numId w:val="3"/>
        </w:numPr>
      </w:pPr>
      <w:r>
        <w:t xml:space="preserve">LASSO </w:t>
      </w:r>
      <w:r w:rsidR="00D31FA1">
        <w:t xml:space="preserve">Using Cross Validation </w:t>
      </w:r>
      <w:r>
        <w:t>with estimates and selection</w:t>
      </w:r>
    </w:p>
    <w:p w14:paraId="5BC8149A" w14:textId="0E4EC132" w:rsidR="009F242E" w:rsidRDefault="009F242E" w:rsidP="002C418D">
      <w:pPr>
        <w:pStyle w:val="NoSpacing"/>
        <w:numPr>
          <w:ilvl w:val="0"/>
          <w:numId w:val="3"/>
        </w:numPr>
      </w:pPr>
      <w:r>
        <w:t>OLS with Backward</w:t>
      </w:r>
      <w:r w:rsidR="00D31FA1">
        <w:t xml:space="preserve"> selection and parameter estimates</w:t>
      </w:r>
    </w:p>
    <w:p w14:paraId="7E566663" w14:textId="53A2F241" w:rsidR="00440CDC" w:rsidRDefault="00440CDC" w:rsidP="00440CDC">
      <w:pPr>
        <w:pStyle w:val="NoSpacing"/>
      </w:pPr>
    </w:p>
    <w:p w14:paraId="4309F284" w14:textId="77777777" w:rsidR="002C418D" w:rsidRDefault="002C418D" w:rsidP="00440CDC">
      <w:pPr>
        <w:pStyle w:val="NoSpacing"/>
        <w:rPr>
          <w:b/>
          <w:bCs/>
        </w:rPr>
      </w:pPr>
    </w:p>
    <w:p w14:paraId="076D29E4" w14:textId="71DE7134" w:rsidR="00983007" w:rsidRPr="00983007" w:rsidRDefault="00983007" w:rsidP="00983007">
      <w:pPr>
        <w:pStyle w:val="NoSpacing"/>
        <w:rPr>
          <w:b/>
          <w:bCs/>
        </w:rPr>
      </w:pPr>
      <w:r w:rsidRPr="00983007">
        <w:rPr>
          <w:b/>
          <w:bCs/>
        </w:rPr>
        <w:t>Method #1</w:t>
      </w:r>
    </w:p>
    <w:p w14:paraId="5146FC17" w14:textId="467FA131" w:rsidR="00983007" w:rsidRDefault="00983007" w:rsidP="00983007">
      <w:pPr>
        <w:pStyle w:val="NoSpacing"/>
      </w:pPr>
      <w:r>
        <w:t>OLS with Forward selection and parameter estimate</w:t>
      </w:r>
      <w:r>
        <w:t>d</w:t>
      </w:r>
    </w:p>
    <w:p w14:paraId="3134E069" w14:textId="5BD4B51B" w:rsidR="00983007" w:rsidRDefault="00983007" w:rsidP="00983007">
      <w:pPr>
        <w:pStyle w:val="NoSpacing"/>
      </w:pPr>
      <w:r w:rsidRPr="00983007">
        <w:rPr>
          <w:b/>
          <w:bCs/>
        </w:rPr>
        <w:lastRenderedPageBreak/>
        <w:drawing>
          <wp:anchor distT="0" distB="0" distL="114300" distR="114300" simplePos="0" relativeHeight="251658240" behindDoc="0" locked="0" layoutInCell="1" allowOverlap="1" wp14:anchorId="2A2920A2" wp14:editId="7A35162A">
            <wp:simplePos x="0" y="0"/>
            <wp:positionH relativeFrom="column">
              <wp:posOffset>544274</wp:posOffset>
            </wp:positionH>
            <wp:positionV relativeFrom="paragraph">
              <wp:posOffset>1686610</wp:posOffset>
            </wp:positionV>
            <wp:extent cx="4407535" cy="169037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407535" cy="1690370"/>
                    </a:xfrm>
                    <a:prstGeom prst="rect">
                      <a:avLst/>
                    </a:prstGeom>
                  </pic:spPr>
                </pic:pic>
              </a:graphicData>
            </a:graphic>
            <wp14:sizeRelH relativeFrom="page">
              <wp14:pctWidth>0</wp14:pctWidth>
            </wp14:sizeRelH>
            <wp14:sizeRelV relativeFrom="page">
              <wp14:pctHeight>0</wp14:pctHeight>
            </wp14:sizeRelV>
          </wp:anchor>
        </w:drawing>
      </w:r>
      <w:r w:rsidRPr="00983007">
        <w:drawing>
          <wp:inline distT="0" distB="0" distL="0" distR="0" wp14:anchorId="656D0B24" wp14:editId="04590202">
            <wp:extent cx="3482939" cy="15702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98644" cy="1577380"/>
                    </a:xfrm>
                    <a:prstGeom prst="rect">
                      <a:avLst/>
                    </a:prstGeom>
                  </pic:spPr>
                </pic:pic>
              </a:graphicData>
            </a:graphic>
          </wp:inline>
        </w:drawing>
      </w:r>
    </w:p>
    <w:p w14:paraId="23643059" w14:textId="30236C8C" w:rsidR="00983007" w:rsidRDefault="00983007" w:rsidP="00440CDC">
      <w:pPr>
        <w:pStyle w:val="NoSpacing"/>
        <w:rPr>
          <w:b/>
          <w:bCs/>
        </w:rPr>
      </w:pPr>
    </w:p>
    <w:p w14:paraId="67520F58" w14:textId="601D3633" w:rsidR="00983007" w:rsidRDefault="00983007" w:rsidP="00440CDC">
      <w:pPr>
        <w:pStyle w:val="NoSpacing"/>
        <w:rPr>
          <w:b/>
          <w:bCs/>
        </w:rPr>
      </w:pPr>
    </w:p>
    <w:p w14:paraId="1E34077F" w14:textId="401AB669" w:rsidR="002C418D" w:rsidRPr="002C418D" w:rsidRDefault="002C418D" w:rsidP="00440CDC">
      <w:pPr>
        <w:pStyle w:val="NoSpacing"/>
        <w:rPr>
          <w:b/>
          <w:bCs/>
        </w:rPr>
      </w:pPr>
      <w:r w:rsidRPr="002C418D">
        <w:rPr>
          <w:b/>
          <w:bCs/>
        </w:rPr>
        <w:t>Method #2:</w:t>
      </w:r>
      <w:r w:rsidR="00983007" w:rsidRPr="00983007">
        <w:rPr>
          <w:b/>
          <w:bCs/>
        </w:rPr>
        <w:t xml:space="preserve"> </w:t>
      </w:r>
    </w:p>
    <w:p w14:paraId="2D347F0E" w14:textId="70778CFB" w:rsidR="00440CDC" w:rsidRDefault="002C418D" w:rsidP="00440CDC">
      <w:pPr>
        <w:pStyle w:val="NoSpacing"/>
      </w:pPr>
      <w:r>
        <w:t>Lasso Using Cross Validation with Estimates and Selection details:</w:t>
      </w:r>
      <w:r w:rsidR="00983007" w:rsidRPr="00983007">
        <w:rPr>
          <w:b/>
          <w:bCs/>
        </w:rPr>
        <w:t xml:space="preserve"> </w:t>
      </w:r>
    </w:p>
    <w:p w14:paraId="08EE848F" w14:textId="77777777" w:rsidR="002C418D" w:rsidRDefault="002C418D" w:rsidP="00440CDC">
      <w:pPr>
        <w:pStyle w:val="NoSpacing"/>
      </w:pPr>
    </w:p>
    <w:p w14:paraId="56DF0DB0" w14:textId="19612950" w:rsidR="002C418D" w:rsidRDefault="002C418D" w:rsidP="00440CDC">
      <w:pPr>
        <w:pStyle w:val="NoSpacing"/>
      </w:pPr>
      <w:r w:rsidRPr="002C418D">
        <w:drawing>
          <wp:inline distT="0" distB="0" distL="0" distR="0" wp14:anchorId="3F7A8E58" wp14:editId="621C8232">
            <wp:extent cx="3847672" cy="14880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3125" cy="1501807"/>
                    </a:xfrm>
                    <a:prstGeom prst="rect">
                      <a:avLst/>
                    </a:prstGeom>
                  </pic:spPr>
                </pic:pic>
              </a:graphicData>
            </a:graphic>
          </wp:inline>
        </w:drawing>
      </w:r>
    </w:p>
    <w:p w14:paraId="7E982551" w14:textId="02983F72" w:rsidR="009F242E" w:rsidRDefault="002C418D" w:rsidP="009F242E">
      <w:pPr>
        <w:pStyle w:val="NoSpacing"/>
      </w:pPr>
      <w:r w:rsidRPr="002C418D">
        <w:drawing>
          <wp:inline distT="0" distB="0" distL="0" distR="0" wp14:anchorId="25C6B170" wp14:editId="20B149BA">
            <wp:extent cx="4012058" cy="1416651"/>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5850" cy="1421521"/>
                    </a:xfrm>
                    <a:prstGeom prst="rect">
                      <a:avLst/>
                    </a:prstGeom>
                  </pic:spPr>
                </pic:pic>
              </a:graphicData>
            </a:graphic>
          </wp:inline>
        </w:drawing>
      </w:r>
    </w:p>
    <w:p w14:paraId="44D49EBC" w14:textId="77777777" w:rsidR="00B93E8F" w:rsidRDefault="00B93E8F" w:rsidP="009F242E">
      <w:pPr>
        <w:pStyle w:val="NoSpacing"/>
        <w:rPr>
          <w:b/>
          <w:bCs/>
        </w:rPr>
      </w:pPr>
    </w:p>
    <w:p w14:paraId="7567CCE7" w14:textId="6098DECC" w:rsidR="00B93E8F" w:rsidRDefault="00B93E8F" w:rsidP="009F242E">
      <w:pPr>
        <w:pStyle w:val="NoSpacing"/>
        <w:rPr>
          <w:b/>
          <w:bCs/>
        </w:rPr>
      </w:pPr>
      <w:r>
        <w:rPr>
          <w:b/>
          <w:bCs/>
        </w:rPr>
        <w:t>Method # 3:</w:t>
      </w:r>
    </w:p>
    <w:p w14:paraId="7A6CC94F" w14:textId="6DFB47DA" w:rsidR="00B93E8F" w:rsidRDefault="00B93E8F" w:rsidP="00B93E8F">
      <w:pPr>
        <w:pStyle w:val="NoSpacing"/>
      </w:pPr>
      <w:r>
        <w:t>OLS with Backward selection and parameter estimates</w:t>
      </w:r>
    </w:p>
    <w:p w14:paraId="5C005CC5" w14:textId="0180F8C1" w:rsidR="00B93E8F" w:rsidRDefault="00B93E8F" w:rsidP="00B93E8F">
      <w:pPr>
        <w:pStyle w:val="NoSpacing"/>
      </w:pPr>
      <w:r w:rsidRPr="00B93E8F">
        <w:drawing>
          <wp:inline distT="0" distB="0" distL="0" distR="0" wp14:anchorId="1E987F9D" wp14:editId="7E4F86E8">
            <wp:extent cx="3282593" cy="15360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0440" cy="1539757"/>
                    </a:xfrm>
                    <a:prstGeom prst="rect">
                      <a:avLst/>
                    </a:prstGeom>
                  </pic:spPr>
                </pic:pic>
              </a:graphicData>
            </a:graphic>
          </wp:inline>
        </w:drawing>
      </w:r>
    </w:p>
    <w:p w14:paraId="4BD3B890" w14:textId="0B6C082A" w:rsidR="00B93E8F" w:rsidRDefault="00B93E8F" w:rsidP="00B93E8F">
      <w:pPr>
        <w:pStyle w:val="NoSpacing"/>
      </w:pPr>
      <w:r w:rsidRPr="00B93E8F">
        <w:lastRenderedPageBreak/>
        <w:drawing>
          <wp:inline distT="0" distB="0" distL="0" distR="0" wp14:anchorId="4A81E7EF" wp14:editId="055721D0">
            <wp:extent cx="3292867" cy="14775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3807" cy="1482477"/>
                    </a:xfrm>
                    <a:prstGeom prst="rect">
                      <a:avLst/>
                    </a:prstGeom>
                  </pic:spPr>
                </pic:pic>
              </a:graphicData>
            </a:graphic>
          </wp:inline>
        </w:drawing>
      </w:r>
    </w:p>
    <w:p w14:paraId="63A81A6A" w14:textId="77777777" w:rsidR="00B93E8F" w:rsidRDefault="00B93E8F" w:rsidP="009F242E">
      <w:pPr>
        <w:pStyle w:val="NoSpacing"/>
        <w:rPr>
          <w:b/>
          <w:bCs/>
        </w:rPr>
      </w:pPr>
    </w:p>
    <w:p w14:paraId="4B253F32" w14:textId="4018677F" w:rsidR="00B93E8F" w:rsidRDefault="00B93E8F" w:rsidP="009F242E">
      <w:pPr>
        <w:pStyle w:val="NoSpacing"/>
        <w:rPr>
          <w:b/>
          <w:bCs/>
        </w:rPr>
      </w:pPr>
      <w:r w:rsidRPr="00B93E8F">
        <w:rPr>
          <w:b/>
          <w:bCs/>
        </w:rPr>
        <w:drawing>
          <wp:inline distT="0" distB="0" distL="0" distR="0" wp14:anchorId="0347566C" wp14:editId="53CFFA5A">
            <wp:extent cx="5061375" cy="194181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8756" cy="1944648"/>
                    </a:xfrm>
                    <a:prstGeom prst="rect">
                      <a:avLst/>
                    </a:prstGeom>
                  </pic:spPr>
                </pic:pic>
              </a:graphicData>
            </a:graphic>
          </wp:inline>
        </w:drawing>
      </w:r>
      <w:bookmarkStart w:id="0" w:name="_GoBack"/>
      <w:bookmarkEnd w:id="0"/>
    </w:p>
    <w:p w14:paraId="7919D1D3" w14:textId="77777777" w:rsidR="00B93E8F" w:rsidRDefault="00B93E8F" w:rsidP="009F242E">
      <w:pPr>
        <w:pStyle w:val="NoSpacing"/>
        <w:rPr>
          <w:b/>
          <w:bCs/>
        </w:rPr>
      </w:pPr>
    </w:p>
    <w:p w14:paraId="1E6BCB22" w14:textId="2BDA6BD6" w:rsidR="00440CDC" w:rsidRPr="00440CDC" w:rsidRDefault="00440CDC" w:rsidP="009F242E">
      <w:pPr>
        <w:pStyle w:val="NoSpacing"/>
        <w:rPr>
          <w:b/>
          <w:bCs/>
        </w:rPr>
      </w:pPr>
      <w:r w:rsidRPr="00440CDC">
        <w:rPr>
          <w:b/>
          <w:bCs/>
        </w:rPr>
        <w:t>Model Comparison:</w:t>
      </w:r>
    </w:p>
    <w:p w14:paraId="33FAF477" w14:textId="21B8B1F9" w:rsidR="00C4090B" w:rsidRDefault="00C4090B" w:rsidP="009F242E">
      <w:pPr>
        <w:pStyle w:val="NoSpacing"/>
      </w:pPr>
      <w:r w:rsidRPr="00C4090B">
        <w:drawing>
          <wp:inline distT="0" distB="0" distL="0" distR="0" wp14:anchorId="45906550" wp14:editId="03FB5F31">
            <wp:extent cx="5943600" cy="10725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72515"/>
                    </a:xfrm>
                    <a:prstGeom prst="rect">
                      <a:avLst/>
                    </a:prstGeom>
                  </pic:spPr>
                </pic:pic>
              </a:graphicData>
            </a:graphic>
          </wp:inline>
        </w:drawing>
      </w:r>
    </w:p>
    <w:p w14:paraId="24FED20F" w14:textId="77777777" w:rsidR="009F242E" w:rsidRDefault="009F242E" w:rsidP="00DA594D">
      <w:pPr>
        <w:pStyle w:val="NoSpacing"/>
      </w:pPr>
    </w:p>
    <w:p w14:paraId="5D093789" w14:textId="77777777" w:rsidR="00DA594D" w:rsidRDefault="00DA594D" w:rsidP="00DA594D">
      <w:pPr>
        <w:pStyle w:val="NoSpacing"/>
      </w:pPr>
    </w:p>
    <w:p w14:paraId="45A47C61" w14:textId="77777777" w:rsidR="00DA594D" w:rsidRPr="00AC0EE5" w:rsidRDefault="00DA594D" w:rsidP="00DA594D">
      <w:pPr>
        <w:pStyle w:val="NoSpacing"/>
        <w:rPr>
          <w:b/>
          <w:bCs/>
        </w:rPr>
      </w:pPr>
      <w:r w:rsidRPr="00AC0EE5">
        <w:rPr>
          <w:b/>
          <w:bCs/>
        </w:rPr>
        <w:t>Prediction</w:t>
      </w:r>
    </w:p>
    <w:p w14:paraId="52446782" w14:textId="62823B2F" w:rsidR="00DA594D" w:rsidRDefault="00AC0EE5" w:rsidP="00DA594D">
      <w:pPr>
        <w:pStyle w:val="NoSpacing"/>
      </w:pPr>
      <w:r>
        <w:t xml:space="preserve">All three above model appears to be performing equally well. However, </w:t>
      </w:r>
      <w:r w:rsidR="00C2577B">
        <w:t xml:space="preserve">looking at adjusted R-Square and AIC/AICC scores, </w:t>
      </w:r>
      <w:r>
        <w:t>OLS model with Backward and Forward selection method appears to be performing slight better.</w:t>
      </w:r>
    </w:p>
    <w:p w14:paraId="185ADCF6" w14:textId="70DB96EB" w:rsidR="00AC0EE5" w:rsidRDefault="00AC0EE5" w:rsidP="00DA594D">
      <w:pPr>
        <w:pStyle w:val="NoSpacing"/>
      </w:pPr>
    </w:p>
    <w:p w14:paraId="33399AA3" w14:textId="677B949A" w:rsidR="00AC0EE5" w:rsidRDefault="00AC0EE5" w:rsidP="00DA594D">
      <w:pPr>
        <w:pStyle w:val="NoSpacing"/>
      </w:pPr>
      <w:r>
        <w:t xml:space="preserve">Predictions and output file </w:t>
      </w:r>
      <w:r w:rsidR="00CA0717">
        <w:t>are</w:t>
      </w:r>
      <w:r>
        <w:t xml:space="preserve"> submitted with the project submission.</w:t>
      </w:r>
    </w:p>
    <w:p w14:paraId="35B5C09F" w14:textId="77777777" w:rsidR="00DA594D" w:rsidRDefault="00DA594D" w:rsidP="00DA594D">
      <w:pPr>
        <w:pStyle w:val="NoSpacing"/>
      </w:pPr>
    </w:p>
    <w:p w14:paraId="18AB6284" w14:textId="77777777" w:rsidR="00DA594D" w:rsidRDefault="00DA594D" w:rsidP="00DA594D">
      <w:pPr>
        <w:pStyle w:val="NoSpacing"/>
      </w:pPr>
      <w:r>
        <w:t xml:space="preserve">Conclusion </w:t>
      </w:r>
    </w:p>
    <w:p w14:paraId="01EF11C3" w14:textId="77777777" w:rsidR="00DA594D" w:rsidRDefault="00DA594D" w:rsidP="00DA594D">
      <w:pPr>
        <w:pStyle w:val="NoSpacing"/>
      </w:pPr>
    </w:p>
    <w:p w14:paraId="64F65199" w14:textId="77777777" w:rsidR="00DA594D" w:rsidRDefault="00DA594D" w:rsidP="00DA594D">
      <w:pPr>
        <w:pStyle w:val="NoSpacing"/>
      </w:pPr>
    </w:p>
    <w:p w14:paraId="58A553D1" w14:textId="77777777" w:rsidR="00DA594D" w:rsidRDefault="00DA594D" w:rsidP="00DA594D">
      <w:pPr>
        <w:pStyle w:val="NoSpacing"/>
      </w:pPr>
    </w:p>
    <w:p w14:paraId="598D4EB8" w14:textId="77777777" w:rsidR="00DA594D" w:rsidRDefault="00DA594D" w:rsidP="00DA594D">
      <w:pPr>
        <w:pStyle w:val="NoSpacing"/>
      </w:pPr>
      <w:r>
        <w:t>Goal 2: Prediction of Mean Property Value by Year</w:t>
      </w:r>
    </w:p>
    <w:p w14:paraId="1D11C1DC" w14:textId="77777777" w:rsidR="00DA594D" w:rsidRDefault="00DA594D" w:rsidP="00DA594D">
      <w:pPr>
        <w:pStyle w:val="NoSpacing"/>
      </w:pPr>
    </w:p>
    <w:p w14:paraId="4D46E6AB" w14:textId="77777777" w:rsidR="00DA594D" w:rsidRDefault="00DA594D" w:rsidP="00DA594D">
      <w:pPr>
        <w:pStyle w:val="NoSpacing"/>
      </w:pPr>
      <w:r>
        <w:t>Introduction</w:t>
      </w:r>
    </w:p>
    <w:p w14:paraId="4D9F6782" w14:textId="3642D915" w:rsidR="00DA594D" w:rsidRDefault="00DA594D" w:rsidP="00DA594D">
      <w:pPr>
        <w:pStyle w:val="NoSpacing"/>
      </w:pPr>
    </w:p>
    <w:p w14:paraId="3D8ED24C" w14:textId="77777777" w:rsidR="00F52621" w:rsidRDefault="00F52621" w:rsidP="00DA594D">
      <w:pPr>
        <w:pStyle w:val="NoSpacing"/>
      </w:pPr>
    </w:p>
    <w:p w14:paraId="7752D50B" w14:textId="428ADD01" w:rsidR="00DA594D" w:rsidRDefault="00DA594D" w:rsidP="00DA594D">
      <w:pPr>
        <w:pStyle w:val="NoSpacing"/>
      </w:pPr>
      <w:r>
        <w:t>Data Cleaning/Wrangling</w:t>
      </w:r>
    </w:p>
    <w:p w14:paraId="644D3472" w14:textId="35C4342C" w:rsidR="00653116" w:rsidRDefault="00653116" w:rsidP="00DA594D">
      <w:pPr>
        <w:pStyle w:val="NoSpacing"/>
      </w:pPr>
      <w:r>
        <w:t>After cleaning transforming the TimeStamp data in Excel, we aggregate the dataset by Month, MonthYear and Average price in R:</w:t>
      </w:r>
    </w:p>
    <w:p w14:paraId="43124F74" w14:textId="307EFC51" w:rsidR="00653116" w:rsidRDefault="00653116" w:rsidP="00DA594D">
      <w:pPr>
        <w:pStyle w:val="NoSpacing"/>
      </w:pPr>
    </w:p>
    <w:p w14:paraId="12A28DD7" w14:textId="6CCA73D5" w:rsidR="00653116" w:rsidRDefault="00F52621" w:rsidP="00DA594D">
      <w:pPr>
        <w:pStyle w:val="NoSpacing"/>
      </w:pPr>
      <w:r>
        <w:rPr>
          <w:noProof/>
        </w:rPr>
        <w:lastRenderedPageBreak/>
        <w:drawing>
          <wp:inline distT="0" distB="0" distL="0" distR="0" wp14:anchorId="2DCA96DC" wp14:editId="149F1705">
            <wp:extent cx="5943600" cy="1543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6-14 at 9.31.56 AM.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inline>
        </w:drawing>
      </w:r>
    </w:p>
    <w:p w14:paraId="0658BC74" w14:textId="77777777" w:rsidR="00DA594D" w:rsidRDefault="00DA594D" w:rsidP="00DA594D">
      <w:pPr>
        <w:pStyle w:val="NoSpacing"/>
      </w:pPr>
    </w:p>
    <w:p w14:paraId="154256AE" w14:textId="248B0459" w:rsidR="00DA594D" w:rsidRDefault="00DA594D" w:rsidP="00DA594D">
      <w:pPr>
        <w:pStyle w:val="NoSpacing"/>
      </w:pPr>
      <w:r>
        <w:t>Plot Time Series</w:t>
      </w:r>
    </w:p>
    <w:p w14:paraId="2D1AC0F8" w14:textId="7DB1F5E0" w:rsidR="00372433" w:rsidRDefault="00372433" w:rsidP="00DA594D">
      <w:pPr>
        <w:pStyle w:val="NoSpacing"/>
      </w:pPr>
      <w:r>
        <w:t xml:space="preserve">We plot Data </w:t>
      </w:r>
      <w:proofErr w:type="spellStart"/>
      <w:r>
        <w:t>AveragePrice</w:t>
      </w:r>
      <w:proofErr w:type="spellEnd"/>
      <w:r>
        <w:t xml:space="preserve"> Vs Time (</w:t>
      </w:r>
      <w:proofErr w:type="spellStart"/>
      <w:r>
        <w:t>MonthNumber</w:t>
      </w:r>
      <w:proofErr w:type="spellEnd"/>
      <w:r>
        <w:t>). Data appears to be linearly corelated.</w:t>
      </w:r>
    </w:p>
    <w:p w14:paraId="2D040EF4" w14:textId="2F3288EA" w:rsidR="00DA594D" w:rsidRDefault="00372433" w:rsidP="00DA594D">
      <w:pPr>
        <w:pStyle w:val="NoSpacing"/>
      </w:pPr>
      <w:r>
        <w:rPr>
          <w:noProof/>
        </w:rPr>
        <w:drawing>
          <wp:inline distT="0" distB="0" distL="0" distR="0" wp14:anchorId="59D9178A" wp14:editId="494CDB6F">
            <wp:extent cx="2954003" cy="2167847"/>
            <wp:effectExtent l="0" t="0" r="571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6-14 at 9.33.43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0458" cy="2172584"/>
                    </a:xfrm>
                    <a:prstGeom prst="rect">
                      <a:avLst/>
                    </a:prstGeom>
                  </pic:spPr>
                </pic:pic>
              </a:graphicData>
            </a:graphic>
          </wp:inline>
        </w:drawing>
      </w:r>
    </w:p>
    <w:p w14:paraId="1870D616" w14:textId="77777777" w:rsidR="00DA594D" w:rsidRDefault="00DA594D" w:rsidP="00DA594D">
      <w:pPr>
        <w:pStyle w:val="NoSpacing"/>
      </w:pPr>
    </w:p>
    <w:p w14:paraId="3BD1BED1" w14:textId="72035852" w:rsidR="00DA594D" w:rsidRDefault="00DA594D" w:rsidP="00DA594D">
      <w:pPr>
        <w:pStyle w:val="NoSpacing"/>
      </w:pPr>
      <w:r>
        <w:t xml:space="preserve">Model the Residual Series </w:t>
      </w:r>
    </w:p>
    <w:p w14:paraId="056048BD" w14:textId="59D33361" w:rsidR="009F39AD" w:rsidRDefault="009F39AD" w:rsidP="00DA594D">
      <w:pPr>
        <w:pStyle w:val="NoSpacing"/>
      </w:pPr>
    </w:p>
    <w:p w14:paraId="1666FD56" w14:textId="61E6C08F" w:rsidR="009F39AD" w:rsidRDefault="009F39AD" w:rsidP="00DA594D">
      <w:pPr>
        <w:pStyle w:val="NoSpacing"/>
      </w:pPr>
      <w:r>
        <w:t xml:space="preserve">We built a simple linear model between </w:t>
      </w:r>
      <w:proofErr w:type="spellStart"/>
      <w:r>
        <w:t>AvgPrice</w:t>
      </w:r>
      <w:proofErr w:type="spellEnd"/>
      <w:r>
        <w:t xml:space="preserve"> as response variable and </w:t>
      </w:r>
      <w:proofErr w:type="spellStart"/>
      <w:r>
        <w:t>MonthNumber</w:t>
      </w:r>
      <w:proofErr w:type="spellEnd"/>
      <w:r>
        <w:t xml:space="preserve">. Fit Diagnostics below appears to show positive relationship between time and </w:t>
      </w:r>
      <w:proofErr w:type="spellStart"/>
      <w:r>
        <w:t>AvgPrice</w:t>
      </w:r>
      <w:proofErr w:type="spellEnd"/>
      <w:r>
        <w:t>.</w:t>
      </w:r>
    </w:p>
    <w:p w14:paraId="789233EF" w14:textId="6BB86887" w:rsidR="00DA594D" w:rsidRDefault="00A37923" w:rsidP="00DA594D">
      <w:pPr>
        <w:pStyle w:val="NoSpacing"/>
      </w:pPr>
      <w:r>
        <w:rPr>
          <w:noProof/>
        </w:rPr>
        <w:drawing>
          <wp:inline distT="0" distB="0" distL="0" distR="0" wp14:anchorId="1C8EF144" wp14:editId="053484B3">
            <wp:extent cx="2609636" cy="2613818"/>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0-06-14 at 9.41.42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4592" cy="2658846"/>
                    </a:xfrm>
                    <a:prstGeom prst="rect">
                      <a:avLst/>
                    </a:prstGeom>
                  </pic:spPr>
                </pic:pic>
              </a:graphicData>
            </a:graphic>
          </wp:inline>
        </w:drawing>
      </w:r>
    </w:p>
    <w:p w14:paraId="629152AB" w14:textId="77777777" w:rsidR="00DA594D" w:rsidRDefault="00DA594D" w:rsidP="00DA594D">
      <w:pPr>
        <w:pStyle w:val="NoSpacing"/>
      </w:pPr>
    </w:p>
    <w:p w14:paraId="7C1D4A2D" w14:textId="6C760A2F" w:rsidR="00DA594D" w:rsidRDefault="00DA594D" w:rsidP="00DA594D">
      <w:pPr>
        <w:pStyle w:val="NoSpacing"/>
      </w:pPr>
      <w:r>
        <w:t>Forecast</w:t>
      </w:r>
    </w:p>
    <w:p w14:paraId="07719DEC" w14:textId="2CC40921" w:rsidR="009F39AD" w:rsidRDefault="009F39AD" w:rsidP="00DA594D">
      <w:pPr>
        <w:pStyle w:val="NoSpacing"/>
      </w:pPr>
    </w:p>
    <w:p w14:paraId="779EF8C6" w14:textId="2CCCC902" w:rsidR="009F39AD" w:rsidRDefault="009F39AD" w:rsidP="00DA594D">
      <w:pPr>
        <w:pStyle w:val="NoSpacing"/>
      </w:pPr>
      <w:r>
        <w:t xml:space="preserve">Using Proc </w:t>
      </w:r>
      <w:proofErr w:type="spellStart"/>
      <w:r>
        <w:t>AutoReg</w:t>
      </w:r>
      <w:proofErr w:type="spellEnd"/>
      <w:r>
        <w:t xml:space="preserve"> we fit the time data and obtain Durbin-Watson statistics. Durbin Watson statistics score of 0.735 suggest there is positive autocorrelation exist in this timeseries data.</w:t>
      </w:r>
    </w:p>
    <w:p w14:paraId="0AB39B4F" w14:textId="3210DEFE" w:rsidR="00DA594D" w:rsidRDefault="009F39AD" w:rsidP="00DA594D">
      <w:pPr>
        <w:pStyle w:val="NoSpacing"/>
      </w:pPr>
      <w:r>
        <w:rPr>
          <w:noProof/>
        </w:rPr>
        <w:lastRenderedPageBreak/>
        <w:drawing>
          <wp:inline distT="0" distB="0" distL="0" distR="0" wp14:anchorId="6B8A0CF7" wp14:editId="2A203EAB">
            <wp:extent cx="3132653" cy="2840804"/>
            <wp:effectExtent l="0" t="0" r="444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0-06-14 at 10.06.17 AM.png"/>
                    <pic:cNvPicPr/>
                  </pic:nvPicPr>
                  <pic:blipFill>
                    <a:blip r:embed="rId19">
                      <a:extLst>
                        <a:ext uri="{28A0092B-C50C-407E-A947-70E740481C1C}">
                          <a14:useLocalDpi xmlns:a14="http://schemas.microsoft.com/office/drawing/2010/main" val="0"/>
                        </a:ext>
                      </a:extLst>
                    </a:blip>
                    <a:stretch>
                      <a:fillRect/>
                    </a:stretch>
                  </pic:blipFill>
                  <pic:spPr>
                    <a:xfrm>
                      <a:off x="0" y="0"/>
                      <a:ext cx="3211995" cy="2912754"/>
                    </a:xfrm>
                    <a:prstGeom prst="rect">
                      <a:avLst/>
                    </a:prstGeom>
                  </pic:spPr>
                </pic:pic>
              </a:graphicData>
            </a:graphic>
          </wp:inline>
        </w:drawing>
      </w:r>
    </w:p>
    <w:p w14:paraId="4C478AF1" w14:textId="6FAA2321" w:rsidR="009F39AD" w:rsidRDefault="009F39AD" w:rsidP="00DA594D">
      <w:pPr>
        <w:pStyle w:val="NoSpacing"/>
      </w:pPr>
    </w:p>
    <w:p w14:paraId="6D12922F" w14:textId="34AFB84D" w:rsidR="009F39AD" w:rsidRDefault="009F39AD" w:rsidP="00DA594D">
      <w:pPr>
        <w:pStyle w:val="NoSpacing"/>
      </w:pPr>
      <w:r>
        <w:t xml:space="preserve">Further </w:t>
      </w:r>
      <w:proofErr w:type="gramStart"/>
      <w:r>
        <w:t>a</w:t>
      </w:r>
      <w:proofErr w:type="gramEnd"/>
      <w:r>
        <w:t xml:space="preserve"> ACF Vs Lag also confirms the </w:t>
      </w:r>
      <w:proofErr w:type="spellStart"/>
      <w:r>
        <w:t>autocorrelationship</w:t>
      </w:r>
      <w:proofErr w:type="spellEnd"/>
      <w:r>
        <w:t xml:space="preserve"> between the data:</w:t>
      </w:r>
    </w:p>
    <w:p w14:paraId="543E2D0D" w14:textId="77777777" w:rsidR="009F39AD" w:rsidRDefault="009F39AD" w:rsidP="00DA594D">
      <w:pPr>
        <w:pStyle w:val="NoSpacing"/>
      </w:pPr>
    </w:p>
    <w:p w14:paraId="68A6FB1C" w14:textId="6BB0A418" w:rsidR="009F39AD" w:rsidRDefault="009F39AD" w:rsidP="00DA594D">
      <w:pPr>
        <w:pStyle w:val="NoSpacing"/>
      </w:pPr>
      <w:r>
        <w:rPr>
          <w:noProof/>
        </w:rPr>
        <w:drawing>
          <wp:inline distT="0" distB="0" distL="0" distR="0" wp14:anchorId="72942906" wp14:editId="0CDAFD07">
            <wp:extent cx="2933272" cy="2203401"/>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06-14 at 10.09.04 AM.png"/>
                    <pic:cNvPicPr/>
                  </pic:nvPicPr>
                  <pic:blipFill>
                    <a:blip r:embed="rId20">
                      <a:extLst>
                        <a:ext uri="{28A0092B-C50C-407E-A947-70E740481C1C}">
                          <a14:useLocalDpi xmlns:a14="http://schemas.microsoft.com/office/drawing/2010/main" val="0"/>
                        </a:ext>
                      </a:extLst>
                    </a:blip>
                    <a:stretch>
                      <a:fillRect/>
                    </a:stretch>
                  </pic:blipFill>
                  <pic:spPr>
                    <a:xfrm>
                      <a:off x="0" y="0"/>
                      <a:ext cx="2953727" cy="2218766"/>
                    </a:xfrm>
                    <a:prstGeom prst="rect">
                      <a:avLst/>
                    </a:prstGeom>
                  </pic:spPr>
                </pic:pic>
              </a:graphicData>
            </a:graphic>
          </wp:inline>
        </w:drawing>
      </w:r>
    </w:p>
    <w:p w14:paraId="6B282E3C" w14:textId="7F82992C" w:rsidR="009F39AD" w:rsidRDefault="009F39AD" w:rsidP="00DA594D">
      <w:pPr>
        <w:pStyle w:val="NoSpacing"/>
      </w:pPr>
    </w:p>
    <w:p w14:paraId="503B240B" w14:textId="77777777" w:rsidR="009F39AD" w:rsidRDefault="009F39AD" w:rsidP="00DA594D">
      <w:pPr>
        <w:pStyle w:val="NoSpacing"/>
      </w:pPr>
    </w:p>
    <w:p w14:paraId="3D5AA01B" w14:textId="0586B5CA" w:rsidR="00DA594D" w:rsidRDefault="00D4396D" w:rsidP="00DA594D">
      <w:pPr>
        <w:pStyle w:val="NoSpacing"/>
        <w:rPr>
          <w:b/>
          <w:bCs/>
        </w:rPr>
      </w:pPr>
      <w:r w:rsidRPr="00D4396D">
        <w:rPr>
          <w:b/>
          <w:bCs/>
        </w:rPr>
        <w:t>Forecast July 2015 to June 2016</w:t>
      </w:r>
    </w:p>
    <w:p w14:paraId="1BF8B644" w14:textId="26686A52" w:rsidR="00D4396D" w:rsidRPr="00D4396D" w:rsidRDefault="00D4396D" w:rsidP="00DA594D">
      <w:pPr>
        <w:pStyle w:val="NoSpacing"/>
      </w:pPr>
      <w:r>
        <w:t xml:space="preserve">Using our </w:t>
      </w:r>
      <w:r w:rsidR="009F242E">
        <w:t>model,</w:t>
      </w:r>
      <w:r>
        <w:t xml:space="preserve"> we generated the forecast for next 12 month with 95% confidence intervals. </w:t>
      </w:r>
      <w:r w:rsidR="009F242E">
        <w:t>Full dataset CSV submitted with the project file.</w:t>
      </w:r>
    </w:p>
    <w:p w14:paraId="14E3E2F6" w14:textId="77777777" w:rsidR="00D4396D" w:rsidRDefault="00D4396D" w:rsidP="00DA594D">
      <w:pPr>
        <w:pStyle w:val="NoSpacing"/>
      </w:pPr>
    </w:p>
    <w:tbl>
      <w:tblPr>
        <w:tblStyle w:val="TableGrid"/>
        <w:tblW w:w="0" w:type="auto"/>
        <w:tblLook w:val="04A0" w:firstRow="1" w:lastRow="0" w:firstColumn="1" w:lastColumn="0" w:noHBand="0" w:noVBand="1"/>
      </w:tblPr>
      <w:tblGrid>
        <w:gridCol w:w="1560"/>
        <w:gridCol w:w="1560"/>
        <w:gridCol w:w="1560"/>
        <w:gridCol w:w="1560"/>
        <w:gridCol w:w="1560"/>
      </w:tblGrid>
      <w:tr w:rsidR="00D4396D" w:rsidRPr="00D4396D" w14:paraId="24EB7508" w14:textId="77777777" w:rsidTr="00D4396D">
        <w:trPr>
          <w:trHeight w:val="300"/>
        </w:trPr>
        <w:tc>
          <w:tcPr>
            <w:tcW w:w="1560" w:type="dxa"/>
            <w:noWrap/>
            <w:hideMark/>
          </w:tcPr>
          <w:p w14:paraId="2BB43F35" w14:textId="77777777" w:rsidR="00D4396D" w:rsidRPr="00D4396D" w:rsidRDefault="00D4396D" w:rsidP="00D4396D">
            <w:pPr>
              <w:pStyle w:val="NoSpacing"/>
            </w:pPr>
            <w:r w:rsidRPr="00D4396D">
              <w:t>t</w:t>
            </w:r>
          </w:p>
        </w:tc>
        <w:tc>
          <w:tcPr>
            <w:tcW w:w="1560" w:type="dxa"/>
            <w:noWrap/>
            <w:hideMark/>
          </w:tcPr>
          <w:p w14:paraId="3CE9A03B" w14:textId="77777777" w:rsidR="00D4396D" w:rsidRPr="00D4396D" w:rsidRDefault="00D4396D" w:rsidP="00D4396D">
            <w:pPr>
              <w:pStyle w:val="NoSpacing"/>
            </w:pPr>
            <w:proofErr w:type="spellStart"/>
            <w:r w:rsidRPr="00D4396D">
              <w:t>predAutoReg</w:t>
            </w:r>
            <w:proofErr w:type="spellEnd"/>
          </w:p>
        </w:tc>
        <w:tc>
          <w:tcPr>
            <w:tcW w:w="1560" w:type="dxa"/>
            <w:noWrap/>
            <w:hideMark/>
          </w:tcPr>
          <w:p w14:paraId="69B4D850" w14:textId="77777777" w:rsidR="00D4396D" w:rsidRPr="00D4396D" w:rsidRDefault="00D4396D" w:rsidP="00D4396D">
            <w:pPr>
              <w:pStyle w:val="NoSpacing"/>
            </w:pPr>
            <w:r w:rsidRPr="00D4396D">
              <w:t>lower</w:t>
            </w:r>
          </w:p>
        </w:tc>
        <w:tc>
          <w:tcPr>
            <w:tcW w:w="1560" w:type="dxa"/>
            <w:noWrap/>
            <w:hideMark/>
          </w:tcPr>
          <w:p w14:paraId="59DB6FF2" w14:textId="77777777" w:rsidR="00D4396D" w:rsidRPr="00D4396D" w:rsidRDefault="00D4396D" w:rsidP="00D4396D">
            <w:pPr>
              <w:pStyle w:val="NoSpacing"/>
            </w:pPr>
            <w:r w:rsidRPr="00D4396D">
              <w:t>upper</w:t>
            </w:r>
          </w:p>
        </w:tc>
        <w:tc>
          <w:tcPr>
            <w:tcW w:w="1560" w:type="dxa"/>
            <w:noWrap/>
            <w:hideMark/>
          </w:tcPr>
          <w:p w14:paraId="52626C8E" w14:textId="77777777" w:rsidR="00D4396D" w:rsidRPr="00D4396D" w:rsidRDefault="00D4396D" w:rsidP="00D4396D">
            <w:pPr>
              <w:pStyle w:val="NoSpacing"/>
            </w:pPr>
            <w:r w:rsidRPr="00D4396D">
              <w:t>trend</w:t>
            </w:r>
          </w:p>
        </w:tc>
      </w:tr>
      <w:tr w:rsidR="00D4396D" w:rsidRPr="00D4396D" w14:paraId="5AE1288B" w14:textId="77777777" w:rsidTr="00D4396D">
        <w:trPr>
          <w:trHeight w:val="300"/>
        </w:trPr>
        <w:tc>
          <w:tcPr>
            <w:tcW w:w="1560" w:type="dxa"/>
            <w:noWrap/>
            <w:hideMark/>
          </w:tcPr>
          <w:p w14:paraId="77F56787" w14:textId="77777777" w:rsidR="00D4396D" w:rsidRPr="00D4396D" w:rsidRDefault="00D4396D" w:rsidP="00D4396D">
            <w:pPr>
              <w:pStyle w:val="NoSpacing"/>
            </w:pPr>
            <w:r w:rsidRPr="00D4396D">
              <w:t>48</w:t>
            </w:r>
          </w:p>
        </w:tc>
        <w:tc>
          <w:tcPr>
            <w:tcW w:w="1560" w:type="dxa"/>
            <w:noWrap/>
            <w:hideMark/>
          </w:tcPr>
          <w:p w14:paraId="1C91AC04" w14:textId="77777777" w:rsidR="00D4396D" w:rsidRPr="00D4396D" w:rsidRDefault="00D4396D" w:rsidP="00D4396D">
            <w:pPr>
              <w:pStyle w:val="NoSpacing"/>
            </w:pPr>
            <w:r w:rsidRPr="00D4396D">
              <w:t>7566384.957</w:t>
            </w:r>
          </w:p>
        </w:tc>
        <w:tc>
          <w:tcPr>
            <w:tcW w:w="1560" w:type="dxa"/>
            <w:noWrap/>
            <w:hideMark/>
          </w:tcPr>
          <w:p w14:paraId="1B80E69A" w14:textId="77777777" w:rsidR="00D4396D" w:rsidRPr="00D4396D" w:rsidRDefault="00D4396D" w:rsidP="00D4396D">
            <w:pPr>
              <w:pStyle w:val="NoSpacing"/>
            </w:pPr>
            <w:r w:rsidRPr="00D4396D">
              <w:t>6974835.104</w:t>
            </w:r>
          </w:p>
        </w:tc>
        <w:tc>
          <w:tcPr>
            <w:tcW w:w="1560" w:type="dxa"/>
            <w:noWrap/>
            <w:hideMark/>
          </w:tcPr>
          <w:p w14:paraId="3B1B70EC" w14:textId="77777777" w:rsidR="00D4396D" w:rsidRPr="00D4396D" w:rsidRDefault="00D4396D" w:rsidP="00D4396D">
            <w:pPr>
              <w:pStyle w:val="NoSpacing"/>
            </w:pPr>
            <w:r w:rsidRPr="00D4396D">
              <w:t>8157934.81</w:t>
            </w:r>
          </w:p>
        </w:tc>
        <w:tc>
          <w:tcPr>
            <w:tcW w:w="1560" w:type="dxa"/>
            <w:noWrap/>
            <w:hideMark/>
          </w:tcPr>
          <w:p w14:paraId="26C7D272" w14:textId="77777777" w:rsidR="00D4396D" w:rsidRPr="00D4396D" w:rsidRDefault="00D4396D" w:rsidP="00D4396D">
            <w:pPr>
              <w:pStyle w:val="NoSpacing"/>
            </w:pPr>
            <w:r w:rsidRPr="00D4396D">
              <w:t>7533113.015</w:t>
            </w:r>
          </w:p>
        </w:tc>
      </w:tr>
      <w:tr w:rsidR="00D4396D" w:rsidRPr="00D4396D" w14:paraId="5E080D26" w14:textId="77777777" w:rsidTr="00D4396D">
        <w:trPr>
          <w:trHeight w:val="300"/>
        </w:trPr>
        <w:tc>
          <w:tcPr>
            <w:tcW w:w="1560" w:type="dxa"/>
            <w:noWrap/>
            <w:hideMark/>
          </w:tcPr>
          <w:p w14:paraId="0ADD4121" w14:textId="77777777" w:rsidR="00D4396D" w:rsidRPr="00D4396D" w:rsidRDefault="00D4396D" w:rsidP="00D4396D">
            <w:pPr>
              <w:pStyle w:val="NoSpacing"/>
            </w:pPr>
            <w:r w:rsidRPr="00D4396D">
              <w:t>49</w:t>
            </w:r>
          </w:p>
        </w:tc>
        <w:tc>
          <w:tcPr>
            <w:tcW w:w="1560" w:type="dxa"/>
            <w:noWrap/>
            <w:hideMark/>
          </w:tcPr>
          <w:p w14:paraId="6518404A" w14:textId="77777777" w:rsidR="00D4396D" w:rsidRPr="00D4396D" w:rsidRDefault="00D4396D" w:rsidP="00D4396D">
            <w:pPr>
              <w:pStyle w:val="NoSpacing"/>
            </w:pPr>
            <w:r w:rsidRPr="00D4396D">
              <w:t>7592422.344</w:t>
            </w:r>
          </w:p>
        </w:tc>
        <w:tc>
          <w:tcPr>
            <w:tcW w:w="1560" w:type="dxa"/>
            <w:noWrap/>
            <w:hideMark/>
          </w:tcPr>
          <w:p w14:paraId="6E6744A6" w14:textId="77777777" w:rsidR="00D4396D" w:rsidRPr="00D4396D" w:rsidRDefault="00D4396D" w:rsidP="00D4396D">
            <w:pPr>
              <w:pStyle w:val="NoSpacing"/>
            </w:pPr>
            <w:r w:rsidRPr="00D4396D">
              <w:t>6868208.86</w:t>
            </w:r>
          </w:p>
        </w:tc>
        <w:tc>
          <w:tcPr>
            <w:tcW w:w="1560" w:type="dxa"/>
            <w:noWrap/>
            <w:hideMark/>
          </w:tcPr>
          <w:p w14:paraId="0AC1987B" w14:textId="77777777" w:rsidR="00D4396D" w:rsidRPr="00D4396D" w:rsidRDefault="00D4396D" w:rsidP="00D4396D">
            <w:pPr>
              <w:pStyle w:val="NoSpacing"/>
            </w:pPr>
            <w:r w:rsidRPr="00D4396D">
              <w:t>8316635.828</w:t>
            </w:r>
          </w:p>
        </w:tc>
        <w:tc>
          <w:tcPr>
            <w:tcW w:w="1560" w:type="dxa"/>
            <w:noWrap/>
            <w:hideMark/>
          </w:tcPr>
          <w:p w14:paraId="40036A0B" w14:textId="77777777" w:rsidR="00D4396D" w:rsidRPr="00D4396D" w:rsidRDefault="00D4396D" w:rsidP="00D4396D">
            <w:pPr>
              <w:pStyle w:val="NoSpacing"/>
            </w:pPr>
            <w:r w:rsidRPr="00D4396D">
              <w:t>7571478.036</w:t>
            </w:r>
          </w:p>
        </w:tc>
      </w:tr>
      <w:tr w:rsidR="00D4396D" w:rsidRPr="00D4396D" w14:paraId="718A2D35" w14:textId="77777777" w:rsidTr="00D4396D">
        <w:trPr>
          <w:trHeight w:val="300"/>
        </w:trPr>
        <w:tc>
          <w:tcPr>
            <w:tcW w:w="1560" w:type="dxa"/>
            <w:noWrap/>
            <w:hideMark/>
          </w:tcPr>
          <w:p w14:paraId="75ED4CE2" w14:textId="77777777" w:rsidR="00D4396D" w:rsidRPr="00D4396D" w:rsidRDefault="00D4396D" w:rsidP="00D4396D">
            <w:pPr>
              <w:pStyle w:val="NoSpacing"/>
            </w:pPr>
            <w:r w:rsidRPr="00D4396D">
              <w:t>50</w:t>
            </w:r>
          </w:p>
        </w:tc>
        <w:tc>
          <w:tcPr>
            <w:tcW w:w="1560" w:type="dxa"/>
            <w:noWrap/>
            <w:hideMark/>
          </w:tcPr>
          <w:p w14:paraId="2BAB7164" w14:textId="77777777" w:rsidR="00D4396D" w:rsidRPr="00D4396D" w:rsidRDefault="00D4396D" w:rsidP="00D4396D">
            <w:pPr>
              <w:pStyle w:val="NoSpacing"/>
            </w:pPr>
            <w:r w:rsidRPr="00D4396D">
              <w:t>7623027.26</w:t>
            </w:r>
          </w:p>
        </w:tc>
        <w:tc>
          <w:tcPr>
            <w:tcW w:w="1560" w:type="dxa"/>
            <w:noWrap/>
            <w:hideMark/>
          </w:tcPr>
          <w:p w14:paraId="6B29C365" w14:textId="77777777" w:rsidR="00D4396D" w:rsidRPr="00D4396D" w:rsidRDefault="00D4396D" w:rsidP="00D4396D">
            <w:pPr>
              <w:pStyle w:val="NoSpacing"/>
            </w:pPr>
            <w:r w:rsidRPr="00D4396D">
              <w:t>6835908.851</w:t>
            </w:r>
          </w:p>
        </w:tc>
        <w:tc>
          <w:tcPr>
            <w:tcW w:w="1560" w:type="dxa"/>
            <w:noWrap/>
            <w:hideMark/>
          </w:tcPr>
          <w:p w14:paraId="3C39F121" w14:textId="77777777" w:rsidR="00D4396D" w:rsidRPr="00D4396D" w:rsidRDefault="00D4396D" w:rsidP="00D4396D">
            <w:pPr>
              <w:pStyle w:val="NoSpacing"/>
            </w:pPr>
            <w:r w:rsidRPr="00D4396D">
              <w:t>8410145.668</w:t>
            </w:r>
          </w:p>
        </w:tc>
        <w:tc>
          <w:tcPr>
            <w:tcW w:w="1560" w:type="dxa"/>
            <w:noWrap/>
            <w:hideMark/>
          </w:tcPr>
          <w:p w14:paraId="15E44726" w14:textId="77777777" w:rsidR="00D4396D" w:rsidRPr="00D4396D" w:rsidRDefault="00D4396D" w:rsidP="00D4396D">
            <w:pPr>
              <w:pStyle w:val="NoSpacing"/>
            </w:pPr>
            <w:r w:rsidRPr="00D4396D">
              <w:t>7609843.056</w:t>
            </w:r>
          </w:p>
        </w:tc>
      </w:tr>
      <w:tr w:rsidR="00D4396D" w:rsidRPr="00D4396D" w14:paraId="4F425050" w14:textId="77777777" w:rsidTr="00D4396D">
        <w:trPr>
          <w:trHeight w:val="300"/>
        </w:trPr>
        <w:tc>
          <w:tcPr>
            <w:tcW w:w="1560" w:type="dxa"/>
            <w:noWrap/>
            <w:hideMark/>
          </w:tcPr>
          <w:p w14:paraId="5CF53121" w14:textId="77777777" w:rsidR="00D4396D" w:rsidRPr="00D4396D" w:rsidRDefault="00D4396D" w:rsidP="00D4396D">
            <w:pPr>
              <w:pStyle w:val="NoSpacing"/>
            </w:pPr>
            <w:r w:rsidRPr="00D4396D">
              <w:t>51</w:t>
            </w:r>
          </w:p>
        </w:tc>
        <w:tc>
          <w:tcPr>
            <w:tcW w:w="1560" w:type="dxa"/>
            <w:noWrap/>
            <w:hideMark/>
          </w:tcPr>
          <w:p w14:paraId="456AA7F6" w14:textId="77777777" w:rsidR="00D4396D" w:rsidRPr="00D4396D" w:rsidRDefault="00D4396D" w:rsidP="00D4396D">
            <w:pPr>
              <w:pStyle w:val="NoSpacing"/>
            </w:pPr>
            <w:r w:rsidRPr="00D4396D">
              <w:t>7656507.383</w:t>
            </w:r>
          </w:p>
        </w:tc>
        <w:tc>
          <w:tcPr>
            <w:tcW w:w="1560" w:type="dxa"/>
            <w:noWrap/>
            <w:hideMark/>
          </w:tcPr>
          <w:p w14:paraId="27BA7491" w14:textId="77777777" w:rsidR="00D4396D" w:rsidRPr="00D4396D" w:rsidRDefault="00D4396D" w:rsidP="00D4396D">
            <w:pPr>
              <w:pStyle w:val="NoSpacing"/>
            </w:pPr>
            <w:r w:rsidRPr="00D4396D">
              <w:t>6833868.093</w:t>
            </w:r>
          </w:p>
        </w:tc>
        <w:tc>
          <w:tcPr>
            <w:tcW w:w="1560" w:type="dxa"/>
            <w:noWrap/>
            <w:hideMark/>
          </w:tcPr>
          <w:p w14:paraId="37169D3E" w14:textId="77777777" w:rsidR="00D4396D" w:rsidRPr="00D4396D" w:rsidRDefault="00D4396D" w:rsidP="00D4396D">
            <w:pPr>
              <w:pStyle w:val="NoSpacing"/>
            </w:pPr>
            <w:r w:rsidRPr="00D4396D">
              <w:t>8479146.672</w:t>
            </w:r>
          </w:p>
        </w:tc>
        <w:tc>
          <w:tcPr>
            <w:tcW w:w="1560" w:type="dxa"/>
            <w:noWrap/>
            <w:hideMark/>
          </w:tcPr>
          <w:p w14:paraId="799B20B2" w14:textId="77777777" w:rsidR="00D4396D" w:rsidRPr="00D4396D" w:rsidRDefault="00D4396D" w:rsidP="00D4396D">
            <w:pPr>
              <w:pStyle w:val="NoSpacing"/>
            </w:pPr>
            <w:r w:rsidRPr="00D4396D">
              <w:t>7648208.076</w:t>
            </w:r>
          </w:p>
        </w:tc>
      </w:tr>
      <w:tr w:rsidR="00D4396D" w:rsidRPr="00D4396D" w14:paraId="053D73AF" w14:textId="77777777" w:rsidTr="00D4396D">
        <w:trPr>
          <w:trHeight w:val="300"/>
        </w:trPr>
        <w:tc>
          <w:tcPr>
            <w:tcW w:w="1560" w:type="dxa"/>
            <w:noWrap/>
            <w:hideMark/>
          </w:tcPr>
          <w:p w14:paraId="3E0FEC72" w14:textId="77777777" w:rsidR="00D4396D" w:rsidRPr="00D4396D" w:rsidRDefault="00D4396D" w:rsidP="00D4396D">
            <w:pPr>
              <w:pStyle w:val="NoSpacing"/>
            </w:pPr>
            <w:r w:rsidRPr="00D4396D">
              <w:t>52</w:t>
            </w:r>
          </w:p>
        </w:tc>
        <w:tc>
          <w:tcPr>
            <w:tcW w:w="1560" w:type="dxa"/>
            <w:noWrap/>
            <w:hideMark/>
          </w:tcPr>
          <w:p w14:paraId="03EEB406" w14:textId="77777777" w:rsidR="00D4396D" w:rsidRPr="00D4396D" w:rsidRDefault="00D4396D" w:rsidP="00D4396D">
            <w:pPr>
              <w:pStyle w:val="NoSpacing"/>
            </w:pPr>
            <w:r w:rsidRPr="00D4396D">
              <w:t>7691797.416</w:t>
            </w:r>
          </w:p>
        </w:tc>
        <w:tc>
          <w:tcPr>
            <w:tcW w:w="1560" w:type="dxa"/>
            <w:noWrap/>
            <w:hideMark/>
          </w:tcPr>
          <w:p w14:paraId="777CFF27" w14:textId="77777777" w:rsidR="00D4396D" w:rsidRPr="00D4396D" w:rsidRDefault="00D4396D" w:rsidP="00D4396D">
            <w:pPr>
              <w:pStyle w:val="NoSpacing"/>
            </w:pPr>
            <w:r w:rsidRPr="00D4396D">
              <w:t>6846311.8</w:t>
            </w:r>
          </w:p>
        </w:tc>
        <w:tc>
          <w:tcPr>
            <w:tcW w:w="1560" w:type="dxa"/>
            <w:noWrap/>
            <w:hideMark/>
          </w:tcPr>
          <w:p w14:paraId="1155651F" w14:textId="77777777" w:rsidR="00D4396D" w:rsidRPr="00D4396D" w:rsidRDefault="00D4396D" w:rsidP="00D4396D">
            <w:pPr>
              <w:pStyle w:val="NoSpacing"/>
            </w:pPr>
            <w:r w:rsidRPr="00D4396D">
              <w:t>8537283.031</w:t>
            </w:r>
          </w:p>
        </w:tc>
        <w:tc>
          <w:tcPr>
            <w:tcW w:w="1560" w:type="dxa"/>
            <w:noWrap/>
            <w:hideMark/>
          </w:tcPr>
          <w:p w14:paraId="141503BF" w14:textId="77777777" w:rsidR="00D4396D" w:rsidRPr="00D4396D" w:rsidRDefault="00D4396D" w:rsidP="00D4396D">
            <w:pPr>
              <w:pStyle w:val="NoSpacing"/>
            </w:pPr>
            <w:r w:rsidRPr="00D4396D">
              <w:t>7686573.097</w:t>
            </w:r>
          </w:p>
        </w:tc>
      </w:tr>
      <w:tr w:rsidR="00D4396D" w:rsidRPr="00D4396D" w14:paraId="2C454310" w14:textId="77777777" w:rsidTr="00D4396D">
        <w:trPr>
          <w:trHeight w:val="300"/>
        </w:trPr>
        <w:tc>
          <w:tcPr>
            <w:tcW w:w="1560" w:type="dxa"/>
            <w:noWrap/>
            <w:hideMark/>
          </w:tcPr>
          <w:p w14:paraId="218BA404" w14:textId="77777777" w:rsidR="00D4396D" w:rsidRPr="00D4396D" w:rsidRDefault="00D4396D" w:rsidP="00D4396D">
            <w:pPr>
              <w:pStyle w:val="NoSpacing"/>
            </w:pPr>
            <w:r w:rsidRPr="00D4396D">
              <w:t>53</w:t>
            </w:r>
          </w:p>
        </w:tc>
        <w:tc>
          <w:tcPr>
            <w:tcW w:w="1560" w:type="dxa"/>
            <w:noWrap/>
            <w:hideMark/>
          </w:tcPr>
          <w:p w14:paraId="05200413" w14:textId="77777777" w:rsidR="00D4396D" w:rsidRPr="00D4396D" w:rsidRDefault="00D4396D" w:rsidP="00D4396D">
            <w:pPr>
              <w:pStyle w:val="NoSpacing"/>
            </w:pPr>
            <w:r w:rsidRPr="00D4396D">
              <w:t>7728226.766</w:t>
            </w:r>
          </w:p>
        </w:tc>
        <w:tc>
          <w:tcPr>
            <w:tcW w:w="1560" w:type="dxa"/>
            <w:noWrap/>
            <w:hideMark/>
          </w:tcPr>
          <w:p w14:paraId="3848FF7B" w14:textId="77777777" w:rsidR="00D4396D" w:rsidRPr="00D4396D" w:rsidRDefault="00D4396D" w:rsidP="00D4396D">
            <w:pPr>
              <w:pStyle w:val="NoSpacing"/>
            </w:pPr>
            <w:r w:rsidRPr="00D4396D">
              <w:t>6866330.601</w:t>
            </w:r>
          </w:p>
        </w:tc>
        <w:tc>
          <w:tcPr>
            <w:tcW w:w="1560" w:type="dxa"/>
            <w:noWrap/>
            <w:hideMark/>
          </w:tcPr>
          <w:p w14:paraId="637DDC76" w14:textId="77777777" w:rsidR="00D4396D" w:rsidRPr="00D4396D" w:rsidRDefault="00D4396D" w:rsidP="00D4396D">
            <w:pPr>
              <w:pStyle w:val="NoSpacing"/>
            </w:pPr>
            <w:r w:rsidRPr="00D4396D">
              <w:t>8590122.932</w:t>
            </w:r>
          </w:p>
        </w:tc>
        <w:tc>
          <w:tcPr>
            <w:tcW w:w="1560" w:type="dxa"/>
            <w:noWrap/>
            <w:hideMark/>
          </w:tcPr>
          <w:p w14:paraId="6E7F7F58" w14:textId="77777777" w:rsidR="00D4396D" w:rsidRPr="00D4396D" w:rsidRDefault="00D4396D" w:rsidP="00D4396D">
            <w:pPr>
              <w:pStyle w:val="NoSpacing"/>
            </w:pPr>
            <w:r w:rsidRPr="00D4396D">
              <w:t>7724938.117</w:t>
            </w:r>
          </w:p>
        </w:tc>
      </w:tr>
      <w:tr w:rsidR="00D4396D" w:rsidRPr="00D4396D" w14:paraId="403326BD" w14:textId="77777777" w:rsidTr="00D4396D">
        <w:trPr>
          <w:trHeight w:val="300"/>
        </w:trPr>
        <w:tc>
          <w:tcPr>
            <w:tcW w:w="1560" w:type="dxa"/>
            <w:noWrap/>
            <w:hideMark/>
          </w:tcPr>
          <w:p w14:paraId="782A8C75" w14:textId="77777777" w:rsidR="00D4396D" w:rsidRPr="00D4396D" w:rsidRDefault="00D4396D" w:rsidP="00D4396D">
            <w:pPr>
              <w:pStyle w:val="NoSpacing"/>
            </w:pPr>
            <w:r w:rsidRPr="00D4396D">
              <w:t>54</w:t>
            </w:r>
          </w:p>
        </w:tc>
        <w:tc>
          <w:tcPr>
            <w:tcW w:w="1560" w:type="dxa"/>
            <w:noWrap/>
            <w:hideMark/>
          </w:tcPr>
          <w:p w14:paraId="135B67EE" w14:textId="77777777" w:rsidR="00D4396D" w:rsidRPr="00D4396D" w:rsidRDefault="00D4396D" w:rsidP="00D4396D">
            <w:pPr>
              <w:pStyle w:val="NoSpacing"/>
            </w:pPr>
            <w:r w:rsidRPr="00D4396D">
              <w:t>7765373.305</w:t>
            </w:r>
          </w:p>
        </w:tc>
        <w:tc>
          <w:tcPr>
            <w:tcW w:w="1560" w:type="dxa"/>
            <w:noWrap/>
            <w:hideMark/>
          </w:tcPr>
          <w:p w14:paraId="34AEE004" w14:textId="77777777" w:rsidR="00D4396D" w:rsidRPr="00D4396D" w:rsidRDefault="00D4396D" w:rsidP="00D4396D">
            <w:pPr>
              <w:pStyle w:val="NoSpacing"/>
            </w:pPr>
            <w:r w:rsidRPr="00D4396D">
              <w:t>6890537.732</w:t>
            </w:r>
          </w:p>
        </w:tc>
        <w:tc>
          <w:tcPr>
            <w:tcW w:w="1560" w:type="dxa"/>
            <w:noWrap/>
            <w:hideMark/>
          </w:tcPr>
          <w:p w14:paraId="33D4C907" w14:textId="77777777" w:rsidR="00D4396D" w:rsidRPr="00D4396D" w:rsidRDefault="00D4396D" w:rsidP="00D4396D">
            <w:pPr>
              <w:pStyle w:val="NoSpacing"/>
            </w:pPr>
            <w:r w:rsidRPr="00D4396D">
              <w:t>8640208.878</w:t>
            </w:r>
          </w:p>
        </w:tc>
        <w:tc>
          <w:tcPr>
            <w:tcW w:w="1560" w:type="dxa"/>
            <w:noWrap/>
            <w:hideMark/>
          </w:tcPr>
          <w:p w14:paraId="0530E7A4" w14:textId="77777777" w:rsidR="00D4396D" w:rsidRPr="00D4396D" w:rsidRDefault="00D4396D" w:rsidP="00D4396D">
            <w:pPr>
              <w:pStyle w:val="NoSpacing"/>
            </w:pPr>
            <w:r w:rsidRPr="00D4396D">
              <w:t>7763303.138</w:t>
            </w:r>
          </w:p>
        </w:tc>
      </w:tr>
      <w:tr w:rsidR="00D4396D" w:rsidRPr="00D4396D" w14:paraId="1986F44B" w14:textId="77777777" w:rsidTr="00D4396D">
        <w:trPr>
          <w:trHeight w:val="300"/>
        </w:trPr>
        <w:tc>
          <w:tcPr>
            <w:tcW w:w="1560" w:type="dxa"/>
            <w:noWrap/>
            <w:hideMark/>
          </w:tcPr>
          <w:p w14:paraId="0562084A" w14:textId="77777777" w:rsidR="00D4396D" w:rsidRPr="00D4396D" w:rsidRDefault="00D4396D" w:rsidP="00D4396D">
            <w:pPr>
              <w:pStyle w:val="NoSpacing"/>
            </w:pPr>
            <w:r w:rsidRPr="00D4396D">
              <w:t>55</w:t>
            </w:r>
          </w:p>
        </w:tc>
        <w:tc>
          <w:tcPr>
            <w:tcW w:w="1560" w:type="dxa"/>
            <w:noWrap/>
            <w:hideMark/>
          </w:tcPr>
          <w:p w14:paraId="1CE4BA61" w14:textId="77777777" w:rsidR="00D4396D" w:rsidRPr="00D4396D" w:rsidRDefault="00D4396D" w:rsidP="00D4396D">
            <w:pPr>
              <w:pStyle w:val="NoSpacing"/>
            </w:pPr>
            <w:r w:rsidRPr="00D4396D">
              <w:t>7802971.305</w:t>
            </w:r>
          </w:p>
        </w:tc>
        <w:tc>
          <w:tcPr>
            <w:tcW w:w="1560" w:type="dxa"/>
            <w:noWrap/>
            <w:hideMark/>
          </w:tcPr>
          <w:p w14:paraId="0DCED742" w14:textId="77777777" w:rsidR="00D4396D" w:rsidRPr="00D4396D" w:rsidRDefault="00D4396D" w:rsidP="00D4396D">
            <w:pPr>
              <w:pStyle w:val="NoSpacing"/>
            </w:pPr>
            <w:r w:rsidRPr="00D4396D">
              <w:t>6917136.166</w:t>
            </w:r>
          </w:p>
        </w:tc>
        <w:tc>
          <w:tcPr>
            <w:tcW w:w="1560" w:type="dxa"/>
            <w:noWrap/>
            <w:hideMark/>
          </w:tcPr>
          <w:p w14:paraId="5324C569" w14:textId="77777777" w:rsidR="00D4396D" w:rsidRPr="00D4396D" w:rsidRDefault="00D4396D" w:rsidP="00D4396D">
            <w:pPr>
              <w:pStyle w:val="NoSpacing"/>
            </w:pPr>
            <w:r w:rsidRPr="00D4396D">
              <w:t>8688806.444</w:t>
            </w:r>
          </w:p>
        </w:tc>
        <w:tc>
          <w:tcPr>
            <w:tcW w:w="1560" w:type="dxa"/>
            <w:noWrap/>
            <w:hideMark/>
          </w:tcPr>
          <w:p w14:paraId="44B61D18" w14:textId="77777777" w:rsidR="00D4396D" w:rsidRPr="00D4396D" w:rsidRDefault="00D4396D" w:rsidP="00D4396D">
            <w:pPr>
              <w:pStyle w:val="NoSpacing"/>
            </w:pPr>
            <w:r w:rsidRPr="00D4396D">
              <w:t>7801668.158</w:t>
            </w:r>
          </w:p>
        </w:tc>
      </w:tr>
      <w:tr w:rsidR="00D4396D" w:rsidRPr="00D4396D" w14:paraId="58D3FA3A" w14:textId="77777777" w:rsidTr="00D4396D">
        <w:trPr>
          <w:trHeight w:val="300"/>
        </w:trPr>
        <w:tc>
          <w:tcPr>
            <w:tcW w:w="1560" w:type="dxa"/>
            <w:noWrap/>
            <w:hideMark/>
          </w:tcPr>
          <w:p w14:paraId="69569B2A" w14:textId="77777777" w:rsidR="00D4396D" w:rsidRPr="00D4396D" w:rsidRDefault="00D4396D" w:rsidP="00D4396D">
            <w:pPr>
              <w:pStyle w:val="NoSpacing"/>
            </w:pPr>
            <w:r w:rsidRPr="00D4396D">
              <w:t>56</w:t>
            </w:r>
          </w:p>
        </w:tc>
        <w:tc>
          <w:tcPr>
            <w:tcW w:w="1560" w:type="dxa"/>
            <w:noWrap/>
            <w:hideMark/>
          </w:tcPr>
          <w:p w14:paraId="3A8B83C2" w14:textId="77777777" w:rsidR="00D4396D" w:rsidRPr="00D4396D" w:rsidRDefault="00D4396D" w:rsidP="00D4396D">
            <w:pPr>
              <w:pStyle w:val="NoSpacing"/>
            </w:pPr>
            <w:r w:rsidRPr="00D4396D">
              <w:t>7840853.495</w:t>
            </w:r>
          </w:p>
        </w:tc>
        <w:tc>
          <w:tcPr>
            <w:tcW w:w="1560" w:type="dxa"/>
            <w:noWrap/>
            <w:hideMark/>
          </w:tcPr>
          <w:p w14:paraId="154A79BA" w14:textId="77777777" w:rsidR="00D4396D" w:rsidRPr="00D4396D" w:rsidRDefault="00D4396D" w:rsidP="00D4396D">
            <w:pPr>
              <w:pStyle w:val="NoSpacing"/>
            </w:pPr>
            <w:r w:rsidRPr="00D4396D">
              <w:t>6945115.176</w:t>
            </w:r>
          </w:p>
        </w:tc>
        <w:tc>
          <w:tcPr>
            <w:tcW w:w="1560" w:type="dxa"/>
            <w:noWrap/>
            <w:hideMark/>
          </w:tcPr>
          <w:p w14:paraId="652C9CA6" w14:textId="77777777" w:rsidR="00D4396D" w:rsidRPr="00D4396D" w:rsidRDefault="00D4396D" w:rsidP="00D4396D">
            <w:pPr>
              <w:pStyle w:val="NoSpacing"/>
            </w:pPr>
            <w:r w:rsidRPr="00D4396D">
              <w:t>8736591.813</w:t>
            </w:r>
          </w:p>
        </w:tc>
        <w:tc>
          <w:tcPr>
            <w:tcW w:w="1560" w:type="dxa"/>
            <w:noWrap/>
            <w:hideMark/>
          </w:tcPr>
          <w:p w14:paraId="7B828277" w14:textId="77777777" w:rsidR="00D4396D" w:rsidRPr="00D4396D" w:rsidRDefault="00D4396D" w:rsidP="00D4396D">
            <w:pPr>
              <w:pStyle w:val="NoSpacing"/>
            </w:pPr>
            <w:r w:rsidRPr="00D4396D">
              <w:t>7840033.179</w:t>
            </w:r>
          </w:p>
        </w:tc>
      </w:tr>
      <w:tr w:rsidR="00D4396D" w:rsidRPr="00D4396D" w14:paraId="0DCD4E61" w14:textId="77777777" w:rsidTr="00D4396D">
        <w:trPr>
          <w:trHeight w:val="300"/>
        </w:trPr>
        <w:tc>
          <w:tcPr>
            <w:tcW w:w="1560" w:type="dxa"/>
            <w:noWrap/>
            <w:hideMark/>
          </w:tcPr>
          <w:p w14:paraId="57336B98" w14:textId="77777777" w:rsidR="00D4396D" w:rsidRPr="00D4396D" w:rsidRDefault="00D4396D" w:rsidP="00D4396D">
            <w:pPr>
              <w:pStyle w:val="NoSpacing"/>
            </w:pPr>
            <w:r w:rsidRPr="00D4396D">
              <w:t>57</w:t>
            </w:r>
          </w:p>
        </w:tc>
        <w:tc>
          <w:tcPr>
            <w:tcW w:w="1560" w:type="dxa"/>
            <w:noWrap/>
            <w:hideMark/>
          </w:tcPr>
          <w:p w14:paraId="6AB38EF7" w14:textId="77777777" w:rsidR="00D4396D" w:rsidRPr="00D4396D" w:rsidRDefault="00D4396D" w:rsidP="00D4396D">
            <w:pPr>
              <w:pStyle w:val="NoSpacing"/>
            </w:pPr>
            <w:r w:rsidRPr="00D4396D">
              <w:t>7878914.579</w:t>
            </w:r>
          </w:p>
        </w:tc>
        <w:tc>
          <w:tcPr>
            <w:tcW w:w="1560" w:type="dxa"/>
            <w:noWrap/>
            <w:hideMark/>
          </w:tcPr>
          <w:p w14:paraId="05809764" w14:textId="77777777" w:rsidR="00D4396D" w:rsidRPr="00D4396D" w:rsidRDefault="00D4396D" w:rsidP="00D4396D">
            <w:pPr>
              <w:pStyle w:val="NoSpacing"/>
            </w:pPr>
            <w:r w:rsidRPr="00D4396D">
              <w:t>6973882.271</w:t>
            </w:r>
          </w:p>
        </w:tc>
        <w:tc>
          <w:tcPr>
            <w:tcW w:w="1560" w:type="dxa"/>
            <w:noWrap/>
            <w:hideMark/>
          </w:tcPr>
          <w:p w14:paraId="313C7BE5" w14:textId="77777777" w:rsidR="00D4396D" w:rsidRPr="00D4396D" w:rsidRDefault="00D4396D" w:rsidP="00D4396D">
            <w:pPr>
              <w:pStyle w:val="NoSpacing"/>
            </w:pPr>
            <w:r w:rsidRPr="00D4396D">
              <w:t>8783946.887</w:t>
            </w:r>
          </w:p>
        </w:tc>
        <w:tc>
          <w:tcPr>
            <w:tcW w:w="1560" w:type="dxa"/>
            <w:noWrap/>
            <w:hideMark/>
          </w:tcPr>
          <w:p w14:paraId="7869CC3E" w14:textId="77777777" w:rsidR="00D4396D" w:rsidRPr="00D4396D" w:rsidRDefault="00D4396D" w:rsidP="00D4396D">
            <w:pPr>
              <w:pStyle w:val="NoSpacing"/>
            </w:pPr>
            <w:r w:rsidRPr="00D4396D">
              <w:t>7878398.199</w:t>
            </w:r>
          </w:p>
        </w:tc>
      </w:tr>
      <w:tr w:rsidR="00D4396D" w:rsidRPr="00D4396D" w14:paraId="4E6FC406" w14:textId="77777777" w:rsidTr="00D4396D">
        <w:trPr>
          <w:trHeight w:val="300"/>
        </w:trPr>
        <w:tc>
          <w:tcPr>
            <w:tcW w:w="1560" w:type="dxa"/>
            <w:noWrap/>
            <w:hideMark/>
          </w:tcPr>
          <w:p w14:paraId="1844896D" w14:textId="77777777" w:rsidR="00D4396D" w:rsidRPr="00D4396D" w:rsidRDefault="00D4396D" w:rsidP="00D4396D">
            <w:pPr>
              <w:pStyle w:val="NoSpacing"/>
            </w:pPr>
            <w:r w:rsidRPr="00D4396D">
              <w:t>58</w:t>
            </w:r>
          </w:p>
        </w:tc>
        <w:tc>
          <w:tcPr>
            <w:tcW w:w="1560" w:type="dxa"/>
            <w:noWrap/>
            <w:hideMark/>
          </w:tcPr>
          <w:p w14:paraId="1858D831" w14:textId="77777777" w:rsidR="00D4396D" w:rsidRPr="00D4396D" w:rsidRDefault="00D4396D" w:rsidP="00D4396D">
            <w:pPr>
              <w:pStyle w:val="NoSpacing"/>
            </w:pPr>
            <w:r w:rsidRPr="00D4396D">
              <w:t>7917088.274</w:t>
            </w:r>
          </w:p>
        </w:tc>
        <w:tc>
          <w:tcPr>
            <w:tcW w:w="1560" w:type="dxa"/>
            <w:noWrap/>
            <w:hideMark/>
          </w:tcPr>
          <w:p w14:paraId="236A8F1E" w14:textId="77777777" w:rsidR="00D4396D" w:rsidRPr="00D4396D" w:rsidRDefault="00D4396D" w:rsidP="00D4396D">
            <w:pPr>
              <w:pStyle w:val="NoSpacing"/>
            </w:pPr>
            <w:r w:rsidRPr="00D4396D">
              <w:t>7003080.428</w:t>
            </w:r>
          </w:p>
        </w:tc>
        <w:tc>
          <w:tcPr>
            <w:tcW w:w="1560" w:type="dxa"/>
            <w:noWrap/>
            <w:hideMark/>
          </w:tcPr>
          <w:p w14:paraId="4A013808" w14:textId="77777777" w:rsidR="00D4396D" w:rsidRPr="00D4396D" w:rsidRDefault="00D4396D" w:rsidP="00D4396D">
            <w:pPr>
              <w:pStyle w:val="NoSpacing"/>
            </w:pPr>
            <w:r w:rsidRPr="00D4396D">
              <w:t>8831096.121</w:t>
            </w:r>
          </w:p>
        </w:tc>
        <w:tc>
          <w:tcPr>
            <w:tcW w:w="1560" w:type="dxa"/>
            <w:noWrap/>
            <w:hideMark/>
          </w:tcPr>
          <w:p w14:paraId="2BCF6559" w14:textId="77777777" w:rsidR="00D4396D" w:rsidRPr="00D4396D" w:rsidRDefault="00D4396D" w:rsidP="00D4396D">
            <w:pPr>
              <w:pStyle w:val="NoSpacing"/>
            </w:pPr>
            <w:r w:rsidRPr="00D4396D">
              <w:t>7916763.219</w:t>
            </w:r>
          </w:p>
        </w:tc>
      </w:tr>
      <w:tr w:rsidR="00D4396D" w:rsidRPr="00D4396D" w14:paraId="4107C989" w14:textId="77777777" w:rsidTr="00D4396D">
        <w:trPr>
          <w:trHeight w:val="300"/>
        </w:trPr>
        <w:tc>
          <w:tcPr>
            <w:tcW w:w="1560" w:type="dxa"/>
            <w:noWrap/>
            <w:hideMark/>
          </w:tcPr>
          <w:p w14:paraId="30BFF8F7" w14:textId="77777777" w:rsidR="00D4396D" w:rsidRPr="00D4396D" w:rsidRDefault="00D4396D" w:rsidP="00D4396D">
            <w:pPr>
              <w:pStyle w:val="NoSpacing"/>
            </w:pPr>
            <w:r w:rsidRPr="00D4396D">
              <w:t>59</w:t>
            </w:r>
          </w:p>
        </w:tc>
        <w:tc>
          <w:tcPr>
            <w:tcW w:w="1560" w:type="dxa"/>
            <w:noWrap/>
            <w:hideMark/>
          </w:tcPr>
          <w:p w14:paraId="4FBEECF4" w14:textId="77777777" w:rsidR="00D4396D" w:rsidRPr="00D4396D" w:rsidRDefault="00D4396D" w:rsidP="00D4396D">
            <w:pPr>
              <w:pStyle w:val="NoSpacing"/>
            </w:pPr>
            <w:r w:rsidRPr="00D4396D">
              <w:t>7955332.858</w:t>
            </w:r>
          </w:p>
        </w:tc>
        <w:tc>
          <w:tcPr>
            <w:tcW w:w="1560" w:type="dxa"/>
            <w:noWrap/>
            <w:hideMark/>
          </w:tcPr>
          <w:p w14:paraId="6A952295" w14:textId="77777777" w:rsidR="00D4396D" w:rsidRPr="00D4396D" w:rsidRDefault="00D4396D" w:rsidP="00D4396D">
            <w:pPr>
              <w:pStyle w:val="NoSpacing"/>
            </w:pPr>
            <w:r w:rsidRPr="00D4396D">
              <w:t>7032490.902</w:t>
            </w:r>
          </w:p>
        </w:tc>
        <w:tc>
          <w:tcPr>
            <w:tcW w:w="1560" w:type="dxa"/>
            <w:noWrap/>
            <w:hideMark/>
          </w:tcPr>
          <w:p w14:paraId="765C9514" w14:textId="77777777" w:rsidR="00D4396D" w:rsidRPr="00D4396D" w:rsidRDefault="00D4396D" w:rsidP="00D4396D">
            <w:pPr>
              <w:pStyle w:val="NoSpacing"/>
            </w:pPr>
            <w:r w:rsidRPr="00D4396D">
              <w:t>8878174.814</w:t>
            </w:r>
          </w:p>
        </w:tc>
        <w:tc>
          <w:tcPr>
            <w:tcW w:w="1560" w:type="dxa"/>
            <w:noWrap/>
            <w:hideMark/>
          </w:tcPr>
          <w:p w14:paraId="58D01022" w14:textId="77777777" w:rsidR="00D4396D" w:rsidRPr="00D4396D" w:rsidRDefault="00D4396D" w:rsidP="00D4396D">
            <w:pPr>
              <w:pStyle w:val="NoSpacing"/>
            </w:pPr>
            <w:r w:rsidRPr="00D4396D">
              <w:t>7955128.24</w:t>
            </w:r>
          </w:p>
        </w:tc>
      </w:tr>
    </w:tbl>
    <w:p w14:paraId="276A3567" w14:textId="77777777" w:rsidR="00D4396D" w:rsidRDefault="00D4396D" w:rsidP="00DA594D">
      <w:pPr>
        <w:pStyle w:val="NoSpacing"/>
      </w:pPr>
    </w:p>
    <w:p w14:paraId="05F284AF" w14:textId="37FB4A96" w:rsidR="00D4396D" w:rsidRDefault="00824129" w:rsidP="00DA594D">
      <w:pPr>
        <w:pStyle w:val="NoSpacing"/>
      </w:pPr>
      <w:r>
        <w:rPr>
          <w:noProof/>
        </w:rPr>
        <w:lastRenderedPageBreak/>
        <w:drawing>
          <wp:inline distT="0" distB="0" distL="0" distR="0" wp14:anchorId="7FF8FE9D" wp14:editId="7E630672">
            <wp:extent cx="3365099" cy="2419564"/>
            <wp:effectExtent l="0" t="0" r="63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20-06-14 at 1.07.34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83164" cy="2432553"/>
                    </a:xfrm>
                    <a:prstGeom prst="rect">
                      <a:avLst/>
                    </a:prstGeom>
                  </pic:spPr>
                </pic:pic>
              </a:graphicData>
            </a:graphic>
          </wp:inline>
        </w:drawing>
      </w:r>
    </w:p>
    <w:p w14:paraId="3E692A0B" w14:textId="77777777" w:rsidR="00824129" w:rsidRDefault="00824129" w:rsidP="00DA594D">
      <w:pPr>
        <w:pStyle w:val="NoSpacing"/>
      </w:pPr>
    </w:p>
    <w:p w14:paraId="58BD020D" w14:textId="675CE7BB" w:rsidR="00DA594D" w:rsidRDefault="00C64BA0" w:rsidP="00DA594D">
      <w:pPr>
        <w:pStyle w:val="NoSpacing"/>
      </w:pPr>
      <w:r>
        <w:t>Conclusion</w:t>
      </w:r>
      <w:r w:rsidR="009F242E">
        <w:t xml:space="preserve"> Goal # 2:</w:t>
      </w:r>
    </w:p>
    <w:p w14:paraId="7232D1D0" w14:textId="77777777" w:rsidR="009F242E" w:rsidRPr="00DA594D" w:rsidRDefault="009F242E" w:rsidP="00DA594D">
      <w:pPr>
        <w:pStyle w:val="NoSpacing"/>
      </w:pPr>
    </w:p>
    <w:sectPr w:rsidR="009F242E" w:rsidRPr="00DA594D" w:rsidSect="009F39AD">
      <w:pgSz w:w="12240" w:h="15840"/>
      <w:pgMar w:top="540" w:right="1440" w:bottom="37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D63F2"/>
    <w:multiLevelType w:val="hybridMultilevel"/>
    <w:tmpl w:val="0FA443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AF551D"/>
    <w:multiLevelType w:val="hybridMultilevel"/>
    <w:tmpl w:val="22AA1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1D5D86"/>
    <w:multiLevelType w:val="hybridMultilevel"/>
    <w:tmpl w:val="1BAE51CA"/>
    <w:lvl w:ilvl="0" w:tplc="6E4A69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8722F80"/>
    <w:multiLevelType w:val="hybridMultilevel"/>
    <w:tmpl w:val="0FA443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E27"/>
    <w:rsid w:val="000C2489"/>
    <w:rsid w:val="0014682D"/>
    <w:rsid w:val="002C418D"/>
    <w:rsid w:val="00372433"/>
    <w:rsid w:val="003C27BE"/>
    <w:rsid w:val="003E0E90"/>
    <w:rsid w:val="00440CDC"/>
    <w:rsid w:val="00461745"/>
    <w:rsid w:val="00653116"/>
    <w:rsid w:val="006C18E3"/>
    <w:rsid w:val="0072281B"/>
    <w:rsid w:val="00764058"/>
    <w:rsid w:val="007722A3"/>
    <w:rsid w:val="007724DC"/>
    <w:rsid w:val="007A1200"/>
    <w:rsid w:val="007C4894"/>
    <w:rsid w:val="00824129"/>
    <w:rsid w:val="008938E0"/>
    <w:rsid w:val="008D4969"/>
    <w:rsid w:val="00946659"/>
    <w:rsid w:val="009701A5"/>
    <w:rsid w:val="00983007"/>
    <w:rsid w:val="009F242E"/>
    <w:rsid w:val="009F39AD"/>
    <w:rsid w:val="00A17F07"/>
    <w:rsid w:val="00A37923"/>
    <w:rsid w:val="00AC0EE5"/>
    <w:rsid w:val="00AE03FB"/>
    <w:rsid w:val="00B3742E"/>
    <w:rsid w:val="00B93E8F"/>
    <w:rsid w:val="00C2577B"/>
    <w:rsid w:val="00C4090B"/>
    <w:rsid w:val="00C64BA0"/>
    <w:rsid w:val="00CA0717"/>
    <w:rsid w:val="00CD18DF"/>
    <w:rsid w:val="00D31FA1"/>
    <w:rsid w:val="00D4396D"/>
    <w:rsid w:val="00DA594D"/>
    <w:rsid w:val="00DE0335"/>
    <w:rsid w:val="00E77370"/>
    <w:rsid w:val="00EA3297"/>
    <w:rsid w:val="00F1019B"/>
    <w:rsid w:val="00F22E27"/>
    <w:rsid w:val="00F2342E"/>
    <w:rsid w:val="00F52621"/>
    <w:rsid w:val="00F55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1F50"/>
  <w15:chartTrackingRefBased/>
  <w15:docId w15:val="{8943B279-40B5-4457-8197-C788F61F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594D"/>
    <w:pPr>
      <w:spacing w:after="0" w:line="240" w:lineRule="auto"/>
    </w:pPr>
  </w:style>
  <w:style w:type="table" w:styleId="TableGrid">
    <w:name w:val="Table Grid"/>
    <w:basedOn w:val="TableNormal"/>
    <w:uiPriority w:val="39"/>
    <w:rsid w:val="00D43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9129883">
      <w:bodyDiv w:val="1"/>
      <w:marLeft w:val="0"/>
      <w:marRight w:val="0"/>
      <w:marTop w:val="0"/>
      <w:marBottom w:val="0"/>
      <w:divBdr>
        <w:top w:val="none" w:sz="0" w:space="0" w:color="auto"/>
        <w:left w:val="none" w:sz="0" w:space="0" w:color="auto"/>
        <w:bottom w:val="none" w:sz="0" w:space="0" w:color="auto"/>
        <w:right w:val="none" w:sz="0" w:space="0" w:color="auto"/>
      </w:divBdr>
    </w:div>
    <w:div w:id="6386100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037">
          <w:marLeft w:val="0"/>
          <w:marRight w:val="0"/>
          <w:marTop w:val="0"/>
          <w:marBottom w:val="240"/>
          <w:divBdr>
            <w:top w:val="none" w:sz="0" w:space="0" w:color="auto"/>
            <w:left w:val="none" w:sz="0" w:space="0" w:color="auto"/>
            <w:bottom w:val="none" w:sz="0" w:space="0" w:color="auto"/>
            <w:right w:val="none" w:sz="0" w:space="0" w:color="auto"/>
          </w:divBdr>
        </w:div>
        <w:div w:id="706219473">
          <w:marLeft w:val="0"/>
          <w:marRight w:val="0"/>
          <w:marTop w:val="0"/>
          <w:marBottom w:val="240"/>
          <w:divBdr>
            <w:top w:val="none" w:sz="0" w:space="0" w:color="auto"/>
            <w:left w:val="none" w:sz="0" w:space="0" w:color="auto"/>
            <w:bottom w:val="none" w:sz="0" w:space="0" w:color="auto"/>
            <w:right w:val="none" w:sz="0" w:space="0" w:color="auto"/>
          </w:divBdr>
        </w:div>
      </w:divsChild>
    </w:div>
    <w:div w:id="850800911">
      <w:bodyDiv w:val="1"/>
      <w:marLeft w:val="0"/>
      <w:marRight w:val="0"/>
      <w:marTop w:val="0"/>
      <w:marBottom w:val="0"/>
      <w:divBdr>
        <w:top w:val="none" w:sz="0" w:space="0" w:color="auto"/>
        <w:left w:val="none" w:sz="0" w:space="0" w:color="auto"/>
        <w:bottom w:val="none" w:sz="0" w:space="0" w:color="auto"/>
        <w:right w:val="none" w:sz="0" w:space="0" w:color="auto"/>
      </w:divBdr>
      <w:divsChild>
        <w:div w:id="981422999">
          <w:marLeft w:val="0"/>
          <w:marRight w:val="0"/>
          <w:marTop w:val="0"/>
          <w:marBottom w:val="240"/>
          <w:divBdr>
            <w:top w:val="none" w:sz="0" w:space="0" w:color="auto"/>
            <w:left w:val="none" w:sz="0" w:space="0" w:color="auto"/>
            <w:bottom w:val="none" w:sz="0" w:space="0" w:color="auto"/>
            <w:right w:val="none" w:sz="0" w:space="0" w:color="auto"/>
          </w:divBdr>
        </w:div>
        <w:div w:id="1717192884">
          <w:marLeft w:val="0"/>
          <w:marRight w:val="0"/>
          <w:marTop w:val="0"/>
          <w:marBottom w:val="240"/>
          <w:divBdr>
            <w:top w:val="none" w:sz="0" w:space="0" w:color="auto"/>
            <w:left w:val="none" w:sz="0" w:space="0" w:color="auto"/>
            <w:bottom w:val="none" w:sz="0" w:space="0" w:color="auto"/>
            <w:right w:val="none" w:sz="0" w:space="0" w:color="auto"/>
          </w:divBdr>
        </w:div>
      </w:divsChild>
    </w:div>
    <w:div w:id="860977967">
      <w:bodyDiv w:val="1"/>
      <w:marLeft w:val="0"/>
      <w:marRight w:val="0"/>
      <w:marTop w:val="0"/>
      <w:marBottom w:val="0"/>
      <w:divBdr>
        <w:top w:val="none" w:sz="0" w:space="0" w:color="auto"/>
        <w:left w:val="none" w:sz="0" w:space="0" w:color="auto"/>
        <w:bottom w:val="none" w:sz="0" w:space="0" w:color="auto"/>
        <w:right w:val="none" w:sz="0" w:space="0" w:color="auto"/>
      </w:divBdr>
      <w:divsChild>
        <w:div w:id="971981032">
          <w:marLeft w:val="0"/>
          <w:marRight w:val="0"/>
          <w:marTop w:val="0"/>
          <w:marBottom w:val="240"/>
          <w:divBdr>
            <w:top w:val="none" w:sz="0" w:space="0" w:color="auto"/>
            <w:left w:val="none" w:sz="0" w:space="0" w:color="auto"/>
            <w:bottom w:val="none" w:sz="0" w:space="0" w:color="auto"/>
            <w:right w:val="none" w:sz="0" w:space="0" w:color="auto"/>
          </w:divBdr>
        </w:div>
        <w:div w:id="256791394">
          <w:marLeft w:val="0"/>
          <w:marRight w:val="0"/>
          <w:marTop w:val="0"/>
          <w:marBottom w:val="240"/>
          <w:divBdr>
            <w:top w:val="none" w:sz="0" w:space="0" w:color="auto"/>
            <w:left w:val="none" w:sz="0" w:space="0" w:color="auto"/>
            <w:bottom w:val="none" w:sz="0" w:space="0" w:color="auto"/>
            <w:right w:val="none" w:sz="0" w:space="0" w:color="auto"/>
          </w:divBdr>
        </w:div>
      </w:divsChild>
    </w:div>
    <w:div w:id="1182669206">
      <w:bodyDiv w:val="1"/>
      <w:marLeft w:val="0"/>
      <w:marRight w:val="0"/>
      <w:marTop w:val="0"/>
      <w:marBottom w:val="0"/>
      <w:divBdr>
        <w:top w:val="none" w:sz="0" w:space="0" w:color="auto"/>
        <w:left w:val="none" w:sz="0" w:space="0" w:color="auto"/>
        <w:bottom w:val="none" w:sz="0" w:space="0" w:color="auto"/>
        <w:right w:val="none" w:sz="0" w:space="0" w:color="auto"/>
      </w:divBdr>
    </w:div>
    <w:div w:id="1287156920">
      <w:bodyDiv w:val="1"/>
      <w:marLeft w:val="0"/>
      <w:marRight w:val="0"/>
      <w:marTop w:val="0"/>
      <w:marBottom w:val="0"/>
      <w:divBdr>
        <w:top w:val="none" w:sz="0" w:space="0" w:color="auto"/>
        <w:left w:val="none" w:sz="0" w:space="0" w:color="auto"/>
        <w:bottom w:val="none" w:sz="0" w:space="0" w:color="auto"/>
        <w:right w:val="none" w:sz="0" w:space="0" w:color="auto"/>
      </w:divBdr>
    </w:div>
    <w:div w:id="1339381585">
      <w:bodyDiv w:val="1"/>
      <w:marLeft w:val="0"/>
      <w:marRight w:val="0"/>
      <w:marTop w:val="0"/>
      <w:marBottom w:val="0"/>
      <w:divBdr>
        <w:top w:val="none" w:sz="0" w:space="0" w:color="auto"/>
        <w:left w:val="none" w:sz="0" w:space="0" w:color="auto"/>
        <w:bottom w:val="none" w:sz="0" w:space="0" w:color="auto"/>
        <w:right w:val="none" w:sz="0" w:space="0" w:color="auto"/>
      </w:divBdr>
    </w:div>
    <w:div w:id="1366249828">
      <w:bodyDiv w:val="1"/>
      <w:marLeft w:val="0"/>
      <w:marRight w:val="0"/>
      <w:marTop w:val="0"/>
      <w:marBottom w:val="0"/>
      <w:divBdr>
        <w:top w:val="none" w:sz="0" w:space="0" w:color="auto"/>
        <w:left w:val="none" w:sz="0" w:space="0" w:color="auto"/>
        <w:bottom w:val="none" w:sz="0" w:space="0" w:color="auto"/>
        <w:right w:val="none" w:sz="0" w:space="0" w:color="auto"/>
      </w:divBdr>
    </w:div>
    <w:div w:id="175574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theme" Target="theme/theme1.xml"/><Relationship Id="rId10" Type="http://schemas.openxmlformats.org/officeDocument/2006/relationships/image" Target="media/image6.emf"/><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Weatherford</dc:creator>
  <cp:keywords/>
  <dc:description/>
  <cp:lastModifiedBy>Thobani, Akbar {PEP}</cp:lastModifiedBy>
  <cp:revision>14</cp:revision>
  <dcterms:created xsi:type="dcterms:W3CDTF">2020-06-14T14:31:00Z</dcterms:created>
  <dcterms:modified xsi:type="dcterms:W3CDTF">2020-06-14T18:27:00Z</dcterms:modified>
</cp:coreProperties>
</file>