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B9EDF" w14:textId="49CF1312" w:rsidR="00374A4C" w:rsidRPr="00374A4C" w:rsidRDefault="00D42A37" w:rsidP="00D42A3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/>
        </w:rPr>
        <w:t xml:space="preserve">                                                                                                         </w:t>
      </w:r>
      <w:proofErr w:type="spellStart"/>
      <w:r w:rsidR="00672A6F">
        <w:rPr>
          <w:rFonts w:asciiTheme="majorBidi" w:hAnsiTheme="majorBidi" w:cstheme="majorBidi"/>
        </w:rPr>
        <w:t>Benguerir</w:t>
      </w:r>
      <w:proofErr w:type="spellEnd"/>
      <w:r w:rsidR="001C72ED">
        <w:rPr>
          <w:rFonts w:asciiTheme="majorBidi" w:hAnsiTheme="majorBidi" w:cstheme="majorBidi"/>
        </w:rPr>
        <w:t>, 25/10/2023</w:t>
      </w:r>
    </w:p>
    <w:p w14:paraId="2D8FA238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46A4BD27" w14:textId="77777777" w:rsidR="00F43D58" w:rsidRDefault="00F43D58" w:rsidP="00F60B55">
      <w:pPr>
        <w:jc w:val="center"/>
        <w:rPr>
          <w:rFonts w:asciiTheme="majorBidi" w:hAnsiTheme="majorBidi" w:cstheme="majorBidi"/>
          <w:b/>
          <w:bCs/>
          <w:color w:val="000000"/>
        </w:rPr>
      </w:pPr>
    </w:p>
    <w:p w14:paraId="5C7F68FF" w14:textId="3BD766E1" w:rsidR="00F43D58" w:rsidRDefault="00F43D58" w:rsidP="00F43D58">
      <w:pPr>
        <w:rPr>
          <w:rFonts w:asciiTheme="majorBidi" w:hAnsiTheme="majorBidi" w:cstheme="majorBidi"/>
          <w:b/>
          <w:bCs/>
          <w:color w:val="000000"/>
        </w:rPr>
      </w:pPr>
    </w:p>
    <w:p w14:paraId="519294A3" w14:textId="518172BF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Entité</w:t>
      </w:r>
      <w:r w:rsidR="00DE626F">
        <w:rPr>
          <w:rFonts w:asciiTheme="majorBidi" w:hAnsiTheme="majorBidi" w:cstheme="majorBidi"/>
          <w:b/>
          <w:bCs/>
          <w:color w:val="000000"/>
        </w:rPr>
        <w:t> :</w:t>
      </w:r>
      <w:r w:rsidR="00374A4C">
        <w:rPr>
          <w:rFonts w:asciiTheme="majorBidi" w:hAnsiTheme="majorBidi" w:cstheme="majorBidi"/>
          <w:b/>
          <w:bCs/>
          <w:color w:val="000000"/>
        </w:rPr>
        <w:t>IT</w:t>
      </w:r>
    </w:p>
    <w:p w14:paraId="033AF753" w14:textId="7BAC04A4" w:rsidR="00F43D58" w:rsidRDefault="00F43D58" w:rsidP="00F43D58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>Prescripteur :</w:t>
      </w:r>
      <w:r>
        <w:rPr>
          <w:rFonts w:asciiTheme="majorBidi" w:hAnsiTheme="majorBidi" w:cstheme="majorBidi"/>
          <w:color w:val="000000"/>
        </w:rPr>
        <w:t xml:space="preserve"> </w:t>
      </w:r>
    </w:p>
    <w:p w14:paraId="681CF336" w14:textId="4803E2D8" w:rsidR="00F43D58" w:rsidRDefault="00F43D58" w:rsidP="00497EED">
      <w:pPr>
        <w:rPr>
          <w:rFonts w:asciiTheme="majorBidi" w:hAnsiTheme="majorBidi" w:cstheme="majorBidi"/>
          <w:color w:val="000000"/>
        </w:rPr>
      </w:pPr>
      <w:r w:rsidRPr="00F43D58">
        <w:rPr>
          <w:rFonts w:asciiTheme="majorBidi" w:hAnsiTheme="majorBidi" w:cstheme="majorBidi"/>
          <w:b/>
          <w:bCs/>
          <w:color w:val="000000"/>
        </w:rPr>
        <w:t xml:space="preserve">Référence </w:t>
      </w:r>
      <w:r w:rsidR="00745A32">
        <w:rPr>
          <w:rFonts w:asciiTheme="majorBidi" w:hAnsiTheme="majorBidi" w:cstheme="majorBidi"/>
          <w:b/>
          <w:bCs/>
          <w:color w:val="000000"/>
        </w:rPr>
        <w:t>du bon de commande</w:t>
      </w:r>
      <w:r>
        <w:rPr>
          <w:rFonts w:asciiTheme="majorBidi" w:hAnsiTheme="majorBidi" w:cstheme="majorBidi"/>
          <w:color w:val="000000"/>
        </w:rPr>
        <w:t> </w:t>
      </w:r>
      <w:r w:rsidRPr="00F43D58">
        <w:rPr>
          <w:rFonts w:asciiTheme="majorBidi" w:hAnsiTheme="majorBidi" w:cstheme="majorBidi"/>
          <w:b/>
          <w:bCs/>
          <w:color w:val="000000"/>
        </w:rPr>
        <w:t>:</w:t>
      </w:r>
      <w:r w:rsidRPr="00374A4C">
        <w:rPr>
          <w:rFonts w:asciiTheme="majorBidi" w:hAnsiTheme="majorBidi" w:cstheme="majorBidi"/>
          <w:color w:val="000000"/>
        </w:rPr>
        <w:t xml:space="preserve"> </w:t>
      </w:r>
      <w:r w:rsidR="00497EED">
        <w:rPr>
          <w:rFonts w:asciiTheme="majorBidi" w:hAnsiTheme="majorBidi" w:cstheme="majorBidi"/>
          <w:color w:val="000000"/>
        </w:rPr>
        <w:t>450001956</w:t>
      </w:r>
    </w:p>
    <w:p w14:paraId="3CD73D09" w14:textId="3E1F1FBC" w:rsidR="00F43D58" w:rsidRDefault="00F43D58" w:rsidP="00F43D58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DB1BC" wp14:editId="6C8F476C">
                <wp:simplePos x="0" y="0"/>
                <wp:positionH relativeFrom="column">
                  <wp:posOffset>3621405</wp:posOffset>
                </wp:positionH>
                <wp:positionV relativeFrom="paragraph">
                  <wp:posOffset>117475</wp:posOffset>
                </wp:positionV>
                <wp:extent cx="2222500" cy="539750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539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A650" w14:textId="3EFB89C9" w:rsidR="00F43D58" w:rsidRPr="00745A32" w:rsidRDefault="00745A32" w:rsidP="00F43D58">
                            <w:pPr>
                              <w:jc w:val="center"/>
                              <w:rPr>
                                <w:b/>
                                <w:bCs/>
                                <w:lang w:val="fr-MA"/>
                              </w:rPr>
                            </w:pPr>
                            <w:r w:rsidRPr="00745A32">
                              <w:rPr>
                                <w:b/>
                                <w:bCs/>
                                <w:lang w:val="fr-MA"/>
                              </w:rPr>
                              <w:t>Direction des Achats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DB1BC" id="Rectangle 1" o:spid="_x0000_s1026" style="position:absolute;margin-left:285.15pt;margin-top:9.25pt;width:17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" fillcolor="white [3201]" stroked="f" strokeweight="1pt">
                <v:textbox>
                  <w:txbxContent>
                    <w:p w14:paraId="331CA650" w14:textId="3EFB89C9" w:rsidR="00F43D58" w:rsidRPr="00745A32" w:rsidRDefault="00745A32" w:rsidP="00F43D58">
                      <w:pPr>
                        <w:jc w:val="center"/>
                        <w:rPr>
                          <w:b/>
                          <w:bCs/>
                          <w:lang w:val="fr-MA"/>
                        </w:rPr>
                      </w:pPr>
                      <w:r w:rsidRPr="00745A32">
                        <w:rPr>
                          <w:b/>
                          <w:bCs/>
                          <w:lang w:val="fr-MA"/>
                        </w:rPr>
                        <w:t>Direction des Achats</w:t>
                      </w:r>
                    </w:p>
                  </w:txbxContent>
                </v:textbox>
              </v:rect>
            </w:pict>
          </mc:Fallback>
        </mc:AlternateContent>
      </w:r>
    </w:p>
    <w:p w14:paraId="5204D6D4" w14:textId="1EB27309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3EF3E8F3" w14:textId="2E3C9376" w:rsidR="00F43D58" w:rsidRDefault="00F43D58" w:rsidP="00F43D58">
      <w:pPr>
        <w:rPr>
          <w:rFonts w:asciiTheme="majorBidi" w:hAnsiTheme="majorBidi" w:cstheme="majorBidi"/>
          <w:color w:val="000000"/>
        </w:rPr>
      </w:pPr>
    </w:p>
    <w:p w14:paraId="4E9C4A20" w14:textId="625D496C" w:rsidR="00B07B97" w:rsidRDefault="00B07B97" w:rsidP="00B07B97">
      <w:pPr>
        <w:rPr>
          <w:lang w:eastAsia="fr-FR"/>
        </w:rPr>
      </w:pPr>
    </w:p>
    <w:p w14:paraId="2FD6AB5F" w14:textId="77777777" w:rsidR="00B07B97" w:rsidRDefault="00B07B97" w:rsidP="00B07B97">
      <w:pPr>
        <w:rPr>
          <w:lang w:eastAsia="fr-FR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07B97" w:rsidRPr="005114E9" w14:paraId="3F2DFD5A" w14:textId="77777777" w:rsidTr="00E137DE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78FDE458" w14:textId="3C4A3931" w:rsidR="00B07B97" w:rsidRPr="005114E9" w:rsidRDefault="00C31ADE" w:rsidP="00E137DE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hAnsiTheme="majorHAnsi" w:cstheme="minorHAnsi"/>
                <w:b w:val="0"/>
                <w:bCs w:val="0"/>
              </w:rPr>
            </w:pPr>
            <w:r>
              <w:rPr>
                <w:rFonts w:asciiTheme="majorHAnsi" w:hAnsiTheme="majorHAnsi" w:cstheme="minorHAnsi"/>
              </w:rPr>
              <w:t>Procès-Verbal de Saisie de Réception</w:t>
            </w:r>
          </w:p>
        </w:tc>
      </w:tr>
    </w:tbl>
    <w:p w14:paraId="19A48F1C" w14:textId="77777777" w:rsidR="00B07B97" w:rsidRDefault="00B07B97" w:rsidP="00C72D41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</w:p>
    <w:p w14:paraId="00C5ACB6" w14:textId="3C2429B6" w:rsidR="00374A4C" w:rsidRDefault="00555888" w:rsidP="00374A4C">
      <w:pPr>
        <w:spacing w:line="360" w:lineRule="auto"/>
        <w:ind w:firstLine="708"/>
        <w:jc w:val="both"/>
        <w:rPr>
          <w:rFonts w:asciiTheme="majorBidi" w:hAnsiTheme="majorBidi" w:cstheme="majorBidi"/>
          <w:color w:val="000000"/>
        </w:rPr>
      </w:pPr>
      <w:r>
        <w:t>Je soussigné</w:t>
      </w:r>
      <w:r w:rsidR="00636A0E">
        <w:t xml:space="preserve"> M</w:t>
      </w:r>
      <w:r w:rsidR="00666A16">
        <w:t xml:space="preserve">. EL </w:t>
      </w:r>
      <w:proofErr w:type="spellStart"/>
      <w:r w:rsidR="00666A16">
        <w:t>Mourchid</w:t>
      </w:r>
      <w:proofErr w:type="spellEnd"/>
      <w:r w:rsidR="00666A16">
        <w:t xml:space="preserve"> EL KHALIDI</w:t>
      </w:r>
      <w:r>
        <w:t>, en ma qualité</w:t>
      </w:r>
      <w:r w:rsidR="00760782">
        <w:t xml:space="preserve"> </w:t>
      </w:r>
      <w:r w:rsidR="00760782" w:rsidRPr="00760782">
        <w:t xml:space="preserve">Responsable cellule </w:t>
      </w:r>
      <w:proofErr w:type="spellStart"/>
      <w:r w:rsidR="00760782" w:rsidRPr="00760782">
        <w:t>HelpDesk</w:t>
      </w:r>
      <w:proofErr w:type="spellEnd"/>
      <w:r>
        <w:t xml:space="preserve"> atteste par la présente que les articles livrés par l’entreprise </w:t>
      </w:r>
      <w:r w:rsidR="00474857">
        <w:t>Munisys</w:t>
      </w:r>
      <w:r>
        <w:t xml:space="preserve"> faisant l’objet du bon de commande susmentionné portant sur les </w:t>
      </w:r>
      <w:r w:rsidR="00664785">
        <w:t>équipements Informatique</w:t>
      </w:r>
      <w:r>
        <w:t xml:space="preserve"> peuvent faire l’objet d’une :</w:t>
      </w:r>
    </w:p>
    <w:p w14:paraId="29673BEE" w14:textId="77777777" w:rsidR="00C72D41" w:rsidRDefault="00C72D41" w:rsidP="00C72D41">
      <w:pPr>
        <w:rPr>
          <w:rFonts w:asciiTheme="majorBidi" w:hAnsiTheme="majorBidi" w:cstheme="majorBidi"/>
          <w:b/>
          <w:bCs/>
        </w:rPr>
      </w:pPr>
    </w:p>
    <w:p w14:paraId="5D727063" w14:textId="72CB5969" w:rsidR="0043607B" w:rsidRDefault="0043607B" w:rsidP="0043607B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E1330F" wp14:editId="4E9E5D24">
                <wp:simplePos x="0" y="0"/>
                <wp:positionH relativeFrom="column">
                  <wp:posOffset>147955</wp:posOffset>
                </wp:positionH>
                <wp:positionV relativeFrom="paragraph">
                  <wp:posOffset>10795</wp:posOffset>
                </wp:positionV>
                <wp:extent cx="171450" cy="152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3B755" id="Rectangle 12" o:spid="_x0000_s1026" style="position:absolute;margin-left:11.65pt;margin-top:.85pt;width:13.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" fillcolor="white [3212]" strokecolor="#a5a5a5 [3206]" strokeweight="1pt"/>
            </w:pict>
          </mc:Fallback>
        </mc:AlternateContent>
      </w:r>
      <w:r w:rsidR="00C72D41">
        <w:rPr>
          <w:rFonts w:asciiTheme="majorBidi" w:hAnsiTheme="majorBidi" w:cstheme="majorBidi"/>
          <w:b/>
          <w:bCs/>
        </w:rPr>
        <w:t xml:space="preserve">           Réception P</w:t>
      </w:r>
      <w:r>
        <w:rPr>
          <w:rFonts w:asciiTheme="majorBidi" w:hAnsiTheme="majorBidi" w:cstheme="majorBidi"/>
          <w:b/>
          <w:bCs/>
        </w:rPr>
        <w:t>artielle</w:t>
      </w:r>
      <w:r w:rsidR="00C72D41">
        <w:rPr>
          <w:rFonts w:asciiTheme="majorBidi" w:hAnsiTheme="majorBidi" w:cstheme="majorBidi"/>
          <w:b/>
          <w:bCs/>
        </w:rPr>
        <w:t> :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C7AB2" w:rsidRPr="00EC7AB2">
        <w:rPr>
          <w:rFonts w:asciiTheme="majorBidi" w:hAnsiTheme="majorBidi" w:cstheme="majorBidi"/>
          <w:sz w:val="22"/>
          <w:szCs w:val="22"/>
        </w:rPr>
        <w:t>Livraison partielle</w:t>
      </w: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  <w:r w:rsidR="00C72D41"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061F0C14" w14:textId="7BBED136" w:rsidR="006A71CC" w:rsidRDefault="006A71CC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                       Montant ou pourcentage </w:t>
      </w:r>
      <w:proofErr w:type="spellStart"/>
      <w:r>
        <w:rPr>
          <w:rFonts w:asciiTheme="majorBidi" w:hAnsiTheme="majorBidi" w:cstheme="majorBidi"/>
          <w:sz w:val="22"/>
          <w:szCs w:val="22"/>
        </w:rPr>
        <w:t>à</w:t>
      </w:r>
      <w:proofErr w:type="spellEnd"/>
      <w:r>
        <w:rPr>
          <w:rFonts w:asciiTheme="majorBidi" w:hAnsiTheme="majorBidi" w:cstheme="majorBidi"/>
          <w:sz w:val="22"/>
          <w:szCs w:val="22"/>
        </w:rPr>
        <w:t xml:space="preserve"> réceptionné : </w:t>
      </w:r>
    </w:p>
    <w:p w14:paraId="5F69EB4E" w14:textId="6CFC21C1" w:rsidR="0043607B" w:rsidRDefault="0043607B" w:rsidP="0043607B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68F09B" wp14:editId="68B2D3C4">
                <wp:simplePos x="0" y="0"/>
                <wp:positionH relativeFrom="column">
                  <wp:posOffset>147955</wp:posOffset>
                </wp:positionH>
                <wp:positionV relativeFrom="paragraph">
                  <wp:posOffset>20955</wp:posOffset>
                </wp:positionV>
                <wp:extent cx="171450" cy="152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920B8" id="Rectangle 13" o:spid="_x0000_s1026" style="position:absolute;margin-left:11.65pt;margin-top:1.65pt;width:13.5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" fillcolor="black [3213]" strokecolor="#a5a5a5 [3206]" strokeweight="1pt"/>
            </w:pict>
          </mc:Fallback>
        </mc:AlternateContent>
      </w:r>
      <w:r>
        <w:rPr>
          <w:rFonts w:asciiTheme="majorBidi" w:hAnsiTheme="majorBidi" w:cstheme="majorBidi"/>
        </w:rPr>
        <w:t xml:space="preserve">           </w:t>
      </w:r>
      <w:r>
        <w:rPr>
          <w:rFonts w:asciiTheme="majorBidi" w:hAnsiTheme="majorBidi" w:cstheme="majorBidi"/>
          <w:b/>
          <w:bCs/>
        </w:rPr>
        <w:t xml:space="preserve">Réception </w:t>
      </w:r>
      <w:r w:rsidR="006A71CC">
        <w:rPr>
          <w:rFonts w:asciiTheme="majorBidi" w:hAnsiTheme="majorBidi" w:cstheme="majorBidi"/>
          <w:b/>
          <w:bCs/>
        </w:rPr>
        <w:t>Totale</w:t>
      </w:r>
      <w:r>
        <w:rPr>
          <w:rFonts w:asciiTheme="majorBidi" w:hAnsiTheme="majorBidi" w:cstheme="majorBidi"/>
          <w:b/>
          <w:bCs/>
        </w:rPr>
        <w:t xml:space="preserve"> : </w:t>
      </w:r>
      <w:r w:rsidR="00EC7AB2">
        <w:rPr>
          <w:rFonts w:asciiTheme="majorBidi" w:hAnsiTheme="majorBidi" w:cstheme="majorBidi"/>
          <w:sz w:val="22"/>
          <w:szCs w:val="22"/>
        </w:rPr>
        <w:t>Livraison totale</w:t>
      </w:r>
      <w:r w:rsidR="00DA21EE" w:rsidRPr="00DA21EE">
        <w:rPr>
          <w:rFonts w:asciiTheme="majorBidi" w:hAnsiTheme="majorBidi" w:cstheme="majorBidi"/>
          <w:sz w:val="22"/>
          <w:szCs w:val="22"/>
        </w:rPr>
        <w:t xml:space="preserve"> sans réserve majeure</w:t>
      </w:r>
    </w:p>
    <w:p w14:paraId="1F338520" w14:textId="400E7869" w:rsidR="00C72D41" w:rsidRPr="00B07B97" w:rsidRDefault="00DA21EE" w:rsidP="00B07B97">
      <w:pPr>
        <w:spacing w:line="360" w:lineRule="auto"/>
        <w:rPr>
          <w:rFonts w:asciiTheme="majorBidi" w:hAnsiTheme="majorBidi" w:cstheme="majorBidi"/>
        </w:rPr>
      </w:pPr>
      <w:r w:rsidRPr="00DA21EE">
        <w:rPr>
          <w:rFonts w:asciiTheme="majorBidi" w:hAnsiTheme="majorBidi" w:cstheme="majorBidi"/>
          <w:sz w:val="22"/>
          <w:szCs w:val="22"/>
        </w:rPr>
        <w:t xml:space="preserve"> </w:t>
      </w:r>
    </w:p>
    <w:p w14:paraId="51CF8EBB" w14:textId="77777777" w:rsidR="00C72D41" w:rsidRDefault="00C72D41" w:rsidP="00F43D58">
      <w:pPr>
        <w:rPr>
          <w:rFonts w:asciiTheme="majorBidi" w:hAnsiTheme="majorBidi" w:cstheme="majorBidi"/>
          <w:color w:val="000000"/>
        </w:rPr>
      </w:pPr>
    </w:p>
    <w:tbl>
      <w:tblPr>
        <w:tblStyle w:val="Grilledutableau"/>
        <w:tblW w:w="9918" w:type="dxa"/>
        <w:jc w:val="center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918"/>
      </w:tblGrid>
      <w:tr w:rsidR="00B50F16" w:rsidRPr="005114E9" w14:paraId="05DED731" w14:textId="77777777" w:rsidTr="006F6306">
        <w:trPr>
          <w:trHeight w:val="321"/>
          <w:jc w:val="center"/>
        </w:trPr>
        <w:tc>
          <w:tcPr>
            <w:tcW w:w="9918" w:type="dxa"/>
            <w:shd w:val="clear" w:color="auto" w:fill="D9D9D9" w:themeFill="background1" w:themeFillShade="D9"/>
            <w:vAlign w:val="center"/>
          </w:tcPr>
          <w:p w14:paraId="0F95EE2C" w14:textId="4F4F4A92" w:rsidR="00E6250D" w:rsidRPr="00E6250D" w:rsidRDefault="00C31ADE" w:rsidP="00E6250D">
            <w:pPr>
              <w:pStyle w:val="Titre6"/>
              <w:spacing w:before="0" w:after="0" w:line="276" w:lineRule="auto"/>
              <w:ind w:left="1915" w:hanging="1871"/>
              <w:jc w:val="center"/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sz w:val="24"/>
                <w:szCs w:val="24"/>
                <w:lang w:eastAsia="en-US"/>
              </w:rPr>
              <w:t>Evaluation du fournisseur</w:t>
            </w:r>
          </w:p>
        </w:tc>
      </w:tr>
    </w:tbl>
    <w:p w14:paraId="3A6BEB12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C3E56C" wp14:editId="7F4528C3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10A6C" id="Rectangle 2" o:spid="_x0000_s1026" style="position:absolute;margin-left:-18.35pt;margin-top:13pt;width:14.5pt;height:1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Bs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mDMn&#10;LP2iJyJNuKVRbJz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lVsGx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06AF588B" w14:textId="005658C8" w:rsidR="00B50F16" w:rsidRDefault="00C31ADE" w:rsidP="00E6250D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b/>
          <w:bCs/>
        </w:rPr>
        <w:t>Conformité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Adéquation des articles livrés/posés avec les fiches techniques validées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B63B53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42DE57" wp14:editId="1558B6C7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154E5" id="Rectangle 3" o:spid="_x0000_s1026" style="position:absolute;margin-left:-18.35pt;margin-top:13pt;width:14.5pt;height:1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" fillcolor="white [3201]" strokecolor="#a5a5a5 [3206]" strokeweight="1pt"/>
            </w:pict>
          </mc:Fallback>
        </mc:AlternateContent>
      </w:r>
    </w:p>
    <w:p w14:paraId="3C27BB63" w14:textId="0F702DB5" w:rsidR="00E6250D" w:rsidRDefault="00C31ADE" w:rsidP="00E6250D">
      <w:r>
        <w:rPr>
          <w:rFonts w:asciiTheme="majorBidi" w:hAnsiTheme="majorBidi" w:cstheme="majorBidi"/>
          <w:b/>
          <w:bCs/>
        </w:rPr>
        <w:t>Délai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 xml:space="preserve">Respect du </w:t>
      </w:r>
      <w:r w:rsidR="00EC7AB2">
        <w:rPr>
          <w:rFonts w:asciiTheme="majorBidi" w:hAnsiTheme="majorBidi" w:cstheme="majorBidi"/>
          <w:sz w:val="20"/>
          <w:szCs w:val="20"/>
        </w:rPr>
        <w:t>délai de livraison</w:t>
      </w:r>
      <w:r w:rsidRPr="006B092E">
        <w:rPr>
          <w:rFonts w:asciiTheme="majorBidi" w:hAnsiTheme="majorBidi" w:cstheme="majorBidi"/>
          <w:sz w:val="20"/>
          <w:szCs w:val="20"/>
        </w:rPr>
        <w:t xml:space="preserve">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7DF09A29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D94CF" wp14:editId="6DE2A4E9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42753" id="Rectangle 4" o:spid="_x0000_s1026" style="position:absolute;margin-left:-18.35pt;margin-top:13pt;width:14.5pt;height:1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LvW1pd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12572470" w14:textId="3D469823" w:rsidR="00E6250D" w:rsidRPr="006B092E" w:rsidRDefault="006B092E" w:rsidP="00E6250D">
      <w:pPr>
        <w:rPr>
          <w:sz w:val="22"/>
          <w:szCs w:val="22"/>
        </w:rPr>
      </w:pPr>
      <w:r>
        <w:rPr>
          <w:rFonts w:asciiTheme="majorBidi" w:hAnsiTheme="majorBidi" w:cstheme="majorBidi"/>
          <w:b/>
          <w:bCs/>
        </w:rPr>
        <w:t>Relation fournisseur</w:t>
      </w:r>
      <w:r w:rsidR="00E6250D">
        <w:rPr>
          <w:rFonts w:asciiTheme="majorBidi" w:hAnsiTheme="majorBidi" w:cstheme="majorBidi"/>
        </w:rPr>
        <w:t xml:space="preserve"> : </w:t>
      </w:r>
      <w:r w:rsidRPr="006B092E">
        <w:rPr>
          <w:rFonts w:asciiTheme="majorBidi" w:hAnsiTheme="majorBidi" w:cstheme="majorBidi"/>
          <w:sz w:val="20"/>
          <w:szCs w:val="20"/>
        </w:rPr>
        <w:t>Traitement des réclamations et prise en charges des incidents 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1ABC944" w14:textId="77777777" w:rsidR="00E6250D" w:rsidRDefault="00E6250D" w:rsidP="00E6250D">
      <w:r>
        <w:rPr>
          <w:rFonts w:asciiTheme="majorBidi" w:hAnsiTheme="majorBidi" w:cstheme="majorBid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881B20" wp14:editId="6A8582C6">
                <wp:simplePos x="0" y="0"/>
                <wp:positionH relativeFrom="column">
                  <wp:posOffset>-233045</wp:posOffset>
                </wp:positionH>
                <wp:positionV relativeFrom="paragraph">
                  <wp:posOffset>165100</wp:posOffset>
                </wp:positionV>
                <wp:extent cx="184150" cy="19685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9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F33F6" id="Rectangle 5" o:spid="_x0000_s1026" style="position:absolute;margin-left:-18.35pt;margin-top:13pt;width:14.5pt;height:1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" fillcolor="white [3201]" strokecolor="#a5a5a5 [3206]" strokeweight="1pt"/>
            </w:pict>
          </mc:Fallback>
        </mc:AlternateContent>
      </w:r>
    </w:p>
    <w:p w14:paraId="3654E954" w14:textId="0E3B7E30" w:rsidR="00E6250D" w:rsidRDefault="0039003F" w:rsidP="00E6250D">
      <w:r>
        <w:rPr>
          <w:rFonts w:asciiTheme="majorBidi" w:hAnsiTheme="majorBidi" w:cstheme="majorBidi"/>
          <w:b/>
          <w:bCs/>
        </w:rPr>
        <w:t>HSE</w:t>
      </w:r>
      <w:r w:rsidR="00EC7AB2">
        <w:rPr>
          <w:rFonts w:asciiTheme="majorBidi" w:hAnsiTheme="majorBidi" w:cstheme="majorBidi"/>
          <w:b/>
          <w:bCs/>
        </w:rPr>
        <w:t xml:space="preserve"> </w:t>
      </w:r>
      <w:r w:rsidR="00E6250D"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R</w:t>
      </w:r>
      <w:r w:rsidR="00EC7AB2">
        <w:rPr>
          <w:rFonts w:asciiTheme="majorBidi" w:hAnsiTheme="majorBidi" w:cstheme="majorBidi"/>
          <w:sz w:val="20"/>
          <w:szCs w:val="20"/>
        </w:rPr>
        <w:t>espect des r</w:t>
      </w:r>
      <w:r>
        <w:rPr>
          <w:rFonts w:asciiTheme="majorBidi" w:hAnsiTheme="majorBidi" w:cstheme="majorBidi"/>
          <w:sz w:val="20"/>
          <w:szCs w:val="20"/>
        </w:rPr>
        <w:t xml:space="preserve">ègles HSE </w:t>
      </w:r>
      <w:r w:rsidRPr="006B092E">
        <w:rPr>
          <w:rFonts w:asciiTheme="majorBidi" w:hAnsiTheme="majorBidi" w:cstheme="majorBidi"/>
          <w:sz w:val="20"/>
          <w:szCs w:val="20"/>
        </w:rPr>
        <w:t>[</w:t>
      </w:r>
      <w:r w:rsidRPr="006B092E">
        <w:rPr>
          <w:rFonts w:asciiTheme="majorBidi" w:hAnsiTheme="majorBidi" w:cstheme="majorBidi"/>
          <w:color w:val="833C0B" w:themeColor="accent2" w:themeShade="80"/>
          <w:sz w:val="20"/>
          <w:szCs w:val="20"/>
        </w:rPr>
        <w:t>note sur 100</w:t>
      </w:r>
      <w:r w:rsidRPr="006B092E">
        <w:rPr>
          <w:rFonts w:asciiTheme="majorBidi" w:hAnsiTheme="majorBidi" w:cstheme="majorBidi"/>
          <w:sz w:val="20"/>
          <w:szCs w:val="20"/>
        </w:rPr>
        <w:t>]</w:t>
      </w:r>
    </w:p>
    <w:p w14:paraId="06236D07" w14:textId="6D1C69A4" w:rsidR="00E6250D" w:rsidRPr="0039003F" w:rsidRDefault="00E6250D" w:rsidP="00E6250D">
      <w:pPr>
        <w:rPr>
          <w:rFonts w:asciiTheme="majorBidi" w:hAnsiTheme="majorBidi" w:cstheme="majorBidi"/>
          <w:color w:val="000000"/>
          <w:lang w:val="fr-MA"/>
        </w:rPr>
      </w:pPr>
    </w:p>
    <w:p w14:paraId="02103E3C" w14:textId="61A7F824" w:rsidR="00B50F16" w:rsidRDefault="00B50F16" w:rsidP="00F43D58">
      <w:pPr>
        <w:rPr>
          <w:rFonts w:asciiTheme="majorBidi" w:hAnsiTheme="majorBidi" w:cstheme="majorBidi"/>
          <w:color w:val="000000"/>
        </w:rPr>
      </w:pPr>
    </w:p>
    <w:p w14:paraId="0B458852" w14:textId="03E766BB" w:rsidR="00B50F16" w:rsidRDefault="00550653" w:rsidP="00F43D58">
      <w:pPr>
        <w:rPr>
          <w:rFonts w:asciiTheme="majorBidi" w:hAnsiTheme="majorBidi" w:cstheme="majorBidi"/>
          <w:color w:val="000000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63C1EFC" wp14:editId="2FD4F1B9">
            <wp:simplePos x="0" y="0"/>
            <wp:positionH relativeFrom="column">
              <wp:posOffset>3329305</wp:posOffset>
            </wp:positionH>
            <wp:positionV relativeFrom="paragraph">
              <wp:posOffset>10160</wp:posOffset>
            </wp:positionV>
            <wp:extent cx="1429385" cy="930275"/>
            <wp:effectExtent l="0" t="0" r="0" b="3175"/>
            <wp:wrapThrough wrapText="bothSides">
              <wp:wrapPolygon edited="0">
                <wp:start x="5182" y="0"/>
                <wp:lineTo x="3454" y="1769"/>
                <wp:lineTo x="576" y="6192"/>
                <wp:lineTo x="0" y="9731"/>
                <wp:lineTo x="0" y="15481"/>
                <wp:lineTo x="4606" y="20789"/>
                <wp:lineTo x="5470" y="21231"/>
                <wp:lineTo x="19575" y="21231"/>
                <wp:lineTo x="19863" y="20789"/>
                <wp:lineTo x="21303" y="15481"/>
                <wp:lineTo x="21303" y="12827"/>
                <wp:lineTo x="20151" y="6635"/>
                <wp:lineTo x="17848" y="4866"/>
                <wp:lineTo x="9788" y="0"/>
                <wp:lineTo x="5182" y="0"/>
              </wp:wrapPolygon>
            </wp:wrapThrough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235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F6D93" wp14:editId="17F4F227">
                <wp:simplePos x="0" y="0"/>
                <wp:positionH relativeFrom="column">
                  <wp:posOffset>4402455</wp:posOffset>
                </wp:positionH>
                <wp:positionV relativeFrom="paragraph">
                  <wp:posOffset>102870</wp:posOffset>
                </wp:positionV>
                <wp:extent cx="1676400" cy="546100"/>
                <wp:effectExtent l="0" t="0" r="0" b="63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46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98F9D" w14:textId="77777777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Visa du</w:t>
                            </w:r>
                          </w:p>
                          <w:p w14:paraId="2EA0DCF3" w14:textId="203432B2" w:rsidR="00162235" w:rsidRPr="00162235" w:rsidRDefault="00162235" w:rsidP="0016223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MA"/>
                              </w:rPr>
                            </w:pPr>
                            <w:r w:rsidRPr="00162235">
                              <w:rPr>
                                <w:sz w:val="22"/>
                                <w:szCs w:val="22"/>
                                <w:lang w:val="fr-MA"/>
                              </w:rPr>
                              <w:t>Responsable de l’entité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F6D93" id="Rectangle 7" o:spid="_x0000_s1027" style="position:absolute;margin-left:346.65pt;margin-top:8.1pt;width:132pt;height: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" fillcolor="white [3201]" stroked="f" strokeweight="1pt">
                <v:textbox>
                  <w:txbxContent>
                    <w:p w14:paraId="0D898F9D" w14:textId="77777777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Visa du</w:t>
                      </w:r>
                    </w:p>
                    <w:p w14:paraId="2EA0DCF3" w14:textId="203432B2" w:rsidR="00162235" w:rsidRPr="00162235" w:rsidRDefault="00162235" w:rsidP="00162235">
                      <w:pPr>
                        <w:jc w:val="center"/>
                        <w:rPr>
                          <w:sz w:val="22"/>
                          <w:szCs w:val="22"/>
                          <w:lang w:val="fr-MA"/>
                        </w:rPr>
                      </w:pPr>
                      <w:r w:rsidRPr="00162235">
                        <w:rPr>
                          <w:sz w:val="22"/>
                          <w:szCs w:val="22"/>
                          <w:lang w:val="fr-MA"/>
                        </w:rPr>
                        <w:t>Responsable de l’entité</w:t>
                      </w:r>
                    </w:p>
                  </w:txbxContent>
                </v:textbox>
              </v:rect>
            </w:pict>
          </mc:Fallback>
        </mc:AlternateContent>
      </w:r>
    </w:p>
    <w:p w14:paraId="52A38F4A" w14:textId="23A914CE" w:rsidR="00364DE1" w:rsidRPr="00D42A37" w:rsidRDefault="00364DE1" w:rsidP="00364DE1">
      <w:pPr>
        <w:pStyle w:val="Paragraphedeliste"/>
        <w:rPr>
          <w:rFonts w:asciiTheme="majorBidi" w:hAnsiTheme="majorBidi" w:cstheme="majorBidi"/>
        </w:rPr>
      </w:pPr>
    </w:p>
    <w:p w14:paraId="08EF5F84" w14:textId="77777777" w:rsidR="00162235" w:rsidRPr="00162235" w:rsidRDefault="00162235" w:rsidP="00162235"/>
    <w:sectPr w:rsidR="00162235" w:rsidRPr="00162235" w:rsidSect="00227C93">
      <w:headerReference w:type="even" r:id="rId8"/>
      <w:headerReference w:type="default" r:id="rId9"/>
      <w:footerReference w:type="default" r:id="rId10"/>
      <w:headerReference w:type="first" r:id="rId11"/>
      <w:pgSz w:w="11900" w:h="16840"/>
      <w:pgMar w:top="1417" w:right="1552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7B4FB" w14:textId="77777777" w:rsidR="00822B93" w:rsidRDefault="00822B93" w:rsidP="003D5F8E">
      <w:r>
        <w:separator/>
      </w:r>
    </w:p>
  </w:endnote>
  <w:endnote w:type="continuationSeparator" w:id="0">
    <w:p w14:paraId="6A0A522C" w14:textId="77777777" w:rsidR="00822B93" w:rsidRDefault="00822B93" w:rsidP="003D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Arabic-Regular">
    <w:charset w:val="00"/>
    <w:family w:val="auto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4CDA4" w14:textId="5F1A8B7C" w:rsidR="003D5F8E" w:rsidRDefault="00C72022" w:rsidP="003D5F8E">
    <w:pPr>
      <w:pStyle w:val="Pieddepage"/>
      <w:tabs>
        <w:tab w:val="clear" w:pos="9406"/>
      </w:tabs>
      <w:ind w:left="-1417"/>
    </w:pPr>
    <w:r>
      <w:rPr>
        <w:noProof/>
        <w:lang w:val="en-US"/>
      </w:rPr>
      <w:drawing>
        <wp:inline distT="0" distB="0" distL="0" distR="0" wp14:anchorId="18660F88" wp14:editId="390D1F64">
          <wp:extent cx="7560000" cy="806400"/>
          <wp:effectExtent l="0" t="0" r="0" b="6985"/>
          <wp:docPr id="18" name="Imag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d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49A4" w14:textId="77777777" w:rsidR="00822B93" w:rsidRDefault="00822B93" w:rsidP="003D5F8E">
      <w:r>
        <w:separator/>
      </w:r>
    </w:p>
  </w:footnote>
  <w:footnote w:type="continuationSeparator" w:id="0">
    <w:p w14:paraId="7A8B70B0" w14:textId="77777777" w:rsidR="00822B93" w:rsidRDefault="00822B93" w:rsidP="003D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937C6" w14:textId="6E50AB21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7C21444" wp14:editId="5328660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640104405" name="Zone de texte 2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01B1DF" w14:textId="11118CD5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C2144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8" type="#_x0000_t202" alt="Doc-Interne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3901B1DF" w14:textId="11118CD5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E568B" w14:textId="2FD4DB89" w:rsidR="003D5F8E" w:rsidRDefault="00672A6F" w:rsidP="003D5F8E">
    <w:pPr>
      <w:pStyle w:val="En-tte"/>
      <w:tabs>
        <w:tab w:val="clear" w:pos="9406"/>
      </w:tabs>
      <w:ind w:left="-1417" w:right="-1417"/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F6E2C0" wp14:editId="2892D2F1">
              <wp:simplePos x="904875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1333318117" name="Zone de texte 3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67D922" w14:textId="7F01EA4A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F6E2C0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9" type="#_x0000_t202" alt="Doc-Interne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6467D922" w14:textId="7F01EA4A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72022">
      <w:rPr>
        <w:noProof/>
        <w:lang w:val="en-US"/>
      </w:rPr>
      <w:drawing>
        <wp:inline distT="0" distB="0" distL="0" distR="0" wp14:anchorId="67AA5DAA" wp14:editId="6D6FE9C5">
          <wp:extent cx="7560000" cy="1468800"/>
          <wp:effectExtent l="0" t="0" r="9525" b="4445"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te 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468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E3ADF26" w14:textId="77777777" w:rsidR="003D5F8E" w:rsidRDefault="003D5F8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9631F" w14:textId="478698E7" w:rsidR="00672A6F" w:rsidRDefault="00672A6F">
    <w:pPr>
      <w:pStyle w:val="En-tt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1A4C20B" wp14:editId="0B7B73B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5715" b="16510"/>
              <wp:wrapNone/>
              <wp:docPr id="844521748" name="Zone de texte 1" descr="Doc-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56ABF0" w14:textId="250EFFFD" w:rsidR="00672A6F" w:rsidRPr="00672A6F" w:rsidRDefault="00672A6F" w:rsidP="00672A6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72A6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Doc-Interne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A4C20B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30" type="#_x0000_t202" alt="Doc-Interne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7156ABF0" w14:textId="250EFFFD" w:rsidR="00672A6F" w:rsidRPr="00672A6F" w:rsidRDefault="00672A6F" w:rsidP="00672A6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72A6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Doc-Interne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3616"/>
    <w:multiLevelType w:val="hybridMultilevel"/>
    <w:tmpl w:val="3DFC7E44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04FA2"/>
    <w:multiLevelType w:val="hybridMultilevel"/>
    <w:tmpl w:val="4198E112"/>
    <w:lvl w:ilvl="0" w:tplc="738C629A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D3106DE"/>
    <w:multiLevelType w:val="hybridMultilevel"/>
    <w:tmpl w:val="F7DE9B56"/>
    <w:lvl w:ilvl="0" w:tplc="B35660E8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57DB"/>
    <w:multiLevelType w:val="hybridMultilevel"/>
    <w:tmpl w:val="8E7215DC"/>
    <w:lvl w:ilvl="0" w:tplc="B93A5F0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D1FE8"/>
    <w:multiLevelType w:val="hybridMultilevel"/>
    <w:tmpl w:val="92D207AC"/>
    <w:lvl w:ilvl="0" w:tplc="63866B7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50BBC"/>
    <w:multiLevelType w:val="hybridMultilevel"/>
    <w:tmpl w:val="8A985E26"/>
    <w:lvl w:ilvl="0" w:tplc="764001CE">
      <w:start w:val="1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D7398"/>
    <w:multiLevelType w:val="hybridMultilevel"/>
    <w:tmpl w:val="8DF8D5CE"/>
    <w:lvl w:ilvl="0" w:tplc="7FE04A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4322637">
    <w:abstractNumId w:val="1"/>
  </w:num>
  <w:num w:numId="2" w16cid:durableId="1499925532">
    <w:abstractNumId w:val="6"/>
  </w:num>
  <w:num w:numId="3" w16cid:durableId="1914044515">
    <w:abstractNumId w:val="3"/>
  </w:num>
  <w:num w:numId="4" w16cid:durableId="1593512731">
    <w:abstractNumId w:val="5"/>
  </w:num>
  <w:num w:numId="5" w16cid:durableId="172720125">
    <w:abstractNumId w:val="2"/>
  </w:num>
  <w:num w:numId="6" w16cid:durableId="21443919">
    <w:abstractNumId w:val="4"/>
  </w:num>
  <w:num w:numId="7" w16cid:durableId="183792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8E"/>
    <w:rsid w:val="00016FE4"/>
    <w:rsid w:val="00042206"/>
    <w:rsid w:val="00102138"/>
    <w:rsid w:val="00107173"/>
    <w:rsid w:val="00162235"/>
    <w:rsid w:val="00184A57"/>
    <w:rsid w:val="00185EA5"/>
    <w:rsid w:val="001A11E1"/>
    <w:rsid w:val="001C72ED"/>
    <w:rsid w:val="001D27BA"/>
    <w:rsid w:val="00215636"/>
    <w:rsid w:val="002174BB"/>
    <w:rsid w:val="00227C93"/>
    <w:rsid w:val="00243A37"/>
    <w:rsid w:val="002445A8"/>
    <w:rsid w:val="00262BDE"/>
    <w:rsid w:val="00263F5F"/>
    <w:rsid w:val="00275BC8"/>
    <w:rsid w:val="00295054"/>
    <w:rsid w:val="002B3A0D"/>
    <w:rsid w:val="00322F1E"/>
    <w:rsid w:val="0035486C"/>
    <w:rsid w:val="00364DE1"/>
    <w:rsid w:val="00365398"/>
    <w:rsid w:val="00374A4C"/>
    <w:rsid w:val="00386991"/>
    <w:rsid w:val="00387031"/>
    <w:rsid w:val="0039003F"/>
    <w:rsid w:val="003B740C"/>
    <w:rsid w:val="003D433B"/>
    <w:rsid w:val="003D4C51"/>
    <w:rsid w:val="003D5F8E"/>
    <w:rsid w:val="003E5F0C"/>
    <w:rsid w:val="0043607B"/>
    <w:rsid w:val="00445731"/>
    <w:rsid w:val="004630D0"/>
    <w:rsid w:val="00474857"/>
    <w:rsid w:val="00481853"/>
    <w:rsid w:val="00481CF3"/>
    <w:rsid w:val="00497EED"/>
    <w:rsid w:val="004B72B5"/>
    <w:rsid w:val="004D6F99"/>
    <w:rsid w:val="004E4DF5"/>
    <w:rsid w:val="004F6E47"/>
    <w:rsid w:val="005124D3"/>
    <w:rsid w:val="00514D41"/>
    <w:rsid w:val="00515DAD"/>
    <w:rsid w:val="00526CD8"/>
    <w:rsid w:val="00550653"/>
    <w:rsid w:val="00555888"/>
    <w:rsid w:val="00562718"/>
    <w:rsid w:val="00573123"/>
    <w:rsid w:val="005735AF"/>
    <w:rsid w:val="005A70D1"/>
    <w:rsid w:val="005D4791"/>
    <w:rsid w:val="00636A0E"/>
    <w:rsid w:val="0064363F"/>
    <w:rsid w:val="00650382"/>
    <w:rsid w:val="00664785"/>
    <w:rsid w:val="00666A16"/>
    <w:rsid w:val="00672A6F"/>
    <w:rsid w:val="006A0A96"/>
    <w:rsid w:val="006A71CC"/>
    <w:rsid w:val="006B092E"/>
    <w:rsid w:val="006F1701"/>
    <w:rsid w:val="006F67E5"/>
    <w:rsid w:val="00745A32"/>
    <w:rsid w:val="00760782"/>
    <w:rsid w:val="00762A35"/>
    <w:rsid w:val="007A1430"/>
    <w:rsid w:val="007A745F"/>
    <w:rsid w:val="007D2252"/>
    <w:rsid w:val="007F4880"/>
    <w:rsid w:val="00822B93"/>
    <w:rsid w:val="00832F13"/>
    <w:rsid w:val="00882220"/>
    <w:rsid w:val="00883F6D"/>
    <w:rsid w:val="008C4661"/>
    <w:rsid w:val="008E300E"/>
    <w:rsid w:val="009153B2"/>
    <w:rsid w:val="009803B7"/>
    <w:rsid w:val="009855E2"/>
    <w:rsid w:val="009A06E3"/>
    <w:rsid w:val="009B4203"/>
    <w:rsid w:val="009C3D75"/>
    <w:rsid w:val="00A27B74"/>
    <w:rsid w:val="00A34877"/>
    <w:rsid w:val="00A62EFE"/>
    <w:rsid w:val="00A774B4"/>
    <w:rsid w:val="00AD077E"/>
    <w:rsid w:val="00AF4138"/>
    <w:rsid w:val="00B07B97"/>
    <w:rsid w:val="00B112EA"/>
    <w:rsid w:val="00B43147"/>
    <w:rsid w:val="00B45218"/>
    <w:rsid w:val="00B50F16"/>
    <w:rsid w:val="00B640F1"/>
    <w:rsid w:val="00B9333B"/>
    <w:rsid w:val="00BB2E90"/>
    <w:rsid w:val="00BD6418"/>
    <w:rsid w:val="00C150DF"/>
    <w:rsid w:val="00C26657"/>
    <w:rsid w:val="00C31965"/>
    <w:rsid w:val="00C31ADE"/>
    <w:rsid w:val="00C72022"/>
    <w:rsid w:val="00C72D41"/>
    <w:rsid w:val="00C946E7"/>
    <w:rsid w:val="00CB00B2"/>
    <w:rsid w:val="00D04407"/>
    <w:rsid w:val="00D24772"/>
    <w:rsid w:val="00D42A37"/>
    <w:rsid w:val="00D65757"/>
    <w:rsid w:val="00D9436B"/>
    <w:rsid w:val="00DA055E"/>
    <w:rsid w:val="00DA21EE"/>
    <w:rsid w:val="00DB30AF"/>
    <w:rsid w:val="00DB6E31"/>
    <w:rsid w:val="00DE626F"/>
    <w:rsid w:val="00E213D7"/>
    <w:rsid w:val="00E26DCB"/>
    <w:rsid w:val="00E6250D"/>
    <w:rsid w:val="00E8627F"/>
    <w:rsid w:val="00E91C78"/>
    <w:rsid w:val="00EC6179"/>
    <w:rsid w:val="00EC7AB2"/>
    <w:rsid w:val="00EE223D"/>
    <w:rsid w:val="00EE72CE"/>
    <w:rsid w:val="00EF5F77"/>
    <w:rsid w:val="00F2557D"/>
    <w:rsid w:val="00F43D58"/>
    <w:rsid w:val="00F6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1C4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next w:val="Normal"/>
    <w:link w:val="Titre6Car"/>
    <w:qFormat/>
    <w:rsid w:val="00F43D58"/>
    <w:pPr>
      <w:spacing w:before="240" w:after="60"/>
      <w:outlineLvl w:val="5"/>
    </w:pPr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5F8E"/>
  </w:style>
  <w:style w:type="paragraph" w:styleId="Pieddepage">
    <w:name w:val="footer"/>
    <w:basedOn w:val="Normal"/>
    <w:link w:val="PieddepageCar"/>
    <w:uiPriority w:val="99"/>
    <w:unhideWhenUsed/>
    <w:rsid w:val="003D5F8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5F8E"/>
  </w:style>
  <w:style w:type="paragraph" w:customStyle="1" w:styleId="Paragraphestandard">
    <w:name w:val="[Paragraphe standard]"/>
    <w:basedOn w:val="Normal"/>
    <w:uiPriority w:val="99"/>
    <w:rsid w:val="003D5F8E"/>
    <w:pPr>
      <w:widowControl w:val="0"/>
      <w:autoSpaceDE w:val="0"/>
      <w:autoSpaceDN w:val="0"/>
      <w:bidi/>
      <w:adjustRightInd w:val="0"/>
      <w:spacing w:line="288" w:lineRule="auto"/>
      <w:textAlignment w:val="center"/>
    </w:pPr>
    <w:rPr>
      <w:rFonts w:ascii="AdobeArabic-Regular" w:hAnsi="AdobeArabic-Regular" w:cs="AdobeArabic-Regular"/>
      <w:color w:val="000000"/>
      <w:lang w:bidi="ar-Y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72022"/>
    <w:rPr>
      <w:rFonts w:ascii="Times New Roman" w:hAnsi="Times New Roman" w:cs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72022"/>
    <w:rPr>
      <w:rFonts w:ascii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57D"/>
    <w:pPr>
      <w:ind w:left="720"/>
      <w:contextualSpacing/>
    </w:pPr>
  </w:style>
  <w:style w:type="paragraph" w:styleId="Corpsdetexte">
    <w:name w:val="Body Text"/>
    <w:basedOn w:val="Normal"/>
    <w:link w:val="CorpsdetexteCar"/>
    <w:qFormat/>
    <w:rsid w:val="00107173"/>
    <w:pPr>
      <w:spacing w:before="180" w:after="180"/>
    </w:pPr>
    <w:rPr>
      <w:lang w:val="en-US"/>
    </w:rPr>
  </w:style>
  <w:style w:type="character" w:customStyle="1" w:styleId="CorpsdetexteCar">
    <w:name w:val="Corps de texte Car"/>
    <w:basedOn w:val="Policepardfaut"/>
    <w:link w:val="Corpsdetexte"/>
    <w:rsid w:val="00107173"/>
    <w:rPr>
      <w:lang w:val="en-US"/>
    </w:rPr>
  </w:style>
  <w:style w:type="character" w:styleId="lev">
    <w:name w:val="Strong"/>
    <w:basedOn w:val="Policepardfaut"/>
    <w:uiPriority w:val="22"/>
    <w:qFormat/>
    <w:rsid w:val="00EC6179"/>
    <w:rPr>
      <w:b/>
      <w:bCs/>
    </w:rPr>
  </w:style>
  <w:style w:type="paragraph" w:customStyle="1" w:styleId="Default">
    <w:name w:val="Default"/>
    <w:rsid w:val="00B112EA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paragraph" w:styleId="Retraitcorpsdetexte">
    <w:name w:val="Body Text Indent"/>
    <w:basedOn w:val="Normal"/>
    <w:link w:val="RetraitcorpsdetexteCar"/>
    <w:uiPriority w:val="99"/>
    <w:unhideWhenUsed/>
    <w:rsid w:val="006F1701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rsid w:val="006F1701"/>
  </w:style>
  <w:style w:type="character" w:customStyle="1" w:styleId="Titre6Car">
    <w:name w:val="Titre 6 Car"/>
    <w:basedOn w:val="Policepardfaut"/>
    <w:link w:val="Titre6"/>
    <w:rsid w:val="00F43D58"/>
    <w:rPr>
      <w:rFonts w:ascii="Times New Roman" w:eastAsia="Times New Roman" w:hAnsi="Times New Roman" w:cs="Times New Roman"/>
      <w:b/>
      <w:bCs/>
      <w:sz w:val="22"/>
      <w:szCs w:val="22"/>
      <w:lang w:eastAsia="fr-FR"/>
    </w:rPr>
  </w:style>
  <w:style w:type="table" w:styleId="Grilledutableau">
    <w:name w:val="Table Grid"/>
    <w:basedOn w:val="TableauNormal"/>
    <w:uiPriority w:val="39"/>
    <w:rsid w:val="00F43D5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2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OCP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octa geek</cp:lastModifiedBy>
  <cp:revision>29</cp:revision>
  <dcterms:created xsi:type="dcterms:W3CDTF">2023-10-16T10:42:00Z</dcterms:created>
  <dcterms:modified xsi:type="dcterms:W3CDTF">2023-10-23T12:03:00Z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32566114,262737d5,4f78d1e5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Doc-Interne</vt:lpwstr>
  </property>
  <property fmtid="{D5CDD505-2E9C-101B-9397-08002B2CF9AE}" pid="5" name="MSIP_Label_0fcaea00-a4eb-47dd-9243-af0ffa128fb7_Enabled">
    <vt:lpwstr>true</vt:lpwstr>
  </property>
  <property fmtid="{D5CDD505-2E9C-101B-9397-08002B2CF9AE}" pid="6" name="MSIP_Label_0fcaea00-a4eb-47dd-9243-af0ffa128fb7_SetDate">
    <vt:lpwstr>2023-10-16T10:42:55Z</vt:lpwstr>
  </property>
  <property fmtid="{D5CDD505-2E9C-101B-9397-08002B2CF9AE}" pid="7" name="MSIP_Label_0fcaea00-a4eb-47dd-9243-af0ffa128fb7_Method">
    <vt:lpwstr>Privileged</vt:lpwstr>
  </property>
  <property fmtid="{D5CDD505-2E9C-101B-9397-08002B2CF9AE}" pid="8" name="MSIP_Label_0fcaea00-a4eb-47dd-9243-af0ffa128fb7_Name">
    <vt:lpwstr>CR-Interne-AIP</vt:lpwstr>
  </property>
  <property fmtid="{D5CDD505-2E9C-101B-9397-08002B2CF9AE}" pid="9" name="MSIP_Label_0fcaea00-a4eb-47dd-9243-af0ffa128fb7_SiteId">
    <vt:lpwstr>39626157-a047-4689-87a2-6fa645cb5cb7</vt:lpwstr>
  </property>
  <property fmtid="{D5CDD505-2E9C-101B-9397-08002B2CF9AE}" pid="10" name="MSIP_Label_0fcaea00-a4eb-47dd-9243-af0ffa128fb7_ActionId">
    <vt:lpwstr>0103a7e3-a4b4-4349-af81-b48be39047ab</vt:lpwstr>
  </property>
  <property fmtid="{D5CDD505-2E9C-101B-9397-08002B2CF9AE}" pid="11" name="MSIP_Label_0fcaea00-a4eb-47dd-9243-af0ffa128fb7_ContentBits">
    <vt:lpwstr>1</vt:lpwstr>
  </property>
</Properties>
</file>