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156C" w14:textId="429A6DF5" w:rsidR="00541A8E" w:rsidRPr="008C3229" w:rsidRDefault="00541A8E" w:rsidP="00541A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Tya</w:t>
      </w:r>
      <w:proofErr w:type="spellEnd"/>
      <w:r w:rsidR="00510DBF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(Tee)</w:t>
      </w: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</w:t>
      </w:r>
      <w:proofErr w:type="spellStart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Chuanromanee</w:t>
      </w:r>
      <w:proofErr w:type="spellEnd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Pr="00C264DB">
        <w:rPr>
          <w:rFonts w:ascii="Arial" w:hAnsi="Arial" w:cs="Arial"/>
          <w:color w:val="3B3838" w:themeColor="background2" w:themeShade="40"/>
          <w:sz w:val="24"/>
          <w:szCs w:val="24"/>
        </w:rPr>
        <w:t>5625 Osage Lake Dr Apt #2B, Mishawaka, IN 46545</w:t>
      </w:r>
      <w:r w:rsidRPr="008C3229">
        <w:rPr>
          <w:rFonts w:ascii="Arial" w:hAnsi="Arial" w:cs="Arial"/>
          <w:sz w:val="24"/>
          <w:szCs w:val="24"/>
        </w:rPr>
        <w:br/>
      </w:r>
      <w:hyperlink r:id="rId8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="00510DBF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r w:rsidR="00510DBF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</w:hyperlink>
    </w:p>
    <w:p w14:paraId="68D29C8F" w14:textId="5C7C9BE3" w:rsidR="0001507A" w:rsidRPr="0001507A" w:rsidRDefault="0001507A" w:rsidP="0001507A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01. EDUCATION</w:t>
      </w:r>
    </w:p>
    <w:p w14:paraId="0677B4B5" w14:textId="256968CE" w:rsidR="00541A8E" w:rsidRPr="00465E70" w:rsidRDefault="00541A8E" w:rsidP="00DC2A13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2023</w:t>
      </w:r>
    </w:p>
    <w:p w14:paraId="204CFD99" w14:textId="67FFDF50" w:rsidR="00541A8E" w:rsidRPr="00465E70" w:rsidRDefault="00541A8E" w:rsidP="00DC2A1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</w:t>
      </w:r>
      <w:r w:rsidR="00860053" w:rsidRPr="00465E70">
        <w:rPr>
          <w:rFonts w:ascii="Arial" w:hAnsi="Arial" w:cs="Arial"/>
          <w:color w:val="3B3838" w:themeColor="background2" w:themeShade="40"/>
          <w:sz w:val="24"/>
          <w:szCs w:val="24"/>
        </w:rPr>
        <w:t>1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Human-</w:t>
      </w:r>
      <w:r w:rsidRPr="00C264DB">
        <w:rPr>
          <w:rFonts w:ascii="Arial" w:hAnsi="Arial" w:cs="Arial"/>
          <w:iCs/>
          <w:color w:val="3B3838" w:themeColor="background2" w:themeShade="40"/>
          <w:sz w:val="24"/>
          <w:szCs w:val="24"/>
        </w:rPr>
        <w:t xml:space="preserve">Computer </w:t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Interaction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Advisor: Ronald Metoyer</w:t>
      </w:r>
    </w:p>
    <w:p w14:paraId="44A99C44" w14:textId="4341F31B" w:rsidR="00541A8E" w:rsidRPr="00465E70" w:rsidRDefault="00541A8E" w:rsidP="00FC596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61567C9C" w14:textId="55FCBA33" w:rsidR="00541A8E" w:rsidRPr="00465E70" w:rsidRDefault="00541A8E" w:rsidP="00FC596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Upsilon Pi Epsilon Computer Science Honor Society, Member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Pass </w:t>
      </w:r>
      <w:proofErr w:type="gramStart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gramEnd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Distinction</w:t>
      </w:r>
    </w:p>
    <w:p w14:paraId="4DF74B28" w14:textId="524D97F0" w:rsidR="00541A8E" w:rsidRPr="00465E70" w:rsidRDefault="00541A8E" w:rsidP="00DF1D16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F1D16">
        <w:rPr>
          <w:rFonts w:ascii="Arial" w:hAnsi="Arial" w:cs="Arial"/>
          <w:b/>
          <w:color w:val="70AD47" w:themeColor="accent6"/>
          <w:sz w:val="24"/>
          <w:szCs w:val="24"/>
        </w:rPr>
        <w:t xml:space="preserve">Milwaukee </w:t>
      </w:r>
      <w:r w:rsidRPr="00633B85">
        <w:rPr>
          <w:rFonts w:ascii="Arial" w:hAnsi="Arial" w:cs="Arial"/>
          <w:b/>
          <w:color w:val="70AD47" w:themeColor="accent6"/>
          <w:sz w:val="24"/>
          <w:szCs w:val="24"/>
        </w:rPr>
        <w:t>School of Engineering</w:t>
      </w:r>
      <w:r w:rsidRPr="00465E70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Milwaukee, WI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DF1D16"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09.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2014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2015</w:t>
      </w:r>
    </w:p>
    <w:p w14:paraId="7BD445F2" w14:textId="664418F9" w:rsidR="00541A8E" w:rsidRDefault="00541A8E" w:rsidP="00A438C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Mechanical Engineering major</w:t>
      </w:r>
      <w:r w:rsidR="00A438C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3.91, Dean’s List with High Honors</w:t>
      </w:r>
    </w:p>
    <w:p w14:paraId="5D7F08A8" w14:textId="4B0E1E91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02. EXPERIENCE</w:t>
      </w:r>
    </w:p>
    <w:p w14:paraId="5BE46439" w14:textId="7C69210E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Founder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proofErr w:type="gram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End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04.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63EB67D5" w14:textId="3D29BA40" w:rsidR="00D56757" w:rsidRPr="00633B85" w:rsidRDefault="00B37701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83FB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Android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application for mental health management for transgender individuals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Java</w:t>
      </w:r>
    </w:p>
    <w:p w14:paraId="63E5B865" w14:textId="2F529AE0" w:rsidR="00541A8E" w:rsidRPr="00633B85" w:rsidRDefault="00D56757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 and evaluate paper and digital prototypes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Figma and Maze</w:t>
      </w:r>
    </w:p>
    <w:p w14:paraId="7EDFE4C9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Lead meetings and coordinate organizational operations</w:t>
      </w:r>
    </w:p>
    <w:p w14:paraId="6E58FB03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Apply for grants and funding</w:t>
      </w:r>
    </w:p>
    <w:p w14:paraId="66A29600" w14:textId="68AB355B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 Research Assistan</w:t>
      </w:r>
      <w:r w:rsidR="00633B85">
        <w:rPr>
          <w:rFonts w:ascii="Arial" w:hAnsi="Arial" w:cs="Arial"/>
          <w:b/>
          <w:color w:val="70AD47" w:themeColor="accent6"/>
          <w:sz w:val="24"/>
          <w:szCs w:val="24"/>
        </w:rPr>
        <w:t xml:space="preserve">t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20F58B64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Conduct and analyze semi-structured interviews 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of user population using open, axial, and selective coding</w:t>
      </w:r>
    </w:p>
    <w:p w14:paraId="7F5907B3" w14:textId="0CDEB63D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1589529E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Calibri" w:hAnsi="Calibri" w:cs="Calibri"/>
          <w:bCs/>
          <w:color w:val="3B3838" w:themeColor="background2" w:themeShade="40"/>
          <w:sz w:val="24"/>
          <w:szCs w:val="24"/>
        </w:rPr>
        <w:t>﻿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 and conduct user studies and participatory design workshops</w:t>
      </w:r>
    </w:p>
    <w:p w14:paraId="50334326" w14:textId="0283A90E" w:rsidR="00541A8E" w:rsidRPr="00633B85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Created 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performed usability testing to evaluate effectiveness</w:t>
      </w:r>
    </w:p>
    <w:p w14:paraId="59A3FB25" w14:textId="5A9CD69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 Assistant</w:t>
      </w:r>
      <w:r w:rsidR="0045508D">
        <w:rPr>
          <w:rFonts w:ascii="Arial" w:hAnsi="Arial" w:cs="Arial"/>
          <w:b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06.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63E193AB" w14:textId="45DE28A9" w:rsidR="00541A8E" w:rsidRPr="00633B85" w:rsidRDefault="00541A8E" w:rsidP="00C474D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and implemented image analysis techniques including Elliptical Fourier Descriptors and landmark analysis</w:t>
      </w:r>
      <w:r w:rsidR="00C474D9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and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analysis scripts including</w:t>
      </w:r>
      <w:r w:rsidR="00C474D9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using </w:t>
      </w:r>
      <w:proofErr w:type="spell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Matlab</w:t>
      </w:r>
      <w:proofErr w:type="spellEnd"/>
    </w:p>
    <w:p w14:paraId="5FEB0321" w14:textId="32E7E078" w:rsidR="00541A8E" w:rsidRPr="00633B85" w:rsidRDefault="00765C1B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5E3EB12" w14:textId="42D0C05D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9657F">
        <w:rPr>
          <w:rFonts w:ascii="Arial" w:hAnsi="Arial" w:cs="Arial"/>
          <w:b/>
          <w:color w:val="70AD47" w:themeColor="accent6"/>
          <w:sz w:val="24"/>
          <w:szCs w:val="24"/>
        </w:rPr>
        <w:t>Peer</w:t>
      </w:r>
      <w:r w:rsidRPr="0045508D">
        <w:rPr>
          <w:rFonts w:ascii="Arial" w:hAnsi="Arial" w:cs="Arial"/>
          <w:b/>
          <w:color w:val="70AD47" w:themeColor="accent6"/>
          <w:sz w:val="24"/>
          <w:szCs w:val="24"/>
        </w:rPr>
        <w:t xml:space="preserve"> Tutor</w:t>
      </w:r>
      <w:r w:rsidR="0045508D" w:rsidRPr="0045508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5508D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Flint, MI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     10.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2016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23BDE277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S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u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pported students' academic progress through tutoring in both individual and group settings</w:t>
      </w:r>
    </w:p>
    <w:p w14:paraId="46A5A94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Obtained Level 2 Tutor certification from College Reading and Learning Association</w:t>
      </w:r>
    </w:p>
    <w:p w14:paraId="5C5CC00B" w14:textId="2249A7F9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111EF0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Software Engineer Co-op</w:t>
      </w:r>
      <w:r w:rsidR="00111EF0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Plymouth,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</w:t>
      </w:r>
      <w:r w:rsidR="00A7178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>01.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2016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- 03.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</w:p>
    <w:p w14:paraId="6D40545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and supported customer and internal scripts in Python, Perl, and VBA</w:t>
      </w:r>
    </w:p>
    <w:p w14:paraId="57F162FA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Tested embedded software modules in ASCET Database using code coverage analysis</w:t>
      </w:r>
    </w:p>
    <w:p w14:paraId="626EFFF0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Implemented CERT analysis system for project-wide security assessment</w:t>
      </w:r>
    </w:p>
    <w:p w14:paraId="575D8256" w14:textId="7A6259A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E07B3E">
        <w:rPr>
          <w:rFonts w:ascii="Arial" w:hAnsi="Arial" w:cs="Arial"/>
          <w:b/>
          <w:color w:val="70AD47" w:themeColor="accent6"/>
          <w:sz w:val="24"/>
          <w:szCs w:val="24"/>
        </w:rPr>
        <w:t>Test and Validation Co-o</w:t>
      </w:r>
      <w:r w:rsidR="00E07B3E" w:rsidRPr="00E07B3E">
        <w:rPr>
          <w:rFonts w:ascii="Arial" w:hAnsi="Arial" w:cs="Arial"/>
          <w:b/>
          <w:color w:val="70AD47" w:themeColor="accent6"/>
          <w:sz w:val="24"/>
          <w:szCs w:val="24"/>
        </w:rPr>
        <w:t xml:space="preserve">p </w:t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Novi,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>07.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2015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09.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2015</w:t>
      </w:r>
    </w:p>
    <w:p w14:paraId="679FD27C" w14:textId="3918D1F6" w:rsidR="00541A8E" w:rsidRPr="00633B85" w:rsidRDefault="00541A8E" w:rsidP="00C36DE9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Identified and documented bugs in automotive infotainment systems</w:t>
      </w:r>
    </w:p>
    <w:p w14:paraId="795ACE76" w14:textId="6FE53F56" w:rsidR="00541A8E" w:rsidRPr="00633B85" w:rsidRDefault="00346E28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Worked with customer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on multiple testing trips to locate </w:t>
      </w:r>
      <w:r w:rsidR="00BE1F9F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bugs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and verify </w:t>
      </w:r>
      <w:r w:rsidR="00BE1F9F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fixes</w:t>
      </w:r>
    </w:p>
    <w:p w14:paraId="169E864F" w14:textId="55F1498C" w:rsidR="00541A8E" w:rsidRDefault="00541A8E" w:rsidP="00BC00D1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Wrote and improved technical documentation</w:t>
      </w:r>
    </w:p>
    <w:p w14:paraId="540172E2" w14:textId="56A13CD7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03. SKILLS</w:t>
      </w:r>
    </w:p>
    <w:p w14:paraId="70016DF2" w14:textId="72C3C377" w:rsidR="00541A8E" w:rsidRPr="00633B85" w:rsidRDefault="00541A8E" w:rsidP="004B1505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Programming Languages: </w:t>
      </w:r>
      <w:r w:rsidR="00F60E2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JavaScript, P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C, SQL, Haskell</w:t>
      </w:r>
    </w:p>
    <w:p w14:paraId="01E3DB52" w14:textId="19079487" w:rsidR="00541A8E" w:rsidRDefault="004D0C54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</w:t>
      </w:r>
      <w:proofErr w:type="spellStart"/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Studies, </w:t>
      </w:r>
      <w:proofErr w:type="spellEnd"/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Mechanical Turk Studies</w:t>
      </w:r>
    </w:p>
    <w:p w14:paraId="7887DC1F" w14:textId="2591F6A1" w:rsidR="000C6287" w:rsidRPr="00633B85" w:rsidRDefault="000C6287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D3.js,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Maze,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XD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Adobe Photoshop</w:t>
      </w:r>
    </w:p>
    <w:p w14:paraId="1D619CC0" w14:textId="395F29B1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HTML, CSS, PHP, MySQL, Bootstrap, Django, Drupal,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Wordpress</w:t>
      </w:r>
      <w:proofErr w:type="spellEnd"/>
    </w:p>
    <w:p w14:paraId="44C741ED" w14:textId="1CABE673" w:rsidR="00541A8E" w:rsidRPr="00633B85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Software: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Linux operating systems, Git, MATLAB App Designer</w:t>
      </w:r>
    </w:p>
    <w:p w14:paraId="43BD7DD5" w14:textId="01AB6223" w:rsidR="00541A8E" w:rsidRDefault="00541A8E" w:rsidP="0009657F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 w:rsidR="00D22D4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</w:t>
      </w:r>
      <w:r w:rsidR="001036DC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SPSS</w:t>
      </w:r>
      <w:r w:rsidR="004B3DC0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 w:rsidR="004B3DC0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6BDC7552" w14:textId="1C15CD59" w:rsidR="007E48B6" w:rsidRPr="00633B85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04. SELECTED PUBLICATIONS</w:t>
      </w:r>
    </w:p>
    <w:p w14:paraId="63A9D28A" w14:textId="0F045E18" w:rsidR="0093680B" w:rsidRDefault="007E48B6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br/>
      </w:r>
      <w:proofErr w:type="spellStart"/>
      <w:r w:rsidR="00541A8E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="00541A8E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</w:t>
      </w:r>
      <w:r w:rsidR="00541A8E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41A8E"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="00541A8E" w:rsidRPr="00AE11E6">
        <w:rPr>
          <w:rFonts w:ascii="Arial" w:hAnsi="Arial" w:cs="Arial"/>
          <w:color w:val="3B3838" w:themeColor="background2" w:themeShade="40"/>
          <w:sz w:val="24"/>
          <w:szCs w:val="24"/>
        </w:rPr>
        <w:t>. Understanding Transgender People’s Technology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="00541A8E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Needs to Support Health and Transition. </w:t>
      </w:r>
      <w:r w:rsidR="00901EDC" w:rsidRPr="00AE11E6">
        <w:rPr>
          <w:rFonts w:ascii="Arial" w:hAnsi="Arial" w:cs="Arial"/>
          <w:color w:val="3B3838" w:themeColor="background2" w:themeShade="40"/>
          <w:sz w:val="24"/>
          <w:szCs w:val="24"/>
        </w:rPr>
        <w:t>Submitted</w:t>
      </w:r>
      <w:r w:rsidR="00541A8E" w:rsidRPr="00AE11E6">
        <w:rPr>
          <w:rFonts w:ascii="Arial" w:hAnsi="Arial" w:cs="Arial"/>
          <w:color w:val="3B3838" w:themeColor="background2" w:themeShade="40"/>
          <w:sz w:val="24"/>
          <w:szCs w:val="24"/>
        </w:rPr>
        <w:t>.</w:t>
      </w:r>
    </w:p>
    <w:p w14:paraId="1A56C895" w14:textId="181C7FDF" w:rsidR="00940698" w:rsidRPr="00AE11E6" w:rsidRDefault="00940698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proofErr w:type="spellStart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. </w:t>
      </w:r>
      <w:r w:rsidRPr="00940698">
        <w:rPr>
          <w:rFonts w:ascii="Arial" w:hAnsi="Arial" w:cs="Arial"/>
          <w:color w:val="3B3838" w:themeColor="background2" w:themeShade="40"/>
          <w:sz w:val="24"/>
          <w:szCs w:val="24"/>
        </w:rPr>
        <w:t>A Crowdsourced Exploration of the Effects of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940698">
        <w:rPr>
          <w:rFonts w:ascii="Arial" w:hAnsi="Arial" w:cs="Arial"/>
          <w:color w:val="3B3838" w:themeColor="background2" w:themeShade="40"/>
          <w:sz w:val="24"/>
          <w:szCs w:val="24"/>
        </w:rPr>
        <w:t>Visualization on Confirmation Bias in Decision-Making in Non-Experts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. Submitted.</w:t>
      </w:r>
    </w:p>
    <w:p w14:paraId="517FFCEE" w14:textId="0BF2F009" w:rsidR="00541A8E" w:rsidRDefault="00541A8E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Metoyer, R., </w:t>
      </w:r>
      <w:proofErr w:type="spellStart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T.,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Girgis, G. M., </w:t>
      </w:r>
      <w:proofErr w:type="spellStart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Zhi</w:t>
      </w:r>
      <w:proofErr w:type="spellEnd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, Q., &amp; </w:t>
      </w:r>
      <w:proofErr w:type="spellStart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Kinyon</w:t>
      </w:r>
      <w:proofErr w:type="spellEnd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, E. (2020). Supporting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Storytelling</w:t>
      </w:r>
      <w:r w:rsid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with Evidence in Holistic Review Processes: A Participatory Design Approach. Proceedings of the ACM on Human-Computer Interaction, 4(1).</w:t>
      </w:r>
    </w:p>
    <w:p w14:paraId="586E380A" w14:textId="4F9FB359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068424E4" w14:textId="03FC3295" w:rsidR="00541A8E" w:rsidRPr="00576A56" w:rsidRDefault="00541A8E" w:rsidP="00576A56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1687F29B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Milwaukee School of Engineering Full Tuition Presidential Scholarship Award (2014-2015)</w:t>
      </w:r>
    </w:p>
    <w:p w14:paraId="7872EB7D" w14:textId="15140224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Siemens Merit Scholarship Award (2014-2018)</w:t>
      </w:r>
    </w:p>
    <w:p w14:paraId="3BA2C991" w14:textId="4EB7A775" w:rsid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>6. SELECTED VOLUNTEER EXPERIENCE</w:t>
      </w:r>
    </w:p>
    <w:p w14:paraId="002DB002" w14:textId="68164A1E" w:rsidR="00BD6FAB" w:rsidRPr="00BD6FAB" w:rsidRDefault="00BD6FA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bCs/>
          <w:color w:val="70AD47" w:themeColor="accent6"/>
          <w:sz w:val="24"/>
          <w:szCs w:val="24"/>
        </w:rPr>
        <w:t>Soup Kitchen Volunteer</w:t>
      </w:r>
      <w:r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First United Methodist Church of South Bend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08.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2020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7F8B2B5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32DDB47B" w14:textId="78EFCEF7" w:rsid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7D294277" w14:textId="1A88736F" w:rsidR="00BC00D1" w:rsidRP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Treasurer</w:t>
      </w:r>
      <w:r w:rsidRPr="008161EC">
        <w:rPr>
          <w:rFonts w:ascii="Arial" w:hAnsi="Arial" w:cs="Arial"/>
          <w:color w:val="70AD47" w:themeColor="accent6"/>
          <w:sz w:val="24"/>
          <w:szCs w:val="24"/>
        </w:rPr>
        <w:t>,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bCs/>
          <w:color w:val="3B3838" w:themeColor="background2" w:themeShade="40"/>
          <w:sz w:val="24"/>
          <w:szCs w:val="24"/>
        </w:rPr>
        <w:t>Amazing Grace Counseling Outreach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2012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09.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2019)</w:t>
      </w:r>
    </w:p>
    <w:sectPr w:rsidR="00BC00D1" w:rsidRPr="00BD6FAB" w:rsidSect="007179D5">
      <w:footerReference w:type="default" r:id="rId10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199BA" w14:textId="77777777" w:rsidR="00534787" w:rsidRDefault="00534787" w:rsidP="0009657F">
      <w:pPr>
        <w:spacing w:after="0" w:line="240" w:lineRule="auto"/>
      </w:pPr>
      <w:r>
        <w:separator/>
      </w:r>
    </w:p>
  </w:endnote>
  <w:endnote w:type="continuationSeparator" w:id="0">
    <w:p w14:paraId="7A1600D7" w14:textId="77777777" w:rsidR="00534787" w:rsidRDefault="00534787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begin"/>
    </w:r>
    <w:r w:rsidRPr="0009657F">
      <w:rPr>
        <w:rFonts w:ascii="Arial" w:hAnsi="Arial" w:cs="Arial"/>
        <w:caps/>
        <w:color w:val="70AD47" w:themeColor="accent6"/>
        <w:sz w:val="24"/>
        <w:szCs w:val="24"/>
      </w:rPr>
      <w:instrText xml:space="preserve"> PAGE   \* MERGEFORMAT </w:instrText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separate"/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t>2</w:t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6EC53" w14:textId="77777777" w:rsidR="00534787" w:rsidRDefault="00534787" w:rsidP="0009657F">
      <w:pPr>
        <w:spacing w:after="0" w:line="240" w:lineRule="auto"/>
      </w:pPr>
      <w:r>
        <w:separator/>
      </w:r>
    </w:p>
  </w:footnote>
  <w:footnote w:type="continuationSeparator" w:id="0">
    <w:p w14:paraId="6BC0673F" w14:textId="77777777" w:rsidR="00534787" w:rsidRDefault="00534787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507A"/>
    <w:rsid w:val="00016FBA"/>
    <w:rsid w:val="000211DF"/>
    <w:rsid w:val="000417AC"/>
    <w:rsid w:val="000464B8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1036DC"/>
    <w:rsid w:val="00111EF0"/>
    <w:rsid w:val="00133BAF"/>
    <w:rsid w:val="00140D40"/>
    <w:rsid w:val="00147F14"/>
    <w:rsid w:val="0015132A"/>
    <w:rsid w:val="00164269"/>
    <w:rsid w:val="00166BC4"/>
    <w:rsid w:val="00174B5A"/>
    <w:rsid w:val="001809EE"/>
    <w:rsid w:val="001979BA"/>
    <w:rsid w:val="001A1E44"/>
    <w:rsid w:val="001A6656"/>
    <w:rsid w:val="001B7276"/>
    <w:rsid w:val="001C28E5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844D4"/>
    <w:rsid w:val="00290389"/>
    <w:rsid w:val="002A3AB0"/>
    <w:rsid w:val="002A6823"/>
    <w:rsid w:val="002A6EFA"/>
    <w:rsid w:val="002B2029"/>
    <w:rsid w:val="002C3229"/>
    <w:rsid w:val="002D72D9"/>
    <w:rsid w:val="002F37D3"/>
    <w:rsid w:val="00312539"/>
    <w:rsid w:val="00322BFB"/>
    <w:rsid w:val="00324570"/>
    <w:rsid w:val="0034184B"/>
    <w:rsid w:val="00346E28"/>
    <w:rsid w:val="003671F2"/>
    <w:rsid w:val="00370DD5"/>
    <w:rsid w:val="003A0FCB"/>
    <w:rsid w:val="003A2AEE"/>
    <w:rsid w:val="003B0D33"/>
    <w:rsid w:val="003B12D3"/>
    <w:rsid w:val="003D4D60"/>
    <w:rsid w:val="003E3EBD"/>
    <w:rsid w:val="003E7A5E"/>
    <w:rsid w:val="003F5F06"/>
    <w:rsid w:val="004078C0"/>
    <w:rsid w:val="004163A6"/>
    <w:rsid w:val="00421CFB"/>
    <w:rsid w:val="004315FB"/>
    <w:rsid w:val="0043458C"/>
    <w:rsid w:val="00436A3F"/>
    <w:rsid w:val="004433F7"/>
    <w:rsid w:val="00450486"/>
    <w:rsid w:val="0045508D"/>
    <w:rsid w:val="00465E70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A56"/>
    <w:rsid w:val="00582B53"/>
    <w:rsid w:val="00582ECF"/>
    <w:rsid w:val="00586B40"/>
    <w:rsid w:val="00590885"/>
    <w:rsid w:val="005B121D"/>
    <w:rsid w:val="005C761C"/>
    <w:rsid w:val="005D2BBE"/>
    <w:rsid w:val="005D4CF0"/>
    <w:rsid w:val="005E1F4E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F94"/>
    <w:rsid w:val="00646CE2"/>
    <w:rsid w:val="00647605"/>
    <w:rsid w:val="0066094F"/>
    <w:rsid w:val="006679DB"/>
    <w:rsid w:val="00685ECA"/>
    <w:rsid w:val="0068752A"/>
    <w:rsid w:val="00692906"/>
    <w:rsid w:val="006955FD"/>
    <w:rsid w:val="006B532E"/>
    <w:rsid w:val="006B7A6E"/>
    <w:rsid w:val="006C0A92"/>
    <w:rsid w:val="007110E8"/>
    <w:rsid w:val="007179D5"/>
    <w:rsid w:val="00720269"/>
    <w:rsid w:val="0076256E"/>
    <w:rsid w:val="00765C1B"/>
    <w:rsid w:val="007863A8"/>
    <w:rsid w:val="00791C33"/>
    <w:rsid w:val="00795BA2"/>
    <w:rsid w:val="007A040E"/>
    <w:rsid w:val="007B3A0E"/>
    <w:rsid w:val="007B72FB"/>
    <w:rsid w:val="007C6EE9"/>
    <w:rsid w:val="007E48B6"/>
    <w:rsid w:val="007F17AB"/>
    <w:rsid w:val="007F4324"/>
    <w:rsid w:val="0080370A"/>
    <w:rsid w:val="008161EC"/>
    <w:rsid w:val="00821F4E"/>
    <w:rsid w:val="008301A2"/>
    <w:rsid w:val="0083076E"/>
    <w:rsid w:val="00837C8F"/>
    <w:rsid w:val="00844205"/>
    <w:rsid w:val="00860053"/>
    <w:rsid w:val="00862C9C"/>
    <w:rsid w:val="008750E7"/>
    <w:rsid w:val="0087747A"/>
    <w:rsid w:val="008849E0"/>
    <w:rsid w:val="008C3229"/>
    <w:rsid w:val="008D4C88"/>
    <w:rsid w:val="008F60A0"/>
    <w:rsid w:val="00901EDC"/>
    <w:rsid w:val="0090495F"/>
    <w:rsid w:val="00913990"/>
    <w:rsid w:val="00914DC5"/>
    <w:rsid w:val="00916291"/>
    <w:rsid w:val="00925979"/>
    <w:rsid w:val="0093680B"/>
    <w:rsid w:val="00940698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B26AC"/>
    <w:rsid w:val="009B6E5E"/>
    <w:rsid w:val="009C1841"/>
    <w:rsid w:val="009C3361"/>
    <w:rsid w:val="009C54AC"/>
    <w:rsid w:val="009C648C"/>
    <w:rsid w:val="009D7105"/>
    <w:rsid w:val="009D7DFC"/>
    <w:rsid w:val="009E0CE4"/>
    <w:rsid w:val="009E1758"/>
    <w:rsid w:val="009F1432"/>
    <w:rsid w:val="009F3E57"/>
    <w:rsid w:val="00A067C6"/>
    <w:rsid w:val="00A17744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3D56"/>
    <w:rsid w:val="00A9461C"/>
    <w:rsid w:val="00AA12F5"/>
    <w:rsid w:val="00AA7661"/>
    <w:rsid w:val="00AC1465"/>
    <w:rsid w:val="00AE11E6"/>
    <w:rsid w:val="00AF2BA6"/>
    <w:rsid w:val="00AF4DD0"/>
    <w:rsid w:val="00B149C2"/>
    <w:rsid w:val="00B373D3"/>
    <w:rsid w:val="00B37701"/>
    <w:rsid w:val="00B426B3"/>
    <w:rsid w:val="00B431E9"/>
    <w:rsid w:val="00B72A5D"/>
    <w:rsid w:val="00B80D71"/>
    <w:rsid w:val="00B82FBB"/>
    <w:rsid w:val="00B83FBB"/>
    <w:rsid w:val="00BB274D"/>
    <w:rsid w:val="00BC00D1"/>
    <w:rsid w:val="00BD5263"/>
    <w:rsid w:val="00BD601C"/>
    <w:rsid w:val="00BD6FAB"/>
    <w:rsid w:val="00BE0509"/>
    <w:rsid w:val="00BE1F9F"/>
    <w:rsid w:val="00BE432A"/>
    <w:rsid w:val="00C1629A"/>
    <w:rsid w:val="00C208A9"/>
    <w:rsid w:val="00C264DB"/>
    <w:rsid w:val="00C36DE9"/>
    <w:rsid w:val="00C47271"/>
    <w:rsid w:val="00C474D9"/>
    <w:rsid w:val="00C53077"/>
    <w:rsid w:val="00C62A65"/>
    <w:rsid w:val="00C93B16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2D4B"/>
    <w:rsid w:val="00D25F53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6682"/>
    <w:rsid w:val="00DF1D16"/>
    <w:rsid w:val="00E07B3E"/>
    <w:rsid w:val="00E116B3"/>
    <w:rsid w:val="00E11D45"/>
    <w:rsid w:val="00E15A0F"/>
    <w:rsid w:val="00E17E47"/>
    <w:rsid w:val="00E4107A"/>
    <w:rsid w:val="00E457B6"/>
    <w:rsid w:val="00E83FC5"/>
    <w:rsid w:val="00E851F0"/>
    <w:rsid w:val="00EB605B"/>
    <w:rsid w:val="00EC7858"/>
    <w:rsid w:val="00ED002D"/>
    <w:rsid w:val="00EE1232"/>
    <w:rsid w:val="00EF29EF"/>
    <w:rsid w:val="00EF3526"/>
    <w:rsid w:val="00EF57FE"/>
    <w:rsid w:val="00F10E82"/>
    <w:rsid w:val="00F16720"/>
    <w:rsid w:val="00F21E6B"/>
    <w:rsid w:val="00F25548"/>
    <w:rsid w:val="00F33E0F"/>
    <w:rsid w:val="00F34101"/>
    <w:rsid w:val="00F346BC"/>
    <w:rsid w:val="00F43A33"/>
    <w:rsid w:val="00F52C55"/>
    <w:rsid w:val="00F53256"/>
    <w:rsid w:val="00F54E7C"/>
    <w:rsid w:val="00F60E2D"/>
    <w:rsid w:val="00F70F6F"/>
    <w:rsid w:val="00F81B18"/>
    <w:rsid w:val="00F92651"/>
    <w:rsid w:val="00F95EFD"/>
    <w:rsid w:val="00FA02F5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142</cp:revision>
  <cp:lastPrinted>2015-05-26T01:42:00Z</cp:lastPrinted>
  <dcterms:created xsi:type="dcterms:W3CDTF">2017-10-28T17:29:00Z</dcterms:created>
  <dcterms:modified xsi:type="dcterms:W3CDTF">2020-09-22T00:08:00Z</dcterms:modified>
</cp:coreProperties>
</file>