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156C" w14:textId="53094AA9" w:rsidR="00541A8E" w:rsidRPr="008C3229" w:rsidRDefault="00510DBF" w:rsidP="00541A8E">
      <w:pPr>
        <w:jc w:val="center"/>
        <w:rPr>
          <w:rFonts w:ascii="Arial" w:hAnsi="Arial" w:cs="Arial"/>
          <w:sz w:val="24"/>
          <w:szCs w:val="24"/>
        </w:rPr>
      </w:pPr>
      <w:r w:rsidRPr="008C3229">
        <w:rPr>
          <w:rFonts w:ascii="Arial" w:hAnsi="Arial" w:cs="Arial"/>
          <w:b/>
          <w:color w:val="70AD47" w:themeColor="accent6"/>
          <w:sz w:val="28"/>
          <w:szCs w:val="24"/>
        </w:rPr>
        <w:t>Tee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t xml:space="preserve"> Chuanromanee</w:t>
      </w:r>
      <w:r w:rsidR="00541A8E" w:rsidRPr="008C3229">
        <w:rPr>
          <w:rFonts w:ascii="Arial" w:hAnsi="Arial" w:cs="Arial"/>
          <w:b/>
          <w:color w:val="70AD47" w:themeColor="accent6"/>
          <w:sz w:val="28"/>
          <w:szCs w:val="24"/>
        </w:rPr>
        <w:br/>
      </w:r>
      <w:r w:rsidR="00541A8E" w:rsidRPr="00C264DB">
        <w:rPr>
          <w:rFonts w:ascii="Arial" w:hAnsi="Arial" w:cs="Arial"/>
          <w:color w:val="3B3838" w:themeColor="background2" w:themeShade="40"/>
          <w:sz w:val="24"/>
          <w:szCs w:val="24"/>
        </w:rPr>
        <w:t>5625 Osage Lake Dr Apt #2B, Mishawaka, IN 46545</w:t>
      </w:r>
      <w:r w:rsidR="00541A8E" w:rsidRPr="008C3229">
        <w:rPr>
          <w:rFonts w:ascii="Arial" w:hAnsi="Arial" w:cs="Arial"/>
          <w:sz w:val="24"/>
          <w:szCs w:val="24"/>
        </w:rPr>
        <w:br/>
      </w:r>
      <w:hyperlink r:id="rId8" w:history="1">
        <w:r w:rsidR="00541A8E"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tchuanro@nd.edu</w:t>
        </w:r>
      </w:hyperlink>
      <w:r w:rsidR="00541A8E" w:rsidRPr="008C3229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="00541A8E"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>| (734) 417-8613</w:t>
      </w:r>
      <w:r w:rsidRPr="00E116B3">
        <w:rPr>
          <w:rFonts w:ascii="Arial" w:hAnsi="Arial" w:cs="Arial"/>
          <w:color w:val="3B3838" w:themeColor="background2" w:themeShade="40"/>
          <w:sz w:val="24"/>
          <w:szCs w:val="21"/>
          <w:shd w:val="clear" w:color="auto" w:fill="FFFFFF"/>
        </w:rPr>
        <w:t xml:space="preserve"> | </w:t>
      </w:r>
      <w:hyperlink r:id="rId9" w:history="1">
        <w:proofErr w:type="spellStart"/>
        <w:proofErr w:type="gramStart"/>
        <w:r w:rsidRPr="007110E8">
          <w:rPr>
            <w:rStyle w:val="Hyperlink"/>
            <w:rFonts w:ascii="Arial" w:hAnsi="Arial" w:cs="Arial"/>
            <w:color w:val="70AD47" w:themeColor="accent6"/>
            <w:sz w:val="24"/>
            <w:szCs w:val="21"/>
            <w:shd w:val="clear" w:color="auto" w:fill="FFFFFF"/>
          </w:rPr>
          <w:t>tee.codes</w:t>
        </w:r>
        <w:proofErr w:type="spellEnd"/>
        <w:proofErr w:type="gramEnd"/>
      </w:hyperlink>
    </w:p>
    <w:p w14:paraId="68D29C8F" w14:textId="5C7C9BE3" w:rsidR="0001507A" w:rsidRPr="0001507A" w:rsidRDefault="0001507A" w:rsidP="0001507A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01. EDUCATION</w:t>
      </w:r>
    </w:p>
    <w:p w14:paraId="0677B4B5" w14:textId="256968CE" w:rsidR="00541A8E" w:rsidRPr="00465E70" w:rsidRDefault="00541A8E" w:rsidP="00DC2A13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C2A13">
        <w:rPr>
          <w:rFonts w:ascii="Arial" w:hAnsi="Arial" w:cs="Arial"/>
          <w:b/>
          <w:color w:val="70AD47" w:themeColor="accent6"/>
          <w:sz w:val="24"/>
          <w:szCs w:val="24"/>
        </w:rPr>
        <w:t>University of Notre Dame,</w:t>
      </w:r>
      <w:r w:rsidRPr="00DC2A13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Pr="00465E70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Expected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>05.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2023</w:t>
      </w:r>
    </w:p>
    <w:p w14:paraId="204CFD99" w14:textId="50C385A4" w:rsidR="00541A8E" w:rsidRPr="00465E70" w:rsidRDefault="00541A8E" w:rsidP="00DC2A1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PhD: Computer Science</w:t>
      </w:r>
      <w:r w:rsidR="0037541E">
        <w:rPr>
          <w:rFonts w:ascii="Arial" w:hAnsi="Arial" w:cs="Arial"/>
          <w:i/>
          <w:color w:val="3B3838" w:themeColor="background2" w:themeShade="40"/>
          <w:sz w:val="24"/>
          <w:szCs w:val="24"/>
        </w:rPr>
        <w:t xml:space="preserve"> (Human-Computer Interaction)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GPA: 3.9</w:t>
      </w:r>
      <w:r w:rsidR="00860053" w:rsidRPr="00465E70">
        <w:rPr>
          <w:rFonts w:ascii="Arial" w:hAnsi="Arial" w:cs="Arial"/>
          <w:color w:val="3B3838" w:themeColor="background2" w:themeShade="40"/>
          <w:sz w:val="24"/>
          <w:szCs w:val="24"/>
        </w:rPr>
        <w:t>1</w:t>
      </w:r>
      <w:r w:rsidR="0037541E"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DC2A13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Advisor: Ronald Metoyer</w:t>
      </w:r>
      <w:r w:rsidR="00C91C74">
        <w:rPr>
          <w:rFonts w:ascii="Arial" w:hAnsi="Arial" w:cs="Arial"/>
          <w:iCs/>
          <w:color w:val="3B3838" w:themeColor="background2" w:themeShade="40"/>
          <w:sz w:val="24"/>
          <w:szCs w:val="24"/>
        </w:rPr>
        <w:br/>
        <w:t xml:space="preserve">Thesis: </w:t>
      </w:r>
      <w:r w:rsidR="006B5531" w:rsidRPr="006B5531">
        <w:rPr>
          <w:rFonts w:ascii="Arial" w:hAnsi="Arial" w:cs="Arial"/>
          <w:i/>
          <w:color w:val="3B3838" w:themeColor="background2" w:themeShade="40"/>
          <w:sz w:val="24"/>
          <w:szCs w:val="24"/>
        </w:rPr>
        <w:t>Designing the Trans Experience: Technology and Common Gender Transition Narratives</w:t>
      </w:r>
    </w:p>
    <w:p w14:paraId="44A99C44" w14:textId="4341F31B" w:rsidR="00541A8E" w:rsidRPr="00465E70" w:rsidRDefault="00541A8E" w:rsidP="00FC5962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FC5962">
        <w:rPr>
          <w:rFonts w:ascii="Arial" w:hAnsi="Arial" w:cs="Arial"/>
          <w:b/>
          <w:color w:val="70AD47" w:themeColor="accent6"/>
          <w:sz w:val="24"/>
          <w:szCs w:val="24"/>
        </w:rPr>
        <w:t>Kettering University,</w:t>
      </w:r>
      <w:r w:rsidRPr="00FC5962">
        <w:rPr>
          <w:rFonts w:ascii="Arial" w:hAnsi="Arial" w:cs="Arial"/>
          <w:b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Flint, MI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 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   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06.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</w:p>
    <w:p w14:paraId="61567C9C" w14:textId="55FCBA33" w:rsidR="00541A8E" w:rsidRPr="00465E70" w:rsidRDefault="00541A8E" w:rsidP="00FC596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i/>
          <w:color w:val="3B3838" w:themeColor="background2" w:themeShade="40"/>
          <w:sz w:val="24"/>
          <w:szCs w:val="24"/>
        </w:rPr>
        <w:t>BSCS: Computer Science with Economics minor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iCs/>
          <w:color w:val="3B3838" w:themeColor="background2" w:themeShade="40"/>
          <w:sz w:val="24"/>
          <w:szCs w:val="24"/>
        </w:rPr>
        <w:t>GPA: 3.95, Summa Cum Laude, Dean’s List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Upsilon Pi Epsilon Computer Science Honor Society, Member</w:t>
      </w:r>
      <w:r w:rsidR="00FC596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Thesis: </w:t>
      </w:r>
      <w:r w:rsidRPr="00465E70">
        <w:rPr>
          <w:rFonts w:ascii="Arial" w:hAnsi="Arial" w:cs="Arial"/>
          <w:i/>
          <w:iCs/>
          <w:color w:val="3B3838" w:themeColor="background2" w:themeShade="40"/>
          <w:sz w:val="24"/>
          <w:szCs w:val="24"/>
        </w:rPr>
        <w:t xml:space="preserve">Diagnostic Assistance Software for Mental Healthcare Providers,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Pass </w:t>
      </w:r>
      <w:proofErr w:type="gramStart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With</w:t>
      </w:r>
      <w:proofErr w:type="gramEnd"/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Distinction</w:t>
      </w:r>
    </w:p>
    <w:p w14:paraId="4DF74B28" w14:textId="524D97F0" w:rsidR="00541A8E" w:rsidRPr="00465E70" w:rsidRDefault="00541A8E" w:rsidP="00DF1D16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DF1D16">
        <w:rPr>
          <w:rFonts w:ascii="Arial" w:hAnsi="Arial" w:cs="Arial"/>
          <w:b/>
          <w:color w:val="70AD47" w:themeColor="accent6"/>
          <w:sz w:val="24"/>
          <w:szCs w:val="24"/>
        </w:rPr>
        <w:t xml:space="preserve">Milwaukee </w:t>
      </w:r>
      <w:r w:rsidRPr="00633B85">
        <w:rPr>
          <w:rFonts w:ascii="Arial" w:hAnsi="Arial" w:cs="Arial"/>
          <w:b/>
          <w:color w:val="70AD47" w:themeColor="accent6"/>
          <w:sz w:val="24"/>
          <w:szCs w:val="24"/>
        </w:rPr>
        <w:t>School of Engineering</w:t>
      </w:r>
      <w:r w:rsidRPr="00465E70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Milwaukee, WI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 </w:t>
      </w:r>
      <w:r w:rsidR="00DF1D16" w:rsidRPr="00465E70">
        <w:rPr>
          <w:rFonts w:ascii="Arial" w:hAnsi="Arial" w:cs="Arial"/>
          <w:color w:val="3B3838" w:themeColor="background2" w:themeShade="40"/>
          <w:sz w:val="24"/>
          <w:szCs w:val="24"/>
        </w:rPr>
        <w:t xml:space="preserve">      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ab/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ab/>
        <w:t xml:space="preserve">   09.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2014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-</w:t>
      </w:r>
      <w:r w:rsidR="00EB605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05.</w:t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2015</w:t>
      </w:r>
    </w:p>
    <w:p w14:paraId="7BD445F2" w14:textId="664418F9" w:rsidR="00541A8E" w:rsidRDefault="00541A8E" w:rsidP="00A438C2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Mechanical Engineering major</w:t>
      </w:r>
      <w:r w:rsidR="00A438C2" w:rsidRPr="00465E70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465E70">
        <w:rPr>
          <w:rFonts w:ascii="Arial" w:hAnsi="Arial" w:cs="Arial"/>
          <w:color w:val="3B3838" w:themeColor="background2" w:themeShade="40"/>
          <w:sz w:val="24"/>
          <w:szCs w:val="24"/>
        </w:rPr>
        <w:t>GPA: 3.91, Dean’s List with High Honors</w:t>
      </w:r>
    </w:p>
    <w:p w14:paraId="5D7F08A8" w14:textId="4B0E1E91" w:rsidR="007C6EE9" w:rsidRDefault="007C6EE9" w:rsidP="007C6EE9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02. EXPERIENCE</w:t>
      </w:r>
    </w:p>
    <w:p w14:paraId="383FFAE2" w14:textId="78F1F725" w:rsidR="00895D19" w:rsidRPr="00633B85" w:rsidRDefault="00895D19" w:rsidP="00895D19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| Meta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,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Seattle, WA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</w:r>
      <w:proofErr w:type="gramStart"/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05.2022</w:t>
      </w:r>
      <w:proofErr w:type="gramEnd"/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–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08.2022</w:t>
      </w:r>
    </w:p>
    <w:p w14:paraId="4F3DE629" w14:textId="12CCB388" w:rsidR="003560A2" w:rsidRDefault="003560A2" w:rsidP="00895D19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Wr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o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te and disseminate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literature review on online shopping habits</w:t>
      </w:r>
      <w:r w:rsidR="00D362A4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</w:t>
      </w:r>
      <w:r w:rsidR="00696D6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user </w:t>
      </w:r>
      <w:r w:rsidR="00D362A4">
        <w:rPr>
          <w:rFonts w:ascii="Arial" w:hAnsi="Arial" w:cs="Arial"/>
          <w:bCs/>
          <w:color w:val="3B3838" w:themeColor="background2" w:themeShade="40"/>
          <w:sz w:val="24"/>
          <w:szCs w:val="24"/>
        </w:rPr>
        <w:t>mental models</w:t>
      </w:r>
    </w:p>
    <w:p w14:paraId="0E829AE9" w14:textId="590DA531" w:rsidR="00895D19" w:rsidRPr="00633B85" w:rsidRDefault="00895D19" w:rsidP="00895D19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two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qualitative stud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ies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696D6E">
        <w:rPr>
          <w:rFonts w:ascii="Arial" w:hAnsi="Arial" w:cs="Arial"/>
          <w:bCs/>
          <w:color w:val="3B3838" w:themeColor="background2" w:themeShade="40"/>
          <w:sz w:val="24"/>
          <w:szCs w:val="24"/>
        </w:rPr>
        <w:t>involving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shoppers to improve </w:t>
      </w:r>
      <w:r w:rsidR="00696D6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their ad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conversion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experience</w:t>
      </w:r>
    </w:p>
    <w:p w14:paraId="437D863B" w14:textId="25231448" w:rsidR="00895D19" w:rsidRDefault="00895D19" w:rsidP="00895D19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Work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closely with cross-functional team to scope and prioritize research questions</w:t>
      </w:r>
    </w:p>
    <w:p w14:paraId="4DCDD902" w14:textId="0FAF3FC2" w:rsidR="008B4DC7" w:rsidRDefault="008B4DC7" w:rsidP="00895D19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Presented findings to stakeholders including management to drive product decision-making</w:t>
      </w:r>
    </w:p>
    <w:p w14:paraId="169CB761" w14:textId="2D10E74F" w:rsidR="00901F0F" w:rsidRPr="00633B85" w:rsidRDefault="00901F0F" w:rsidP="00901F0F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70AD47" w:themeColor="accent6"/>
          <w:sz w:val="24"/>
          <w:szCs w:val="24"/>
        </w:rPr>
        <w:t xml:space="preserve">UX Research Intern </w:t>
      </w:r>
      <w:r>
        <w:rPr>
          <w:rFonts w:ascii="Arial" w:hAnsi="Arial" w:cs="Arial"/>
          <w:b/>
          <w:sz w:val="24"/>
          <w:szCs w:val="24"/>
        </w:rPr>
        <w:t xml:space="preserve">| </w:t>
      </w:r>
      <w:r>
        <w:rPr>
          <w:rFonts w:ascii="Arial" w:hAnsi="Arial" w:cs="Arial"/>
          <w:b/>
          <w:color w:val="3B3838" w:themeColor="background2" w:themeShade="40"/>
          <w:sz w:val="24"/>
          <w:szCs w:val="24"/>
        </w:rPr>
        <w:t>Facebook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="00895D19">
        <w:rPr>
          <w:rFonts w:ascii="Arial" w:hAnsi="Arial" w:cs="Arial"/>
          <w:bCs/>
          <w:color w:val="3B3838" w:themeColor="background2" w:themeShade="40"/>
          <w:sz w:val="24"/>
          <w:szCs w:val="24"/>
        </w:rPr>
        <w:t>Remote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 06.2021 – 08.2021</w:t>
      </w:r>
    </w:p>
    <w:p w14:paraId="3CA3163C" w14:textId="5F074A88" w:rsidR="00901F0F" w:rsidRPr="00633B85" w:rsidRDefault="0099747E" w:rsidP="0099747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Enabled content creators to better monetize their content by investigating</w:t>
      </w:r>
      <w:r w:rsidR="00A91B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their</w:t>
      </w:r>
      <w:r w:rsidR="00A91B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pain p</w:t>
      </w:r>
      <w:r w:rsidR="00F97C85">
        <w:rPr>
          <w:rFonts w:ascii="Arial" w:hAnsi="Arial" w:cs="Arial"/>
          <w:bCs/>
          <w:color w:val="3B3838" w:themeColor="background2" w:themeShade="40"/>
          <w:sz w:val="24"/>
          <w:szCs w:val="24"/>
        </w:rPr>
        <w:t>o</w:t>
      </w:r>
      <w:r w:rsidR="00A91B8D">
        <w:rPr>
          <w:rFonts w:ascii="Arial" w:hAnsi="Arial" w:cs="Arial"/>
          <w:bCs/>
          <w:color w:val="3B3838" w:themeColor="background2" w:themeShade="40"/>
          <w:sz w:val="24"/>
          <w:szCs w:val="24"/>
        </w:rPr>
        <w:t>ints in using Live Breaks feature</w:t>
      </w: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through an interview study</w:t>
      </w:r>
    </w:p>
    <w:p w14:paraId="5798D4BC" w14:textId="4718BBF7" w:rsidR="00901F0F" w:rsidRPr="00633B85" w:rsidRDefault="008B4DC7" w:rsidP="00901F0F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As the sole UX researcher in a hackathon, quickly conducted research that informed the design of a new Instagram feature</w:t>
      </w:r>
    </w:p>
    <w:p w14:paraId="5BE46439" w14:textId="1D262171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Founder</w:t>
      </w:r>
      <w:r w:rsidR="00465E70">
        <w:rPr>
          <w:rFonts w:ascii="Arial" w:hAnsi="Arial" w:cs="Arial"/>
          <w:b/>
          <w:color w:val="70AD47" w:themeColor="accent6"/>
          <w:sz w:val="24"/>
          <w:szCs w:val="24"/>
        </w:rPr>
        <w:t xml:space="preserve"> </w:t>
      </w:r>
      <w:r w:rsidR="00465E70"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Transverse,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Mishawaka, IN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      </w:t>
      </w:r>
      <w:proofErr w:type="gramStart"/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proofErr w:type="gramEnd"/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</w:r>
      <w:r w:rsidR="0046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04.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2019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63EB67D5" w14:textId="5BE2D942" w:rsidR="00D56757" w:rsidRPr="00633B85" w:rsidRDefault="00B37701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>Develop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="009C1841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B83FBB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Android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application for mental health management for transgender individuals</w:t>
      </w:r>
    </w:p>
    <w:p w14:paraId="63E5B865" w14:textId="5B7A4ED1" w:rsidR="00541A8E" w:rsidRPr="00633B85" w:rsidRDefault="00D56757" w:rsidP="00D5675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Create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evaluate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paper and digital prototypes using Figma and Maze</w:t>
      </w:r>
    </w:p>
    <w:p w14:paraId="6E58FB03" w14:textId="21111DD9" w:rsidR="00541A8E" w:rsidRPr="008F67E2" w:rsidRDefault="00541A8E" w:rsidP="008F67E2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Lead meetings and coordinate organizational operations</w:t>
      </w:r>
      <w:r w:rsid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a</w:t>
      </w:r>
      <w:r w:rsidRPr="008F67E2">
        <w:rPr>
          <w:rFonts w:ascii="Arial" w:hAnsi="Arial" w:cs="Arial"/>
          <w:bCs/>
          <w:color w:val="3B3838" w:themeColor="background2" w:themeShade="40"/>
          <w:sz w:val="24"/>
          <w:szCs w:val="24"/>
        </w:rPr>
        <w:t>pply for grants and funding</w:t>
      </w:r>
    </w:p>
    <w:p w14:paraId="66A29600" w14:textId="68AB355B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0B5E70">
        <w:rPr>
          <w:rFonts w:ascii="Arial" w:hAnsi="Arial" w:cs="Arial"/>
          <w:b/>
          <w:color w:val="70AD47" w:themeColor="accent6"/>
          <w:sz w:val="24"/>
          <w:szCs w:val="24"/>
        </w:rPr>
        <w:t>Graduate Research Assistan</w:t>
      </w:r>
      <w:r w:rsidR="00633B85">
        <w:rPr>
          <w:rFonts w:ascii="Arial" w:hAnsi="Arial" w:cs="Arial"/>
          <w:b/>
          <w:color w:val="70AD47" w:themeColor="accent6"/>
          <w:sz w:val="24"/>
          <w:szCs w:val="24"/>
        </w:rPr>
        <w:t xml:space="preserve">t </w:t>
      </w:r>
      <w:r w:rsidR="00633B85">
        <w:rPr>
          <w:rFonts w:ascii="Arial" w:hAnsi="Arial" w:cs="Arial"/>
          <w:b/>
          <w:sz w:val="24"/>
          <w:szCs w:val="24"/>
        </w:rPr>
        <w:t xml:space="preserve">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University of Notre Dame,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Notre Dame, IN</w:t>
      </w:r>
      <w:r w:rsidR="000B5E70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   08.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-</w:t>
      </w:r>
      <w:r w:rsidR="00111EF0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present</w:t>
      </w:r>
    </w:p>
    <w:p w14:paraId="06617E35" w14:textId="08627026" w:rsidR="00541A8E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Conduct semi-structured interviews</w:t>
      </w:r>
      <w:r w:rsidR="008B4DC7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participatory design workshops</w:t>
      </w:r>
    </w:p>
    <w:p w14:paraId="43751B20" w14:textId="31B34BD5" w:rsidR="008B4DC7" w:rsidRPr="00633B85" w:rsidRDefault="008B4DC7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Analyze qualitative findings using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open, axial, and selective coding</w:t>
      </w:r>
    </w:p>
    <w:p w14:paraId="1589529E" w14:textId="360DA68E" w:rsidR="00541A8E" w:rsidRPr="00633B85" w:rsidRDefault="00541A8E" w:rsidP="008B4D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lastRenderedPageBreak/>
        <w:t>Design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implement</w:t>
      </w:r>
      <w:r w:rsidR="003E7A5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ed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Mechanical Turk experiments to evaluate cognitive biases</w:t>
      </w:r>
    </w:p>
    <w:p w14:paraId="50334326" w14:textId="0EC98C70" w:rsidR="00541A8E" w:rsidRPr="00633B85" w:rsidRDefault="009951D8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Created visualizations using D3.js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and performed usability testing to evaluate </w:t>
      </w:r>
      <w:r w:rsidR="008923DC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their </w:t>
      </w:r>
      <w:r w:rsidR="00541A8E"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effectiveness</w:t>
      </w:r>
    </w:p>
    <w:p w14:paraId="59A3FB25" w14:textId="5A9CD69F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465E70">
        <w:rPr>
          <w:rFonts w:ascii="Arial" w:hAnsi="Arial" w:cs="Arial"/>
          <w:b/>
          <w:color w:val="70AD47" w:themeColor="accent6"/>
          <w:sz w:val="24"/>
          <w:szCs w:val="24"/>
        </w:rPr>
        <w:t>Undergraduate Research Assistant</w:t>
      </w:r>
      <w:r w:rsidR="0045508D">
        <w:rPr>
          <w:rFonts w:ascii="Arial" w:hAnsi="Arial" w:cs="Arial"/>
          <w:b/>
          <w:sz w:val="24"/>
          <w:szCs w:val="24"/>
        </w:rPr>
        <w:t xml:space="preserve"> 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>Kettering University,</w:t>
      </w:r>
      <w:r w:rsidRPr="00633B85">
        <w:rPr>
          <w:rFonts w:ascii="Arial" w:hAnsi="Arial" w:cs="Arial"/>
          <w:b/>
          <w:i/>
          <w:iCs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Flint, MI         </w:t>
      </w:r>
      <w:r w:rsidR="0045508D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 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ab/>
        <w:t xml:space="preserve">   06.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  <w:r w:rsidR="003671F2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- 08.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2018</w:t>
      </w:r>
    </w:p>
    <w:p w14:paraId="63E193AB" w14:textId="4C52E752" w:rsidR="00541A8E" w:rsidRPr="00633B85" w:rsidRDefault="00541A8E" w:rsidP="00C474D9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Wrote and implemented </w:t>
      </w:r>
      <w:r w:rsidR="00944A99">
        <w:rPr>
          <w:rFonts w:ascii="Arial" w:hAnsi="Arial" w:cs="Arial"/>
          <w:bCs/>
          <w:color w:val="3B3838" w:themeColor="background2" w:themeShade="40"/>
          <w:sz w:val="24"/>
          <w:szCs w:val="24"/>
        </w:rPr>
        <w:t>software to analyze leaf morphology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using </w:t>
      </w:r>
      <w:proofErr w:type="spellStart"/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Matlab</w:t>
      </w:r>
      <w:proofErr w:type="spellEnd"/>
    </w:p>
    <w:p w14:paraId="5FEB0321" w14:textId="32E7E078" w:rsidR="00541A8E" w:rsidRPr="00633B85" w:rsidRDefault="00765C1B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Created and tested </w:t>
      </w:r>
      <w:r w:rsidR="00436A3F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a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graphical user interface</w:t>
      </w:r>
    </w:p>
    <w:p w14:paraId="5C5CC00B" w14:textId="2249A7F9" w:rsidR="00541A8E" w:rsidRPr="00633B85" w:rsidRDefault="00541A8E" w:rsidP="00541A8E">
      <w:p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111EF0">
        <w:rPr>
          <w:rFonts w:ascii="Arial" w:hAnsi="Arial" w:cs="Arial"/>
          <w:b/>
          <w:color w:val="70AD47" w:themeColor="accent6"/>
          <w:sz w:val="24"/>
          <w:szCs w:val="24"/>
        </w:rPr>
        <w:t>Software Engineer Co-op</w:t>
      </w:r>
      <w:r w:rsidR="00111EF0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|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Robert Bosch, LLC,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Plymouth, MI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  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</w:t>
      </w:r>
      <w:r w:rsidR="00A7178E">
        <w:rPr>
          <w:rFonts w:ascii="Arial" w:hAnsi="Arial" w:cs="Arial"/>
          <w:b/>
          <w:color w:val="3B3838" w:themeColor="background2" w:themeShade="40"/>
          <w:sz w:val="24"/>
          <w:szCs w:val="24"/>
        </w:rPr>
        <w:tab/>
        <w:t xml:space="preserve">   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>01.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2016</w:t>
      </w:r>
      <w:r w:rsidR="00A7178E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 - 03.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2017</w:t>
      </w:r>
    </w:p>
    <w:p w14:paraId="6D40545D" w14:textId="066EE0E2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Wrote customer and internal scripts in Python, Perl, and VBA</w:t>
      </w:r>
    </w:p>
    <w:p w14:paraId="57F162FA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Tested embedded software modules in ASCET Database using code coverage analysis</w:t>
      </w:r>
    </w:p>
    <w:p w14:paraId="626EFFF0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Implemented CERT analysis system for project-wide security assessment</w:t>
      </w:r>
    </w:p>
    <w:p w14:paraId="540172E2" w14:textId="56A13CD7" w:rsidR="003B12D3" w:rsidRPr="003B12D3" w:rsidRDefault="003B12D3" w:rsidP="003B12D3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03. SKILLS</w:t>
      </w:r>
    </w:p>
    <w:p w14:paraId="7238D216" w14:textId="09E3D678" w:rsidR="00010201" w:rsidRPr="00633B85" w:rsidRDefault="004D0C54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User </w:t>
      </w:r>
      <w:r w:rsidR="00992BF5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Research</w:t>
      </w:r>
      <w:r w:rsidR="009560AE"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:</w:t>
      </w:r>
      <w:r w:rsidR="007863A8" w:rsidRPr="00225C7B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Interviews</w:t>
      </w:r>
      <w:r w:rsidR="00084F93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and Observations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Usability Studies, </w:t>
      </w:r>
      <w:r w:rsidR="003C17E6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Thematic Analysis, </w:t>
      </w:r>
      <w:r w:rsidR="00D836F7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</w:t>
      </w:r>
      <w:r w:rsidR="007863A8"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ffinity Diagramming, Participatory Design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r w:rsidR="00010201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Crowdsourced</w:t>
      </w:r>
      <w:r w:rsidR="00D0629B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 Studies</w:t>
      </w:r>
    </w:p>
    <w:p w14:paraId="01E3DB52" w14:textId="581CF50D" w:rsidR="00541A8E" w:rsidRPr="00010201" w:rsidRDefault="00010201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Data Collection and Analysis</w:t>
      </w:r>
      <w:r w:rsidRPr="00966DED">
        <w:rPr>
          <w:rFonts w:ascii="Arial" w:eastAsia="Century Gothic" w:hAnsi="Arial" w:cs="Arial"/>
          <w:bCs/>
          <w:color w:val="70AD47" w:themeColor="accent6"/>
          <w:sz w:val="24"/>
          <w:szCs w:val="24"/>
        </w:rPr>
        <w:t xml:space="preserve">: </w:t>
      </w:r>
      <w:proofErr w:type="spellStart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DScout</w:t>
      </w:r>
      <w:proofErr w:type="spellEnd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Amazon Mechanical Turk,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Open 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and Axial </w:t>
      </w:r>
      <w:r w:rsidRPr="00633B85"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Coding, SPSS</w:t>
      </w:r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Arial" w:eastAsia="Century Gothic" w:hAnsi="Arial" w:cs="Arial"/>
          <w:bCs/>
          <w:color w:val="3B3838" w:themeColor="background2" w:themeShade="40"/>
          <w:sz w:val="24"/>
          <w:szCs w:val="24"/>
        </w:rPr>
        <w:t>Atlas.TI</w:t>
      </w:r>
      <w:proofErr w:type="spellEnd"/>
    </w:p>
    <w:p w14:paraId="7887DC1F" w14:textId="2591F6A1" w:rsidR="000C6287" w:rsidRPr="00633B85" w:rsidRDefault="000C6287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>
        <w:rPr>
          <w:rFonts w:ascii="Arial" w:eastAsia="Century Gothic" w:hAnsi="Arial" w:cs="Arial"/>
          <w:b/>
          <w:color w:val="70AD47" w:themeColor="accent6"/>
          <w:sz w:val="24"/>
          <w:szCs w:val="24"/>
        </w:rPr>
        <w:t>Interface Design: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 </w:t>
      </w:r>
      <w:r w:rsidR="00D836F7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D3.js,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Figma,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Maze, </w:t>
      </w:r>
      <w:proofErr w:type="spellStart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Zeplin</w:t>
      </w:r>
      <w:proofErr w:type="spellEnd"/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Adobe XD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,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Adobe Photoshop</w:t>
      </w:r>
    </w:p>
    <w:p w14:paraId="0B0EDFD4" w14:textId="77777777" w:rsidR="00803135" w:rsidRPr="00633B85" w:rsidRDefault="00803135" w:rsidP="00803135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225C7B">
        <w:rPr>
          <w:rFonts w:ascii="Arial" w:eastAsia="Century Gothic" w:hAnsi="Arial" w:cs="Arial"/>
          <w:b/>
          <w:color w:val="70AD47" w:themeColor="accent6"/>
          <w:sz w:val="24"/>
          <w:szCs w:val="24"/>
        </w:rPr>
        <w:t xml:space="preserve">Programming Languages: </w:t>
      </w:r>
      <w:r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Java, JavaScript, P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ython, C, SQL, Haskell</w:t>
      </w:r>
    </w:p>
    <w:p w14:paraId="1D619CC0" w14:textId="202A65ED" w:rsidR="00541A8E" w:rsidRPr="009952FC" w:rsidRDefault="00541A8E" w:rsidP="00493154">
      <w:pPr>
        <w:spacing w:after="0" w:line="240" w:lineRule="auto"/>
        <w:ind w:left="720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Website Development: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HTML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/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 xml:space="preserve">CSS, </w:t>
      </w:r>
      <w:r w:rsidR="00DD4A08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JavaScript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, MySQL, Bootstrap, Django, Drupal</w:t>
      </w:r>
    </w:p>
    <w:p w14:paraId="43BD7DD5" w14:textId="2570C4C0" w:rsidR="00541A8E" w:rsidRDefault="00541A8E" w:rsidP="00010201">
      <w:pPr>
        <w:spacing w:after="0" w:line="240" w:lineRule="auto"/>
        <w:ind w:left="720"/>
        <w:contextualSpacing/>
        <w:rPr>
          <w:rFonts w:ascii="Arial" w:eastAsia="Century Gothic" w:hAnsi="Arial" w:cs="Arial"/>
          <w:b/>
          <w:color w:val="70AD47" w:themeColor="accent6"/>
          <w:sz w:val="24"/>
          <w:szCs w:val="24"/>
        </w:rPr>
      </w:pPr>
      <w:r w:rsidRPr="00966DED">
        <w:rPr>
          <w:rFonts w:ascii="Arial" w:eastAsia="Century Gothic" w:hAnsi="Arial" w:cs="Arial"/>
          <w:b/>
          <w:color w:val="70AD47" w:themeColor="accent6"/>
          <w:sz w:val="24"/>
          <w:szCs w:val="24"/>
        </w:rPr>
        <w:t>Software:</w:t>
      </w:r>
      <w:r w:rsidRPr="00966DED">
        <w:rPr>
          <w:rFonts w:ascii="Arial" w:eastAsia="Century Gothic" w:hAnsi="Arial" w:cs="Arial"/>
          <w:color w:val="70AD47" w:themeColor="accent6"/>
          <w:sz w:val="24"/>
          <w:szCs w:val="24"/>
        </w:rPr>
        <w:t xml:space="preserve"> </w:t>
      </w:r>
      <w:r w:rsidRPr="00633B85">
        <w:rPr>
          <w:rFonts w:ascii="Arial" w:eastAsia="Century Gothic" w:hAnsi="Arial" w:cs="Arial"/>
          <w:color w:val="3B3838" w:themeColor="background2" w:themeShade="40"/>
          <w:sz w:val="24"/>
          <w:szCs w:val="24"/>
        </w:rPr>
        <w:t>Android Studio, Linux operating systems, Git, MATLAB App Designer</w:t>
      </w:r>
    </w:p>
    <w:p w14:paraId="0B73880E" w14:textId="77777777" w:rsidR="007E48B6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hAnsi="Arial" w:cs="Arial"/>
          <w:b/>
          <w:bCs/>
          <w:color w:val="70AD47" w:themeColor="accent6"/>
          <w:sz w:val="28"/>
          <w:szCs w:val="24"/>
        </w:rPr>
      </w:pPr>
    </w:p>
    <w:p w14:paraId="6BDC7552" w14:textId="1C15CD59" w:rsidR="007E48B6" w:rsidRPr="00633B85" w:rsidRDefault="007E48B6" w:rsidP="007E48B6">
      <w:pPr>
        <w:pBdr>
          <w:bottom w:val="single" w:sz="6" w:space="1" w:color="auto"/>
        </w:pBdr>
        <w:spacing w:after="0" w:line="240" w:lineRule="auto"/>
        <w:contextualSpacing/>
        <w:rPr>
          <w:rFonts w:ascii="Arial" w:eastAsia="Century Gothic" w:hAnsi="Arial" w:cs="Arial"/>
          <w:color w:val="3B3838" w:themeColor="background2" w:themeShade="40"/>
          <w:sz w:val="24"/>
          <w:szCs w:val="24"/>
        </w:rPr>
      </w:pPr>
      <w:r w:rsidRPr="00CE2294">
        <w:rPr>
          <w:rFonts w:ascii="Arial" w:hAnsi="Arial" w:cs="Arial"/>
          <w:b/>
          <w:bCs/>
          <w:color w:val="70AD47" w:themeColor="accent6"/>
          <w:sz w:val="28"/>
          <w:szCs w:val="24"/>
        </w:rPr>
        <w:t>04. SELECTED PUBLICATIONS</w:t>
      </w:r>
    </w:p>
    <w:p w14:paraId="00F38FE7" w14:textId="5E5ADCAF" w:rsidR="00AE321A" w:rsidRPr="00AE11E6" w:rsidRDefault="007E48B6" w:rsidP="00AE321A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br/>
      </w:r>
      <w:r w:rsidR="00AE321A"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Chuanromanee, T.</w:t>
      </w:r>
      <w:r w:rsidR="00AE321A"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&amp; Metoyer, R. 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AE321A" w:rsidRPr="00AE11E6">
        <w:rPr>
          <w:rFonts w:ascii="Arial" w:hAnsi="Arial" w:cs="Arial"/>
          <w:color w:val="3B3838" w:themeColor="background2" w:themeShade="40"/>
          <w:sz w:val="24"/>
          <w:szCs w:val="24"/>
        </w:rPr>
        <w:t>202</w:t>
      </w:r>
      <w:r w:rsidR="004065A1">
        <w:rPr>
          <w:rFonts w:ascii="Arial" w:hAnsi="Arial" w:cs="Arial"/>
          <w:color w:val="3B3838" w:themeColor="background2" w:themeShade="40"/>
          <w:sz w:val="24"/>
          <w:szCs w:val="24"/>
        </w:rPr>
        <w:t>2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  <w:r w:rsidR="00AE321A"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. </w:t>
      </w:r>
      <w:r w:rsidR="00AE321A" w:rsidRPr="00940698">
        <w:rPr>
          <w:rFonts w:ascii="Arial" w:hAnsi="Arial" w:cs="Arial"/>
          <w:color w:val="3B3838" w:themeColor="background2" w:themeShade="40"/>
          <w:sz w:val="24"/>
          <w:szCs w:val="24"/>
        </w:rPr>
        <w:t>A Crowdsourced Exploration of the Effects of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="00AE321A" w:rsidRPr="00940698">
        <w:rPr>
          <w:rFonts w:ascii="Arial" w:hAnsi="Arial" w:cs="Arial"/>
          <w:color w:val="3B3838" w:themeColor="background2" w:themeShade="40"/>
          <w:sz w:val="24"/>
          <w:szCs w:val="24"/>
        </w:rPr>
        <w:t>Visualization on Confirmation Bias in Decision-Making in Non-Experts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t xml:space="preserve">. </w:t>
      </w:r>
      <w:r w:rsidR="00ED4671">
        <w:rPr>
          <w:rFonts w:ascii="Arial" w:hAnsi="Arial" w:cs="Arial"/>
          <w:color w:val="3B3838" w:themeColor="background2" w:themeShade="40"/>
          <w:sz w:val="24"/>
          <w:szCs w:val="24"/>
        </w:rPr>
        <w:t>Forthcoming</w:t>
      </w:r>
      <w:r w:rsidR="00AE321A">
        <w:rPr>
          <w:rFonts w:ascii="Arial" w:hAnsi="Arial" w:cs="Arial"/>
          <w:color w:val="3B3838" w:themeColor="background2" w:themeShade="40"/>
          <w:sz w:val="24"/>
          <w:szCs w:val="24"/>
        </w:rPr>
        <w:t>.</w:t>
      </w:r>
    </w:p>
    <w:p w14:paraId="63A9D28A" w14:textId="1AE43137" w:rsidR="0093680B" w:rsidRDefault="00541A8E" w:rsidP="001F54C3">
      <w:pPr>
        <w:ind w:left="720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AE11E6">
        <w:rPr>
          <w:rFonts w:ascii="Arial" w:hAnsi="Arial" w:cs="Arial"/>
          <w:b/>
          <w:bCs/>
          <w:color w:val="3B3838" w:themeColor="background2" w:themeShade="40"/>
          <w:sz w:val="24"/>
          <w:szCs w:val="24"/>
        </w:rPr>
        <w:t>Chuanromanee, T.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 &amp; Metoyer, R. </w:t>
      </w:r>
      <w:r w:rsidR="0093680B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2021</w:t>
      </w:r>
      <w:r w:rsidR="0093680B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>. Understanding Transgender People’s Technology</w:t>
      </w:r>
      <w:r w:rsidR="001F54C3">
        <w:rPr>
          <w:rFonts w:ascii="Arial" w:hAnsi="Arial" w:cs="Arial"/>
          <w:color w:val="3B3838" w:themeColor="background2" w:themeShade="40"/>
          <w:sz w:val="24"/>
          <w:szCs w:val="24"/>
        </w:rPr>
        <w:br/>
      </w:r>
      <w:r w:rsidRPr="00AE11E6">
        <w:rPr>
          <w:rFonts w:ascii="Arial" w:hAnsi="Arial" w:cs="Arial"/>
          <w:color w:val="3B3838" w:themeColor="background2" w:themeShade="40"/>
          <w:sz w:val="24"/>
          <w:szCs w:val="24"/>
        </w:rPr>
        <w:t xml:space="preserve">Needs to Support Health and Transition. </w:t>
      </w:r>
      <w:r w:rsidR="00EF645D" w:rsidRPr="00EF645D">
        <w:rPr>
          <w:rFonts w:ascii="Arial" w:hAnsi="Arial" w:cs="Arial"/>
          <w:color w:val="3B3838" w:themeColor="background2" w:themeShade="40"/>
          <w:sz w:val="24"/>
          <w:szCs w:val="24"/>
        </w:rPr>
        <w:t>Proceedings of the 2021 CHI Conference on Human Factors in Computing Systems. pp. 1-13.</w:t>
      </w:r>
    </w:p>
    <w:p w14:paraId="586E380A" w14:textId="4F9FB359" w:rsidR="006B7A6E" w:rsidRP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05. HONORS AND AWARDS</w:t>
      </w:r>
    </w:p>
    <w:p w14:paraId="0B711C41" w14:textId="2D767635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Leadership Advancing Socially Engaged Research (2020-2021)</w:t>
      </w:r>
    </w:p>
    <w:p w14:paraId="0D558F02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GEM Associate Fellowship (2019-2020)</w:t>
      </w:r>
    </w:p>
    <w:p w14:paraId="265BE558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James and Eileen Simon Graduate Fellowship (2018-2019)</w:t>
      </w:r>
    </w:p>
    <w:p w14:paraId="2E7A1B7D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Outstanding Thesis Award (2018)</w:t>
      </w:r>
    </w:p>
    <w:p w14:paraId="1D7D5EEF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President’s Medal (2018)</w:t>
      </w:r>
    </w:p>
    <w:p w14:paraId="068424E4" w14:textId="03FC3295" w:rsidR="00541A8E" w:rsidRPr="00576A56" w:rsidRDefault="00541A8E" w:rsidP="00576A56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Kettering Merit Scholarship Award (2015-2018)</w:t>
      </w:r>
    </w:p>
    <w:p w14:paraId="1687F29B" w14:textId="77777777" w:rsidR="00541A8E" w:rsidRPr="00633B85" w:rsidRDefault="00541A8E" w:rsidP="00541A8E">
      <w:pPr>
        <w:pStyle w:val="ListParagraph"/>
        <w:numPr>
          <w:ilvl w:val="0"/>
          <w:numId w:val="1"/>
        </w:num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Milwaukee School of Engineering Full Tuition Presidential Scholarship Award (2014-2015)</w:t>
      </w:r>
    </w:p>
    <w:p w14:paraId="3BA2C991" w14:textId="4EB7A775" w:rsidR="006B7A6E" w:rsidRDefault="006B7A6E" w:rsidP="006B7A6E">
      <w:pPr>
        <w:pBdr>
          <w:bottom w:val="single" w:sz="6" w:space="1" w:color="auto"/>
        </w:pBdr>
        <w:rPr>
          <w:rFonts w:ascii="Arial" w:hAnsi="Arial" w:cs="Arial"/>
          <w:b/>
          <w:bCs/>
          <w:color w:val="70AD47" w:themeColor="accent6"/>
          <w:sz w:val="28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8"/>
          <w:szCs w:val="24"/>
        </w:rPr>
        <w:t>0</w:t>
      </w:r>
      <w:r w:rsidRPr="00F81B18">
        <w:rPr>
          <w:rFonts w:ascii="Arial" w:hAnsi="Arial" w:cs="Arial"/>
          <w:b/>
          <w:bCs/>
          <w:color w:val="70AD47" w:themeColor="accent6"/>
          <w:sz w:val="28"/>
          <w:szCs w:val="24"/>
        </w:rPr>
        <w:t>6. SELECTED VOLUNTEER EXPERIENCE</w:t>
      </w:r>
    </w:p>
    <w:p w14:paraId="002DB002" w14:textId="7470157E" w:rsidR="00BD6FAB" w:rsidRPr="00BD6FAB" w:rsidRDefault="0019059B" w:rsidP="00563B12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Board Member</w:t>
      </w:r>
      <w:r w:rsidR="00BD6FAB" w:rsidRPr="000B6BA2">
        <w:rPr>
          <w:rFonts w:ascii="Arial" w:hAnsi="Arial" w:cs="Arial"/>
          <w:color w:val="70AD47" w:themeColor="accent6"/>
          <w:sz w:val="24"/>
          <w:szCs w:val="24"/>
        </w:rPr>
        <w:t>,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05.2021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D6FAB">
        <w:rPr>
          <w:rFonts w:ascii="Arial" w:hAnsi="Arial" w:cs="Arial"/>
          <w:color w:val="3B3838" w:themeColor="background2" w:themeShade="40"/>
          <w:sz w:val="24"/>
          <w:szCs w:val="24"/>
        </w:rPr>
        <w:t>present)</w:t>
      </w:r>
    </w:p>
    <w:p w14:paraId="5C2B2571" w14:textId="60E2AFC0" w:rsidR="00BC00D1" w:rsidRPr="00633B85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0B6BA2">
        <w:rPr>
          <w:rFonts w:ascii="Arial" w:hAnsi="Arial" w:cs="Arial"/>
          <w:b/>
          <w:color w:val="70AD47" w:themeColor="accent6"/>
          <w:sz w:val="24"/>
          <w:szCs w:val="24"/>
        </w:rPr>
        <w:t>Blog Editor,</w:t>
      </w:r>
      <w:r w:rsidRPr="00633B85">
        <w:rPr>
          <w:rFonts w:ascii="Arial" w:hAnsi="Arial" w:cs="Arial"/>
          <w:b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>Irish 4 Reproductive Health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12.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B679A3">
        <w:rPr>
          <w:rFonts w:ascii="Arial" w:hAnsi="Arial" w:cs="Arial"/>
          <w:color w:val="3B3838" w:themeColor="background2" w:themeShade="40"/>
          <w:sz w:val="24"/>
          <w:szCs w:val="24"/>
        </w:rPr>
        <w:t>6.2022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</w:p>
    <w:p w14:paraId="32DDB47B" w14:textId="1D0967D4" w:rsidR="00BD6FAB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Receptionist and Data Entry,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633B85">
        <w:rPr>
          <w:rFonts w:ascii="Arial" w:hAnsi="Arial" w:cs="Arial"/>
          <w:bCs/>
          <w:color w:val="3B3838" w:themeColor="background2" w:themeShade="40"/>
          <w:sz w:val="24"/>
          <w:szCs w:val="24"/>
        </w:rPr>
        <w:t xml:space="preserve">The LGBTQ Center 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12.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2018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–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3F6020">
        <w:rPr>
          <w:rFonts w:ascii="Arial" w:hAnsi="Arial" w:cs="Arial"/>
          <w:color w:val="3B3838" w:themeColor="background2" w:themeShade="40"/>
          <w:sz w:val="24"/>
          <w:szCs w:val="24"/>
        </w:rPr>
        <w:t>5.2021</w:t>
      </w:r>
      <w:r w:rsidRPr="00633B85">
        <w:rPr>
          <w:rFonts w:ascii="Arial" w:hAnsi="Arial" w:cs="Arial"/>
          <w:color w:val="3B3838" w:themeColor="background2" w:themeShade="40"/>
          <w:sz w:val="24"/>
          <w:szCs w:val="24"/>
        </w:rPr>
        <w:t>)</w:t>
      </w:r>
    </w:p>
    <w:p w14:paraId="7D294277" w14:textId="2F37F4D7" w:rsidR="00BC00D1" w:rsidRPr="00BD6FAB" w:rsidRDefault="00BC00D1" w:rsidP="00CF6135">
      <w:pPr>
        <w:pStyle w:val="ListParagraph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8161EC">
        <w:rPr>
          <w:rFonts w:ascii="Arial" w:hAnsi="Arial" w:cs="Arial"/>
          <w:b/>
          <w:color w:val="70AD47" w:themeColor="accent6"/>
          <w:sz w:val="24"/>
          <w:szCs w:val="24"/>
        </w:rPr>
        <w:t>Treasurer</w:t>
      </w:r>
      <w:r w:rsidRPr="008161EC">
        <w:rPr>
          <w:rFonts w:ascii="Arial" w:hAnsi="Arial" w:cs="Arial"/>
          <w:color w:val="70AD47" w:themeColor="accent6"/>
          <w:sz w:val="24"/>
          <w:szCs w:val="24"/>
        </w:rPr>
        <w:t>,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Pr="00BD6FAB">
        <w:rPr>
          <w:rFonts w:ascii="Arial" w:hAnsi="Arial" w:cs="Arial"/>
          <w:bCs/>
          <w:color w:val="3B3838" w:themeColor="background2" w:themeShade="40"/>
          <w:sz w:val="24"/>
          <w:szCs w:val="24"/>
        </w:rPr>
        <w:t>Amazing Grace Counseling Outreach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 xml:space="preserve"> (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05.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2012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 xml:space="preserve"> </w:t>
      </w:r>
      <w:r w:rsidR="00803135">
        <w:rPr>
          <w:rFonts w:ascii="Arial" w:hAnsi="Arial" w:cs="Arial"/>
          <w:color w:val="3B3838" w:themeColor="background2" w:themeShade="40"/>
          <w:sz w:val="24"/>
          <w:szCs w:val="24"/>
        </w:rPr>
        <w:t xml:space="preserve">– </w:t>
      </w:r>
      <w:r w:rsidR="00563B12">
        <w:rPr>
          <w:rFonts w:ascii="Arial" w:hAnsi="Arial" w:cs="Arial"/>
          <w:color w:val="3B3838" w:themeColor="background2" w:themeShade="40"/>
          <w:sz w:val="24"/>
          <w:szCs w:val="24"/>
        </w:rPr>
        <w:t>09.</w:t>
      </w:r>
      <w:r w:rsidRPr="00BD6FAB">
        <w:rPr>
          <w:rFonts w:ascii="Arial" w:hAnsi="Arial" w:cs="Arial"/>
          <w:color w:val="3B3838" w:themeColor="background2" w:themeShade="40"/>
          <w:sz w:val="24"/>
          <w:szCs w:val="24"/>
        </w:rPr>
        <w:t>2019)</w:t>
      </w:r>
    </w:p>
    <w:sectPr w:rsidR="00BC00D1" w:rsidRPr="00BD6FAB" w:rsidSect="007179D5">
      <w:footerReference w:type="default" r:id="rId10"/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4179" w14:textId="77777777" w:rsidR="00AB0DBC" w:rsidRDefault="00AB0DBC" w:rsidP="0009657F">
      <w:pPr>
        <w:spacing w:after="0" w:line="240" w:lineRule="auto"/>
      </w:pPr>
      <w:r>
        <w:separator/>
      </w:r>
    </w:p>
  </w:endnote>
  <w:endnote w:type="continuationSeparator" w:id="0">
    <w:p w14:paraId="60496704" w14:textId="77777777" w:rsidR="00AB0DBC" w:rsidRDefault="00AB0DBC" w:rsidP="0009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6E31" w14:textId="24B37465" w:rsidR="0009657F" w:rsidRPr="0009657F" w:rsidRDefault="0009657F" w:rsidP="0009657F">
    <w:pPr>
      <w:pStyle w:val="Footer"/>
      <w:tabs>
        <w:tab w:val="clear" w:pos="4680"/>
        <w:tab w:val="clear" w:pos="9360"/>
        <w:tab w:val="center" w:pos="5400"/>
        <w:tab w:val="left" w:pos="6173"/>
      </w:tabs>
      <w:rPr>
        <w:rFonts w:ascii="Arial" w:hAnsi="Arial" w:cs="Arial"/>
        <w:caps/>
        <w:noProof/>
        <w:color w:val="70AD47" w:themeColor="accent6"/>
        <w:sz w:val="24"/>
        <w:szCs w:val="24"/>
      </w:rPr>
    </w:pPr>
    <w:r>
      <w:rPr>
        <w:rFonts w:ascii="Arial" w:hAnsi="Arial" w:cs="Arial"/>
        <w:caps/>
        <w:color w:val="70AD47" w:themeColor="accent6"/>
        <w:sz w:val="24"/>
        <w:szCs w:val="24"/>
      </w:rPr>
      <w:tab/>
    </w:r>
    <w:r w:rsidRPr="0009657F">
      <w:rPr>
        <w:rFonts w:ascii="Arial" w:hAnsi="Arial" w:cs="Arial"/>
        <w:caps/>
        <w:color w:val="70AD47" w:themeColor="accent6"/>
        <w:sz w:val="24"/>
        <w:szCs w:val="24"/>
      </w:rPr>
      <w:fldChar w:fldCharType="begin"/>
    </w:r>
    <w:r w:rsidRPr="0009657F">
      <w:rPr>
        <w:rFonts w:ascii="Arial" w:hAnsi="Arial" w:cs="Arial"/>
        <w:caps/>
        <w:color w:val="70AD47" w:themeColor="accent6"/>
        <w:sz w:val="24"/>
        <w:szCs w:val="24"/>
      </w:rPr>
      <w:instrText xml:space="preserve"> PAGE   \* MERGEFORMAT </w:instrText>
    </w:r>
    <w:r w:rsidRPr="0009657F">
      <w:rPr>
        <w:rFonts w:ascii="Arial" w:hAnsi="Arial" w:cs="Arial"/>
        <w:caps/>
        <w:color w:val="70AD47" w:themeColor="accent6"/>
        <w:sz w:val="24"/>
        <w:szCs w:val="24"/>
      </w:rPr>
      <w:fldChar w:fldCharType="separate"/>
    </w:r>
    <w:r w:rsidRPr="0009657F">
      <w:rPr>
        <w:rFonts w:ascii="Arial" w:hAnsi="Arial" w:cs="Arial"/>
        <w:caps/>
        <w:noProof/>
        <w:color w:val="70AD47" w:themeColor="accent6"/>
        <w:sz w:val="24"/>
        <w:szCs w:val="24"/>
      </w:rPr>
      <w:t>2</w:t>
    </w:r>
    <w:r w:rsidRPr="0009657F">
      <w:rPr>
        <w:rFonts w:ascii="Arial" w:hAnsi="Arial" w:cs="Arial"/>
        <w:caps/>
        <w:noProof/>
        <w:color w:val="70AD47" w:themeColor="accent6"/>
        <w:sz w:val="24"/>
        <w:szCs w:val="24"/>
      </w:rPr>
      <w:fldChar w:fldCharType="end"/>
    </w:r>
  </w:p>
  <w:p w14:paraId="4EBBF0DE" w14:textId="77777777" w:rsidR="0009657F" w:rsidRDefault="0009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F3C7" w14:textId="77777777" w:rsidR="00AB0DBC" w:rsidRDefault="00AB0DBC" w:rsidP="0009657F">
      <w:pPr>
        <w:spacing w:after="0" w:line="240" w:lineRule="auto"/>
      </w:pPr>
      <w:r>
        <w:separator/>
      </w:r>
    </w:p>
  </w:footnote>
  <w:footnote w:type="continuationSeparator" w:id="0">
    <w:p w14:paraId="7631F5E1" w14:textId="77777777" w:rsidR="00AB0DBC" w:rsidRDefault="00AB0DBC" w:rsidP="00096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4428977">
    <w:abstractNumId w:val="1"/>
  </w:num>
  <w:num w:numId="2" w16cid:durableId="763695634">
    <w:abstractNumId w:val="0"/>
  </w:num>
  <w:num w:numId="3" w16cid:durableId="676536938">
    <w:abstractNumId w:val="4"/>
  </w:num>
  <w:num w:numId="4" w16cid:durableId="917792793">
    <w:abstractNumId w:val="3"/>
  </w:num>
  <w:num w:numId="5" w16cid:durableId="1493376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0201"/>
    <w:rsid w:val="0001507A"/>
    <w:rsid w:val="00016FBA"/>
    <w:rsid w:val="000211DF"/>
    <w:rsid w:val="000417AC"/>
    <w:rsid w:val="000464B8"/>
    <w:rsid w:val="000467A2"/>
    <w:rsid w:val="000469BD"/>
    <w:rsid w:val="00062E35"/>
    <w:rsid w:val="00066C36"/>
    <w:rsid w:val="00084F93"/>
    <w:rsid w:val="0009657F"/>
    <w:rsid w:val="000A6B5C"/>
    <w:rsid w:val="000B5E70"/>
    <w:rsid w:val="000B6BA2"/>
    <w:rsid w:val="000C6287"/>
    <w:rsid w:val="000C76D9"/>
    <w:rsid w:val="000C7D6B"/>
    <w:rsid w:val="000D3065"/>
    <w:rsid w:val="000E4ECF"/>
    <w:rsid w:val="000E681B"/>
    <w:rsid w:val="001036DC"/>
    <w:rsid w:val="00111EF0"/>
    <w:rsid w:val="00133BAF"/>
    <w:rsid w:val="00140D40"/>
    <w:rsid w:val="00147F14"/>
    <w:rsid w:val="0015132A"/>
    <w:rsid w:val="00164269"/>
    <w:rsid w:val="00166BC4"/>
    <w:rsid w:val="00174B5A"/>
    <w:rsid w:val="001809EE"/>
    <w:rsid w:val="0019059B"/>
    <w:rsid w:val="001979BA"/>
    <w:rsid w:val="001A1E44"/>
    <w:rsid w:val="001A6656"/>
    <w:rsid w:val="001B7276"/>
    <w:rsid w:val="001C28E5"/>
    <w:rsid w:val="001D1825"/>
    <w:rsid w:val="001D354A"/>
    <w:rsid w:val="001F54C3"/>
    <w:rsid w:val="002031DF"/>
    <w:rsid w:val="002105CA"/>
    <w:rsid w:val="002128A7"/>
    <w:rsid w:val="002135C6"/>
    <w:rsid w:val="00223ABD"/>
    <w:rsid w:val="00225C7B"/>
    <w:rsid w:val="00237949"/>
    <w:rsid w:val="002844D4"/>
    <w:rsid w:val="00290389"/>
    <w:rsid w:val="002A3AB0"/>
    <w:rsid w:val="002A6823"/>
    <w:rsid w:val="002A6EFA"/>
    <w:rsid w:val="002B2029"/>
    <w:rsid w:val="002C3229"/>
    <w:rsid w:val="002D72D9"/>
    <w:rsid w:val="002F37D3"/>
    <w:rsid w:val="00312539"/>
    <w:rsid w:val="00322BFB"/>
    <w:rsid w:val="00324570"/>
    <w:rsid w:val="0034184B"/>
    <w:rsid w:val="00346E28"/>
    <w:rsid w:val="003560A2"/>
    <w:rsid w:val="003671F2"/>
    <w:rsid w:val="00370DD5"/>
    <w:rsid w:val="0037541E"/>
    <w:rsid w:val="003A0FCB"/>
    <w:rsid w:val="003A2AEE"/>
    <w:rsid w:val="003B0D33"/>
    <w:rsid w:val="003B12D3"/>
    <w:rsid w:val="003C17E6"/>
    <w:rsid w:val="003D4D60"/>
    <w:rsid w:val="003E3EBD"/>
    <w:rsid w:val="003E7A5E"/>
    <w:rsid w:val="003F5F06"/>
    <w:rsid w:val="003F6020"/>
    <w:rsid w:val="004065A1"/>
    <w:rsid w:val="004078C0"/>
    <w:rsid w:val="004163A6"/>
    <w:rsid w:val="00421CFB"/>
    <w:rsid w:val="004315FB"/>
    <w:rsid w:val="0043458C"/>
    <w:rsid w:val="00436A3F"/>
    <w:rsid w:val="00437C9B"/>
    <w:rsid w:val="004433F7"/>
    <w:rsid w:val="00450486"/>
    <w:rsid w:val="0045508D"/>
    <w:rsid w:val="00465E70"/>
    <w:rsid w:val="00486AAE"/>
    <w:rsid w:val="00493154"/>
    <w:rsid w:val="004969F0"/>
    <w:rsid w:val="004A5C42"/>
    <w:rsid w:val="004B1505"/>
    <w:rsid w:val="004B3DC0"/>
    <w:rsid w:val="004B5D23"/>
    <w:rsid w:val="004B7CE1"/>
    <w:rsid w:val="004D0560"/>
    <w:rsid w:val="004D0C54"/>
    <w:rsid w:val="004E0C0F"/>
    <w:rsid w:val="004E4EE6"/>
    <w:rsid w:val="004F14E4"/>
    <w:rsid w:val="00510DBF"/>
    <w:rsid w:val="005136A5"/>
    <w:rsid w:val="00516555"/>
    <w:rsid w:val="00521197"/>
    <w:rsid w:val="0052560B"/>
    <w:rsid w:val="00534787"/>
    <w:rsid w:val="00541A8E"/>
    <w:rsid w:val="00563B12"/>
    <w:rsid w:val="005641EE"/>
    <w:rsid w:val="0057021F"/>
    <w:rsid w:val="00573255"/>
    <w:rsid w:val="00575F02"/>
    <w:rsid w:val="00576A56"/>
    <w:rsid w:val="00582B53"/>
    <w:rsid w:val="00582ECF"/>
    <w:rsid w:val="00586B40"/>
    <w:rsid w:val="00590885"/>
    <w:rsid w:val="005B121D"/>
    <w:rsid w:val="005C761C"/>
    <w:rsid w:val="005D2BBE"/>
    <w:rsid w:val="005D4CF0"/>
    <w:rsid w:val="005E1F4E"/>
    <w:rsid w:val="0060223F"/>
    <w:rsid w:val="00607448"/>
    <w:rsid w:val="006139BC"/>
    <w:rsid w:val="006142FB"/>
    <w:rsid w:val="006163A4"/>
    <w:rsid w:val="00622FCC"/>
    <w:rsid w:val="006231EE"/>
    <w:rsid w:val="00631000"/>
    <w:rsid w:val="00632089"/>
    <w:rsid w:val="00632334"/>
    <w:rsid w:val="006324FA"/>
    <w:rsid w:val="00633B85"/>
    <w:rsid w:val="00637F94"/>
    <w:rsid w:val="00646CE2"/>
    <w:rsid w:val="00647605"/>
    <w:rsid w:val="0066094F"/>
    <w:rsid w:val="006679DB"/>
    <w:rsid w:val="00685ECA"/>
    <w:rsid w:val="0068752A"/>
    <w:rsid w:val="00692906"/>
    <w:rsid w:val="006955FD"/>
    <w:rsid w:val="00696D6E"/>
    <w:rsid w:val="006B532E"/>
    <w:rsid w:val="006B5531"/>
    <w:rsid w:val="006B7A6E"/>
    <w:rsid w:val="006C0A92"/>
    <w:rsid w:val="006C4AA9"/>
    <w:rsid w:val="00707E01"/>
    <w:rsid w:val="007110E8"/>
    <w:rsid w:val="007179D5"/>
    <w:rsid w:val="00720269"/>
    <w:rsid w:val="00753B54"/>
    <w:rsid w:val="0076256E"/>
    <w:rsid w:val="00765C1B"/>
    <w:rsid w:val="007863A8"/>
    <w:rsid w:val="00791C33"/>
    <w:rsid w:val="00795BA2"/>
    <w:rsid w:val="007A040E"/>
    <w:rsid w:val="007B3A0E"/>
    <w:rsid w:val="007B72FB"/>
    <w:rsid w:val="007C6EE9"/>
    <w:rsid w:val="007E48B6"/>
    <w:rsid w:val="007F17AB"/>
    <w:rsid w:val="007F4324"/>
    <w:rsid w:val="00803135"/>
    <w:rsid w:val="0080370A"/>
    <w:rsid w:val="008161EC"/>
    <w:rsid w:val="00821F4E"/>
    <w:rsid w:val="008301A2"/>
    <w:rsid w:val="0083076E"/>
    <w:rsid w:val="00837C8F"/>
    <w:rsid w:val="00844205"/>
    <w:rsid w:val="00860053"/>
    <w:rsid w:val="00862C9C"/>
    <w:rsid w:val="008750E7"/>
    <w:rsid w:val="0087747A"/>
    <w:rsid w:val="008806AB"/>
    <w:rsid w:val="008849E0"/>
    <w:rsid w:val="008923DC"/>
    <w:rsid w:val="00895D19"/>
    <w:rsid w:val="008B4DC7"/>
    <w:rsid w:val="008C3229"/>
    <w:rsid w:val="008D4C88"/>
    <w:rsid w:val="008F60A0"/>
    <w:rsid w:val="008F67E2"/>
    <w:rsid w:val="00901EDC"/>
    <w:rsid w:val="00901F0F"/>
    <w:rsid w:val="0090495F"/>
    <w:rsid w:val="00913990"/>
    <w:rsid w:val="00914DC5"/>
    <w:rsid w:val="00916291"/>
    <w:rsid w:val="00925979"/>
    <w:rsid w:val="0093680B"/>
    <w:rsid w:val="00940698"/>
    <w:rsid w:val="00944A99"/>
    <w:rsid w:val="009560AE"/>
    <w:rsid w:val="009605FB"/>
    <w:rsid w:val="009621CE"/>
    <w:rsid w:val="00966DED"/>
    <w:rsid w:val="00975644"/>
    <w:rsid w:val="00984AA4"/>
    <w:rsid w:val="00992BF5"/>
    <w:rsid w:val="009951D8"/>
    <w:rsid w:val="009952FC"/>
    <w:rsid w:val="0099747E"/>
    <w:rsid w:val="009B26AC"/>
    <w:rsid w:val="009B6E5E"/>
    <w:rsid w:val="009C1841"/>
    <w:rsid w:val="009C3361"/>
    <w:rsid w:val="009C54AC"/>
    <w:rsid w:val="009C648C"/>
    <w:rsid w:val="009D7105"/>
    <w:rsid w:val="009D7DFC"/>
    <w:rsid w:val="009E0CE4"/>
    <w:rsid w:val="009E1758"/>
    <w:rsid w:val="009F1432"/>
    <w:rsid w:val="009F3E57"/>
    <w:rsid w:val="00A067C6"/>
    <w:rsid w:val="00A17744"/>
    <w:rsid w:val="00A34EB8"/>
    <w:rsid w:val="00A351CF"/>
    <w:rsid w:val="00A365AB"/>
    <w:rsid w:val="00A37225"/>
    <w:rsid w:val="00A438C2"/>
    <w:rsid w:val="00A543CD"/>
    <w:rsid w:val="00A556FE"/>
    <w:rsid w:val="00A61430"/>
    <w:rsid w:val="00A616E5"/>
    <w:rsid w:val="00A7178E"/>
    <w:rsid w:val="00A73374"/>
    <w:rsid w:val="00A75D5D"/>
    <w:rsid w:val="00A91B8D"/>
    <w:rsid w:val="00A93D56"/>
    <w:rsid w:val="00A9461C"/>
    <w:rsid w:val="00AA12F5"/>
    <w:rsid w:val="00AA7661"/>
    <w:rsid w:val="00AB0DBC"/>
    <w:rsid w:val="00AC1465"/>
    <w:rsid w:val="00AD03BF"/>
    <w:rsid w:val="00AE11E6"/>
    <w:rsid w:val="00AE321A"/>
    <w:rsid w:val="00AF2BA6"/>
    <w:rsid w:val="00AF4DD0"/>
    <w:rsid w:val="00B149C2"/>
    <w:rsid w:val="00B373D3"/>
    <w:rsid w:val="00B37701"/>
    <w:rsid w:val="00B426B3"/>
    <w:rsid w:val="00B431E9"/>
    <w:rsid w:val="00B679A3"/>
    <w:rsid w:val="00B72A5D"/>
    <w:rsid w:val="00B80D71"/>
    <w:rsid w:val="00B82FBB"/>
    <w:rsid w:val="00B83FBB"/>
    <w:rsid w:val="00BA4E23"/>
    <w:rsid w:val="00BB274D"/>
    <w:rsid w:val="00BC00D1"/>
    <w:rsid w:val="00BD5263"/>
    <w:rsid w:val="00BD601C"/>
    <w:rsid w:val="00BD6FAB"/>
    <w:rsid w:val="00BE0509"/>
    <w:rsid w:val="00BE1F9F"/>
    <w:rsid w:val="00BE432A"/>
    <w:rsid w:val="00C1629A"/>
    <w:rsid w:val="00C208A9"/>
    <w:rsid w:val="00C264DB"/>
    <w:rsid w:val="00C36DE9"/>
    <w:rsid w:val="00C47271"/>
    <w:rsid w:val="00C474D9"/>
    <w:rsid w:val="00C53077"/>
    <w:rsid w:val="00C62A65"/>
    <w:rsid w:val="00C91C74"/>
    <w:rsid w:val="00C93B16"/>
    <w:rsid w:val="00CE2294"/>
    <w:rsid w:val="00CE253A"/>
    <w:rsid w:val="00CF0D8F"/>
    <w:rsid w:val="00CF3FD4"/>
    <w:rsid w:val="00CF6135"/>
    <w:rsid w:val="00D02F4A"/>
    <w:rsid w:val="00D0629B"/>
    <w:rsid w:val="00D06EDF"/>
    <w:rsid w:val="00D07C8C"/>
    <w:rsid w:val="00D1651D"/>
    <w:rsid w:val="00D22D4B"/>
    <w:rsid w:val="00D25F53"/>
    <w:rsid w:val="00D362A4"/>
    <w:rsid w:val="00D56757"/>
    <w:rsid w:val="00D576EB"/>
    <w:rsid w:val="00D729D7"/>
    <w:rsid w:val="00D77A0A"/>
    <w:rsid w:val="00D836F7"/>
    <w:rsid w:val="00D84931"/>
    <w:rsid w:val="00D90B50"/>
    <w:rsid w:val="00D92036"/>
    <w:rsid w:val="00D96D1E"/>
    <w:rsid w:val="00DC0766"/>
    <w:rsid w:val="00DC2A13"/>
    <w:rsid w:val="00DC4063"/>
    <w:rsid w:val="00DC6A0B"/>
    <w:rsid w:val="00DD4A08"/>
    <w:rsid w:val="00DD6682"/>
    <w:rsid w:val="00DF1D16"/>
    <w:rsid w:val="00E07B3E"/>
    <w:rsid w:val="00E116B3"/>
    <w:rsid w:val="00E11D45"/>
    <w:rsid w:val="00E15A0F"/>
    <w:rsid w:val="00E17E47"/>
    <w:rsid w:val="00E213F1"/>
    <w:rsid w:val="00E4107A"/>
    <w:rsid w:val="00E457B6"/>
    <w:rsid w:val="00E83FC5"/>
    <w:rsid w:val="00E851F0"/>
    <w:rsid w:val="00EB605B"/>
    <w:rsid w:val="00EC7858"/>
    <w:rsid w:val="00ED002D"/>
    <w:rsid w:val="00ED4671"/>
    <w:rsid w:val="00EE1232"/>
    <w:rsid w:val="00EF29EF"/>
    <w:rsid w:val="00EF3526"/>
    <w:rsid w:val="00EF57FE"/>
    <w:rsid w:val="00EF645D"/>
    <w:rsid w:val="00F10E82"/>
    <w:rsid w:val="00F16720"/>
    <w:rsid w:val="00F21E6B"/>
    <w:rsid w:val="00F25548"/>
    <w:rsid w:val="00F33E0F"/>
    <w:rsid w:val="00F34101"/>
    <w:rsid w:val="00F346BC"/>
    <w:rsid w:val="00F43A33"/>
    <w:rsid w:val="00F52C55"/>
    <w:rsid w:val="00F53256"/>
    <w:rsid w:val="00F54E7C"/>
    <w:rsid w:val="00F60E2D"/>
    <w:rsid w:val="00F70F6F"/>
    <w:rsid w:val="00F81B18"/>
    <w:rsid w:val="00F8349F"/>
    <w:rsid w:val="00F92651"/>
    <w:rsid w:val="00F95EFD"/>
    <w:rsid w:val="00F97C85"/>
    <w:rsid w:val="00FA02F5"/>
    <w:rsid w:val="00FA2F12"/>
    <w:rsid w:val="00FA5ADE"/>
    <w:rsid w:val="00FC26EF"/>
    <w:rsid w:val="00FC5962"/>
    <w:rsid w:val="00FD390A"/>
    <w:rsid w:val="00FD6B57"/>
    <w:rsid w:val="00FD732C"/>
    <w:rsid w:val="00FE0271"/>
    <w:rsid w:val="00FE3A1D"/>
    <w:rsid w:val="00FE64E6"/>
    <w:rsid w:val="00F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9F1A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10D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7F"/>
  </w:style>
  <w:style w:type="paragraph" w:styleId="Footer">
    <w:name w:val="footer"/>
    <w:basedOn w:val="Normal"/>
    <w:link w:val="FooterChar"/>
    <w:uiPriority w:val="99"/>
    <w:unhideWhenUsed/>
    <w:rsid w:val="00096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huanro@n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e.cod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096BB-86D5-4D58-9EC8-58D7AE26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Tee Chuanromanee</cp:lastModifiedBy>
  <cp:revision>26</cp:revision>
  <cp:lastPrinted>2021-06-14T23:13:00Z</cp:lastPrinted>
  <dcterms:created xsi:type="dcterms:W3CDTF">2021-06-14T23:13:00Z</dcterms:created>
  <dcterms:modified xsi:type="dcterms:W3CDTF">2022-08-07T21:04:00Z</dcterms:modified>
</cp:coreProperties>
</file>