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26" w:rsidRDefault="00C62184">
      <w:pPr>
        <w:jc w:val="center"/>
      </w:pPr>
      <w:r>
        <w:rPr>
          <w:rFonts w:hint="eastAsia"/>
        </w:rPr>
        <w:t>生产称重打码批量打印操作</w:t>
      </w:r>
    </w:p>
    <w:p w:rsidR="00741626" w:rsidRDefault="00C62184">
      <w:pPr>
        <w:numPr>
          <w:ilvl w:val="0"/>
          <w:numId w:val="1"/>
        </w:numPr>
        <w:jc w:val="left"/>
      </w:pPr>
      <w:r>
        <w:rPr>
          <w:rFonts w:hint="eastAsia"/>
        </w:rPr>
        <w:t>选择打印产品名称</w:t>
      </w:r>
    </w:p>
    <w:p w:rsidR="00741626" w:rsidRDefault="00C62184">
      <w:pPr>
        <w:jc w:val="left"/>
      </w:pPr>
      <w:r>
        <w:rPr>
          <w:noProof/>
        </w:rPr>
        <w:drawing>
          <wp:inline distT="0" distB="0" distL="114300" distR="114300">
            <wp:extent cx="5266055" cy="251333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1626" w:rsidRDefault="00C62184">
      <w:pPr>
        <w:numPr>
          <w:ilvl w:val="0"/>
          <w:numId w:val="1"/>
        </w:numPr>
        <w:jc w:val="left"/>
      </w:pPr>
      <w:r>
        <w:rPr>
          <w:rFonts w:hint="eastAsia"/>
        </w:rPr>
        <w:t>输入产品重量（单位</w:t>
      </w:r>
      <w:r>
        <w:rPr>
          <w:rFonts w:hint="eastAsia"/>
        </w:rPr>
        <w:t>KG</w:t>
      </w:r>
      <w:r w:rsidR="002312F8">
        <w:rPr>
          <w:rFonts w:hint="eastAsia"/>
        </w:rPr>
        <w:t>），气调产品重量小，注意录入。</w:t>
      </w:r>
    </w:p>
    <w:p w:rsidR="00741626" w:rsidRDefault="00741626">
      <w:pPr>
        <w:jc w:val="left"/>
      </w:pPr>
      <w:bookmarkStart w:id="0" w:name="_GoBack"/>
      <w:bookmarkEnd w:id="0"/>
    </w:p>
    <w:p w:rsidR="00741626" w:rsidRDefault="00C62184">
      <w:pPr>
        <w:jc w:val="left"/>
      </w:pPr>
      <w:r>
        <w:rPr>
          <w:noProof/>
        </w:rPr>
        <w:drawing>
          <wp:inline distT="0" distB="0" distL="114300" distR="114300">
            <wp:extent cx="5257800" cy="2543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1626" w:rsidRDefault="00C62184">
      <w:pPr>
        <w:numPr>
          <w:ilvl w:val="0"/>
          <w:numId w:val="1"/>
        </w:numPr>
        <w:tabs>
          <w:tab w:val="clear" w:pos="312"/>
        </w:tabs>
        <w:jc w:val="left"/>
      </w:pPr>
      <w:r>
        <w:rPr>
          <w:rFonts w:hint="eastAsia"/>
        </w:rPr>
        <w:t>点击批量打印，输入打印数量。</w:t>
      </w:r>
    </w:p>
    <w:p w:rsidR="00741626" w:rsidRDefault="00C62184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8595" cy="25215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741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184" w:rsidRDefault="00C62184" w:rsidP="002312F8">
      <w:r>
        <w:separator/>
      </w:r>
    </w:p>
  </w:endnote>
  <w:endnote w:type="continuationSeparator" w:id="0">
    <w:p w:rsidR="00C62184" w:rsidRDefault="00C62184" w:rsidP="0023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184" w:rsidRDefault="00C62184" w:rsidP="002312F8">
      <w:r>
        <w:separator/>
      </w:r>
    </w:p>
  </w:footnote>
  <w:footnote w:type="continuationSeparator" w:id="0">
    <w:p w:rsidR="00C62184" w:rsidRDefault="00C62184" w:rsidP="00231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11F98"/>
    <w:multiLevelType w:val="singleLevel"/>
    <w:tmpl w:val="96111F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62038"/>
    <w:rsid w:val="002312F8"/>
    <w:rsid w:val="00741626"/>
    <w:rsid w:val="00C62184"/>
    <w:rsid w:val="00DF1AE6"/>
    <w:rsid w:val="0D935A76"/>
    <w:rsid w:val="12821457"/>
    <w:rsid w:val="3E9F5F5D"/>
    <w:rsid w:val="4F985819"/>
    <w:rsid w:val="55162038"/>
    <w:rsid w:val="76A31425"/>
    <w:rsid w:val="7D5C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tLeast"/>
      <w:ind w:leftChars="400" w:left="840"/>
      <w:outlineLvl w:val="3"/>
    </w:pPr>
    <w:rPr>
      <w:rFonts w:ascii="Arial" w:eastAsia="仿宋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qFormat/>
    <w:rPr>
      <w:rFonts w:ascii="Arial" w:eastAsia="仿宋" w:hAnsi="Arial"/>
      <w:b/>
      <w:bCs/>
      <w:sz w:val="28"/>
      <w:szCs w:val="28"/>
    </w:rPr>
  </w:style>
  <w:style w:type="paragraph" w:styleId="a3">
    <w:name w:val="Balloon Text"/>
    <w:basedOn w:val="a"/>
    <w:link w:val="Char"/>
    <w:rsid w:val="002312F8"/>
    <w:rPr>
      <w:sz w:val="18"/>
      <w:szCs w:val="18"/>
    </w:rPr>
  </w:style>
  <w:style w:type="character" w:customStyle="1" w:styleId="Char">
    <w:name w:val="批注框文本 Char"/>
    <w:basedOn w:val="a0"/>
    <w:link w:val="a3"/>
    <w:rsid w:val="002312F8"/>
    <w:rPr>
      <w:kern w:val="2"/>
      <w:sz w:val="18"/>
      <w:szCs w:val="18"/>
    </w:rPr>
  </w:style>
  <w:style w:type="paragraph" w:styleId="a4">
    <w:name w:val="header"/>
    <w:basedOn w:val="a"/>
    <w:link w:val="Char0"/>
    <w:rsid w:val="00231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312F8"/>
    <w:rPr>
      <w:kern w:val="2"/>
      <w:sz w:val="18"/>
      <w:szCs w:val="18"/>
    </w:rPr>
  </w:style>
  <w:style w:type="paragraph" w:styleId="a5">
    <w:name w:val="footer"/>
    <w:basedOn w:val="a"/>
    <w:link w:val="Char1"/>
    <w:rsid w:val="00231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312F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tLeast"/>
      <w:ind w:leftChars="400" w:left="840"/>
      <w:outlineLvl w:val="3"/>
    </w:pPr>
    <w:rPr>
      <w:rFonts w:ascii="Arial" w:eastAsia="仿宋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link w:val="4"/>
    <w:qFormat/>
    <w:rPr>
      <w:rFonts w:ascii="Arial" w:eastAsia="仿宋" w:hAnsi="Arial"/>
      <w:b/>
      <w:bCs/>
      <w:sz w:val="28"/>
      <w:szCs w:val="28"/>
    </w:rPr>
  </w:style>
  <w:style w:type="paragraph" w:styleId="a3">
    <w:name w:val="Balloon Text"/>
    <w:basedOn w:val="a"/>
    <w:link w:val="Char"/>
    <w:rsid w:val="002312F8"/>
    <w:rPr>
      <w:sz w:val="18"/>
      <w:szCs w:val="18"/>
    </w:rPr>
  </w:style>
  <w:style w:type="character" w:customStyle="1" w:styleId="Char">
    <w:name w:val="批注框文本 Char"/>
    <w:basedOn w:val="a0"/>
    <w:link w:val="a3"/>
    <w:rsid w:val="002312F8"/>
    <w:rPr>
      <w:kern w:val="2"/>
      <w:sz w:val="18"/>
      <w:szCs w:val="18"/>
    </w:rPr>
  </w:style>
  <w:style w:type="paragraph" w:styleId="a4">
    <w:name w:val="header"/>
    <w:basedOn w:val="a"/>
    <w:link w:val="Char0"/>
    <w:rsid w:val="00231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312F8"/>
    <w:rPr>
      <w:kern w:val="2"/>
      <w:sz w:val="18"/>
      <w:szCs w:val="18"/>
    </w:rPr>
  </w:style>
  <w:style w:type="paragraph" w:styleId="a5">
    <w:name w:val="footer"/>
    <w:basedOn w:val="a"/>
    <w:link w:val="Char1"/>
    <w:rsid w:val="00231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312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royal</cp:lastModifiedBy>
  <cp:revision>3</cp:revision>
  <dcterms:created xsi:type="dcterms:W3CDTF">2019-01-18T09:19:00Z</dcterms:created>
  <dcterms:modified xsi:type="dcterms:W3CDTF">2019-01-19T04:06:00Z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