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648" w:rsidRPr="00A22648" w:rsidRDefault="00A22648" w:rsidP="00A22648">
      <w:pPr>
        <w:spacing w:after="0" w:line="240" w:lineRule="auto"/>
        <w:jc w:val="center"/>
        <w:rPr>
          <w:rFonts w:ascii="Times New Roman" w:eastAsia="Times New Roman" w:hAnsi="Times New Roman" w:cs="Times New Roman"/>
          <w:b/>
          <w:bCs/>
          <w:sz w:val="32"/>
          <w:szCs w:val="20"/>
        </w:rPr>
      </w:pPr>
      <w:r w:rsidRPr="00A22648">
        <w:rPr>
          <w:rFonts w:ascii="Times New Roman" w:eastAsia="Times New Roman" w:hAnsi="Times New Roman" w:cs="Times New Roman"/>
          <w:b/>
          <w:bCs/>
          <w:sz w:val="32"/>
          <w:szCs w:val="20"/>
        </w:rPr>
        <w:t>tổng cục bưu điện</w:t>
      </w:r>
    </w:p>
    <w:p w:rsidR="00A22648" w:rsidRPr="00A22648" w:rsidRDefault="00A22648" w:rsidP="00A22648">
      <w:pPr>
        <w:spacing w:after="0" w:line="240" w:lineRule="auto"/>
        <w:jc w:val="center"/>
        <w:rPr>
          <w:rFonts w:ascii="Times New Roman" w:eastAsia="Times New Roman" w:hAnsi="Times New Roman" w:cs="Times New Roman"/>
          <w:b/>
          <w:bCs/>
          <w:sz w:val="32"/>
          <w:szCs w:val="20"/>
        </w:rPr>
      </w:pPr>
    </w:p>
    <w:p w:rsidR="00A22648" w:rsidRPr="00A22648" w:rsidRDefault="00A22648" w:rsidP="00A22648">
      <w:pPr>
        <w:spacing w:after="0" w:line="240" w:lineRule="auto"/>
        <w:jc w:val="center"/>
        <w:rPr>
          <w:rFonts w:ascii="Times New Roman" w:eastAsia="Times New Roman" w:hAnsi="Times New Roman" w:cs="Times New Roman"/>
          <w:b/>
          <w:bCs/>
          <w:sz w:val="28"/>
          <w:szCs w:val="20"/>
        </w:rPr>
      </w:pPr>
    </w:p>
    <w:tbl>
      <w:tblPr>
        <w:tblW w:w="0" w:type="auto"/>
        <w:tblLook w:val="0000"/>
      </w:tblPr>
      <w:tblGrid>
        <w:gridCol w:w="4674"/>
        <w:gridCol w:w="4897"/>
      </w:tblGrid>
      <w:tr w:rsidR="00A22648" w:rsidRPr="00A22648" w:rsidTr="00732480">
        <w:tblPrEx>
          <w:tblCellMar>
            <w:top w:w="0" w:type="dxa"/>
            <w:bottom w:w="0" w:type="dxa"/>
          </w:tblCellMar>
        </w:tblPrEx>
        <w:tc>
          <w:tcPr>
            <w:tcW w:w="4785" w:type="dxa"/>
            <w:vAlign w:val="center"/>
          </w:tcPr>
          <w:p w:rsidR="00A22648" w:rsidRPr="00A22648" w:rsidRDefault="00A22648" w:rsidP="00A22648">
            <w:pPr>
              <w:spacing w:after="0" w:line="240" w:lineRule="auto"/>
              <w:rPr>
                <w:rFonts w:ascii="Times New Roman" w:eastAsia="Times New Roman" w:hAnsi="Times New Roman" w:cs="Times New Roman"/>
                <w:b/>
                <w:bCs/>
                <w:sz w:val="32"/>
                <w:szCs w:val="20"/>
              </w:rPr>
            </w:pPr>
            <w:r w:rsidRPr="00A22648">
              <w:rPr>
                <w:rFonts w:ascii="Times New Roman" w:eastAsia="Times New Roman" w:hAnsi="Times New Roman" w:cs="Times New Roman"/>
                <w:b/>
                <w:bCs/>
                <w:sz w:val="32"/>
                <w:szCs w:val="20"/>
              </w:rPr>
              <w:t>TCN</w:t>
            </w:r>
          </w:p>
        </w:tc>
        <w:tc>
          <w:tcPr>
            <w:tcW w:w="5010" w:type="dxa"/>
            <w:vAlign w:val="center"/>
          </w:tcPr>
          <w:p w:rsidR="00A22648" w:rsidRPr="00A22648" w:rsidRDefault="00A22648" w:rsidP="00A22648">
            <w:pPr>
              <w:spacing w:after="0" w:line="240" w:lineRule="auto"/>
              <w:jc w:val="right"/>
              <w:rPr>
                <w:rFonts w:ascii="Times New Roman" w:eastAsia="Times New Roman" w:hAnsi="Times New Roman" w:cs="Times New Roman"/>
                <w:b/>
                <w:bCs/>
                <w:sz w:val="32"/>
                <w:szCs w:val="20"/>
              </w:rPr>
            </w:pPr>
            <w:r w:rsidRPr="00A22648">
              <w:rPr>
                <w:rFonts w:ascii="Times New Roman" w:eastAsia="Times New Roman" w:hAnsi="Times New Roman" w:cs="Times New Roman"/>
                <w:b/>
                <w:bCs/>
                <w:sz w:val="32"/>
                <w:szCs w:val="20"/>
              </w:rPr>
              <w:t>Tiêu chuẩn ngành</w:t>
            </w:r>
          </w:p>
        </w:tc>
      </w:tr>
    </w:tbl>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after="0" w:line="240" w:lineRule="auto"/>
        <w:jc w:val="center"/>
        <w:rPr>
          <w:rFonts w:ascii="Times New Roman" w:eastAsia="Times New Roman" w:hAnsi="Times New Roman" w:cs="Times New Roman"/>
          <w:b/>
          <w:bCs/>
          <w:sz w:val="32"/>
          <w:szCs w:val="20"/>
        </w:rPr>
      </w:pPr>
      <w:r w:rsidRPr="00A22648">
        <w:rPr>
          <w:rFonts w:ascii="Times New Roman" w:eastAsia="Times New Roman" w:hAnsi="Times New Roman" w:cs="Times New Roman"/>
          <w:b/>
          <w:bCs/>
          <w:sz w:val="32"/>
          <w:szCs w:val="20"/>
        </w:rPr>
        <w:t>TCN 68 - 201: 2001</w:t>
      </w:r>
    </w:p>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before="60" w:after="0" w:line="288" w:lineRule="auto"/>
        <w:jc w:val="center"/>
        <w:rPr>
          <w:rFonts w:ascii="Times New Roman" w:eastAsia="Times New Roman" w:hAnsi="Times New Roman" w:cs="Times New Roman"/>
          <w:sz w:val="26"/>
          <w:szCs w:val="20"/>
        </w:rPr>
      </w:pPr>
      <w:r w:rsidRPr="00A22648">
        <w:rPr>
          <w:rFonts w:ascii="Times New Roman" w:eastAsia="Times New Roman" w:hAnsi="Times New Roman" w:cs="Times New Roman"/>
          <w:sz w:val="26"/>
          <w:szCs w:val="20"/>
        </w:rPr>
        <w:t>Thiết bị đầu cuối hệ thống thông tin an toàn</w:t>
      </w:r>
    </w:p>
    <w:p w:rsidR="00A22648" w:rsidRPr="00A22648" w:rsidRDefault="00A22648" w:rsidP="00A22648">
      <w:pPr>
        <w:spacing w:after="0" w:line="288" w:lineRule="auto"/>
        <w:jc w:val="center"/>
        <w:rPr>
          <w:rFonts w:ascii="Times New Roman" w:eastAsia="Times New Roman" w:hAnsi="Times New Roman" w:cs="Times New Roman"/>
          <w:b/>
          <w:bCs/>
          <w:sz w:val="30"/>
          <w:szCs w:val="20"/>
        </w:rPr>
      </w:pPr>
      <w:r w:rsidRPr="00A22648">
        <w:rPr>
          <w:rFonts w:ascii="Times New Roman" w:eastAsia="Times New Roman" w:hAnsi="Times New Roman" w:cs="Times New Roman"/>
          <w:sz w:val="26"/>
          <w:szCs w:val="20"/>
        </w:rPr>
        <w:t>Và cứu nạn hàng hải toàn cầu - gmdss</w:t>
      </w:r>
    </w:p>
    <w:p w:rsidR="00A22648" w:rsidRPr="00A22648" w:rsidRDefault="00A22648" w:rsidP="00A22648">
      <w:pPr>
        <w:spacing w:before="120" w:after="0"/>
        <w:jc w:val="center"/>
        <w:rPr>
          <w:rFonts w:ascii="Times New Roman" w:eastAsia="Times New Roman" w:hAnsi="Times New Roman" w:cs="Times New Roman"/>
          <w:bCs/>
          <w:iCs/>
          <w:sz w:val="24"/>
          <w:szCs w:val="20"/>
        </w:rPr>
      </w:pPr>
      <w:r w:rsidRPr="00A22648">
        <w:rPr>
          <w:rFonts w:ascii="Times New Roman" w:eastAsia="Times New Roman" w:hAnsi="Times New Roman" w:cs="Times New Roman"/>
          <w:bCs/>
          <w:iCs/>
          <w:sz w:val="24"/>
          <w:szCs w:val="20"/>
        </w:rPr>
        <w:t>Global maritime distress and safety system (gdmss)</w:t>
      </w:r>
    </w:p>
    <w:p w:rsidR="00A22648" w:rsidRPr="00A22648" w:rsidRDefault="00A22648" w:rsidP="00A22648">
      <w:pPr>
        <w:spacing w:after="0"/>
        <w:jc w:val="center"/>
        <w:rPr>
          <w:rFonts w:ascii="Times New Roman" w:eastAsia="Times New Roman" w:hAnsi="Times New Roman" w:cs="Times New Roman"/>
          <w:b/>
          <w:i/>
          <w:sz w:val="28"/>
          <w:szCs w:val="20"/>
        </w:rPr>
      </w:pPr>
      <w:r w:rsidRPr="00A22648">
        <w:rPr>
          <w:rFonts w:ascii="Times New Roman" w:eastAsia="Times New Roman" w:hAnsi="Times New Roman" w:cs="Times New Roman"/>
          <w:bCs/>
          <w:iCs/>
          <w:sz w:val="24"/>
          <w:szCs w:val="20"/>
        </w:rPr>
        <w:t>Terminal equipment</w:t>
      </w:r>
    </w:p>
    <w:p w:rsidR="00A22648" w:rsidRPr="00A22648" w:rsidRDefault="00A22648" w:rsidP="00A22648">
      <w:pPr>
        <w:spacing w:before="120" w:after="0" w:line="240" w:lineRule="auto"/>
        <w:jc w:val="center"/>
        <w:rPr>
          <w:rFonts w:ascii="Times New Roman" w:eastAsia="Times New Roman" w:hAnsi="Times New Roman" w:cs="Times New Roman"/>
          <w:b/>
          <w:i/>
          <w:sz w:val="12"/>
          <w:szCs w:val="20"/>
        </w:rPr>
      </w:pPr>
    </w:p>
    <w:p w:rsidR="00A22648" w:rsidRPr="00A22648" w:rsidRDefault="00A22648" w:rsidP="00A22648">
      <w:pPr>
        <w:spacing w:before="120" w:after="0" w:line="240" w:lineRule="auto"/>
        <w:jc w:val="center"/>
        <w:rPr>
          <w:rFonts w:ascii="Times New Roman" w:eastAsia="Times New Roman" w:hAnsi="Times New Roman" w:cs="Times New Roman"/>
          <w:b/>
          <w:i/>
          <w:sz w:val="12"/>
          <w:szCs w:val="20"/>
        </w:rPr>
      </w:pPr>
    </w:p>
    <w:p w:rsidR="00A22648" w:rsidRPr="00A22648" w:rsidRDefault="00A22648" w:rsidP="00A22648">
      <w:pPr>
        <w:spacing w:before="120" w:after="0" w:line="240" w:lineRule="auto"/>
        <w:jc w:val="center"/>
        <w:rPr>
          <w:rFonts w:ascii="Times New Roman" w:eastAsia="Times New Roman" w:hAnsi="Times New Roman" w:cs="Times New Roman"/>
          <w:b/>
          <w:i/>
          <w:sz w:val="12"/>
          <w:szCs w:val="20"/>
        </w:rPr>
      </w:pPr>
    </w:p>
    <w:p w:rsidR="00A22648" w:rsidRPr="00A22648" w:rsidRDefault="00A22648" w:rsidP="00A22648">
      <w:pPr>
        <w:spacing w:before="120" w:after="0" w:line="240" w:lineRule="auto"/>
        <w:jc w:val="center"/>
        <w:rPr>
          <w:rFonts w:ascii="Times New Roman" w:eastAsia="Times New Roman" w:hAnsi="Times New Roman" w:cs="Times New Roman"/>
          <w:b/>
          <w:i/>
          <w:sz w:val="12"/>
          <w:szCs w:val="20"/>
        </w:rPr>
      </w:pPr>
    </w:p>
    <w:p w:rsidR="00A22648" w:rsidRPr="00A22648" w:rsidRDefault="00A22648" w:rsidP="00A22648">
      <w:pPr>
        <w:spacing w:before="120" w:after="0" w:line="240" w:lineRule="auto"/>
        <w:jc w:val="center"/>
        <w:rPr>
          <w:rFonts w:ascii="Times New Roman" w:eastAsia="Times New Roman" w:hAnsi="Times New Roman" w:cs="Times New Roman"/>
          <w:b/>
          <w:i/>
          <w:sz w:val="12"/>
          <w:szCs w:val="20"/>
        </w:rPr>
      </w:pPr>
    </w:p>
    <w:p w:rsidR="00A22648" w:rsidRPr="00A22648" w:rsidRDefault="00A22648" w:rsidP="00A22648">
      <w:pPr>
        <w:keepNext/>
        <w:spacing w:after="0" w:line="288" w:lineRule="auto"/>
        <w:jc w:val="center"/>
        <w:outlineLvl w:val="7"/>
        <w:rPr>
          <w:rFonts w:ascii="Times New Roman" w:eastAsia="Times New Roman" w:hAnsi="Times New Roman" w:cs="Times New Roman"/>
          <w:b/>
          <w:sz w:val="28"/>
          <w:szCs w:val="20"/>
        </w:rPr>
      </w:pPr>
      <w:r w:rsidRPr="00A22648">
        <w:rPr>
          <w:rFonts w:ascii="Times New Roman" w:eastAsia="Times New Roman" w:hAnsi="Times New Roman" w:cs="Times New Roman"/>
          <w:b/>
          <w:sz w:val="32"/>
          <w:szCs w:val="20"/>
        </w:rPr>
        <w:t>Thiết bị gọi chọn số DSC</w:t>
      </w:r>
    </w:p>
    <w:p w:rsidR="00A22648" w:rsidRPr="00A22648" w:rsidRDefault="00A22648" w:rsidP="00A22648">
      <w:pPr>
        <w:keepNext/>
        <w:spacing w:after="0" w:line="288" w:lineRule="auto"/>
        <w:jc w:val="center"/>
        <w:outlineLvl w:val="7"/>
        <w:rPr>
          <w:rFonts w:ascii="Times New Roman" w:eastAsia="Times New Roman" w:hAnsi="Times New Roman" w:cs="Times New Roman"/>
          <w:b/>
          <w:iCs/>
          <w:sz w:val="28"/>
          <w:szCs w:val="20"/>
        </w:rPr>
      </w:pPr>
      <w:r w:rsidRPr="00A22648">
        <w:rPr>
          <w:rFonts w:ascii="Times New Roman" w:eastAsia="Times New Roman" w:hAnsi="Times New Roman" w:cs="Times New Roman"/>
          <w:b/>
          <w:iCs/>
          <w:sz w:val="28"/>
          <w:szCs w:val="20"/>
        </w:rPr>
        <w:t>Yêu cầu kỹ thuật</w:t>
      </w:r>
    </w:p>
    <w:p w:rsidR="00A22648" w:rsidRPr="00A22648" w:rsidRDefault="00A22648" w:rsidP="00A22648">
      <w:pPr>
        <w:spacing w:before="120" w:after="0" w:line="240" w:lineRule="auto"/>
        <w:jc w:val="center"/>
        <w:rPr>
          <w:rFonts w:ascii="Times New Roman" w:eastAsia="Times New Roman" w:hAnsi="Times New Roman" w:cs="Times New Roman"/>
          <w:b/>
          <w:iCs/>
          <w:sz w:val="28"/>
          <w:szCs w:val="20"/>
        </w:rPr>
      </w:pPr>
    </w:p>
    <w:p w:rsidR="00A22648" w:rsidRPr="00A22648" w:rsidRDefault="00A22648" w:rsidP="00A22648">
      <w:pPr>
        <w:spacing w:before="60" w:after="0" w:line="288" w:lineRule="auto"/>
        <w:jc w:val="center"/>
        <w:rPr>
          <w:rFonts w:ascii="Times New Roman" w:eastAsia="Times New Roman" w:hAnsi="Times New Roman" w:cs="Times New Roman"/>
          <w:b/>
          <w:bCs/>
          <w:snapToGrid w:val="0"/>
          <w:sz w:val="28"/>
          <w:szCs w:val="20"/>
        </w:rPr>
      </w:pPr>
      <w:r w:rsidRPr="00A22648">
        <w:rPr>
          <w:rFonts w:ascii="Times New Roman" w:eastAsia="Times New Roman" w:hAnsi="Times New Roman" w:cs="Times New Roman"/>
          <w:b/>
          <w:bCs/>
          <w:snapToGrid w:val="0"/>
          <w:sz w:val="28"/>
          <w:szCs w:val="20"/>
        </w:rPr>
        <w:t>Digital  selective calling (DSC) equipment</w:t>
      </w:r>
    </w:p>
    <w:p w:rsidR="00A22648" w:rsidRPr="00A22648" w:rsidRDefault="00A22648" w:rsidP="00A22648">
      <w:pPr>
        <w:spacing w:after="0" w:line="288" w:lineRule="auto"/>
        <w:jc w:val="center"/>
        <w:rPr>
          <w:rFonts w:ascii="Times New Roman" w:eastAsia="Times New Roman" w:hAnsi="Times New Roman" w:cs="Times New Roman"/>
          <w:b/>
          <w:bCs/>
          <w:iCs/>
          <w:sz w:val="28"/>
          <w:szCs w:val="20"/>
        </w:rPr>
      </w:pPr>
      <w:r w:rsidRPr="00A22648">
        <w:rPr>
          <w:rFonts w:ascii="Times New Roman" w:eastAsia="Times New Roman" w:hAnsi="Times New Roman" w:cs="Times New Roman"/>
          <w:b/>
          <w:bCs/>
          <w:iCs/>
          <w:snapToGrid w:val="0"/>
          <w:sz w:val="26"/>
          <w:szCs w:val="20"/>
        </w:rPr>
        <w:t>Technical requirements</w:t>
      </w:r>
    </w:p>
    <w:p w:rsidR="00A22648" w:rsidRPr="00A22648" w:rsidRDefault="00A22648" w:rsidP="00A22648">
      <w:pPr>
        <w:spacing w:before="120" w:after="0" w:line="240" w:lineRule="auto"/>
        <w:jc w:val="center"/>
        <w:rPr>
          <w:rFonts w:ascii="Times New Roman" w:eastAsia="Times New Roman" w:hAnsi="Times New Roman" w:cs="Times New Roman"/>
          <w:b/>
          <w:i/>
          <w:sz w:val="28"/>
          <w:szCs w:val="20"/>
        </w:rPr>
      </w:pPr>
    </w:p>
    <w:p w:rsidR="00A22648" w:rsidRPr="00A22648" w:rsidRDefault="00A22648" w:rsidP="00A22648">
      <w:pPr>
        <w:spacing w:before="120" w:after="0" w:line="288" w:lineRule="auto"/>
        <w:jc w:val="center"/>
        <w:rPr>
          <w:rFonts w:ascii="Times New Roman" w:eastAsia="Times New Roman" w:hAnsi="Times New Roman" w:cs="Times New Roman"/>
          <w:i/>
          <w:iCs/>
          <w:sz w:val="28"/>
          <w:szCs w:val="20"/>
        </w:rPr>
      </w:pPr>
    </w:p>
    <w:p w:rsidR="00A22648" w:rsidRPr="00A22648" w:rsidRDefault="00A22648" w:rsidP="00A22648">
      <w:pPr>
        <w:spacing w:before="120" w:after="0" w:line="288" w:lineRule="auto"/>
        <w:jc w:val="center"/>
        <w:rPr>
          <w:rFonts w:ascii="Times New Roman" w:eastAsia="Times New Roman" w:hAnsi="Times New Roman" w:cs="Times New Roman"/>
          <w:i/>
          <w:iCs/>
          <w:sz w:val="28"/>
          <w:szCs w:val="20"/>
        </w:rPr>
      </w:pPr>
    </w:p>
    <w:p w:rsidR="00A22648" w:rsidRPr="00A22648" w:rsidRDefault="00A22648" w:rsidP="00A22648">
      <w:pPr>
        <w:spacing w:before="120" w:after="0" w:line="288" w:lineRule="auto"/>
        <w:jc w:val="center"/>
        <w:rPr>
          <w:rFonts w:ascii="Times New Roman" w:eastAsia="Times New Roman" w:hAnsi="Times New Roman" w:cs="Times New Roman"/>
          <w:i/>
          <w:iCs/>
          <w:sz w:val="28"/>
          <w:szCs w:val="20"/>
        </w:rPr>
      </w:pPr>
    </w:p>
    <w:p w:rsidR="00A22648" w:rsidRPr="00A22648" w:rsidRDefault="00A22648" w:rsidP="00A22648">
      <w:pPr>
        <w:spacing w:after="0" w:line="240" w:lineRule="auto"/>
        <w:rPr>
          <w:rFonts w:ascii="Times New Roman" w:eastAsia="Times New Roman" w:hAnsi="Times New Roman" w:cs="Times New Roman"/>
          <w:b/>
          <w:bCs/>
          <w:sz w:val="32"/>
          <w:szCs w:val="20"/>
        </w:rPr>
      </w:pPr>
      <w:r w:rsidRPr="00A22648">
        <w:rPr>
          <w:rFonts w:ascii="Times New Roman" w:eastAsia="Times New Roman" w:hAnsi="Times New Roman" w:cs="Times New Roman"/>
          <w:b/>
          <w:bCs/>
          <w:sz w:val="32"/>
          <w:szCs w:val="20"/>
        </w:rPr>
        <w:t xml:space="preserve">                                     </w:t>
      </w:r>
      <w:r w:rsidRPr="00A22648">
        <w:rPr>
          <w:rFonts w:ascii="Times New Roman" w:eastAsia="Times New Roman" w:hAnsi="Times New Roman" w:cs="Times New Roman"/>
          <w:b/>
          <w:bCs/>
          <w:sz w:val="32"/>
          <w:szCs w:val="20"/>
        </w:rPr>
        <w:br/>
      </w:r>
    </w:p>
    <w:p w:rsidR="00A22648" w:rsidRPr="00A22648" w:rsidRDefault="00A22648" w:rsidP="00A22648">
      <w:pPr>
        <w:spacing w:after="0" w:line="240" w:lineRule="auto"/>
        <w:jc w:val="center"/>
        <w:rPr>
          <w:rFonts w:ascii="Times New Roman" w:eastAsia="Times New Roman" w:hAnsi="Times New Roman" w:cs="Times New Roman"/>
          <w:b/>
          <w:bCs/>
          <w:sz w:val="32"/>
          <w:szCs w:val="20"/>
        </w:rPr>
      </w:pPr>
      <w:r w:rsidRPr="00A22648">
        <w:rPr>
          <w:rFonts w:ascii="Times New Roman" w:eastAsia="Times New Roman" w:hAnsi="Times New Roman" w:cs="Times New Roman"/>
          <w:b/>
          <w:bCs/>
          <w:sz w:val="32"/>
          <w:szCs w:val="20"/>
        </w:rPr>
        <w:br w:type="page"/>
      </w:r>
      <w:r w:rsidRPr="00A22648">
        <w:rPr>
          <w:rFonts w:ascii="Times New Roman" w:eastAsia="Times New Roman" w:hAnsi="Times New Roman" w:cs="Times New Roman"/>
          <w:b/>
          <w:bCs/>
          <w:sz w:val="32"/>
          <w:szCs w:val="20"/>
        </w:rPr>
        <w:lastRenderedPageBreak/>
        <w:t>tổng cục bưu điện</w:t>
      </w:r>
    </w:p>
    <w:p w:rsidR="00A22648" w:rsidRPr="00A22648" w:rsidRDefault="00A22648" w:rsidP="00A22648">
      <w:pPr>
        <w:spacing w:after="0" w:line="240" w:lineRule="auto"/>
        <w:jc w:val="center"/>
        <w:rPr>
          <w:rFonts w:ascii="Times New Roman" w:eastAsia="Times New Roman" w:hAnsi="Times New Roman" w:cs="Times New Roman"/>
          <w:b/>
          <w:bCs/>
          <w:sz w:val="32"/>
          <w:szCs w:val="20"/>
        </w:rPr>
      </w:pPr>
    </w:p>
    <w:p w:rsidR="00A22648" w:rsidRPr="00A22648" w:rsidRDefault="00A22648" w:rsidP="00A22648">
      <w:pPr>
        <w:spacing w:after="0" w:line="240" w:lineRule="auto"/>
        <w:jc w:val="center"/>
        <w:rPr>
          <w:rFonts w:ascii="Times New Roman" w:eastAsia="Times New Roman" w:hAnsi="Times New Roman" w:cs="Times New Roman"/>
          <w:b/>
          <w:bCs/>
          <w:sz w:val="28"/>
          <w:szCs w:val="20"/>
        </w:rPr>
      </w:pPr>
    </w:p>
    <w:tbl>
      <w:tblPr>
        <w:tblW w:w="0" w:type="auto"/>
        <w:tblLook w:val="0000"/>
      </w:tblPr>
      <w:tblGrid>
        <w:gridCol w:w="4785"/>
        <w:gridCol w:w="4678"/>
      </w:tblGrid>
      <w:tr w:rsidR="00A22648" w:rsidRPr="00A22648" w:rsidTr="00732480">
        <w:tblPrEx>
          <w:tblCellMar>
            <w:top w:w="0" w:type="dxa"/>
            <w:bottom w:w="0" w:type="dxa"/>
          </w:tblCellMar>
        </w:tblPrEx>
        <w:tc>
          <w:tcPr>
            <w:tcW w:w="4785" w:type="dxa"/>
            <w:vAlign w:val="center"/>
          </w:tcPr>
          <w:p w:rsidR="00A22648" w:rsidRPr="00A22648" w:rsidRDefault="00A22648" w:rsidP="00A22648">
            <w:pPr>
              <w:spacing w:after="0" w:line="240" w:lineRule="auto"/>
              <w:rPr>
                <w:rFonts w:ascii="Times New Roman" w:eastAsia="Times New Roman" w:hAnsi="Times New Roman" w:cs="Times New Roman"/>
                <w:b/>
                <w:bCs/>
                <w:sz w:val="32"/>
                <w:szCs w:val="20"/>
              </w:rPr>
            </w:pPr>
            <w:r w:rsidRPr="00A22648">
              <w:rPr>
                <w:rFonts w:ascii="Times New Roman" w:eastAsia="Times New Roman" w:hAnsi="Times New Roman" w:cs="Times New Roman"/>
                <w:b/>
                <w:bCs/>
                <w:sz w:val="32"/>
                <w:szCs w:val="20"/>
              </w:rPr>
              <w:t xml:space="preserve"> TCN</w:t>
            </w:r>
          </w:p>
        </w:tc>
        <w:tc>
          <w:tcPr>
            <w:tcW w:w="4678" w:type="dxa"/>
            <w:vAlign w:val="center"/>
          </w:tcPr>
          <w:p w:rsidR="00A22648" w:rsidRPr="00A22648" w:rsidRDefault="00A22648" w:rsidP="00A22648">
            <w:pPr>
              <w:spacing w:after="0" w:line="240" w:lineRule="auto"/>
              <w:jc w:val="right"/>
              <w:rPr>
                <w:rFonts w:ascii="Times New Roman" w:eastAsia="Times New Roman" w:hAnsi="Times New Roman" w:cs="Times New Roman"/>
                <w:b/>
                <w:bCs/>
                <w:sz w:val="32"/>
                <w:szCs w:val="20"/>
              </w:rPr>
            </w:pPr>
            <w:r w:rsidRPr="00A22648">
              <w:rPr>
                <w:rFonts w:ascii="Times New Roman" w:eastAsia="Times New Roman" w:hAnsi="Times New Roman" w:cs="Times New Roman"/>
                <w:b/>
                <w:bCs/>
                <w:sz w:val="32"/>
                <w:szCs w:val="20"/>
              </w:rPr>
              <w:t>Tiêu chuẩn ngành</w:t>
            </w:r>
          </w:p>
        </w:tc>
      </w:tr>
    </w:tbl>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after="0" w:line="240" w:lineRule="auto"/>
        <w:jc w:val="center"/>
        <w:rPr>
          <w:rFonts w:ascii="Times New Roman" w:eastAsia="Times New Roman" w:hAnsi="Times New Roman" w:cs="Times New Roman"/>
          <w:b/>
          <w:bCs/>
          <w:sz w:val="32"/>
          <w:szCs w:val="20"/>
        </w:rPr>
      </w:pPr>
      <w:r w:rsidRPr="00A22648">
        <w:rPr>
          <w:rFonts w:ascii="Times New Roman" w:eastAsia="Times New Roman" w:hAnsi="Times New Roman" w:cs="Times New Roman"/>
          <w:b/>
          <w:bCs/>
          <w:sz w:val="32"/>
          <w:szCs w:val="20"/>
        </w:rPr>
        <w:t>TCN 68 - 201: 2001</w:t>
      </w:r>
    </w:p>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spacing w:before="60" w:after="0" w:line="288" w:lineRule="auto"/>
        <w:jc w:val="center"/>
        <w:rPr>
          <w:rFonts w:ascii="Times New Roman" w:eastAsia="Times New Roman" w:hAnsi="Times New Roman" w:cs="Times New Roman"/>
          <w:sz w:val="26"/>
          <w:szCs w:val="20"/>
        </w:rPr>
      </w:pPr>
      <w:r w:rsidRPr="00A22648">
        <w:rPr>
          <w:rFonts w:ascii="Times New Roman" w:eastAsia="Times New Roman" w:hAnsi="Times New Roman" w:cs="Times New Roman"/>
          <w:sz w:val="26"/>
          <w:szCs w:val="20"/>
        </w:rPr>
        <w:t>Thiết bị đầu cuối hệ thống thông tin an toàn</w:t>
      </w:r>
    </w:p>
    <w:p w:rsidR="00A22648" w:rsidRPr="00A22648" w:rsidRDefault="00A22648" w:rsidP="00A22648">
      <w:pPr>
        <w:spacing w:after="0" w:line="288" w:lineRule="auto"/>
        <w:jc w:val="center"/>
        <w:rPr>
          <w:rFonts w:ascii="Times New Roman" w:eastAsia="Times New Roman" w:hAnsi="Times New Roman" w:cs="Times New Roman"/>
          <w:b/>
          <w:bCs/>
          <w:sz w:val="30"/>
          <w:szCs w:val="20"/>
        </w:rPr>
      </w:pPr>
      <w:r w:rsidRPr="00A22648">
        <w:rPr>
          <w:rFonts w:ascii="Times New Roman" w:eastAsia="Times New Roman" w:hAnsi="Times New Roman" w:cs="Times New Roman"/>
          <w:sz w:val="26"/>
          <w:szCs w:val="20"/>
        </w:rPr>
        <w:t>Và cứu nạn hàng hải toàn cầu - gmdss</w:t>
      </w:r>
    </w:p>
    <w:p w:rsidR="00A22648" w:rsidRPr="00A22648" w:rsidRDefault="00A22648" w:rsidP="00A22648">
      <w:pPr>
        <w:spacing w:before="120" w:after="0"/>
        <w:jc w:val="center"/>
        <w:rPr>
          <w:rFonts w:ascii="Times New Roman" w:eastAsia="Times New Roman" w:hAnsi="Times New Roman" w:cs="Times New Roman"/>
          <w:bCs/>
          <w:iCs/>
          <w:sz w:val="24"/>
          <w:szCs w:val="20"/>
        </w:rPr>
      </w:pPr>
      <w:r w:rsidRPr="00A22648">
        <w:rPr>
          <w:rFonts w:ascii="Times New Roman" w:eastAsia="Times New Roman" w:hAnsi="Times New Roman" w:cs="Times New Roman"/>
          <w:bCs/>
          <w:iCs/>
          <w:sz w:val="24"/>
          <w:szCs w:val="20"/>
        </w:rPr>
        <w:t>Global maritime distress and safety system (gdmss)</w:t>
      </w:r>
    </w:p>
    <w:p w:rsidR="00A22648" w:rsidRPr="00A22648" w:rsidRDefault="00A22648" w:rsidP="00A22648">
      <w:pPr>
        <w:spacing w:after="0"/>
        <w:jc w:val="center"/>
        <w:rPr>
          <w:rFonts w:ascii="Times New Roman" w:eastAsia="Times New Roman" w:hAnsi="Times New Roman" w:cs="Times New Roman"/>
          <w:b/>
          <w:i/>
          <w:sz w:val="28"/>
          <w:szCs w:val="20"/>
        </w:rPr>
      </w:pPr>
      <w:r w:rsidRPr="00A22648">
        <w:rPr>
          <w:rFonts w:ascii="Times New Roman" w:eastAsia="Times New Roman" w:hAnsi="Times New Roman" w:cs="Times New Roman"/>
          <w:bCs/>
          <w:iCs/>
          <w:sz w:val="24"/>
          <w:szCs w:val="20"/>
        </w:rPr>
        <w:t>Terminal equipment</w:t>
      </w:r>
    </w:p>
    <w:p w:rsidR="00A22648" w:rsidRPr="00A22648" w:rsidRDefault="00A22648" w:rsidP="00A22648">
      <w:pPr>
        <w:spacing w:before="120" w:after="0" w:line="240" w:lineRule="auto"/>
        <w:jc w:val="center"/>
        <w:rPr>
          <w:rFonts w:ascii="Times New Roman" w:eastAsia="Times New Roman" w:hAnsi="Times New Roman" w:cs="Times New Roman"/>
          <w:b/>
          <w:i/>
          <w:sz w:val="12"/>
          <w:szCs w:val="20"/>
        </w:rPr>
      </w:pPr>
    </w:p>
    <w:p w:rsidR="00A22648" w:rsidRPr="00A22648" w:rsidRDefault="00A22648" w:rsidP="00A22648">
      <w:pPr>
        <w:spacing w:before="120" w:after="0" w:line="240" w:lineRule="auto"/>
        <w:jc w:val="center"/>
        <w:rPr>
          <w:rFonts w:ascii="Times New Roman" w:eastAsia="Times New Roman" w:hAnsi="Times New Roman" w:cs="Times New Roman"/>
          <w:b/>
          <w:i/>
          <w:sz w:val="12"/>
          <w:szCs w:val="20"/>
        </w:rPr>
      </w:pPr>
    </w:p>
    <w:p w:rsidR="00A22648" w:rsidRPr="00A22648" w:rsidRDefault="00A22648" w:rsidP="00A22648">
      <w:pPr>
        <w:spacing w:before="120" w:after="0" w:line="240" w:lineRule="auto"/>
        <w:jc w:val="center"/>
        <w:rPr>
          <w:rFonts w:ascii="Times New Roman" w:eastAsia="Times New Roman" w:hAnsi="Times New Roman" w:cs="Times New Roman"/>
          <w:b/>
          <w:i/>
          <w:sz w:val="12"/>
          <w:szCs w:val="20"/>
        </w:rPr>
      </w:pPr>
    </w:p>
    <w:p w:rsidR="00A22648" w:rsidRPr="00A22648" w:rsidRDefault="00A22648" w:rsidP="00A22648">
      <w:pPr>
        <w:spacing w:before="120" w:after="0" w:line="240" w:lineRule="auto"/>
        <w:jc w:val="center"/>
        <w:rPr>
          <w:rFonts w:ascii="Times New Roman" w:eastAsia="Times New Roman" w:hAnsi="Times New Roman" w:cs="Times New Roman"/>
          <w:b/>
          <w:i/>
          <w:sz w:val="12"/>
          <w:szCs w:val="20"/>
        </w:rPr>
      </w:pPr>
    </w:p>
    <w:p w:rsidR="00A22648" w:rsidRPr="00A22648" w:rsidRDefault="00A22648" w:rsidP="00A22648">
      <w:pPr>
        <w:spacing w:before="120" w:after="0" w:line="240" w:lineRule="auto"/>
        <w:jc w:val="center"/>
        <w:rPr>
          <w:rFonts w:ascii="Times New Roman" w:eastAsia="Times New Roman" w:hAnsi="Times New Roman" w:cs="Times New Roman"/>
          <w:b/>
          <w:i/>
          <w:sz w:val="12"/>
          <w:szCs w:val="20"/>
        </w:rPr>
      </w:pPr>
    </w:p>
    <w:p w:rsidR="00A22648" w:rsidRPr="00A22648" w:rsidRDefault="00A22648" w:rsidP="00A22648">
      <w:pPr>
        <w:keepNext/>
        <w:spacing w:after="0" w:line="288" w:lineRule="auto"/>
        <w:jc w:val="center"/>
        <w:outlineLvl w:val="7"/>
        <w:rPr>
          <w:rFonts w:ascii="Times New Roman" w:eastAsia="Times New Roman" w:hAnsi="Times New Roman" w:cs="Times New Roman"/>
          <w:b/>
          <w:sz w:val="28"/>
          <w:szCs w:val="20"/>
        </w:rPr>
      </w:pPr>
      <w:r w:rsidRPr="00A22648">
        <w:rPr>
          <w:rFonts w:ascii="Times New Roman" w:eastAsia="Times New Roman" w:hAnsi="Times New Roman" w:cs="Times New Roman"/>
          <w:b/>
          <w:sz w:val="32"/>
          <w:szCs w:val="20"/>
        </w:rPr>
        <w:t>Thiết bị gọi chọn số DSC</w:t>
      </w:r>
    </w:p>
    <w:p w:rsidR="00A22648" w:rsidRPr="00A22648" w:rsidRDefault="00A22648" w:rsidP="00A22648">
      <w:pPr>
        <w:keepNext/>
        <w:spacing w:after="0" w:line="288" w:lineRule="auto"/>
        <w:jc w:val="center"/>
        <w:outlineLvl w:val="7"/>
        <w:rPr>
          <w:rFonts w:ascii="Times New Roman" w:eastAsia="Times New Roman" w:hAnsi="Times New Roman" w:cs="Times New Roman"/>
          <w:b/>
          <w:iCs/>
          <w:sz w:val="28"/>
          <w:szCs w:val="20"/>
        </w:rPr>
      </w:pPr>
      <w:r w:rsidRPr="00A22648">
        <w:rPr>
          <w:rFonts w:ascii="Times New Roman" w:eastAsia="Times New Roman" w:hAnsi="Times New Roman" w:cs="Times New Roman"/>
          <w:b/>
          <w:iCs/>
          <w:sz w:val="28"/>
          <w:szCs w:val="20"/>
        </w:rPr>
        <w:t>Yêu cầu kỹ thuật</w:t>
      </w:r>
    </w:p>
    <w:p w:rsidR="00A22648" w:rsidRPr="00A22648" w:rsidRDefault="00A22648" w:rsidP="00A22648">
      <w:pPr>
        <w:spacing w:before="120" w:after="0" w:line="240" w:lineRule="auto"/>
        <w:jc w:val="center"/>
        <w:rPr>
          <w:rFonts w:ascii="Times New Roman" w:eastAsia="Times New Roman" w:hAnsi="Times New Roman" w:cs="Times New Roman"/>
          <w:b/>
          <w:iCs/>
          <w:sz w:val="28"/>
          <w:szCs w:val="20"/>
        </w:rPr>
      </w:pPr>
    </w:p>
    <w:p w:rsidR="00A22648" w:rsidRPr="00A22648" w:rsidRDefault="00A22648" w:rsidP="00A22648">
      <w:pPr>
        <w:spacing w:before="60" w:after="0" w:line="288" w:lineRule="auto"/>
        <w:jc w:val="center"/>
        <w:rPr>
          <w:rFonts w:ascii="Times New Roman" w:eastAsia="Times New Roman" w:hAnsi="Times New Roman" w:cs="Times New Roman"/>
          <w:b/>
          <w:bCs/>
          <w:snapToGrid w:val="0"/>
          <w:sz w:val="28"/>
          <w:szCs w:val="20"/>
        </w:rPr>
      </w:pPr>
      <w:r w:rsidRPr="00A22648">
        <w:rPr>
          <w:rFonts w:ascii="Times New Roman" w:eastAsia="Times New Roman" w:hAnsi="Times New Roman" w:cs="Times New Roman"/>
          <w:b/>
          <w:bCs/>
          <w:snapToGrid w:val="0"/>
          <w:sz w:val="28"/>
          <w:szCs w:val="20"/>
        </w:rPr>
        <w:t>Digital  selective calling (DSC) equipment</w:t>
      </w:r>
    </w:p>
    <w:p w:rsidR="00A22648" w:rsidRPr="00A22648" w:rsidRDefault="00A22648" w:rsidP="00A22648">
      <w:pPr>
        <w:spacing w:after="0" w:line="288" w:lineRule="auto"/>
        <w:jc w:val="center"/>
        <w:rPr>
          <w:rFonts w:ascii="Times New Roman" w:eastAsia="Times New Roman" w:hAnsi="Times New Roman" w:cs="Times New Roman"/>
          <w:b/>
          <w:bCs/>
          <w:iCs/>
          <w:sz w:val="28"/>
          <w:szCs w:val="20"/>
        </w:rPr>
      </w:pPr>
      <w:r w:rsidRPr="00A22648">
        <w:rPr>
          <w:rFonts w:ascii="Times New Roman" w:eastAsia="Times New Roman" w:hAnsi="Times New Roman" w:cs="Times New Roman"/>
          <w:b/>
          <w:bCs/>
          <w:iCs/>
          <w:snapToGrid w:val="0"/>
          <w:sz w:val="26"/>
          <w:szCs w:val="20"/>
        </w:rPr>
        <w:t>Technical requirements</w:t>
      </w:r>
    </w:p>
    <w:p w:rsidR="00A22648" w:rsidRPr="00A22648" w:rsidRDefault="00A22648" w:rsidP="00A22648">
      <w:pPr>
        <w:spacing w:before="120" w:after="0" w:line="240" w:lineRule="auto"/>
        <w:jc w:val="center"/>
        <w:rPr>
          <w:rFonts w:ascii="Times New Roman" w:eastAsia="Times New Roman" w:hAnsi="Times New Roman" w:cs="Times New Roman"/>
          <w:i/>
          <w:iCs/>
          <w:sz w:val="30"/>
          <w:szCs w:val="30"/>
        </w:rPr>
      </w:pPr>
    </w:p>
    <w:p w:rsidR="00A22648" w:rsidRPr="00A22648" w:rsidRDefault="00A22648" w:rsidP="00A22648">
      <w:pPr>
        <w:spacing w:before="120" w:after="0" w:line="240" w:lineRule="auto"/>
        <w:jc w:val="center"/>
        <w:rPr>
          <w:rFonts w:ascii="Times New Roman" w:eastAsia="Times New Roman" w:hAnsi="Times New Roman" w:cs="Times New Roman"/>
          <w:i/>
          <w:iCs/>
          <w:sz w:val="30"/>
          <w:szCs w:val="30"/>
        </w:rPr>
      </w:pPr>
    </w:p>
    <w:p w:rsidR="00A22648" w:rsidRPr="00A22648" w:rsidRDefault="00A22648" w:rsidP="00A22648">
      <w:pPr>
        <w:spacing w:before="120" w:after="0" w:line="240" w:lineRule="auto"/>
        <w:jc w:val="center"/>
        <w:rPr>
          <w:rFonts w:ascii="Times New Roman" w:eastAsia="Times New Roman" w:hAnsi="Times New Roman" w:cs="Times New Roman"/>
          <w:i/>
          <w:iCs/>
          <w:sz w:val="28"/>
          <w:szCs w:val="20"/>
        </w:rPr>
      </w:pPr>
    </w:p>
    <w:p w:rsidR="00A22648" w:rsidRPr="00A22648" w:rsidRDefault="00A22648" w:rsidP="00A22648">
      <w:pPr>
        <w:spacing w:after="0" w:line="240" w:lineRule="auto"/>
        <w:jc w:val="center"/>
        <w:rPr>
          <w:rFonts w:ascii="Times New Roman" w:eastAsia="Times New Roman" w:hAnsi="Times New Roman" w:cs="Times New Roman"/>
          <w:b/>
          <w:bCs/>
          <w:i/>
          <w:iCs/>
          <w:sz w:val="30"/>
          <w:szCs w:val="20"/>
        </w:rPr>
      </w:pPr>
    </w:p>
    <w:p w:rsidR="00A22648" w:rsidRPr="00A22648" w:rsidRDefault="00A22648" w:rsidP="00A22648">
      <w:pPr>
        <w:spacing w:after="0" w:line="240" w:lineRule="auto"/>
        <w:jc w:val="center"/>
        <w:rPr>
          <w:rFonts w:ascii="Times New Roman" w:eastAsia="Times New Roman" w:hAnsi="Times New Roman" w:cs="Times New Roman"/>
          <w:b/>
          <w:bCs/>
          <w:i/>
          <w:iCs/>
          <w:sz w:val="30"/>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42"/>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before="60" w:after="0" w:line="288" w:lineRule="auto"/>
        <w:jc w:val="center"/>
        <w:rPr>
          <w:rFonts w:ascii="Times New Roman" w:eastAsia="Times New Roman" w:hAnsi="Times New Roman" w:cs="Times New Roman"/>
          <w:sz w:val="72"/>
          <w:szCs w:val="20"/>
        </w:rPr>
      </w:pPr>
      <w:r w:rsidRPr="00A22648">
        <w:rPr>
          <w:rFonts w:ascii="Times New Roman" w:eastAsia="Times New Roman" w:hAnsi="Times New Roman" w:cs="Times New Roman"/>
          <w:sz w:val="28"/>
          <w:szCs w:val="20"/>
        </w:rPr>
        <w:br w:type="page"/>
      </w:r>
    </w:p>
    <w:p w:rsidR="00A22648" w:rsidRPr="00A22648" w:rsidRDefault="00A22648" w:rsidP="00A22648">
      <w:pPr>
        <w:spacing w:before="60" w:after="0" w:line="240" w:lineRule="auto"/>
        <w:jc w:val="center"/>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lastRenderedPageBreak/>
        <w:t>Mục lục</w:t>
      </w:r>
    </w:p>
    <w:p w:rsidR="00A22648" w:rsidRPr="00A22648" w:rsidRDefault="00A22648" w:rsidP="00A22648">
      <w:pPr>
        <w:spacing w:before="20" w:after="20" w:line="264" w:lineRule="auto"/>
        <w:rPr>
          <w:rFonts w:ascii="Times New Roman" w:eastAsia="Times New Roman" w:hAnsi="Times New Roman" w:cs="Times New Roman"/>
          <w:sz w:val="28"/>
          <w:szCs w:val="20"/>
        </w:rPr>
      </w:pPr>
    </w:p>
    <w:p w:rsidR="00A22648" w:rsidRPr="00A22648" w:rsidRDefault="00A22648" w:rsidP="00A22648">
      <w:pPr>
        <w:tabs>
          <w:tab w:val="right" w:leader="dot" w:pos="9356"/>
        </w:tabs>
        <w:spacing w:before="20" w:after="20" w:line="264" w:lineRule="auto"/>
        <w:ind w:right="-851"/>
        <w:rPr>
          <w:rFonts w:ascii="Times New Roman" w:eastAsia="Times New Roman" w:hAnsi="Times New Roman" w:cs="Times New Roman"/>
          <w:sz w:val="24"/>
          <w:szCs w:val="20"/>
        </w:rPr>
      </w:pPr>
      <w:r w:rsidRPr="00A22648">
        <w:rPr>
          <w:rFonts w:ascii="Times New Roman" w:eastAsia="Times New Roman" w:hAnsi="Times New Roman" w:cs="Times New Roman"/>
          <w:sz w:val="24"/>
          <w:szCs w:val="20"/>
        </w:rPr>
        <w:t>* Lời nói đầu</w:t>
      </w:r>
      <w:r w:rsidRPr="00A22648">
        <w:rPr>
          <w:rFonts w:ascii="Times New Roman" w:eastAsia="Times New Roman" w:hAnsi="Times New Roman" w:cs="Times New Roman"/>
          <w:sz w:val="24"/>
          <w:szCs w:val="20"/>
        </w:rPr>
        <w:tab/>
        <w:t>19</w:t>
      </w:r>
    </w:p>
    <w:p w:rsidR="00A22648" w:rsidRPr="00A22648" w:rsidRDefault="00A22648" w:rsidP="00A22648">
      <w:pPr>
        <w:tabs>
          <w:tab w:val="right" w:leader="dot" w:pos="9356"/>
        </w:tabs>
        <w:spacing w:before="20" w:after="20" w:line="264" w:lineRule="auto"/>
        <w:rPr>
          <w:rFonts w:ascii="Times New Roman" w:eastAsia="Times New Roman" w:hAnsi="Times New Roman" w:cs="Times New Roman"/>
          <w:sz w:val="24"/>
          <w:szCs w:val="20"/>
        </w:rPr>
      </w:pPr>
      <w:r w:rsidRPr="00A22648">
        <w:rPr>
          <w:rFonts w:ascii="Times New Roman" w:eastAsia="Times New Roman" w:hAnsi="Times New Roman" w:cs="Times New Roman"/>
          <w:sz w:val="24"/>
          <w:szCs w:val="20"/>
        </w:rPr>
        <w:t>* Quyết định ban hành của Tổng cục trưởng Tổng cục Bưu điện</w:t>
      </w:r>
      <w:r w:rsidRPr="00A22648">
        <w:rPr>
          <w:rFonts w:ascii="Times New Roman" w:eastAsia="Times New Roman" w:hAnsi="Times New Roman" w:cs="Times New Roman"/>
          <w:sz w:val="24"/>
          <w:szCs w:val="20"/>
        </w:rPr>
        <w:tab/>
        <w:t>21</w:t>
      </w:r>
    </w:p>
    <w:p w:rsidR="00A22648" w:rsidRPr="00A22648" w:rsidRDefault="00A22648" w:rsidP="00A22648">
      <w:pPr>
        <w:tabs>
          <w:tab w:val="right" w:leader="dot" w:pos="9356"/>
        </w:tabs>
        <w:spacing w:before="20" w:after="20" w:line="264" w:lineRule="auto"/>
        <w:rPr>
          <w:rFonts w:ascii="Times New Roman" w:eastAsia="Times New Roman" w:hAnsi="Times New Roman" w:cs="Times New Roman"/>
          <w:sz w:val="24"/>
          <w:szCs w:val="20"/>
        </w:rPr>
      </w:pPr>
      <w:r w:rsidRPr="00A22648">
        <w:rPr>
          <w:rFonts w:ascii="Times New Roman" w:eastAsia="Times New Roman" w:hAnsi="Times New Roman" w:cs="Times New Roman"/>
          <w:sz w:val="24"/>
          <w:szCs w:val="20"/>
        </w:rPr>
        <w:t>* TCN 68 - 201: 2001</w:t>
      </w:r>
      <w:r w:rsidRPr="00A22648">
        <w:rPr>
          <w:rFonts w:ascii="Times New Roman" w:eastAsia="Times New Roman" w:hAnsi="Times New Roman" w:cs="Times New Roman"/>
          <w:sz w:val="24"/>
          <w:szCs w:val="20"/>
        </w:rPr>
        <w:tab/>
        <w:t>23</w:t>
      </w:r>
    </w:p>
    <w:p w:rsidR="00A22648" w:rsidRPr="00A22648" w:rsidRDefault="00A22648" w:rsidP="00A22648">
      <w:pPr>
        <w:tabs>
          <w:tab w:val="right" w:leader="dot" w:pos="9356"/>
        </w:tabs>
        <w:spacing w:before="60" w:after="0" w:line="264" w:lineRule="auto"/>
        <w:ind w:firstLine="284"/>
        <w:jc w:val="both"/>
        <w:rPr>
          <w:rFonts w:ascii="Times New Roman" w:eastAsia="Times New Roman" w:hAnsi="Times New Roman" w:cs="Times New Roman"/>
          <w:sz w:val="24"/>
          <w:szCs w:val="20"/>
        </w:rPr>
      </w:pPr>
      <w:r w:rsidRPr="00A22648">
        <w:rPr>
          <w:rFonts w:ascii="Times New Roman" w:eastAsia="Times New Roman" w:hAnsi="Times New Roman" w:cs="Times New Roman"/>
          <w:b/>
          <w:bCs/>
          <w:sz w:val="28"/>
          <w:szCs w:val="20"/>
        </w:rPr>
        <w:t>1. Phạm vi</w:t>
      </w:r>
      <w:r w:rsidRPr="00A22648">
        <w:rPr>
          <w:rFonts w:ascii="Times New Roman" w:eastAsia="Times New Roman" w:hAnsi="Times New Roman" w:cs="Times New Roman"/>
          <w:sz w:val="28"/>
          <w:szCs w:val="20"/>
        </w:rPr>
        <w:tab/>
        <w:t>23</w:t>
      </w:r>
    </w:p>
    <w:p w:rsidR="00A22648" w:rsidRPr="00A22648" w:rsidRDefault="00A22648" w:rsidP="00A22648">
      <w:pPr>
        <w:tabs>
          <w:tab w:val="right" w:leader="dot" w:pos="9356"/>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2. Tài liệu tham khảo</w:t>
      </w:r>
      <w:r w:rsidRPr="00A22648">
        <w:rPr>
          <w:rFonts w:ascii="Times New Roman" w:eastAsia="Times New Roman" w:hAnsi="Times New Roman" w:cs="Times New Roman"/>
          <w:sz w:val="28"/>
          <w:szCs w:val="20"/>
        </w:rPr>
        <w:tab/>
        <w:t>23</w:t>
      </w:r>
    </w:p>
    <w:p w:rsidR="00A22648" w:rsidRPr="00A22648" w:rsidRDefault="00A22648" w:rsidP="00A22648">
      <w:pPr>
        <w:tabs>
          <w:tab w:val="right" w:leader="dot" w:pos="9356"/>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3. Yêu cầu chung</w:t>
      </w:r>
      <w:r w:rsidRPr="00A22648">
        <w:rPr>
          <w:rFonts w:ascii="Times New Roman" w:eastAsia="Times New Roman" w:hAnsi="Times New Roman" w:cs="Times New Roman"/>
          <w:sz w:val="28"/>
          <w:szCs w:val="20"/>
        </w:rPr>
        <w:tab/>
        <w:t>24</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 Cấu trúc thiết bị</w:t>
      </w:r>
      <w:r w:rsidRPr="00A22648">
        <w:rPr>
          <w:rFonts w:ascii="Times New Roman" w:eastAsia="Times New Roman" w:hAnsi="Times New Roman" w:cs="Times New Roman"/>
          <w:bCs/>
          <w:sz w:val="28"/>
          <w:szCs w:val="20"/>
        </w:rPr>
        <w:tab/>
        <w:t>24</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3.1.1 Cấu trúc chung</w:t>
      </w:r>
      <w:r w:rsidRPr="00A22648">
        <w:rPr>
          <w:rFonts w:ascii="Times New Roman" w:eastAsia="Times New Roman" w:hAnsi="Times New Roman" w:cs="Times New Roman"/>
          <w:bCs/>
          <w:sz w:val="28"/>
          <w:szCs w:val="20"/>
        </w:rPr>
        <w:tab/>
        <w:t>24</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3.1.2 Các tín hiệu DSC vào/ra: Tín hiệu tương tự</w:t>
      </w:r>
      <w:r w:rsidRPr="00A22648">
        <w:rPr>
          <w:rFonts w:ascii="Times New Roman" w:eastAsia="Times New Roman" w:hAnsi="Times New Roman" w:cs="Times New Roman"/>
          <w:bCs/>
          <w:sz w:val="28"/>
          <w:szCs w:val="20"/>
        </w:rPr>
        <w:tab/>
        <w:t>24</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3.1.3 Các tín hiệu DSC vào/ra: Tín hiệu số</w:t>
      </w:r>
      <w:r w:rsidRPr="00A22648">
        <w:rPr>
          <w:rFonts w:ascii="Times New Roman" w:eastAsia="Times New Roman" w:hAnsi="Times New Roman" w:cs="Times New Roman"/>
          <w:bCs/>
          <w:sz w:val="28"/>
          <w:szCs w:val="20"/>
        </w:rPr>
        <w:tab/>
        <w:t>24</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3.1.4 Giải mã</w:t>
      </w:r>
      <w:r w:rsidRPr="00A22648">
        <w:rPr>
          <w:rFonts w:ascii="Times New Roman" w:eastAsia="Times New Roman" w:hAnsi="Times New Roman" w:cs="Times New Roman"/>
          <w:bCs/>
          <w:sz w:val="28"/>
          <w:szCs w:val="20"/>
        </w:rPr>
        <w:tab/>
        <w:t>24</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3.1.5 Khả năng truy nhập</w:t>
      </w:r>
      <w:r w:rsidRPr="00A22648">
        <w:rPr>
          <w:rFonts w:ascii="Times New Roman" w:eastAsia="Times New Roman" w:hAnsi="Times New Roman" w:cs="Times New Roman"/>
          <w:bCs/>
          <w:sz w:val="28"/>
          <w:szCs w:val="20"/>
        </w:rPr>
        <w:tab/>
        <w:t>25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3.1.6 Hiệu chuẩn</w:t>
      </w:r>
      <w:r w:rsidRPr="00A22648">
        <w:rPr>
          <w:rFonts w:ascii="Times New Roman" w:eastAsia="Times New Roman" w:hAnsi="Times New Roman" w:cs="Times New Roman"/>
          <w:bCs/>
          <w:sz w:val="28"/>
          <w:szCs w:val="20"/>
        </w:rPr>
        <w:tab/>
        <w:t>25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3.1.7 Lựa chọn đặc tính tín hiệu</w:t>
      </w:r>
      <w:r w:rsidRPr="00A22648">
        <w:rPr>
          <w:rFonts w:ascii="Times New Roman" w:eastAsia="Times New Roman" w:hAnsi="Times New Roman" w:cs="Times New Roman"/>
          <w:bCs/>
          <w:sz w:val="28"/>
          <w:szCs w:val="20"/>
        </w:rPr>
        <w:tab/>
        <w:t>25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3.1.8 Giảm công suất thiết bị sử dụng ở VHF</w:t>
      </w:r>
      <w:r w:rsidRPr="00A22648">
        <w:rPr>
          <w:rFonts w:ascii="Times New Roman" w:eastAsia="Times New Roman" w:hAnsi="Times New Roman" w:cs="Times New Roman"/>
          <w:bCs/>
          <w:sz w:val="28"/>
          <w:szCs w:val="20"/>
        </w:rPr>
        <w:tab/>
        <w:t>25</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3.1.9 Truy nhập kênh 70 VHF</w:t>
      </w:r>
      <w:r w:rsidRPr="00A22648">
        <w:rPr>
          <w:rFonts w:ascii="Times New Roman" w:eastAsia="Times New Roman" w:hAnsi="Times New Roman" w:cs="Times New Roman"/>
          <w:bCs/>
          <w:sz w:val="28"/>
          <w:szCs w:val="20"/>
        </w:rPr>
        <w:tab/>
        <w:t>25</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3.1.10 Dịch vụ tự động/bán tự động</w:t>
      </w:r>
      <w:r w:rsidRPr="00A22648">
        <w:rPr>
          <w:rFonts w:ascii="Times New Roman" w:eastAsia="Times New Roman" w:hAnsi="Times New Roman" w:cs="Times New Roman"/>
          <w:bCs/>
          <w:sz w:val="28"/>
          <w:szCs w:val="20"/>
        </w:rPr>
        <w:tab/>
        <w:t>25</w:t>
      </w:r>
    </w:p>
    <w:p w:rsidR="00A22648" w:rsidRPr="00A22648" w:rsidRDefault="00A22648" w:rsidP="00A22648">
      <w:pPr>
        <w:tabs>
          <w:tab w:val="right" w:leader="dot" w:pos="9355"/>
        </w:tabs>
        <w:spacing w:before="60" w:after="0" w:line="264" w:lineRule="auto"/>
        <w:ind w:left="567"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3.2 Thời gian chuyển mạch</w:t>
      </w:r>
      <w:r w:rsidRPr="00A22648">
        <w:rPr>
          <w:rFonts w:ascii="Times New Roman" w:eastAsia="Times New Roman" w:hAnsi="Times New Roman" w:cs="Times New Roman"/>
          <w:bCs/>
          <w:sz w:val="28"/>
          <w:szCs w:val="20"/>
        </w:rPr>
        <w:tab/>
        <w:t>25</w:t>
      </w:r>
    </w:p>
    <w:p w:rsidR="00A22648" w:rsidRPr="00A22648" w:rsidRDefault="00A22648" w:rsidP="00A22648">
      <w:pPr>
        <w:tabs>
          <w:tab w:val="right" w:leader="dot" w:pos="9355"/>
        </w:tabs>
        <w:spacing w:before="60" w:after="0" w:line="264" w:lineRule="auto"/>
        <w:ind w:left="567"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3.3 Tần số</w:t>
      </w:r>
      <w:r w:rsidRPr="00A22648">
        <w:rPr>
          <w:rFonts w:ascii="Times New Roman" w:eastAsia="Times New Roman" w:hAnsi="Times New Roman" w:cs="Times New Roman"/>
          <w:bCs/>
          <w:sz w:val="28"/>
          <w:szCs w:val="20"/>
        </w:rPr>
        <w:tab/>
        <w:t>25</w:t>
      </w:r>
    </w:p>
    <w:p w:rsidR="00A22648" w:rsidRPr="00A22648" w:rsidRDefault="00A22648" w:rsidP="00A22648">
      <w:pPr>
        <w:tabs>
          <w:tab w:val="right" w:leader="dot" w:pos="9355"/>
        </w:tabs>
        <w:spacing w:before="60" w:after="0" w:line="264" w:lineRule="auto"/>
        <w:ind w:left="567"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3.4 Các loại phát xạ</w:t>
      </w:r>
      <w:r w:rsidRPr="00A22648">
        <w:rPr>
          <w:rFonts w:ascii="Times New Roman" w:eastAsia="Times New Roman" w:hAnsi="Times New Roman" w:cs="Times New Roman"/>
          <w:bCs/>
          <w:sz w:val="28"/>
          <w:szCs w:val="20"/>
        </w:rPr>
        <w:tab/>
        <w:t>26</w:t>
      </w:r>
    </w:p>
    <w:p w:rsidR="00A22648" w:rsidRPr="00A22648" w:rsidRDefault="00A22648" w:rsidP="00A22648">
      <w:pPr>
        <w:tabs>
          <w:tab w:val="right" w:leader="dot" w:pos="9355"/>
        </w:tabs>
        <w:spacing w:before="60" w:after="0" w:line="264" w:lineRule="auto"/>
        <w:ind w:left="567"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 Điều khiển và chỉ thị</w:t>
      </w:r>
      <w:r w:rsidRPr="00A22648">
        <w:rPr>
          <w:rFonts w:ascii="Times New Roman" w:eastAsia="Times New Roman" w:hAnsi="Times New Roman" w:cs="Times New Roman"/>
          <w:bCs/>
          <w:sz w:val="28"/>
          <w:szCs w:val="20"/>
        </w:rPr>
        <w:tab/>
        <w:t>26</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3.5.1 Giới thiệu chung</w:t>
      </w:r>
      <w:r w:rsidRPr="00A22648">
        <w:rPr>
          <w:rFonts w:ascii="Times New Roman" w:eastAsia="Times New Roman" w:hAnsi="Times New Roman" w:cs="Times New Roman"/>
          <w:bCs/>
          <w:sz w:val="28"/>
          <w:szCs w:val="20"/>
        </w:rPr>
        <w:tab/>
        <w:t>26</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3.5.2 Panel đầu vào</w:t>
      </w:r>
      <w:r w:rsidRPr="00A22648">
        <w:rPr>
          <w:rFonts w:ascii="Times New Roman" w:eastAsia="Times New Roman" w:hAnsi="Times New Roman" w:cs="Times New Roman"/>
          <w:bCs/>
          <w:sz w:val="28"/>
          <w:szCs w:val="20"/>
        </w:rPr>
        <w:tab/>
        <w:t>26</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3.5.3 Nguồn ánh sáng</w:t>
      </w:r>
      <w:r w:rsidRPr="00A22648">
        <w:rPr>
          <w:rFonts w:ascii="Times New Roman" w:eastAsia="Times New Roman" w:hAnsi="Times New Roman" w:cs="Times New Roman"/>
          <w:bCs/>
          <w:sz w:val="28"/>
          <w:szCs w:val="20"/>
        </w:rPr>
        <w:tab/>
        <w:t>26</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3.5.4 Khai thác</w:t>
      </w:r>
      <w:r w:rsidRPr="00A22648">
        <w:rPr>
          <w:rFonts w:ascii="Times New Roman" w:eastAsia="Times New Roman" w:hAnsi="Times New Roman" w:cs="Times New Roman"/>
          <w:bCs/>
          <w:sz w:val="28"/>
          <w:szCs w:val="20"/>
        </w:rPr>
        <w:tab/>
        <w:t>27</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3.5.5 Đánh dấu</w:t>
      </w:r>
      <w:r w:rsidRPr="00A22648">
        <w:rPr>
          <w:rFonts w:ascii="Times New Roman" w:eastAsia="Times New Roman" w:hAnsi="Times New Roman" w:cs="Times New Roman"/>
          <w:bCs/>
          <w:sz w:val="28"/>
          <w:szCs w:val="20"/>
        </w:rPr>
        <w:tab/>
        <w:t>27</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3.5.6 Chức năng cứu nạn</w:t>
      </w:r>
      <w:r w:rsidRPr="00A22648">
        <w:rPr>
          <w:rFonts w:ascii="Times New Roman" w:eastAsia="Times New Roman" w:hAnsi="Times New Roman" w:cs="Times New Roman"/>
          <w:bCs/>
          <w:sz w:val="28"/>
          <w:szCs w:val="20"/>
        </w:rPr>
        <w:tab/>
        <w:t>27</w:t>
      </w:r>
    </w:p>
    <w:p w:rsidR="00A22648" w:rsidRPr="00A22648" w:rsidRDefault="00A22648" w:rsidP="00A22648">
      <w:pPr>
        <w:tabs>
          <w:tab w:val="right" w:leader="dot" w:pos="9355"/>
        </w:tabs>
        <w:spacing w:before="60" w:after="0" w:line="264" w:lineRule="auto"/>
        <w:ind w:left="567"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 Khả năng mã hoá và giải mã DSC</w:t>
      </w:r>
      <w:r w:rsidRPr="00A22648">
        <w:rPr>
          <w:rFonts w:ascii="Times New Roman" w:eastAsia="Times New Roman" w:hAnsi="Times New Roman" w:cs="Times New Roman"/>
          <w:bCs/>
          <w:sz w:val="28"/>
          <w:szCs w:val="20"/>
        </w:rPr>
        <w:tab/>
        <w:t>27</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 Hợp thành các cuộc gọi</w:t>
      </w:r>
      <w:r w:rsidRPr="00A22648">
        <w:rPr>
          <w:rFonts w:ascii="Times New Roman" w:eastAsia="Times New Roman" w:hAnsi="Times New Roman" w:cs="Times New Roman"/>
          <w:bCs/>
          <w:sz w:val="28"/>
          <w:szCs w:val="20"/>
        </w:rPr>
        <w:tab/>
        <w:t>27</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3.6.2 Chỉ thị nhìn</w:t>
      </w:r>
      <w:r w:rsidRPr="00A22648">
        <w:rPr>
          <w:rFonts w:ascii="Times New Roman" w:eastAsia="Times New Roman" w:hAnsi="Times New Roman" w:cs="Times New Roman"/>
          <w:bCs/>
          <w:sz w:val="28"/>
          <w:szCs w:val="20"/>
        </w:rPr>
        <w:tab/>
        <w:t>27</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3.6.3 Nhận dạng tàu</w:t>
      </w:r>
      <w:r w:rsidRPr="00A22648">
        <w:rPr>
          <w:rFonts w:ascii="Times New Roman" w:eastAsia="Times New Roman" w:hAnsi="Times New Roman" w:cs="Times New Roman"/>
          <w:bCs/>
          <w:sz w:val="28"/>
          <w:szCs w:val="20"/>
        </w:rPr>
        <w:tab/>
        <w:t>28</w:t>
      </w:r>
    </w:p>
    <w:p w:rsidR="00A22648" w:rsidRPr="00A22648" w:rsidRDefault="00A22648" w:rsidP="00A22648">
      <w:pPr>
        <w:tabs>
          <w:tab w:val="right" w:leader="dot" w:pos="9355"/>
        </w:tabs>
        <w:spacing w:after="0" w:line="264" w:lineRule="auto"/>
        <w:ind w:left="851" w:right="-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3.6.4 Nhập (vào) thông tin</w:t>
      </w:r>
      <w:r w:rsidRPr="00A22648">
        <w:rPr>
          <w:rFonts w:ascii="Times New Roman" w:eastAsia="Times New Roman" w:hAnsi="Times New Roman" w:cs="Times New Roman"/>
          <w:bCs/>
          <w:sz w:val="28"/>
          <w:szCs w:val="20"/>
        </w:rPr>
        <w:tab/>
        <w:t>28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3.6.5 Xen các mã chuỗi</w:t>
      </w:r>
      <w:r w:rsidRPr="00A22648">
        <w:rPr>
          <w:rFonts w:ascii="Times New Roman" w:eastAsia="Times New Roman" w:hAnsi="Times New Roman" w:cs="Times New Roman"/>
          <w:bCs/>
          <w:sz w:val="28"/>
          <w:szCs w:val="20"/>
        </w:rPr>
        <w:tab/>
        <w:t>28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3.6.6 Xen ký tự kiểm tra lỗi</w:t>
      </w:r>
      <w:r w:rsidRPr="00A22648">
        <w:rPr>
          <w:rFonts w:ascii="Times New Roman" w:eastAsia="Times New Roman" w:hAnsi="Times New Roman" w:cs="Times New Roman"/>
          <w:bCs/>
          <w:sz w:val="28"/>
          <w:szCs w:val="20"/>
        </w:rPr>
        <w:tab/>
        <w:t>28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3.6.7 Cuộc gọi cứu nạn</w:t>
      </w:r>
      <w:r w:rsidRPr="00A22648">
        <w:rPr>
          <w:rFonts w:ascii="Times New Roman" w:eastAsia="Times New Roman" w:hAnsi="Times New Roman" w:cs="Times New Roman"/>
          <w:bCs/>
          <w:sz w:val="28"/>
          <w:szCs w:val="20"/>
        </w:rPr>
        <w:tab/>
        <w:t>28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3.6.8 Điều khiển từ xa</w:t>
      </w:r>
      <w:r w:rsidRPr="00A22648">
        <w:rPr>
          <w:rFonts w:ascii="Times New Roman" w:eastAsia="Times New Roman" w:hAnsi="Times New Roman" w:cs="Times New Roman"/>
          <w:bCs/>
          <w:sz w:val="28"/>
          <w:szCs w:val="20"/>
        </w:rPr>
        <w:tab/>
        <w:t>28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3.6.9 Cuộc gọi cứu nạn tần số đơn</w:t>
      </w:r>
      <w:r w:rsidRPr="00A22648">
        <w:rPr>
          <w:rFonts w:ascii="Times New Roman" w:eastAsia="Times New Roman" w:hAnsi="Times New Roman" w:cs="Times New Roman"/>
          <w:bCs/>
          <w:sz w:val="28"/>
          <w:szCs w:val="20"/>
        </w:rPr>
        <w:tab/>
        <w:t>28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3.6.10 Cuộc gọi cứu nạn đa tần số</w:t>
      </w:r>
      <w:r w:rsidRPr="00A22648">
        <w:rPr>
          <w:rFonts w:ascii="Times New Roman" w:eastAsia="Times New Roman" w:hAnsi="Times New Roman" w:cs="Times New Roman"/>
          <w:bCs/>
          <w:sz w:val="28"/>
          <w:szCs w:val="20"/>
        </w:rPr>
        <w:tab/>
        <w:t>28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3.6.11 Báo nhận cuộc gọi cứu nạn</w:t>
      </w:r>
      <w:r w:rsidRPr="00A22648">
        <w:rPr>
          <w:rFonts w:ascii="Times New Roman" w:eastAsia="Times New Roman" w:hAnsi="Times New Roman" w:cs="Times New Roman"/>
          <w:bCs/>
          <w:sz w:val="28"/>
          <w:szCs w:val="20"/>
        </w:rPr>
        <w:tab/>
        <w:t>29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3.6.12 Các cuộc gọi đến</w:t>
      </w:r>
      <w:r w:rsidRPr="00A22648">
        <w:rPr>
          <w:rFonts w:ascii="Times New Roman" w:eastAsia="Times New Roman" w:hAnsi="Times New Roman" w:cs="Times New Roman"/>
          <w:bCs/>
          <w:sz w:val="28"/>
          <w:szCs w:val="20"/>
        </w:rPr>
        <w:tab/>
        <w:t>29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3.6.13 Bộ nhớ trong của thiết bị</w:t>
      </w:r>
      <w:r w:rsidRPr="00A22648">
        <w:rPr>
          <w:rFonts w:ascii="Times New Roman" w:eastAsia="Times New Roman" w:hAnsi="Times New Roman" w:cs="Times New Roman"/>
          <w:bCs/>
          <w:sz w:val="28"/>
          <w:szCs w:val="20"/>
        </w:rPr>
        <w:tab/>
        <w:t>29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3.6.14 Báo nhận tự động</w:t>
      </w:r>
      <w:r w:rsidRPr="00A22648">
        <w:rPr>
          <w:rFonts w:ascii="Times New Roman" w:eastAsia="Times New Roman" w:hAnsi="Times New Roman" w:cs="Times New Roman"/>
          <w:bCs/>
          <w:sz w:val="28"/>
          <w:szCs w:val="20"/>
        </w:rPr>
        <w:tab/>
        <w:t>29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3.6.15 Kiểm tra thường lệ</w:t>
      </w:r>
      <w:r w:rsidRPr="00A22648">
        <w:rPr>
          <w:rFonts w:ascii="Times New Roman" w:eastAsia="Times New Roman" w:hAnsi="Times New Roman" w:cs="Times New Roman"/>
          <w:bCs/>
          <w:sz w:val="28"/>
          <w:szCs w:val="20"/>
        </w:rPr>
        <w:tab/>
        <w:t>29</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3.7 Mạch báo động</w:t>
      </w:r>
      <w:r w:rsidRPr="00A22648">
        <w:rPr>
          <w:rFonts w:ascii="Times New Roman" w:eastAsia="Times New Roman" w:hAnsi="Times New Roman" w:cs="Times New Roman"/>
          <w:bCs/>
          <w:sz w:val="28"/>
          <w:szCs w:val="20"/>
        </w:rPr>
        <w:tab/>
        <w:t>29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3.7.1 Khẩn cấp và cứu nạn</w:t>
      </w:r>
      <w:r w:rsidRPr="00A22648">
        <w:rPr>
          <w:rFonts w:ascii="Times New Roman" w:eastAsia="Times New Roman" w:hAnsi="Times New Roman" w:cs="Times New Roman"/>
          <w:bCs/>
          <w:sz w:val="28"/>
          <w:szCs w:val="20"/>
        </w:rPr>
        <w:tab/>
        <w:t>29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3.7.2 Các loại khác</w:t>
      </w:r>
      <w:r w:rsidRPr="00A22648">
        <w:rPr>
          <w:rFonts w:ascii="Times New Roman" w:eastAsia="Times New Roman" w:hAnsi="Times New Roman" w:cs="Times New Roman"/>
          <w:bCs/>
          <w:sz w:val="28"/>
          <w:szCs w:val="20"/>
        </w:rPr>
        <w:tab/>
        <w:t>30</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3.8 Các giao diện giữa thiết bị DSC với mạch ngoài</w:t>
      </w:r>
      <w:r w:rsidRPr="00A22648">
        <w:rPr>
          <w:rFonts w:ascii="Times New Roman" w:eastAsia="Times New Roman" w:hAnsi="Times New Roman" w:cs="Times New Roman"/>
          <w:bCs/>
          <w:sz w:val="28"/>
          <w:szCs w:val="20"/>
        </w:rPr>
        <w:tab/>
        <w:t>30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3.8.1 Báo động từ xa</w:t>
      </w:r>
      <w:r w:rsidRPr="00A22648">
        <w:rPr>
          <w:rFonts w:ascii="Times New Roman" w:eastAsia="Times New Roman" w:hAnsi="Times New Roman" w:cs="Times New Roman"/>
          <w:bCs/>
          <w:sz w:val="28"/>
          <w:szCs w:val="20"/>
        </w:rPr>
        <w:tab/>
        <w:t>30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3.8.2 Giao diện khai thác</w:t>
      </w:r>
      <w:r w:rsidRPr="00A22648">
        <w:rPr>
          <w:rFonts w:ascii="Times New Roman" w:eastAsia="Times New Roman" w:hAnsi="Times New Roman" w:cs="Times New Roman"/>
          <w:bCs/>
          <w:sz w:val="28"/>
          <w:szCs w:val="20"/>
        </w:rPr>
        <w:tab/>
        <w:t>30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3.8.3 Đầu ra máy in</w:t>
      </w:r>
      <w:r w:rsidRPr="00A22648">
        <w:rPr>
          <w:rFonts w:ascii="Times New Roman" w:eastAsia="Times New Roman" w:hAnsi="Times New Roman" w:cs="Times New Roman"/>
          <w:bCs/>
          <w:sz w:val="28"/>
          <w:szCs w:val="20"/>
        </w:rPr>
        <w:tab/>
        <w:t>30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3.8.4 Các giao diện khác</w:t>
      </w:r>
      <w:r w:rsidRPr="00A22648">
        <w:rPr>
          <w:rFonts w:ascii="Times New Roman" w:eastAsia="Times New Roman" w:hAnsi="Times New Roman" w:cs="Times New Roman"/>
          <w:bCs/>
          <w:sz w:val="28"/>
          <w:szCs w:val="20"/>
        </w:rPr>
        <w:tab/>
        <w:t>30</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 Độ an toàn</w:t>
      </w:r>
      <w:r w:rsidRPr="00A22648">
        <w:rPr>
          <w:rFonts w:ascii="Times New Roman" w:eastAsia="Times New Roman" w:hAnsi="Times New Roman" w:cs="Times New Roman"/>
          <w:bCs/>
          <w:sz w:val="28"/>
          <w:szCs w:val="20"/>
        </w:rPr>
        <w:tab/>
        <w:t>30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3.9.1 Điện áp và dòng điện quá tải</w:t>
      </w:r>
      <w:r w:rsidRPr="00A22648">
        <w:rPr>
          <w:rFonts w:ascii="Times New Roman" w:eastAsia="Times New Roman" w:hAnsi="Times New Roman" w:cs="Times New Roman"/>
          <w:bCs/>
          <w:sz w:val="28"/>
          <w:szCs w:val="20"/>
        </w:rPr>
        <w:tab/>
        <w:t>30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3.9.2 Bảo vệ thiết bị</w:t>
      </w:r>
      <w:r w:rsidRPr="00A22648">
        <w:rPr>
          <w:rFonts w:ascii="Times New Roman" w:eastAsia="Times New Roman" w:hAnsi="Times New Roman" w:cs="Times New Roman"/>
          <w:bCs/>
          <w:sz w:val="28"/>
          <w:szCs w:val="20"/>
        </w:rPr>
        <w:tab/>
        <w:t>30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3.9.3 Tiếp đất</w:t>
      </w:r>
      <w:r w:rsidRPr="00A22648">
        <w:rPr>
          <w:rFonts w:ascii="Times New Roman" w:eastAsia="Times New Roman" w:hAnsi="Times New Roman" w:cs="Times New Roman"/>
          <w:bCs/>
          <w:sz w:val="28"/>
          <w:szCs w:val="20"/>
        </w:rPr>
        <w:tab/>
        <w:t>30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3.9.4 Bảo vệ chống tiếp xúc</w:t>
      </w:r>
      <w:r w:rsidRPr="00A22648">
        <w:rPr>
          <w:rFonts w:ascii="Times New Roman" w:eastAsia="Times New Roman" w:hAnsi="Times New Roman" w:cs="Times New Roman"/>
          <w:bCs/>
          <w:sz w:val="28"/>
          <w:szCs w:val="20"/>
        </w:rPr>
        <w:tab/>
        <w:t>31</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3.9.5 Bộ nhớ</w:t>
      </w:r>
      <w:r w:rsidRPr="00A22648">
        <w:rPr>
          <w:rFonts w:ascii="Times New Roman" w:eastAsia="Times New Roman" w:hAnsi="Times New Roman" w:cs="Times New Roman"/>
          <w:bCs/>
          <w:sz w:val="28"/>
          <w:szCs w:val="20"/>
        </w:rPr>
        <w:tab/>
        <w:t>31</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3.10 Khoảng cách an toàn tới la bàn</w:t>
      </w:r>
      <w:r w:rsidRPr="00A22648">
        <w:rPr>
          <w:rFonts w:ascii="Times New Roman" w:eastAsia="Times New Roman" w:hAnsi="Times New Roman" w:cs="Times New Roman"/>
          <w:bCs/>
          <w:sz w:val="28"/>
          <w:szCs w:val="20"/>
        </w:rPr>
        <w:tab/>
        <w:t>31</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3.11 Các hướng dẫn</w:t>
      </w:r>
      <w:r w:rsidRPr="00A22648">
        <w:rPr>
          <w:rFonts w:ascii="Times New Roman" w:eastAsia="Times New Roman" w:hAnsi="Times New Roman" w:cs="Times New Roman"/>
          <w:bCs/>
          <w:sz w:val="28"/>
          <w:szCs w:val="20"/>
        </w:rPr>
        <w:tab/>
        <w:t>31</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3.12 Chu kỳ hâm nóng</w:t>
      </w:r>
      <w:r w:rsidRPr="00A22648">
        <w:rPr>
          <w:rFonts w:ascii="Times New Roman" w:eastAsia="Times New Roman" w:hAnsi="Times New Roman" w:cs="Times New Roman"/>
          <w:bCs/>
          <w:sz w:val="28"/>
          <w:szCs w:val="20"/>
        </w:rPr>
        <w:tab/>
        <w:t>31</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3.12.1 Thời gian</w:t>
      </w:r>
      <w:r w:rsidRPr="00A22648">
        <w:rPr>
          <w:rFonts w:ascii="Times New Roman" w:eastAsia="Times New Roman" w:hAnsi="Times New Roman" w:cs="Times New Roman"/>
          <w:bCs/>
          <w:sz w:val="28"/>
          <w:szCs w:val="20"/>
        </w:rPr>
        <w:tab/>
        <w:t>31</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3.12.2 Các bộ nung</w:t>
      </w:r>
      <w:r w:rsidRPr="00A22648">
        <w:rPr>
          <w:rFonts w:ascii="Times New Roman" w:eastAsia="Times New Roman" w:hAnsi="Times New Roman" w:cs="Times New Roman"/>
          <w:bCs/>
          <w:sz w:val="28"/>
          <w:szCs w:val="20"/>
        </w:rPr>
        <w:tab/>
        <w:t>31</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3.12.3 Mạch nung nóng</w:t>
      </w:r>
      <w:r w:rsidRPr="00A22648">
        <w:rPr>
          <w:rFonts w:ascii="Times New Roman" w:eastAsia="Times New Roman" w:hAnsi="Times New Roman" w:cs="Times New Roman"/>
          <w:bCs/>
          <w:sz w:val="28"/>
          <w:szCs w:val="20"/>
        </w:rPr>
        <w:tab/>
        <w:t>32</w:t>
      </w:r>
    </w:p>
    <w:p w:rsidR="00A22648" w:rsidRPr="00A22648" w:rsidRDefault="00A22648" w:rsidP="00A22648">
      <w:pPr>
        <w:tabs>
          <w:tab w:val="right" w:leader="dot" w:pos="9355"/>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4. Điều kiện đo kiểm</w:t>
      </w:r>
      <w:r w:rsidRPr="00A22648">
        <w:rPr>
          <w:rFonts w:ascii="Times New Roman" w:eastAsia="Times New Roman" w:hAnsi="Times New Roman" w:cs="Times New Roman"/>
          <w:sz w:val="28"/>
          <w:szCs w:val="20"/>
        </w:rPr>
        <w:tab/>
        <w:t>32</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 Giới thiệu chung</w:t>
      </w:r>
      <w:r w:rsidRPr="00A22648">
        <w:rPr>
          <w:rFonts w:ascii="Times New Roman" w:eastAsia="Times New Roman" w:hAnsi="Times New Roman" w:cs="Times New Roman"/>
          <w:bCs/>
          <w:sz w:val="28"/>
          <w:szCs w:val="20"/>
        </w:rPr>
        <w:tab/>
        <w:t>32</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4.2 Tạo và kiểm tra tín hiệu gọi chọn số</w:t>
      </w:r>
      <w:r w:rsidRPr="00A22648">
        <w:rPr>
          <w:rFonts w:ascii="Times New Roman" w:eastAsia="Times New Roman" w:hAnsi="Times New Roman" w:cs="Times New Roman"/>
          <w:bCs/>
          <w:sz w:val="28"/>
          <w:szCs w:val="20"/>
        </w:rPr>
        <w:tab/>
        <w:t>32</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 Tín hiệu đo kiểm chuẩn</w:t>
      </w:r>
      <w:r w:rsidRPr="00A22648">
        <w:rPr>
          <w:rFonts w:ascii="Times New Roman" w:eastAsia="Times New Roman" w:hAnsi="Times New Roman" w:cs="Times New Roman"/>
          <w:bCs/>
          <w:sz w:val="28"/>
          <w:szCs w:val="20"/>
        </w:rPr>
        <w:tab/>
        <w:t>32</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4.3.1 Giới thiệu tín hiệu đo kiểm chuẩn</w:t>
      </w:r>
      <w:r w:rsidRPr="00A22648">
        <w:rPr>
          <w:rFonts w:ascii="Times New Roman" w:eastAsia="Times New Roman" w:hAnsi="Times New Roman" w:cs="Times New Roman"/>
          <w:bCs/>
          <w:sz w:val="28"/>
          <w:szCs w:val="20"/>
        </w:rPr>
        <w:tab/>
        <w:t>32</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4.3.2  Tín hiệu đo kiểm chuẩn số 1</w:t>
      </w:r>
      <w:r w:rsidRPr="00A22648">
        <w:rPr>
          <w:rFonts w:ascii="Times New Roman" w:eastAsia="Times New Roman" w:hAnsi="Times New Roman" w:cs="Times New Roman"/>
          <w:bCs/>
          <w:sz w:val="28"/>
          <w:szCs w:val="20"/>
        </w:rPr>
        <w:tab/>
        <w:t>32</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4.3.3 Tín hiệu đo kiểm chuẩn số 2</w:t>
      </w:r>
      <w:r w:rsidRPr="00A22648">
        <w:rPr>
          <w:rFonts w:ascii="Times New Roman" w:eastAsia="Times New Roman" w:hAnsi="Times New Roman" w:cs="Times New Roman"/>
          <w:bCs/>
          <w:sz w:val="28"/>
          <w:szCs w:val="20"/>
        </w:rPr>
        <w:tab/>
        <w:t>33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4.3.4 Tín hiệu đo kiểm chuẩn số 3</w:t>
      </w:r>
      <w:r w:rsidRPr="00A22648">
        <w:rPr>
          <w:rFonts w:ascii="Times New Roman" w:eastAsia="Times New Roman" w:hAnsi="Times New Roman" w:cs="Times New Roman"/>
          <w:bCs/>
          <w:sz w:val="28"/>
          <w:szCs w:val="20"/>
        </w:rPr>
        <w:tab/>
        <w:t>33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4.3.5  Tín hiệu đo kiểm chuẩn số 4</w:t>
      </w:r>
      <w:r w:rsidRPr="00A22648">
        <w:rPr>
          <w:rFonts w:ascii="Times New Roman" w:eastAsia="Times New Roman" w:hAnsi="Times New Roman" w:cs="Times New Roman"/>
          <w:bCs/>
          <w:sz w:val="28"/>
          <w:szCs w:val="20"/>
        </w:rPr>
        <w:tab/>
        <w:t>33</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4.4 Xác định tỷ số lỗi ký hiệu ở đầu ra phần thu</w:t>
      </w:r>
      <w:r w:rsidRPr="00A22648">
        <w:rPr>
          <w:rFonts w:ascii="Times New Roman" w:eastAsia="Times New Roman" w:hAnsi="Times New Roman" w:cs="Times New Roman"/>
          <w:bCs/>
          <w:sz w:val="28"/>
          <w:szCs w:val="20"/>
        </w:rPr>
        <w:tab/>
        <w:t>33</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4.5 Trở kháng nguồn tín hiệu đo kiểm</w:t>
      </w:r>
      <w:r w:rsidRPr="00A22648">
        <w:rPr>
          <w:rFonts w:ascii="Times New Roman" w:eastAsia="Times New Roman" w:hAnsi="Times New Roman" w:cs="Times New Roman"/>
          <w:bCs/>
          <w:sz w:val="28"/>
          <w:szCs w:val="20"/>
        </w:rPr>
        <w:tab/>
        <w:t>33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4.5.1 Các cổng thiết bị</w:t>
      </w:r>
      <w:r w:rsidRPr="00A22648">
        <w:rPr>
          <w:rFonts w:ascii="Times New Roman" w:eastAsia="Times New Roman" w:hAnsi="Times New Roman" w:cs="Times New Roman"/>
          <w:bCs/>
          <w:sz w:val="28"/>
          <w:szCs w:val="20"/>
        </w:rPr>
        <w:tab/>
        <w:t>33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4.5.2  Trở kháng</w:t>
      </w:r>
      <w:r w:rsidRPr="00A22648">
        <w:rPr>
          <w:rFonts w:ascii="Times New Roman" w:eastAsia="Times New Roman" w:hAnsi="Times New Roman" w:cs="Times New Roman"/>
          <w:bCs/>
          <w:sz w:val="28"/>
          <w:szCs w:val="20"/>
        </w:rPr>
        <w:tab/>
        <w:t>34</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4.6 Kết nối tín hiệu đo kiểm</w:t>
      </w:r>
      <w:r w:rsidRPr="00A22648">
        <w:rPr>
          <w:rFonts w:ascii="Times New Roman" w:eastAsia="Times New Roman" w:hAnsi="Times New Roman" w:cs="Times New Roman"/>
          <w:bCs/>
          <w:sz w:val="28"/>
          <w:szCs w:val="20"/>
        </w:rPr>
        <w:tab/>
        <w:t>34</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4.7 Nguồn đo kiểm</w:t>
      </w:r>
      <w:r w:rsidRPr="00A22648">
        <w:rPr>
          <w:rFonts w:ascii="Times New Roman" w:eastAsia="Times New Roman" w:hAnsi="Times New Roman" w:cs="Times New Roman"/>
          <w:bCs/>
          <w:sz w:val="28"/>
          <w:szCs w:val="20"/>
        </w:rPr>
        <w:tab/>
        <w:t>35</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4.8 Tín hiệu tạo sóng nội</w:t>
      </w:r>
      <w:r w:rsidRPr="00A22648">
        <w:rPr>
          <w:rFonts w:ascii="Times New Roman" w:eastAsia="Times New Roman" w:hAnsi="Times New Roman" w:cs="Times New Roman"/>
          <w:bCs/>
          <w:sz w:val="28"/>
          <w:szCs w:val="20"/>
        </w:rPr>
        <w:tab/>
        <w:t>35</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4.9 Điều kiện đo kiểm bình thường</w:t>
      </w:r>
      <w:r w:rsidRPr="00A22648">
        <w:rPr>
          <w:rFonts w:ascii="Times New Roman" w:eastAsia="Times New Roman" w:hAnsi="Times New Roman" w:cs="Times New Roman"/>
          <w:bCs/>
          <w:sz w:val="28"/>
          <w:szCs w:val="20"/>
        </w:rPr>
        <w:tab/>
        <w:t>35</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4.9.1 Nhiệt độ và độ ẩm bình thường</w:t>
      </w:r>
      <w:r w:rsidRPr="00A22648">
        <w:rPr>
          <w:rFonts w:ascii="Times New Roman" w:eastAsia="Times New Roman" w:hAnsi="Times New Roman" w:cs="Times New Roman"/>
          <w:bCs/>
          <w:sz w:val="28"/>
          <w:szCs w:val="20"/>
        </w:rPr>
        <w:tab/>
        <w:t>35</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4.9.2 Nguồn đo kiểm bình thường</w:t>
      </w:r>
      <w:r w:rsidRPr="00A22648">
        <w:rPr>
          <w:rFonts w:ascii="Times New Roman" w:eastAsia="Times New Roman" w:hAnsi="Times New Roman" w:cs="Times New Roman"/>
          <w:bCs/>
          <w:sz w:val="28"/>
          <w:szCs w:val="20"/>
        </w:rPr>
        <w:tab/>
        <w:t>35</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4.10 Điều kiện đo kiểm tới hạn</w:t>
      </w:r>
      <w:r w:rsidRPr="00A22648">
        <w:rPr>
          <w:rFonts w:ascii="Times New Roman" w:eastAsia="Times New Roman" w:hAnsi="Times New Roman" w:cs="Times New Roman"/>
          <w:bCs/>
          <w:sz w:val="28"/>
          <w:szCs w:val="20"/>
        </w:rPr>
        <w:tab/>
        <w:t>36</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4.10.1 Nhiệt độ khi đo kiểm ở điều kiện tới hạn</w:t>
      </w:r>
      <w:r w:rsidRPr="00A22648">
        <w:rPr>
          <w:rFonts w:ascii="Times New Roman" w:eastAsia="Times New Roman" w:hAnsi="Times New Roman" w:cs="Times New Roman"/>
          <w:bCs/>
          <w:sz w:val="28"/>
          <w:szCs w:val="20"/>
        </w:rPr>
        <w:tab/>
        <w:t>36</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4.10.2 Thủ tục đo kiểm ở nhiệt độ tới hạn</w:t>
      </w:r>
      <w:r w:rsidRPr="00A22648">
        <w:rPr>
          <w:rFonts w:ascii="Times New Roman" w:eastAsia="Times New Roman" w:hAnsi="Times New Roman" w:cs="Times New Roman"/>
          <w:bCs/>
          <w:sz w:val="28"/>
          <w:szCs w:val="20"/>
        </w:rPr>
        <w:tab/>
        <w:t>36</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4.10.3 Giá trị tới hạn của nguồn đo kiểm</w:t>
      </w:r>
      <w:r w:rsidRPr="00A22648">
        <w:rPr>
          <w:rFonts w:ascii="Times New Roman" w:eastAsia="Times New Roman" w:hAnsi="Times New Roman" w:cs="Times New Roman"/>
          <w:bCs/>
          <w:sz w:val="28"/>
          <w:szCs w:val="20"/>
        </w:rPr>
        <w:tab/>
        <w:t>36</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 Thử môi trường</w:t>
      </w:r>
      <w:r w:rsidRPr="00A22648">
        <w:rPr>
          <w:rFonts w:ascii="Times New Roman" w:eastAsia="Times New Roman" w:hAnsi="Times New Roman" w:cs="Times New Roman"/>
          <w:bCs/>
          <w:sz w:val="28"/>
          <w:szCs w:val="20"/>
        </w:rPr>
        <w:tab/>
        <w:t>36</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4.11.1 Giới thiệu</w:t>
      </w:r>
      <w:r w:rsidRPr="00A22648">
        <w:rPr>
          <w:rFonts w:ascii="Times New Roman" w:eastAsia="Times New Roman" w:hAnsi="Times New Roman" w:cs="Times New Roman"/>
          <w:bCs/>
          <w:sz w:val="28"/>
          <w:szCs w:val="20"/>
        </w:rPr>
        <w:tab/>
        <w:t>36</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4.11.2 Thủ tục</w:t>
      </w:r>
      <w:r w:rsidRPr="00A22648">
        <w:rPr>
          <w:rFonts w:ascii="Times New Roman" w:eastAsia="Times New Roman" w:hAnsi="Times New Roman" w:cs="Times New Roman"/>
          <w:bCs/>
          <w:sz w:val="28"/>
          <w:szCs w:val="20"/>
        </w:rPr>
        <w:tab/>
        <w:t>37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4.11.3 Kiểm tra chất lượng</w:t>
      </w:r>
      <w:r w:rsidRPr="00A22648">
        <w:rPr>
          <w:rFonts w:ascii="Times New Roman" w:eastAsia="Times New Roman" w:hAnsi="Times New Roman" w:cs="Times New Roman"/>
          <w:bCs/>
          <w:sz w:val="28"/>
          <w:szCs w:val="20"/>
        </w:rPr>
        <w:tab/>
        <w:t>37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4.11.4 Thử rung</w:t>
      </w:r>
      <w:r w:rsidRPr="00A22648">
        <w:rPr>
          <w:rFonts w:ascii="Times New Roman" w:eastAsia="Times New Roman" w:hAnsi="Times New Roman" w:cs="Times New Roman"/>
          <w:bCs/>
          <w:sz w:val="28"/>
          <w:szCs w:val="20"/>
        </w:rPr>
        <w:tab/>
        <w:t>38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4.11.5 Thử nhiệt độ</w:t>
      </w:r>
      <w:r w:rsidRPr="00A22648">
        <w:rPr>
          <w:rFonts w:ascii="Times New Roman" w:eastAsia="Times New Roman" w:hAnsi="Times New Roman" w:cs="Times New Roman"/>
          <w:bCs/>
          <w:sz w:val="28"/>
          <w:szCs w:val="20"/>
        </w:rPr>
        <w:tab/>
        <w:t>39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4.11.6 Thử ăn mòn</w:t>
      </w:r>
      <w:r w:rsidRPr="00A22648">
        <w:rPr>
          <w:rFonts w:ascii="Times New Roman" w:eastAsia="Times New Roman" w:hAnsi="Times New Roman" w:cs="Times New Roman"/>
          <w:bCs/>
          <w:sz w:val="28"/>
          <w:szCs w:val="20"/>
        </w:rPr>
        <w:tab/>
        <w:t>41</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4.11.7 Thử mưa</w:t>
      </w:r>
      <w:r w:rsidRPr="00A22648">
        <w:rPr>
          <w:rFonts w:ascii="Times New Roman" w:eastAsia="Times New Roman" w:hAnsi="Times New Roman" w:cs="Times New Roman"/>
          <w:bCs/>
          <w:sz w:val="28"/>
          <w:szCs w:val="20"/>
        </w:rPr>
        <w:tab/>
        <w:t>42</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4.12 Sai số đo và giải thích kết quả đo</w:t>
      </w:r>
      <w:r w:rsidRPr="00A22648">
        <w:rPr>
          <w:rFonts w:ascii="Times New Roman" w:eastAsia="Times New Roman" w:hAnsi="Times New Roman" w:cs="Times New Roman"/>
          <w:bCs/>
          <w:sz w:val="28"/>
          <w:szCs w:val="20"/>
        </w:rPr>
        <w:tab/>
        <w:t>43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4.12.1 Sai số đo</w:t>
      </w:r>
      <w:r w:rsidRPr="00A22648">
        <w:rPr>
          <w:rFonts w:ascii="Times New Roman" w:eastAsia="Times New Roman" w:hAnsi="Times New Roman" w:cs="Times New Roman"/>
          <w:bCs/>
          <w:sz w:val="28"/>
          <w:szCs w:val="20"/>
        </w:rPr>
        <w:tab/>
        <w:t>43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4.12.2 Giải thích kết quả đo</w:t>
      </w:r>
      <w:r w:rsidRPr="00A22648">
        <w:rPr>
          <w:rFonts w:ascii="Times New Roman" w:eastAsia="Times New Roman" w:hAnsi="Times New Roman" w:cs="Times New Roman"/>
          <w:bCs/>
          <w:sz w:val="28"/>
          <w:szCs w:val="20"/>
        </w:rPr>
        <w:tab/>
        <w:t>43</w:t>
      </w:r>
    </w:p>
    <w:p w:rsidR="00A22648" w:rsidRPr="00A22648" w:rsidRDefault="00A22648" w:rsidP="00A22648">
      <w:pPr>
        <w:tabs>
          <w:tab w:val="right" w:leader="dot" w:pos="9355"/>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5. Máy phát mf/hftích hợp bộ mã hoá Dsc</w:t>
      </w:r>
      <w:r w:rsidRPr="00A22648">
        <w:rPr>
          <w:rFonts w:ascii="Times New Roman" w:eastAsia="Times New Roman" w:hAnsi="Times New Roman" w:cs="Times New Roman"/>
          <w:sz w:val="28"/>
          <w:szCs w:val="20"/>
        </w:rPr>
        <w:tab/>
        <w:t>43</w:t>
      </w:r>
      <w:r w:rsidRPr="00A22648">
        <w:rPr>
          <w:rFonts w:ascii="Times New Roman" w:eastAsia="Times New Roman" w:hAnsi="Times New Roman" w:cs="Times New Roman"/>
          <w:b/>
          <w:bCs/>
          <w:sz w:val="28"/>
          <w:szCs w:val="20"/>
        </w:rPr>
        <w:t xml:space="preserve">  </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5.1 Sai số tần số</w:t>
      </w:r>
      <w:r w:rsidRPr="00A22648">
        <w:rPr>
          <w:rFonts w:ascii="Times New Roman" w:eastAsia="Times New Roman" w:hAnsi="Times New Roman" w:cs="Times New Roman"/>
          <w:bCs/>
          <w:sz w:val="28"/>
          <w:szCs w:val="20"/>
        </w:rPr>
        <w:tab/>
        <w:t>43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5.1.1 Định nghĩa</w:t>
      </w:r>
      <w:r w:rsidRPr="00A22648">
        <w:rPr>
          <w:rFonts w:ascii="Times New Roman" w:eastAsia="Times New Roman" w:hAnsi="Times New Roman" w:cs="Times New Roman"/>
          <w:bCs/>
          <w:sz w:val="28"/>
          <w:szCs w:val="20"/>
        </w:rPr>
        <w:tab/>
        <w:t>43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5.1.2 Phương pháp đo</w:t>
      </w:r>
      <w:r w:rsidRPr="00A22648">
        <w:rPr>
          <w:rFonts w:ascii="Times New Roman" w:eastAsia="Times New Roman" w:hAnsi="Times New Roman" w:cs="Times New Roman"/>
          <w:bCs/>
          <w:sz w:val="28"/>
          <w:szCs w:val="20"/>
        </w:rPr>
        <w:tab/>
        <w:t>44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5.1.3 Yêu cầu</w:t>
      </w:r>
      <w:r w:rsidRPr="00A22648">
        <w:rPr>
          <w:rFonts w:ascii="Times New Roman" w:eastAsia="Times New Roman" w:hAnsi="Times New Roman" w:cs="Times New Roman"/>
          <w:bCs/>
          <w:sz w:val="28"/>
          <w:szCs w:val="20"/>
        </w:rPr>
        <w:tab/>
        <w:t>44</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5.2 Công suất phát</w:t>
      </w:r>
      <w:r w:rsidRPr="00A22648">
        <w:rPr>
          <w:rFonts w:ascii="Times New Roman" w:eastAsia="Times New Roman" w:hAnsi="Times New Roman" w:cs="Times New Roman"/>
          <w:bCs/>
          <w:sz w:val="28"/>
          <w:szCs w:val="20"/>
        </w:rPr>
        <w:tab/>
        <w:t>44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5.2.1 Định nghĩa</w:t>
      </w:r>
      <w:r w:rsidRPr="00A22648">
        <w:rPr>
          <w:rFonts w:ascii="Times New Roman" w:eastAsia="Times New Roman" w:hAnsi="Times New Roman" w:cs="Times New Roman"/>
          <w:bCs/>
          <w:sz w:val="28"/>
          <w:szCs w:val="20"/>
        </w:rPr>
        <w:tab/>
        <w:t>44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5.2.2 Phương pháp đo</w:t>
      </w:r>
      <w:r w:rsidRPr="00A22648">
        <w:rPr>
          <w:rFonts w:ascii="Times New Roman" w:eastAsia="Times New Roman" w:hAnsi="Times New Roman" w:cs="Times New Roman"/>
          <w:bCs/>
          <w:sz w:val="28"/>
          <w:szCs w:val="20"/>
        </w:rPr>
        <w:tab/>
        <w:t>44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5.2.3 Yêu cầu</w:t>
      </w:r>
      <w:r w:rsidRPr="00A22648">
        <w:rPr>
          <w:rFonts w:ascii="Times New Roman" w:eastAsia="Times New Roman" w:hAnsi="Times New Roman" w:cs="Times New Roman"/>
          <w:bCs/>
          <w:sz w:val="28"/>
          <w:szCs w:val="20"/>
        </w:rPr>
        <w:tab/>
        <w:t>44</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5.3 Tốc độ điều chế</w:t>
      </w:r>
      <w:r w:rsidRPr="00A22648">
        <w:rPr>
          <w:rFonts w:ascii="Times New Roman" w:eastAsia="Times New Roman" w:hAnsi="Times New Roman" w:cs="Times New Roman"/>
          <w:bCs/>
          <w:sz w:val="28"/>
          <w:szCs w:val="20"/>
        </w:rPr>
        <w:tab/>
        <w:t>44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5.3.1 Định nghĩa</w:t>
      </w:r>
      <w:r w:rsidRPr="00A22648">
        <w:rPr>
          <w:rFonts w:ascii="Times New Roman" w:eastAsia="Times New Roman" w:hAnsi="Times New Roman" w:cs="Times New Roman"/>
          <w:bCs/>
          <w:sz w:val="28"/>
          <w:szCs w:val="20"/>
        </w:rPr>
        <w:tab/>
        <w:t>44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5.3.2 Phương pháp đo</w:t>
      </w:r>
      <w:r w:rsidRPr="00A22648">
        <w:rPr>
          <w:rFonts w:ascii="Times New Roman" w:eastAsia="Times New Roman" w:hAnsi="Times New Roman" w:cs="Times New Roman"/>
          <w:bCs/>
          <w:sz w:val="28"/>
          <w:szCs w:val="20"/>
        </w:rPr>
        <w:tab/>
        <w:t>44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5.3.3 Yêu cầu</w:t>
      </w:r>
      <w:r w:rsidRPr="00A22648">
        <w:rPr>
          <w:rFonts w:ascii="Times New Roman" w:eastAsia="Times New Roman" w:hAnsi="Times New Roman" w:cs="Times New Roman"/>
          <w:bCs/>
          <w:sz w:val="28"/>
          <w:szCs w:val="20"/>
        </w:rPr>
        <w:tab/>
        <w:t>45</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5.4 Dư điều chế của máy phát</w:t>
      </w:r>
      <w:r w:rsidRPr="00A22648">
        <w:rPr>
          <w:rFonts w:ascii="Times New Roman" w:eastAsia="Times New Roman" w:hAnsi="Times New Roman" w:cs="Times New Roman"/>
          <w:bCs/>
          <w:sz w:val="28"/>
          <w:szCs w:val="20"/>
        </w:rPr>
        <w:tab/>
        <w:t>45</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5.4.1 Định nghĩa</w:t>
      </w:r>
      <w:r w:rsidRPr="00A22648">
        <w:rPr>
          <w:rFonts w:ascii="Times New Roman" w:eastAsia="Times New Roman" w:hAnsi="Times New Roman" w:cs="Times New Roman"/>
          <w:bCs/>
          <w:sz w:val="28"/>
          <w:szCs w:val="20"/>
        </w:rPr>
        <w:tab/>
        <w:t>45</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5.4.2 Phương pháp đo</w:t>
      </w:r>
      <w:r w:rsidRPr="00A22648">
        <w:rPr>
          <w:rFonts w:ascii="Times New Roman" w:eastAsia="Times New Roman" w:hAnsi="Times New Roman" w:cs="Times New Roman"/>
          <w:bCs/>
          <w:sz w:val="28"/>
          <w:szCs w:val="20"/>
        </w:rPr>
        <w:tab/>
        <w:t>45</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5.4.3 Yêu cầu</w:t>
      </w:r>
      <w:r w:rsidRPr="00A22648">
        <w:rPr>
          <w:rFonts w:ascii="Times New Roman" w:eastAsia="Times New Roman" w:hAnsi="Times New Roman" w:cs="Times New Roman"/>
          <w:bCs/>
          <w:sz w:val="28"/>
          <w:szCs w:val="20"/>
        </w:rPr>
        <w:tab/>
        <w:t>45</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5.5 Phát xạ không mong muốn</w:t>
      </w:r>
      <w:r w:rsidRPr="00A22648">
        <w:rPr>
          <w:rFonts w:ascii="Times New Roman" w:eastAsia="Times New Roman" w:hAnsi="Times New Roman" w:cs="Times New Roman"/>
          <w:bCs/>
          <w:sz w:val="28"/>
          <w:szCs w:val="20"/>
        </w:rPr>
        <w:tab/>
        <w:t>45</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5.5.1 Định nghĩa</w:t>
      </w:r>
      <w:r w:rsidRPr="00A22648">
        <w:rPr>
          <w:rFonts w:ascii="Times New Roman" w:eastAsia="Times New Roman" w:hAnsi="Times New Roman" w:cs="Times New Roman"/>
          <w:bCs/>
          <w:sz w:val="28"/>
          <w:szCs w:val="20"/>
        </w:rPr>
        <w:tab/>
        <w:t>45</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5.5.2 Phương pháp đo</w:t>
      </w:r>
      <w:r w:rsidRPr="00A22648">
        <w:rPr>
          <w:rFonts w:ascii="Times New Roman" w:eastAsia="Times New Roman" w:hAnsi="Times New Roman" w:cs="Times New Roman"/>
          <w:bCs/>
          <w:sz w:val="28"/>
          <w:szCs w:val="20"/>
        </w:rPr>
        <w:tab/>
        <w:t>45</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5.5.3 Yêu cầu</w:t>
      </w:r>
      <w:r w:rsidRPr="00A22648">
        <w:rPr>
          <w:rFonts w:ascii="Times New Roman" w:eastAsia="Times New Roman" w:hAnsi="Times New Roman" w:cs="Times New Roman"/>
          <w:bCs/>
          <w:sz w:val="28"/>
          <w:szCs w:val="20"/>
        </w:rPr>
        <w:tab/>
        <w:t>46</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5.6 Thử nghiệm chuỗi cuộc gọi được tạo ra</w:t>
      </w:r>
      <w:r w:rsidRPr="00A22648">
        <w:rPr>
          <w:rFonts w:ascii="Times New Roman" w:eastAsia="Times New Roman" w:hAnsi="Times New Roman" w:cs="Times New Roman"/>
          <w:bCs/>
          <w:sz w:val="28"/>
          <w:szCs w:val="20"/>
        </w:rPr>
        <w:tab/>
        <w:t>46</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5.7 Thời gian điều chỉnh tần số</w:t>
      </w:r>
      <w:r w:rsidRPr="00A22648">
        <w:rPr>
          <w:rFonts w:ascii="Times New Roman" w:eastAsia="Times New Roman" w:hAnsi="Times New Roman" w:cs="Times New Roman"/>
          <w:bCs/>
          <w:sz w:val="28"/>
          <w:szCs w:val="20"/>
        </w:rPr>
        <w:tab/>
        <w:t>46</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5.8 Bảo vệ máy phát</w:t>
      </w:r>
      <w:r w:rsidRPr="00A22648">
        <w:rPr>
          <w:rFonts w:ascii="Times New Roman" w:eastAsia="Times New Roman" w:hAnsi="Times New Roman" w:cs="Times New Roman"/>
          <w:bCs/>
          <w:sz w:val="28"/>
          <w:szCs w:val="20"/>
        </w:rPr>
        <w:tab/>
        <w:t>46</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5.8.1 Định nghĩa</w:t>
      </w:r>
      <w:r w:rsidRPr="00A22648">
        <w:rPr>
          <w:rFonts w:ascii="Times New Roman" w:eastAsia="Times New Roman" w:hAnsi="Times New Roman" w:cs="Times New Roman"/>
          <w:bCs/>
          <w:sz w:val="28"/>
          <w:szCs w:val="20"/>
        </w:rPr>
        <w:tab/>
        <w:t>46</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5.8.2 Phương pháp đo</w:t>
      </w:r>
      <w:r w:rsidRPr="00A22648">
        <w:rPr>
          <w:rFonts w:ascii="Times New Roman" w:eastAsia="Times New Roman" w:hAnsi="Times New Roman" w:cs="Times New Roman"/>
          <w:bCs/>
          <w:sz w:val="28"/>
          <w:szCs w:val="20"/>
        </w:rPr>
        <w:tab/>
        <w:t>46</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5.8.3 Yêu cầu</w:t>
      </w:r>
      <w:r w:rsidRPr="00A22648">
        <w:rPr>
          <w:rFonts w:ascii="Times New Roman" w:eastAsia="Times New Roman" w:hAnsi="Times New Roman" w:cs="Times New Roman"/>
          <w:bCs/>
          <w:sz w:val="28"/>
          <w:szCs w:val="20"/>
        </w:rPr>
        <w:tab/>
        <w:t>46</w:t>
      </w:r>
    </w:p>
    <w:p w:rsidR="00A22648" w:rsidRPr="00A22648" w:rsidRDefault="00A22648" w:rsidP="00A22648">
      <w:pPr>
        <w:tabs>
          <w:tab w:val="right" w:leader="dot" w:pos="9355"/>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6. Máy phát vhf tích hợp bộ mã hoá dsc</w:t>
      </w:r>
      <w:r w:rsidRPr="00A22648">
        <w:rPr>
          <w:rFonts w:ascii="Times New Roman" w:eastAsia="Times New Roman" w:hAnsi="Times New Roman" w:cs="Times New Roman"/>
          <w:sz w:val="28"/>
          <w:szCs w:val="20"/>
        </w:rPr>
        <w:tab/>
        <w:t>47</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 Sai số tần số</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6.1.1 Định nghĩa</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6.1.2 Phương pháp đo</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6.1.3 Yêu cầu</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6.2 Sai số tần số (Tín hiệu giải điều chế)</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6.2.1 Định nghĩa</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6.2.2 Phương pháp đo</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6.2.3 Yêu cầu</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6.3 Công suất phát</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6.3.1 Định nghĩa</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6.3.2 Phương pháp đo</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6.3.3 Yêu cầu</w:t>
      </w:r>
      <w:r w:rsidRPr="00A22648">
        <w:rPr>
          <w:rFonts w:ascii="Times New Roman" w:eastAsia="Times New Roman" w:hAnsi="Times New Roman" w:cs="Times New Roman"/>
          <w:bCs/>
          <w:sz w:val="28"/>
          <w:szCs w:val="20"/>
        </w:rPr>
        <w:tab/>
        <w:t>47</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6.4 Chỉ số điều chế</w:t>
      </w:r>
      <w:r w:rsidRPr="00A22648">
        <w:rPr>
          <w:rFonts w:ascii="Times New Roman" w:eastAsia="Times New Roman" w:hAnsi="Times New Roman" w:cs="Times New Roman"/>
          <w:bCs/>
          <w:sz w:val="28"/>
          <w:szCs w:val="20"/>
        </w:rPr>
        <w:tab/>
        <w:t>48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6.4.1 Định nghĩa</w:t>
      </w:r>
      <w:r w:rsidRPr="00A22648">
        <w:rPr>
          <w:rFonts w:ascii="Times New Roman" w:eastAsia="Times New Roman" w:hAnsi="Times New Roman" w:cs="Times New Roman"/>
          <w:bCs/>
          <w:sz w:val="28"/>
          <w:szCs w:val="20"/>
        </w:rPr>
        <w:tab/>
        <w:t>48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6.4.2 Phương pháp đo</w:t>
      </w:r>
      <w:r w:rsidRPr="00A22648">
        <w:rPr>
          <w:rFonts w:ascii="Times New Roman" w:eastAsia="Times New Roman" w:hAnsi="Times New Roman" w:cs="Times New Roman"/>
          <w:bCs/>
          <w:sz w:val="28"/>
          <w:szCs w:val="20"/>
        </w:rPr>
        <w:tab/>
        <w:t>48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6.4.3 Yêu cầu</w:t>
      </w:r>
      <w:r w:rsidRPr="00A22648">
        <w:rPr>
          <w:rFonts w:ascii="Times New Roman" w:eastAsia="Times New Roman" w:hAnsi="Times New Roman" w:cs="Times New Roman"/>
          <w:bCs/>
          <w:sz w:val="28"/>
          <w:szCs w:val="20"/>
        </w:rPr>
        <w:tab/>
        <w:t>48</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6.5 Tốc độ điều chế</w:t>
      </w:r>
      <w:r w:rsidRPr="00A22648">
        <w:rPr>
          <w:rFonts w:ascii="Times New Roman" w:eastAsia="Times New Roman" w:hAnsi="Times New Roman" w:cs="Times New Roman"/>
          <w:bCs/>
          <w:sz w:val="28"/>
          <w:szCs w:val="20"/>
        </w:rPr>
        <w:tab/>
        <w:t>48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6.5.1 Định nghĩa</w:t>
      </w:r>
      <w:r w:rsidRPr="00A22648">
        <w:rPr>
          <w:rFonts w:ascii="Times New Roman" w:eastAsia="Times New Roman" w:hAnsi="Times New Roman" w:cs="Times New Roman"/>
          <w:bCs/>
          <w:sz w:val="28"/>
          <w:szCs w:val="20"/>
        </w:rPr>
        <w:tab/>
        <w:t>48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6.5.2 Phương pháp đo</w:t>
      </w:r>
      <w:r w:rsidRPr="00A22648">
        <w:rPr>
          <w:rFonts w:ascii="Times New Roman" w:eastAsia="Times New Roman" w:hAnsi="Times New Roman" w:cs="Times New Roman"/>
          <w:bCs/>
          <w:sz w:val="28"/>
          <w:szCs w:val="20"/>
        </w:rPr>
        <w:tab/>
        <w:t>48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6.5.3 Yêu cầu</w:t>
      </w:r>
      <w:r w:rsidRPr="00A22648">
        <w:rPr>
          <w:rFonts w:ascii="Times New Roman" w:eastAsia="Times New Roman" w:hAnsi="Times New Roman" w:cs="Times New Roman"/>
          <w:bCs/>
          <w:sz w:val="28"/>
          <w:szCs w:val="20"/>
        </w:rPr>
        <w:tab/>
        <w:t>48</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6.6 Dư điều chế của máy phát</w:t>
      </w:r>
      <w:r w:rsidRPr="00A22648">
        <w:rPr>
          <w:rFonts w:ascii="Times New Roman" w:eastAsia="Times New Roman" w:hAnsi="Times New Roman" w:cs="Times New Roman"/>
          <w:bCs/>
          <w:sz w:val="28"/>
          <w:szCs w:val="20"/>
        </w:rPr>
        <w:tab/>
        <w:t>49</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6.6.1 Định nghĩa</w:t>
      </w:r>
      <w:r w:rsidRPr="00A22648">
        <w:rPr>
          <w:rFonts w:ascii="Times New Roman" w:eastAsia="Times New Roman" w:hAnsi="Times New Roman" w:cs="Times New Roman"/>
          <w:bCs/>
          <w:sz w:val="28"/>
          <w:szCs w:val="20"/>
        </w:rPr>
        <w:tab/>
        <w:t>49</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6.6.2 Phương pháp đo</w:t>
      </w:r>
      <w:r w:rsidRPr="00A22648">
        <w:rPr>
          <w:rFonts w:ascii="Times New Roman" w:eastAsia="Times New Roman" w:hAnsi="Times New Roman" w:cs="Times New Roman"/>
          <w:bCs/>
          <w:sz w:val="28"/>
          <w:szCs w:val="20"/>
        </w:rPr>
        <w:tab/>
        <w:t>49</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6.6.3 Yêu cầu</w:t>
      </w:r>
      <w:r w:rsidRPr="00A22648">
        <w:rPr>
          <w:rFonts w:ascii="Times New Roman" w:eastAsia="Times New Roman" w:hAnsi="Times New Roman" w:cs="Times New Roman"/>
          <w:bCs/>
          <w:sz w:val="28"/>
          <w:szCs w:val="20"/>
        </w:rPr>
        <w:tab/>
        <w:t>50</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6.7 Công suất kênh lân cận</w:t>
      </w:r>
      <w:r w:rsidRPr="00A22648">
        <w:rPr>
          <w:rFonts w:ascii="Times New Roman" w:eastAsia="Times New Roman" w:hAnsi="Times New Roman" w:cs="Times New Roman"/>
          <w:bCs/>
          <w:sz w:val="28"/>
          <w:szCs w:val="20"/>
        </w:rPr>
        <w:tab/>
        <w:t>50</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6.7.1 Định nghĩa</w:t>
      </w:r>
      <w:r w:rsidRPr="00A22648">
        <w:rPr>
          <w:rFonts w:ascii="Times New Roman" w:eastAsia="Times New Roman" w:hAnsi="Times New Roman" w:cs="Times New Roman"/>
          <w:bCs/>
          <w:sz w:val="28"/>
          <w:szCs w:val="20"/>
        </w:rPr>
        <w:tab/>
        <w:t>50</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6.7.2 Phương pháp đo</w:t>
      </w:r>
      <w:r w:rsidRPr="00A22648">
        <w:rPr>
          <w:rFonts w:ascii="Times New Roman" w:eastAsia="Times New Roman" w:hAnsi="Times New Roman" w:cs="Times New Roman"/>
          <w:bCs/>
          <w:sz w:val="28"/>
          <w:szCs w:val="20"/>
        </w:rPr>
        <w:tab/>
        <w:t>50</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6.7.3 Yêu cầu</w:t>
      </w:r>
      <w:r w:rsidRPr="00A22648">
        <w:rPr>
          <w:rFonts w:ascii="Times New Roman" w:eastAsia="Times New Roman" w:hAnsi="Times New Roman" w:cs="Times New Roman"/>
          <w:bCs/>
          <w:sz w:val="28"/>
          <w:szCs w:val="20"/>
        </w:rPr>
        <w:tab/>
        <w:t>50</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6.8 Phát xạ tạp dẫn đến anten</w:t>
      </w:r>
      <w:r w:rsidRPr="00A22648">
        <w:rPr>
          <w:rFonts w:ascii="Times New Roman" w:eastAsia="Times New Roman" w:hAnsi="Times New Roman" w:cs="Times New Roman"/>
          <w:bCs/>
          <w:sz w:val="28"/>
          <w:szCs w:val="20"/>
        </w:rPr>
        <w:tab/>
        <w:t>51</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6.8.1 Định nghĩa</w:t>
      </w:r>
      <w:r w:rsidRPr="00A22648">
        <w:rPr>
          <w:rFonts w:ascii="Times New Roman" w:eastAsia="Times New Roman" w:hAnsi="Times New Roman" w:cs="Times New Roman"/>
          <w:bCs/>
          <w:sz w:val="28"/>
          <w:szCs w:val="20"/>
        </w:rPr>
        <w:tab/>
        <w:t>51</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6.8.2 Phương pháp đo</w:t>
      </w:r>
      <w:r w:rsidRPr="00A22648">
        <w:rPr>
          <w:rFonts w:ascii="Times New Roman" w:eastAsia="Times New Roman" w:hAnsi="Times New Roman" w:cs="Times New Roman"/>
          <w:bCs/>
          <w:sz w:val="28"/>
          <w:szCs w:val="20"/>
        </w:rPr>
        <w:tab/>
        <w:t>51</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6.8.3 Yêu cầu</w:t>
      </w:r>
      <w:r w:rsidRPr="00A22648">
        <w:rPr>
          <w:rFonts w:ascii="Times New Roman" w:eastAsia="Times New Roman" w:hAnsi="Times New Roman" w:cs="Times New Roman"/>
          <w:bCs/>
          <w:sz w:val="28"/>
          <w:szCs w:val="20"/>
        </w:rPr>
        <w:tab/>
        <w:t>51</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6.9 Thử nghiệm chuỗi cuộc gọi được tạo ra</w:t>
      </w:r>
      <w:r w:rsidRPr="00A22648">
        <w:rPr>
          <w:rFonts w:ascii="Times New Roman" w:eastAsia="Times New Roman" w:hAnsi="Times New Roman" w:cs="Times New Roman"/>
          <w:bCs/>
          <w:sz w:val="28"/>
          <w:szCs w:val="20"/>
        </w:rPr>
        <w:tab/>
        <w:t>51</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6.10 Đặc điểm tần số quá độ của máy phát</w:t>
      </w:r>
      <w:r w:rsidRPr="00A22648">
        <w:rPr>
          <w:rFonts w:ascii="Times New Roman" w:eastAsia="Times New Roman" w:hAnsi="Times New Roman" w:cs="Times New Roman"/>
          <w:bCs/>
          <w:sz w:val="28"/>
          <w:szCs w:val="20"/>
        </w:rPr>
        <w:tab/>
        <w:t>51</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6.10.1 Định nghĩa</w:t>
      </w:r>
      <w:r w:rsidRPr="00A22648">
        <w:rPr>
          <w:rFonts w:ascii="Times New Roman" w:eastAsia="Times New Roman" w:hAnsi="Times New Roman" w:cs="Times New Roman"/>
          <w:bCs/>
          <w:sz w:val="28"/>
          <w:szCs w:val="20"/>
        </w:rPr>
        <w:tab/>
        <w:t>51</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6.10.2 Phương pháp đo</w:t>
      </w:r>
      <w:r w:rsidRPr="00A22648">
        <w:rPr>
          <w:rFonts w:ascii="Times New Roman" w:eastAsia="Times New Roman" w:hAnsi="Times New Roman" w:cs="Times New Roman"/>
          <w:bCs/>
          <w:sz w:val="28"/>
          <w:szCs w:val="20"/>
        </w:rPr>
        <w:tab/>
        <w:t>52</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6.10.3 Yêu cầu</w:t>
      </w:r>
      <w:r w:rsidRPr="00A22648">
        <w:rPr>
          <w:rFonts w:ascii="Times New Roman" w:eastAsia="Times New Roman" w:hAnsi="Times New Roman" w:cs="Times New Roman"/>
          <w:bCs/>
          <w:sz w:val="28"/>
          <w:szCs w:val="20"/>
        </w:rPr>
        <w:tab/>
        <w:t>52</w:t>
      </w:r>
    </w:p>
    <w:p w:rsidR="00A22648" w:rsidRPr="00A22648" w:rsidRDefault="00A22648" w:rsidP="00A22648">
      <w:pPr>
        <w:tabs>
          <w:tab w:val="right" w:leader="dot" w:pos="9355"/>
        </w:tabs>
        <w:spacing w:before="60" w:after="0" w:line="257"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7. Bộ mã hoá dsc mf/hf</w:t>
      </w:r>
      <w:r w:rsidRPr="00A22648">
        <w:rPr>
          <w:rFonts w:ascii="Times New Roman" w:eastAsia="Times New Roman" w:hAnsi="Times New Roman" w:cs="Times New Roman"/>
          <w:sz w:val="28"/>
          <w:szCs w:val="20"/>
        </w:rPr>
        <w:tab/>
        <w:t>55</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7.1 Sai số tần số</w:t>
      </w:r>
      <w:r w:rsidRPr="00A22648">
        <w:rPr>
          <w:rFonts w:ascii="Times New Roman" w:eastAsia="Times New Roman" w:hAnsi="Times New Roman" w:cs="Times New Roman"/>
          <w:bCs/>
          <w:sz w:val="28"/>
          <w:szCs w:val="20"/>
        </w:rPr>
        <w:tab/>
        <w:t>55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7.1.1 Định nghĩa</w:t>
      </w:r>
      <w:r w:rsidRPr="00A22648">
        <w:rPr>
          <w:rFonts w:ascii="Times New Roman" w:eastAsia="Times New Roman" w:hAnsi="Times New Roman" w:cs="Times New Roman"/>
          <w:bCs/>
          <w:sz w:val="28"/>
          <w:szCs w:val="20"/>
        </w:rPr>
        <w:tab/>
        <w:t>55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7.1.2 Phương pháp đo</w:t>
      </w:r>
      <w:r w:rsidRPr="00A22648">
        <w:rPr>
          <w:rFonts w:ascii="Times New Roman" w:eastAsia="Times New Roman" w:hAnsi="Times New Roman" w:cs="Times New Roman"/>
          <w:bCs/>
          <w:sz w:val="28"/>
          <w:szCs w:val="20"/>
        </w:rPr>
        <w:tab/>
        <w:t>55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7.1.3 Yêu cầu</w:t>
      </w:r>
      <w:r w:rsidRPr="00A22648">
        <w:rPr>
          <w:rFonts w:ascii="Times New Roman" w:eastAsia="Times New Roman" w:hAnsi="Times New Roman" w:cs="Times New Roman"/>
          <w:bCs/>
          <w:sz w:val="28"/>
          <w:szCs w:val="20"/>
        </w:rPr>
        <w:tab/>
        <w:t>55</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7.2 Điện áp ra</w:t>
      </w:r>
      <w:r w:rsidRPr="00A22648">
        <w:rPr>
          <w:rFonts w:ascii="Times New Roman" w:eastAsia="Times New Roman" w:hAnsi="Times New Roman" w:cs="Times New Roman"/>
          <w:bCs/>
          <w:sz w:val="28"/>
          <w:szCs w:val="20"/>
        </w:rPr>
        <w:tab/>
        <w:t>55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7.2.1 Định nghĩa</w:t>
      </w:r>
      <w:r w:rsidRPr="00A22648">
        <w:rPr>
          <w:rFonts w:ascii="Times New Roman" w:eastAsia="Times New Roman" w:hAnsi="Times New Roman" w:cs="Times New Roman"/>
          <w:bCs/>
          <w:sz w:val="28"/>
          <w:szCs w:val="20"/>
        </w:rPr>
        <w:tab/>
        <w:t>55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7.2.2 Phương pháp đo</w:t>
      </w:r>
      <w:r w:rsidRPr="00A22648">
        <w:rPr>
          <w:rFonts w:ascii="Times New Roman" w:eastAsia="Times New Roman" w:hAnsi="Times New Roman" w:cs="Times New Roman"/>
          <w:bCs/>
          <w:sz w:val="28"/>
          <w:szCs w:val="20"/>
        </w:rPr>
        <w:tab/>
        <w:t>55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7.2.3 Yêu cầu</w:t>
      </w:r>
      <w:r w:rsidRPr="00A22648">
        <w:rPr>
          <w:rFonts w:ascii="Times New Roman" w:eastAsia="Times New Roman" w:hAnsi="Times New Roman" w:cs="Times New Roman"/>
          <w:bCs/>
          <w:sz w:val="28"/>
          <w:szCs w:val="20"/>
        </w:rPr>
        <w:tab/>
        <w:t>55</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7.3 Tốc độ dòng bit</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7.3.1 Định nghĩa</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7.3.2 Phương pháp đo</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7.3.3 Yêu cầu</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7.4 Các thành phần phổ không mong muốn của tín hiệu ra</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7.4.1 Định nghĩa</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7.4.2 Phương pháp đo</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7.4.3 Yêu cầu</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7.5 Thử nghiệm chuỗi cuộc gọi được tạo ra của máy phát</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7.6 Dư điều chế</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7.6.1 Định nghĩa</w:t>
      </w:r>
      <w:r w:rsidRPr="00A22648">
        <w:rPr>
          <w:rFonts w:ascii="Times New Roman" w:eastAsia="Times New Roman" w:hAnsi="Times New Roman" w:cs="Times New Roman"/>
          <w:bCs/>
          <w:sz w:val="28"/>
          <w:szCs w:val="20"/>
        </w:rPr>
        <w:tab/>
        <w:t>56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7.6.2 Phương pháp đo</w:t>
      </w:r>
      <w:r w:rsidRPr="00A22648">
        <w:rPr>
          <w:rFonts w:ascii="Times New Roman" w:eastAsia="Times New Roman" w:hAnsi="Times New Roman" w:cs="Times New Roman"/>
          <w:bCs/>
          <w:sz w:val="28"/>
          <w:szCs w:val="20"/>
        </w:rPr>
        <w:tab/>
        <w:t>57</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7.6.3 Yêu cầu</w:t>
      </w:r>
      <w:r w:rsidRPr="00A22648">
        <w:rPr>
          <w:rFonts w:ascii="Times New Roman" w:eastAsia="Times New Roman" w:hAnsi="Times New Roman" w:cs="Times New Roman"/>
          <w:bCs/>
          <w:sz w:val="28"/>
          <w:szCs w:val="20"/>
        </w:rPr>
        <w:tab/>
        <w:t>57</w:t>
      </w:r>
    </w:p>
    <w:p w:rsidR="00A22648" w:rsidRPr="00A22648" w:rsidRDefault="00A22648" w:rsidP="00A22648">
      <w:pPr>
        <w:tabs>
          <w:tab w:val="right" w:leader="dot" w:pos="9355"/>
        </w:tabs>
        <w:spacing w:before="60" w:after="0" w:line="257"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8. Bộ mã hoá DSC VHF</w:t>
      </w:r>
      <w:r w:rsidRPr="00A22648">
        <w:rPr>
          <w:rFonts w:ascii="Times New Roman" w:eastAsia="Times New Roman" w:hAnsi="Times New Roman" w:cs="Times New Roman"/>
          <w:sz w:val="28"/>
          <w:szCs w:val="20"/>
        </w:rPr>
        <w:tab/>
        <w:t>57</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8.1 Sai số tần số</w:t>
      </w:r>
      <w:r w:rsidRPr="00A22648">
        <w:rPr>
          <w:rFonts w:ascii="Times New Roman" w:eastAsia="Times New Roman" w:hAnsi="Times New Roman" w:cs="Times New Roman"/>
          <w:bCs/>
          <w:sz w:val="28"/>
          <w:szCs w:val="20"/>
        </w:rPr>
        <w:tab/>
        <w:t>57</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8.1.1 Định nghĩa</w:t>
      </w:r>
      <w:r w:rsidRPr="00A22648">
        <w:rPr>
          <w:rFonts w:ascii="Times New Roman" w:eastAsia="Times New Roman" w:hAnsi="Times New Roman" w:cs="Times New Roman"/>
          <w:bCs/>
          <w:sz w:val="28"/>
          <w:szCs w:val="20"/>
        </w:rPr>
        <w:tab/>
        <w:t>57</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8.1.2 Phương pháp đo</w:t>
      </w:r>
      <w:r w:rsidRPr="00A22648">
        <w:rPr>
          <w:rFonts w:ascii="Times New Roman" w:eastAsia="Times New Roman" w:hAnsi="Times New Roman" w:cs="Times New Roman"/>
          <w:bCs/>
          <w:sz w:val="28"/>
          <w:szCs w:val="20"/>
        </w:rPr>
        <w:tab/>
        <w:t>58</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8.1.3 Yêu cầu</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8.2 Điện áp ra</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8.2.1 Định nghĩa</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8.2.2 Phương pháp đo</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8.2.3 Yêu cầu</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8.3 Tốc độ dòng bit</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8.3.1 Định nghĩa</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8.3.2 Phương pháp đo</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8.3.3 Yêu cầu</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8.4 Các thành phần phổ không mong muốn của tín hiệu ra</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8.4.1 Định nghĩa</w:t>
      </w:r>
      <w:r w:rsidRPr="00A22648">
        <w:rPr>
          <w:rFonts w:ascii="Times New Roman" w:eastAsia="Times New Roman" w:hAnsi="Times New Roman" w:cs="Times New Roman"/>
          <w:bCs/>
          <w:sz w:val="28"/>
          <w:szCs w:val="20"/>
        </w:rPr>
        <w:tab/>
        <w:t>58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8.4.2 Phương pháp đo</w:t>
      </w:r>
      <w:r w:rsidRPr="00A22648">
        <w:rPr>
          <w:rFonts w:ascii="Times New Roman" w:eastAsia="Times New Roman" w:hAnsi="Times New Roman" w:cs="Times New Roman"/>
          <w:bCs/>
          <w:sz w:val="28"/>
          <w:szCs w:val="20"/>
        </w:rPr>
        <w:tab/>
        <w:t>59</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8.4.3 Yêu cầu</w:t>
      </w:r>
      <w:r w:rsidRPr="00A22648">
        <w:rPr>
          <w:rFonts w:ascii="Times New Roman" w:eastAsia="Times New Roman" w:hAnsi="Times New Roman" w:cs="Times New Roman"/>
          <w:bCs/>
          <w:sz w:val="28"/>
          <w:szCs w:val="20"/>
        </w:rPr>
        <w:tab/>
        <w:t>59</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8.5 Thử nghiệm chuỗi cuộc gọi được tạo ra</w:t>
      </w:r>
      <w:r w:rsidRPr="00A22648">
        <w:rPr>
          <w:rFonts w:ascii="Times New Roman" w:eastAsia="Times New Roman" w:hAnsi="Times New Roman" w:cs="Times New Roman"/>
          <w:bCs/>
          <w:sz w:val="28"/>
          <w:szCs w:val="20"/>
        </w:rPr>
        <w:tab/>
        <w:t>59</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8.6 Dư điều chế</w:t>
      </w:r>
      <w:r w:rsidRPr="00A22648">
        <w:rPr>
          <w:rFonts w:ascii="Times New Roman" w:eastAsia="Times New Roman" w:hAnsi="Times New Roman" w:cs="Times New Roman"/>
          <w:bCs/>
          <w:sz w:val="28"/>
          <w:szCs w:val="20"/>
        </w:rPr>
        <w:tab/>
        <w:t>59</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8.6.1 Định nghĩa</w:t>
      </w:r>
      <w:r w:rsidRPr="00A22648">
        <w:rPr>
          <w:rFonts w:ascii="Times New Roman" w:eastAsia="Times New Roman" w:hAnsi="Times New Roman" w:cs="Times New Roman"/>
          <w:bCs/>
          <w:sz w:val="28"/>
          <w:szCs w:val="20"/>
        </w:rPr>
        <w:tab/>
        <w:t>59</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8.6.2 Phương pháp đo</w:t>
      </w:r>
      <w:r w:rsidRPr="00A22648">
        <w:rPr>
          <w:rFonts w:ascii="Times New Roman" w:eastAsia="Times New Roman" w:hAnsi="Times New Roman" w:cs="Times New Roman"/>
          <w:bCs/>
          <w:sz w:val="28"/>
          <w:szCs w:val="20"/>
        </w:rPr>
        <w:tab/>
        <w:t>60</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8.6.3 Yêu cầu</w:t>
      </w:r>
      <w:r w:rsidRPr="00A22648">
        <w:rPr>
          <w:rFonts w:ascii="Times New Roman" w:eastAsia="Times New Roman" w:hAnsi="Times New Roman" w:cs="Times New Roman"/>
          <w:bCs/>
          <w:sz w:val="28"/>
          <w:szCs w:val="20"/>
        </w:rPr>
        <w:tab/>
        <w:t>60</w:t>
      </w:r>
    </w:p>
    <w:p w:rsidR="00A22648" w:rsidRPr="00A22648" w:rsidRDefault="00A22648" w:rsidP="00A22648">
      <w:pPr>
        <w:tabs>
          <w:tab w:val="right" w:leader="dot" w:pos="9355"/>
        </w:tabs>
        <w:spacing w:before="60" w:after="0" w:line="257"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9. Máy thu mf/hf với bộ giải mã tích hợp dsc</w:t>
      </w:r>
      <w:r w:rsidRPr="00A22648">
        <w:rPr>
          <w:rFonts w:ascii="Times New Roman" w:eastAsia="Times New Roman" w:hAnsi="Times New Roman" w:cs="Times New Roman"/>
          <w:sz w:val="28"/>
          <w:szCs w:val="20"/>
        </w:rPr>
        <w:tab/>
        <w:t>60</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9.1 Hiệu suất quét</w:t>
      </w:r>
      <w:r w:rsidRPr="00A22648">
        <w:rPr>
          <w:rFonts w:ascii="Times New Roman" w:eastAsia="Times New Roman" w:hAnsi="Times New Roman" w:cs="Times New Roman"/>
          <w:bCs/>
          <w:sz w:val="28"/>
          <w:szCs w:val="20"/>
        </w:rPr>
        <w:tab/>
        <w:t>60</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9.1.1 Định nghĩa</w:t>
      </w:r>
      <w:r w:rsidRPr="00A22648">
        <w:rPr>
          <w:rFonts w:ascii="Times New Roman" w:eastAsia="Times New Roman" w:hAnsi="Times New Roman" w:cs="Times New Roman"/>
          <w:bCs/>
          <w:sz w:val="28"/>
          <w:szCs w:val="20"/>
        </w:rPr>
        <w:tab/>
        <w:t>60</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9.1.2 Phương pháp đo</w:t>
      </w:r>
      <w:r w:rsidRPr="00A22648">
        <w:rPr>
          <w:rFonts w:ascii="Times New Roman" w:eastAsia="Times New Roman" w:hAnsi="Times New Roman" w:cs="Times New Roman"/>
          <w:bCs/>
          <w:sz w:val="28"/>
          <w:szCs w:val="20"/>
        </w:rPr>
        <w:tab/>
        <w:t>60</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9.1.3 Yêu cầu</w:t>
      </w:r>
      <w:r w:rsidRPr="00A22648">
        <w:rPr>
          <w:rFonts w:ascii="Times New Roman" w:eastAsia="Times New Roman" w:hAnsi="Times New Roman" w:cs="Times New Roman"/>
          <w:bCs/>
          <w:sz w:val="28"/>
          <w:szCs w:val="20"/>
        </w:rPr>
        <w:tab/>
        <w:t>60</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9.2 Độ nhạy cuộc gọi</w:t>
      </w:r>
      <w:r w:rsidRPr="00A22648">
        <w:rPr>
          <w:rFonts w:ascii="Times New Roman" w:eastAsia="Times New Roman" w:hAnsi="Times New Roman" w:cs="Times New Roman"/>
          <w:bCs/>
          <w:sz w:val="28"/>
          <w:szCs w:val="20"/>
        </w:rPr>
        <w:tab/>
        <w:t>61</w:t>
      </w:r>
      <w:r w:rsidRPr="00A22648">
        <w:rPr>
          <w:rFonts w:ascii="Times New Roman" w:eastAsia="Times New Roman" w:hAnsi="Times New Roman" w:cs="Times New Roman"/>
          <w:bCs/>
          <w:sz w:val="28"/>
          <w:szCs w:val="20"/>
        </w:rPr>
        <w:tab/>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9.2.1 Định nghĩa</w:t>
      </w:r>
      <w:r w:rsidRPr="00A22648">
        <w:rPr>
          <w:rFonts w:ascii="Times New Roman" w:eastAsia="Times New Roman" w:hAnsi="Times New Roman" w:cs="Times New Roman"/>
          <w:bCs/>
          <w:sz w:val="28"/>
          <w:szCs w:val="20"/>
        </w:rPr>
        <w:tab/>
        <w:t>61</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9.2.2 Phương pháp đo</w:t>
      </w:r>
      <w:r w:rsidRPr="00A22648">
        <w:rPr>
          <w:rFonts w:ascii="Times New Roman" w:eastAsia="Times New Roman" w:hAnsi="Times New Roman" w:cs="Times New Roman"/>
          <w:bCs/>
          <w:sz w:val="28"/>
          <w:szCs w:val="20"/>
        </w:rPr>
        <w:tab/>
        <w:t>61</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9.2.3 Yêu cầu</w:t>
      </w:r>
      <w:r w:rsidRPr="00A22648">
        <w:rPr>
          <w:rFonts w:ascii="Times New Roman" w:eastAsia="Times New Roman" w:hAnsi="Times New Roman" w:cs="Times New Roman"/>
          <w:bCs/>
          <w:sz w:val="28"/>
          <w:szCs w:val="20"/>
        </w:rPr>
        <w:tab/>
        <w:t>61</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9.3 Độ chọn lọc kênh lân cận</w:t>
      </w:r>
      <w:r w:rsidRPr="00A22648">
        <w:rPr>
          <w:rFonts w:ascii="Times New Roman" w:eastAsia="Times New Roman" w:hAnsi="Times New Roman" w:cs="Times New Roman"/>
          <w:bCs/>
          <w:sz w:val="28"/>
          <w:szCs w:val="20"/>
        </w:rPr>
        <w:tab/>
        <w:t>61</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9.3.1 Định nghĩa</w:t>
      </w:r>
      <w:r w:rsidRPr="00A22648">
        <w:rPr>
          <w:rFonts w:ascii="Times New Roman" w:eastAsia="Times New Roman" w:hAnsi="Times New Roman" w:cs="Times New Roman"/>
          <w:bCs/>
          <w:sz w:val="28"/>
          <w:szCs w:val="20"/>
        </w:rPr>
        <w:tab/>
        <w:t>61</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9.3.2 Phương pháp đo</w:t>
      </w:r>
      <w:r w:rsidRPr="00A22648">
        <w:rPr>
          <w:rFonts w:ascii="Times New Roman" w:eastAsia="Times New Roman" w:hAnsi="Times New Roman" w:cs="Times New Roman"/>
          <w:bCs/>
          <w:sz w:val="28"/>
          <w:szCs w:val="20"/>
        </w:rPr>
        <w:tab/>
        <w:t>61</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9.3.3 Yêu cầu</w:t>
      </w:r>
      <w:r w:rsidRPr="00A22648">
        <w:rPr>
          <w:rFonts w:ascii="Times New Roman" w:eastAsia="Times New Roman" w:hAnsi="Times New Roman" w:cs="Times New Roman"/>
          <w:bCs/>
          <w:sz w:val="28"/>
          <w:szCs w:val="20"/>
        </w:rPr>
        <w:tab/>
        <w:t>62</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9.4 Triệt nhiễu cùng kênh</w:t>
      </w:r>
      <w:r w:rsidRPr="00A22648">
        <w:rPr>
          <w:rFonts w:ascii="Times New Roman" w:eastAsia="Times New Roman" w:hAnsi="Times New Roman" w:cs="Times New Roman"/>
          <w:bCs/>
          <w:sz w:val="28"/>
          <w:szCs w:val="20"/>
        </w:rPr>
        <w:tab/>
        <w:t>62</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9.4.1 Định nghĩa</w:t>
      </w:r>
      <w:r w:rsidRPr="00A22648">
        <w:rPr>
          <w:rFonts w:ascii="Times New Roman" w:eastAsia="Times New Roman" w:hAnsi="Times New Roman" w:cs="Times New Roman"/>
          <w:bCs/>
          <w:sz w:val="28"/>
          <w:szCs w:val="20"/>
        </w:rPr>
        <w:tab/>
        <w:t>62</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9.4.2 Phương pháp đo</w:t>
      </w:r>
      <w:r w:rsidRPr="00A22648">
        <w:rPr>
          <w:rFonts w:ascii="Times New Roman" w:eastAsia="Times New Roman" w:hAnsi="Times New Roman" w:cs="Times New Roman"/>
          <w:bCs/>
          <w:sz w:val="28"/>
          <w:szCs w:val="20"/>
        </w:rPr>
        <w:tab/>
        <w:t>62</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9.4.3 Yêu cầu</w:t>
      </w:r>
      <w:r w:rsidRPr="00A22648">
        <w:rPr>
          <w:rFonts w:ascii="Times New Roman" w:eastAsia="Times New Roman" w:hAnsi="Times New Roman" w:cs="Times New Roman"/>
          <w:bCs/>
          <w:sz w:val="28"/>
          <w:szCs w:val="20"/>
        </w:rPr>
        <w:tab/>
        <w:t>62</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9.5 Đáp ứng xuyên điều chế RF</w:t>
      </w:r>
      <w:r w:rsidRPr="00A22648">
        <w:rPr>
          <w:rFonts w:ascii="Times New Roman" w:eastAsia="Times New Roman" w:hAnsi="Times New Roman" w:cs="Times New Roman"/>
          <w:bCs/>
          <w:sz w:val="28"/>
          <w:szCs w:val="20"/>
        </w:rPr>
        <w:tab/>
        <w:t>62</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9.5.1 Định nghĩa</w:t>
      </w:r>
      <w:r w:rsidRPr="00A22648">
        <w:rPr>
          <w:rFonts w:ascii="Times New Roman" w:eastAsia="Times New Roman" w:hAnsi="Times New Roman" w:cs="Times New Roman"/>
          <w:bCs/>
          <w:sz w:val="28"/>
          <w:szCs w:val="20"/>
        </w:rPr>
        <w:tab/>
        <w:t>62</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9.5.2 Phương pháp đo</w:t>
      </w:r>
      <w:r w:rsidRPr="00A22648">
        <w:rPr>
          <w:rFonts w:ascii="Times New Roman" w:eastAsia="Times New Roman" w:hAnsi="Times New Roman" w:cs="Times New Roman"/>
          <w:bCs/>
          <w:sz w:val="28"/>
          <w:szCs w:val="20"/>
        </w:rPr>
        <w:tab/>
        <w:t>62</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9.5.3 Yêu cầu</w:t>
      </w:r>
      <w:r w:rsidRPr="00A22648">
        <w:rPr>
          <w:rFonts w:ascii="Times New Roman" w:eastAsia="Times New Roman" w:hAnsi="Times New Roman" w:cs="Times New Roman"/>
          <w:bCs/>
          <w:sz w:val="28"/>
          <w:szCs w:val="20"/>
        </w:rPr>
        <w:tab/>
        <w:t>63</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9.6 Triệt nhiễu và chống nghẹt</w:t>
      </w:r>
      <w:r w:rsidRPr="00A22648">
        <w:rPr>
          <w:rFonts w:ascii="Times New Roman" w:eastAsia="Times New Roman" w:hAnsi="Times New Roman" w:cs="Times New Roman"/>
          <w:bCs/>
          <w:sz w:val="28"/>
          <w:szCs w:val="20"/>
        </w:rPr>
        <w:tab/>
        <w:t>63</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9.6.1 Định nghĩa</w:t>
      </w:r>
      <w:r w:rsidRPr="00A22648">
        <w:rPr>
          <w:rFonts w:ascii="Times New Roman" w:eastAsia="Times New Roman" w:hAnsi="Times New Roman" w:cs="Times New Roman"/>
          <w:bCs/>
          <w:sz w:val="28"/>
          <w:szCs w:val="20"/>
        </w:rPr>
        <w:tab/>
        <w:t>63</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9.6.2 Phương pháp đo</w:t>
      </w:r>
      <w:r w:rsidRPr="00A22648">
        <w:rPr>
          <w:rFonts w:ascii="Times New Roman" w:eastAsia="Times New Roman" w:hAnsi="Times New Roman" w:cs="Times New Roman"/>
          <w:bCs/>
          <w:sz w:val="28"/>
          <w:szCs w:val="20"/>
        </w:rPr>
        <w:tab/>
        <w:t>63</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9.6.3 Yêu cầu</w:t>
      </w:r>
      <w:r w:rsidRPr="00A22648">
        <w:rPr>
          <w:rFonts w:ascii="Times New Roman" w:eastAsia="Times New Roman" w:hAnsi="Times New Roman" w:cs="Times New Roman"/>
          <w:bCs/>
          <w:sz w:val="28"/>
          <w:szCs w:val="20"/>
        </w:rPr>
        <w:tab/>
        <w:t>63</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9.7 Phát xạ tạp dẫn</w:t>
      </w:r>
      <w:r w:rsidRPr="00A22648">
        <w:rPr>
          <w:rFonts w:ascii="Times New Roman" w:eastAsia="Times New Roman" w:hAnsi="Times New Roman" w:cs="Times New Roman"/>
          <w:bCs/>
          <w:sz w:val="28"/>
          <w:szCs w:val="20"/>
        </w:rPr>
        <w:tab/>
        <w:t>63</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9.7.1 Định nghĩa</w:t>
      </w:r>
      <w:r w:rsidRPr="00A22648">
        <w:rPr>
          <w:rFonts w:ascii="Times New Roman" w:eastAsia="Times New Roman" w:hAnsi="Times New Roman" w:cs="Times New Roman"/>
          <w:bCs/>
          <w:sz w:val="28"/>
          <w:szCs w:val="20"/>
        </w:rPr>
        <w:tab/>
        <w:t>63</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9.7.2 Phương pháp đo</w:t>
      </w:r>
      <w:r w:rsidRPr="00A22648">
        <w:rPr>
          <w:rFonts w:ascii="Times New Roman" w:eastAsia="Times New Roman" w:hAnsi="Times New Roman" w:cs="Times New Roman"/>
          <w:bCs/>
          <w:sz w:val="28"/>
          <w:szCs w:val="20"/>
        </w:rPr>
        <w:tab/>
        <w:t>63</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9.7.3 Yêu cầu</w:t>
      </w:r>
      <w:r w:rsidRPr="00A22648">
        <w:rPr>
          <w:rFonts w:ascii="Times New Roman" w:eastAsia="Times New Roman" w:hAnsi="Times New Roman" w:cs="Times New Roman"/>
          <w:bCs/>
          <w:sz w:val="28"/>
          <w:szCs w:val="20"/>
        </w:rPr>
        <w:tab/>
        <w:t>64</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9.8 Xác nhận giải mã đúng các loại cuộc gọi DSC</w:t>
      </w:r>
      <w:r w:rsidRPr="00A22648">
        <w:rPr>
          <w:rFonts w:ascii="Times New Roman" w:eastAsia="Times New Roman" w:hAnsi="Times New Roman" w:cs="Times New Roman"/>
          <w:bCs/>
          <w:sz w:val="28"/>
          <w:szCs w:val="20"/>
        </w:rPr>
        <w:tab/>
        <w:t>64</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9.9 Bảo vệ mạch đầu vào anten máy thu</w:t>
      </w:r>
      <w:r w:rsidRPr="00A22648">
        <w:rPr>
          <w:rFonts w:ascii="Times New Roman" w:eastAsia="Times New Roman" w:hAnsi="Times New Roman" w:cs="Times New Roman"/>
          <w:bCs/>
          <w:sz w:val="28"/>
          <w:szCs w:val="20"/>
        </w:rPr>
        <w:tab/>
        <w:t>64</w:t>
      </w:r>
    </w:p>
    <w:p w:rsidR="00A22648" w:rsidRPr="00A22648" w:rsidRDefault="00A22648" w:rsidP="00A22648">
      <w:pPr>
        <w:tabs>
          <w:tab w:val="right" w:leader="dot" w:pos="9355"/>
        </w:tabs>
        <w:spacing w:before="60" w:after="0" w:line="257"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10. Máy thu VHF với bộ giải mã tích hợp DSC</w:t>
      </w:r>
      <w:r w:rsidRPr="00A22648">
        <w:rPr>
          <w:rFonts w:ascii="Times New Roman" w:eastAsia="Times New Roman" w:hAnsi="Times New Roman" w:cs="Times New Roman"/>
          <w:sz w:val="28"/>
          <w:szCs w:val="20"/>
        </w:rPr>
        <w:tab/>
        <w:t>64</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10.1 Độ nhạy khả dụng cực đại</w:t>
      </w:r>
      <w:r w:rsidRPr="00A22648">
        <w:rPr>
          <w:rFonts w:ascii="Times New Roman" w:eastAsia="Times New Roman" w:hAnsi="Times New Roman" w:cs="Times New Roman"/>
          <w:bCs/>
          <w:sz w:val="28"/>
          <w:szCs w:val="20"/>
        </w:rPr>
        <w:tab/>
        <w:t>64</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10.1.1 Định nghĩa</w:t>
      </w:r>
      <w:r w:rsidRPr="00A22648">
        <w:rPr>
          <w:rFonts w:ascii="Times New Roman" w:eastAsia="Times New Roman" w:hAnsi="Times New Roman" w:cs="Times New Roman"/>
          <w:bCs/>
          <w:sz w:val="28"/>
          <w:szCs w:val="20"/>
        </w:rPr>
        <w:tab/>
        <w:t>64</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10.1.2 Phương pháp đo</w:t>
      </w:r>
      <w:r w:rsidRPr="00A22648">
        <w:rPr>
          <w:rFonts w:ascii="Times New Roman" w:eastAsia="Times New Roman" w:hAnsi="Times New Roman" w:cs="Times New Roman"/>
          <w:bCs/>
          <w:sz w:val="28"/>
          <w:szCs w:val="20"/>
        </w:rPr>
        <w:tab/>
        <w:t>64</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10.1.3 Yêu cầu</w:t>
      </w:r>
      <w:r w:rsidRPr="00A22648">
        <w:rPr>
          <w:rFonts w:ascii="Times New Roman" w:eastAsia="Times New Roman" w:hAnsi="Times New Roman" w:cs="Times New Roman"/>
          <w:bCs/>
          <w:sz w:val="28"/>
          <w:szCs w:val="20"/>
        </w:rPr>
        <w:tab/>
        <w:t>65</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10.2 Triệt nhiễu cùng kênh</w:t>
      </w:r>
      <w:r w:rsidRPr="00A22648">
        <w:rPr>
          <w:rFonts w:ascii="Times New Roman" w:eastAsia="Times New Roman" w:hAnsi="Times New Roman" w:cs="Times New Roman"/>
          <w:bCs/>
          <w:sz w:val="28"/>
          <w:szCs w:val="20"/>
        </w:rPr>
        <w:tab/>
        <w:t>65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10.2.1 Định nghĩa</w:t>
      </w:r>
      <w:r w:rsidRPr="00A22648">
        <w:rPr>
          <w:rFonts w:ascii="Times New Roman" w:eastAsia="Times New Roman" w:hAnsi="Times New Roman" w:cs="Times New Roman"/>
          <w:bCs/>
          <w:sz w:val="28"/>
          <w:szCs w:val="20"/>
        </w:rPr>
        <w:tab/>
        <w:t>65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10.2.2 Phương pháp đo</w:t>
      </w:r>
      <w:r w:rsidRPr="00A22648">
        <w:rPr>
          <w:rFonts w:ascii="Times New Roman" w:eastAsia="Times New Roman" w:hAnsi="Times New Roman" w:cs="Times New Roman"/>
          <w:bCs/>
          <w:sz w:val="28"/>
          <w:szCs w:val="20"/>
        </w:rPr>
        <w:tab/>
        <w:t>65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10.2.3 Yêu cầu</w:t>
      </w:r>
      <w:r w:rsidRPr="00A22648">
        <w:rPr>
          <w:rFonts w:ascii="Times New Roman" w:eastAsia="Times New Roman" w:hAnsi="Times New Roman" w:cs="Times New Roman"/>
          <w:bCs/>
          <w:sz w:val="28"/>
          <w:szCs w:val="20"/>
        </w:rPr>
        <w:tab/>
        <w:t>65</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10.3 Độ chọn lọc kênh lân cận</w:t>
      </w:r>
      <w:r w:rsidRPr="00A22648">
        <w:rPr>
          <w:rFonts w:ascii="Times New Roman" w:eastAsia="Times New Roman" w:hAnsi="Times New Roman" w:cs="Times New Roman"/>
          <w:bCs/>
          <w:sz w:val="28"/>
          <w:szCs w:val="20"/>
        </w:rPr>
        <w:tab/>
        <w:t>65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10.3.1 Định nghĩa</w:t>
      </w:r>
      <w:r w:rsidRPr="00A22648">
        <w:rPr>
          <w:rFonts w:ascii="Times New Roman" w:eastAsia="Times New Roman" w:hAnsi="Times New Roman" w:cs="Times New Roman"/>
          <w:bCs/>
          <w:sz w:val="28"/>
          <w:szCs w:val="20"/>
        </w:rPr>
        <w:tab/>
        <w:t>65</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10.3.2 Phương pháp đo</w:t>
      </w:r>
      <w:r w:rsidRPr="00A22648">
        <w:rPr>
          <w:rFonts w:ascii="Times New Roman" w:eastAsia="Times New Roman" w:hAnsi="Times New Roman" w:cs="Times New Roman"/>
          <w:bCs/>
          <w:sz w:val="28"/>
          <w:szCs w:val="20"/>
        </w:rPr>
        <w:tab/>
        <w:t>66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10.3.3 Yêu cầu</w:t>
      </w:r>
      <w:r w:rsidRPr="00A22648">
        <w:rPr>
          <w:rFonts w:ascii="Times New Roman" w:eastAsia="Times New Roman" w:hAnsi="Times New Roman" w:cs="Times New Roman"/>
          <w:bCs/>
          <w:sz w:val="28"/>
          <w:szCs w:val="20"/>
        </w:rPr>
        <w:tab/>
        <w:t>66</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10.4 Đáp ứng tạp và triệt nghẹt</w:t>
      </w:r>
      <w:r w:rsidRPr="00A22648">
        <w:rPr>
          <w:rFonts w:ascii="Times New Roman" w:eastAsia="Times New Roman" w:hAnsi="Times New Roman" w:cs="Times New Roman"/>
          <w:bCs/>
          <w:sz w:val="28"/>
          <w:szCs w:val="20"/>
        </w:rPr>
        <w:tab/>
        <w:t>66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10.4.1 Định nghĩa</w:t>
      </w:r>
      <w:r w:rsidRPr="00A22648">
        <w:rPr>
          <w:rFonts w:ascii="Times New Roman" w:eastAsia="Times New Roman" w:hAnsi="Times New Roman" w:cs="Times New Roman"/>
          <w:bCs/>
          <w:sz w:val="28"/>
          <w:szCs w:val="20"/>
        </w:rPr>
        <w:tab/>
        <w:t>66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10.4.2 Phương pháp đo</w:t>
      </w:r>
      <w:r w:rsidRPr="00A22648">
        <w:rPr>
          <w:rFonts w:ascii="Times New Roman" w:eastAsia="Times New Roman" w:hAnsi="Times New Roman" w:cs="Times New Roman"/>
          <w:bCs/>
          <w:sz w:val="28"/>
          <w:szCs w:val="20"/>
        </w:rPr>
        <w:tab/>
        <w:t>66</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10.4.3 Yêu cầu</w:t>
      </w:r>
      <w:r w:rsidRPr="00A22648">
        <w:rPr>
          <w:rFonts w:ascii="Times New Roman" w:eastAsia="Times New Roman" w:hAnsi="Times New Roman" w:cs="Times New Roman"/>
          <w:bCs/>
          <w:sz w:val="28"/>
          <w:szCs w:val="20"/>
        </w:rPr>
        <w:tab/>
        <w:t>67</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10.5 Đáp ứng xuyên điều chế</w:t>
      </w:r>
      <w:r w:rsidRPr="00A22648">
        <w:rPr>
          <w:rFonts w:ascii="Times New Roman" w:eastAsia="Times New Roman" w:hAnsi="Times New Roman" w:cs="Times New Roman"/>
          <w:bCs/>
          <w:sz w:val="28"/>
          <w:szCs w:val="20"/>
        </w:rPr>
        <w:tab/>
        <w:t>67</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10.5.1 Định nghĩa</w:t>
      </w:r>
      <w:r w:rsidRPr="00A22648">
        <w:rPr>
          <w:rFonts w:ascii="Times New Roman" w:eastAsia="Times New Roman" w:hAnsi="Times New Roman" w:cs="Times New Roman"/>
          <w:bCs/>
          <w:sz w:val="28"/>
          <w:szCs w:val="20"/>
        </w:rPr>
        <w:tab/>
        <w:t>67</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10.5.2 Phương pháp đo</w:t>
      </w:r>
      <w:r w:rsidRPr="00A22648">
        <w:rPr>
          <w:rFonts w:ascii="Times New Roman" w:eastAsia="Times New Roman" w:hAnsi="Times New Roman" w:cs="Times New Roman"/>
          <w:bCs/>
          <w:sz w:val="28"/>
          <w:szCs w:val="20"/>
        </w:rPr>
        <w:tab/>
        <w:t>67</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10.5.3 Yêu cầu</w:t>
      </w:r>
      <w:r w:rsidRPr="00A22648">
        <w:rPr>
          <w:rFonts w:ascii="Times New Roman" w:eastAsia="Times New Roman" w:hAnsi="Times New Roman" w:cs="Times New Roman"/>
          <w:bCs/>
          <w:sz w:val="28"/>
          <w:szCs w:val="20"/>
        </w:rPr>
        <w:tab/>
        <w:t>67</w:t>
      </w:r>
    </w:p>
    <w:p w:rsidR="00A22648" w:rsidRPr="00A22648" w:rsidRDefault="00A22648" w:rsidP="00A22648">
      <w:pPr>
        <w:tabs>
          <w:tab w:val="right" w:leader="dot" w:pos="9355"/>
        </w:tabs>
        <w:spacing w:before="60" w:after="0" w:line="257"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10.6 Dải động</w:t>
      </w:r>
      <w:r w:rsidRPr="00A22648">
        <w:rPr>
          <w:rFonts w:ascii="Times New Roman" w:eastAsia="Times New Roman" w:hAnsi="Times New Roman" w:cs="Times New Roman"/>
          <w:bCs/>
          <w:sz w:val="28"/>
          <w:szCs w:val="20"/>
        </w:rPr>
        <w:tab/>
        <w:t>68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10.6.1 Định nghĩa</w:t>
      </w:r>
      <w:r w:rsidRPr="00A22648">
        <w:rPr>
          <w:rFonts w:ascii="Times New Roman" w:eastAsia="Times New Roman" w:hAnsi="Times New Roman" w:cs="Times New Roman"/>
          <w:bCs/>
          <w:sz w:val="28"/>
          <w:szCs w:val="20"/>
        </w:rPr>
        <w:tab/>
        <w:t>68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10.6.2 Phương pháp đo</w:t>
      </w:r>
      <w:r w:rsidRPr="00A22648">
        <w:rPr>
          <w:rFonts w:ascii="Times New Roman" w:eastAsia="Times New Roman" w:hAnsi="Times New Roman" w:cs="Times New Roman"/>
          <w:bCs/>
          <w:sz w:val="28"/>
          <w:szCs w:val="20"/>
        </w:rPr>
        <w:tab/>
        <w:t>68</w:t>
      </w:r>
    </w:p>
    <w:p w:rsidR="00A22648" w:rsidRPr="00A22648" w:rsidRDefault="00A22648" w:rsidP="00A22648">
      <w:pPr>
        <w:tabs>
          <w:tab w:val="right" w:leader="dot" w:pos="9355"/>
        </w:tabs>
        <w:spacing w:after="0" w:line="257"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10.6.3 Yêu cầu</w:t>
      </w:r>
      <w:r w:rsidRPr="00A22648">
        <w:rPr>
          <w:rFonts w:ascii="Times New Roman" w:eastAsia="Times New Roman" w:hAnsi="Times New Roman" w:cs="Times New Roman"/>
          <w:bCs/>
          <w:sz w:val="28"/>
          <w:szCs w:val="20"/>
        </w:rPr>
        <w:tab/>
        <w:t>68</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10.7 Phát xạ tạp dẫn</w:t>
      </w:r>
      <w:r w:rsidRPr="00A22648">
        <w:rPr>
          <w:rFonts w:ascii="Times New Roman" w:eastAsia="Times New Roman" w:hAnsi="Times New Roman" w:cs="Times New Roman"/>
          <w:bCs/>
          <w:sz w:val="28"/>
          <w:szCs w:val="20"/>
        </w:rPr>
        <w:tab/>
        <w:t>68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10.7.1 Định nghĩa</w:t>
      </w:r>
      <w:r w:rsidRPr="00A22648">
        <w:rPr>
          <w:rFonts w:ascii="Times New Roman" w:eastAsia="Times New Roman" w:hAnsi="Times New Roman" w:cs="Times New Roman"/>
          <w:bCs/>
          <w:sz w:val="28"/>
          <w:szCs w:val="20"/>
        </w:rPr>
        <w:tab/>
        <w:t>68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10.7.2 Phương pháp đo</w:t>
      </w:r>
      <w:r w:rsidRPr="00A22648">
        <w:rPr>
          <w:rFonts w:ascii="Times New Roman" w:eastAsia="Times New Roman" w:hAnsi="Times New Roman" w:cs="Times New Roman"/>
          <w:bCs/>
          <w:sz w:val="28"/>
          <w:szCs w:val="20"/>
        </w:rPr>
        <w:tab/>
        <w:t>68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10.7.3 Yêu cầu</w:t>
      </w:r>
      <w:r w:rsidRPr="00A22648">
        <w:rPr>
          <w:rFonts w:ascii="Times New Roman" w:eastAsia="Times New Roman" w:hAnsi="Times New Roman" w:cs="Times New Roman"/>
          <w:bCs/>
          <w:sz w:val="28"/>
          <w:szCs w:val="20"/>
        </w:rPr>
        <w:tab/>
        <w:t>68</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10.8 Xác nhận giải mã đúng các loại cuộc gọi DSC</w:t>
      </w:r>
      <w:r w:rsidRPr="00A22648">
        <w:rPr>
          <w:rFonts w:ascii="Times New Roman" w:eastAsia="Times New Roman" w:hAnsi="Times New Roman" w:cs="Times New Roman"/>
          <w:bCs/>
          <w:sz w:val="28"/>
          <w:szCs w:val="20"/>
        </w:rPr>
        <w:tab/>
        <w:t>68</w:t>
      </w:r>
    </w:p>
    <w:p w:rsidR="00A22648" w:rsidRPr="00A22648" w:rsidRDefault="00A22648" w:rsidP="00A22648">
      <w:pPr>
        <w:tabs>
          <w:tab w:val="right" w:leader="dot" w:pos="9355"/>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11. Bộ giải mã dsc mf/hf</w:t>
      </w:r>
      <w:r w:rsidRPr="00A22648">
        <w:rPr>
          <w:rFonts w:ascii="Times New Roman" w:eastAsia="Times New Roman" w:hAnsi="Times New Roman" w:cs="Times New Roman"/>
          <w:sz w:val="28"/>
          <w:szCs w:val="20"/>
        </w:rPr>
        <w:tab/>
        <w:t>68</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11.1 Giao diện cho việc quét tín hiệu</w:t>
      </w:r>
      <w:r w:rsidRPr="00A22648">
        <w:rPr>
          <w:rFonts w:ascii="Times New Roman" w:eastAsia="Times New Roman" w:hAnsi="Times New Roman" w:cs="Times New Roman"/>
          <w:bCs/>
          <w:sz w:val="28"/>
          <w:szCs w:val="20"/>
        </w:rPr>
        <w:tab/>
        <w:t>68</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11.2 Hiệu suất quét</w:t>
      </w:r>
      <w:r w:rsidRPr="00A22648">
        <w:rPr>
          <w:rFonts w:ascii="Times New Roman" w:eastAsia="Times New Roman" w:hAnsi="Times New Roman" w:cs="Times New Roman"/>
          <w:bCs/>
          <w:sz w:val="28"/>
          <w:szCs w:val="20"/>
        </w:rPr>
        <w:tab/>
        <w:t>69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11.2.1 Định nghĩa</w:t>
      </w:r>
      <w:r w:rsidRPr="00A22648">
        <w:rPr>
          <w:rFonts w:ascii="Times New Roman" w:eastAsia="Times New Roman" w:hAnsi="Times New Roman" w:cs="Times New Roman"/>
          <w:bCs/>
          <w:sz w:val="28"/>
          <w:szCs w:val="20"/>
        </w:rPr>
        <w:tab/>
        <w:t>69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11.2.2 Phương pháp đo</w:t>
      </w:r>
      <w:r w:rsidRPr="00A22648">
        <w:rPr>
          <w:rFonts w:ascii="Times New Roman" w:eastAsia="Times New Roman" w:hAnsi="Times New Roman" w:cs="Times New Roman"/>
          <w:bCs/>
          <w:sz w:val="28"/>
          <w:szCs w:val="20"/>
        </w:rPr>
        <w:tab/>
        <w:t>69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11.2.3 Yêu cầu</w:t>
      </w:r>
      <w:r w:rsidRPr="00A22648">
        <w:rPr>
          <w:rFonts w:ascii="Times New Roman" w:eastAsia="Times New Roman" w:hAnsi="Times New Roman" w:cs="Times New Roman"/>
          <w:bCs/>
          <w:sz w:val="28"/>
          <w:szCs w:val="20"/>
        </w:rPr>
        <w:tab/>
        <w:t>69</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11.3 Dải động</w:t>
      </w:r>
      <w:r w:rsidRPr="00A22648">
        <w:rPr>
          <w:rFonts w:ascii="Times New Roman" w:eastAsia="Times New Roman" w:hAnsi="Times New Roman" w:cs="Times New Roman"/>
          <w:bCs/>
          <w:sz w:val="28"/>
          <w:szCs w:val="20"/>
        </w:rPr>
        <w:tab/>
        <w:t>69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11.3.1 Định nghĩa</w:t>
      </w:r>
      <w:r w:rsidRPr="00A22648">
        <w:rPr>
          <w:rFonts w:ascii="Times New Roman" w:eastAsia="Times New Roman" w:hAnsi="Times New Roman" w:cs="Times New Roman"/>
          <w:bCs/>
          <w:sz w:val="28"/>
          <w:szCs w:val="20"/>
        </w:rPr>
        <w:tab/>
        <w:t>69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11.3.2 Phương pháp đo</w:t>
      </w:r>
      <w:r w:rsidRPr="00A22648">
        <w:rPr>
          <w:rFonts w:ascii="Times New Roman" w:eastAsia="Times New Roman" w:hAnsi="Times New Roman" w:cs="Times New Roman"/>
          <w:bCs/>
          <w:sz w:val="28"/>
          <w:szCs w:val="20"/>
        </w:rPr>
        <w:tab/>
        <w:t>69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11.3.3 Yêu cầu</w:t>
      </w:r>
      <w:r w:rsidRPr="00A22648">
        <w:rPr>
          <w:rFonts w:ascii="Times New Roman" w:eastAsia="Times New Roman" w:hAnsi="Times New Roman" w:cs="Times New Roman"/>
          <w:bCs/>
          <w:sz w:val="28"/>
          <w:szCs w:val="20"/>
        </w:rPr>
        <w:tab/>
        <w:t>70</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11.4 Xác nhận giải mã đúng các loại cuộc gọi DSC</w:t>
      </w:r>
      <w:r w:rsidRPr="00A22648">
        <w:rPr>
          <w:rFonts w:ascii="Times New Roman" w:eastAsia="Times New Roman" w:hAnsi="Times New Roman" w:cs="Times New Roman"/>
          <w:bCs/>
          <w:sz w:val="28"/>
          <w:szCs w:val="20"/>
        </w:rPr>
        <w:tab/>
        <w:t>70</w:t>
      </w:r>
    </w:p>
    <w:p w:rsidR="00A22648" w:rsidRPr="00A22648" w:rsidRDefault="00A22648" w:rsidP="00A22648">
      <w:pPr>
        <w:tabs>
          <w:tab w:val="right" w:leader="dot" w:pos="9355"/>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12. Bộ giải mã dsc vhf</w:t>
      </w:r>
      <w:r w:rsidRPr="00A22648">
        <w:rPr>
          <w:rFonts w:ascii="Times New Roman" w:eastAsia="Times New Roman" w:hAnsi="Times New Roman" w:cs="Times New Roman"/>
          <w:sz w:val="28"/>
          <w:szCs w:val="20"/>
        </w:rPr>
        <w:tab/>
        <w:t>70</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12.1 Dải động</w:t>
      </w:r>
      <w:r w:rsidRPr="00A22648">
        <w:rPr>
          <w:rFonts w:ascii="Times New Roman" w:eastAsia="Times New Roman" w:hAnsi="Times New Roman" w:cs="Times New Roman"/>
          <w:bCs/>
          <w:sz w:val="28"/>
          <w:szCs w:val="20"/>
        </w:rPr>
        <w:tab/>
        <w:t>70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12.1.1 Định nghĩa</w:t>
      </w:r>
      <w:r w:rsidRPr="00A22648">
        <w:rPr>
          <w:rFonts w:ascii="Times New Roman" w:eastAsia="Times New Roman" w:hAnsi="Times New Roman" w:cs="Times New Roman"/>
          <w:bCs/>
          <w:sz w:val="28"/>
          <w:szCs w:val="20"/>
        </w:rPr>
        <w:tab/>
        <w:t>70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12.1.2 Phương pháp đo</w:t>
      </w:r>
      <w:r w:rsidRPr="00A22648">
        <w:rPr>
          <w:rFonts w:ascii="Times New Roman" w:eastAsia="Times New Roman" w:hAnsi="Times New Roman" w:cs="Times New Roman"/>
          <w:bCs/>
          <w:sz w:val="28"/>
          <w:szCs w:val="20"/>
        </w:rPr>
        <w:tab/>
        <w:t>70</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12.1.3 Yêu cầu</w:t>
      </w:r>
      <w:r w:rsidRPr="00A22648">
        <w:rPr>
          <w:rFonts w:ascii="Times New Roman" w:eastAsia="Times New Roman" w:hAnsi="Times New Roman" w:cs="Times New Roman"/>
          <w:bCs/>
          <w:sz w:val="28"/>
          <w:szCs w:val="20"/>
        </w:rPr>
        <w:tab/>
        <w:t>70</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12.2 Xác nhận giải mã đúng các loại cuộc gọi DSC</w:t>
      </w:r>
      <w:r w:rsidRPr="00A22648">
        <w:rPr>
          <w:rFonts w:ascii="Times New Roman" w:eastAsia="Times New Roman" w:hAnsi="Times New Roman" w:cs="Times New Roman"/>
          <w:bCs/>
          <w:sz w:val="28"/>
          <w:szCs w:val="20"/>
        </w:rPr>
        <w:tab/>
        <w:t>70</w:t>
      </w:r>
    </w:p>
    <w:p w:rsidR="00A22648" w:rsidRPr="00A22648" w:rsidRDefault="00A22648" w:rsidP="00A22648">
      <w:pPr>
        <w:tabs>
          <w:tab w:val="right" w:leader="dot" w:pos="9355"/>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Phụ lục A Các loại cuộc gọi đo kiểm</w:t>
      </w:r>
      <w:r w:rsidRPr="00A22648">
        <w:rPr>
          <w:rFonts w:ascii="Times New Roman" w:eastAsia="Times New Roman" w:hAnsi="Times New Roman" w:cs="Times New Roman"/>
          <w:sz w:val="28"/>
          <w:szCs w:val="20"/>
        </w:rPr>
        <w:tab/>
        <w:t>71</w:t>
      </w:r>
    </w:p>
    <w:p w:rsidR="00A22648" w:rsidRPr="00A22648" w:rsidRDefault="00A22648" w:rsidP="00A22648">
      <w:pPr>
        <w:tabs>
          <w:tab w:val="right" w:leader="dot" w:pos="9355"/>
        </w:tabs>
        <w:spacing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A.1 Các loại cuộc gọi DSC được sử dụng trong đo kiểm</w:t>
      </w:r>
      <w:r w:rsidRPr="00A22648">
        <w:rPr>
          <w:rFonts w:ascii="Times New Roman" w:eastAsia="Times New Roman" w:hAnsi="Times New Roman" w:cs="Times New Roman"/>
          <w:bCs/>
          <w:sz w:val="28"/>
          <w:szCs w:val="20"/>
        </w:rPr>
        <w:tab/>
        <w:t>71</w:t>
      </w:r>
    </w:p>
    <w:p w:rsidR="00A22648" w:rsidRPr="00A22648" w:rsidRDefault="00A22648" w:rsidP="00A22648">
      <w:pPr>
        <w:tabs>
          <w:tab w:val="right" w:leader="dot" w:pos="9355"/>
        </w:tabs>
        <w:spacing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 Các lệnh xa dùng cho thiết bị DSC trên tàu</w:t>
      </w:r>
      <w:r w:rsidRPr="00A22648">
        <w:rPr>
          <w:rFonts w:ascii="Times New Roman" w:eastAsia="Times New Roman" w:hAnsi="Times New Roman" w:cs="Times New Roman"/>
          <w:bCs/>
          <w:sz w:val="28"/>
          <w:szCs w:val="20"/>
        </w:rPr>
        <w:tab/>
        <w:t>72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A.2.1 Thiết bị MF/HF loại A</w:t>
      </w:r>
      <w:r w:rsidRPr="00A22648">
        <w:rPr>
          <w:rFonts w:ascii="Times New Roman" w:eastAsia="Times New Roman" w:hAnsi="Times New Roman" w:cs="Times New Roman"/>
          <w:bCs/>
          <w:sz w:val="28"/>
          <w:szCs w:val="20"/>
        </w:rPr>
        <w:tab/>
        <w:t>72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A.2.2 Thiết bị VHF loại A</w:t>
      </w:r>
      <w:r w:rsidRPr="00A22648">
        <w:rPr>
          <w:rFonts w:ascii="Times New Roman" w:eastAsia="Times New Roman" w:hAnsi="Times New Roman" w:cs="Times New Roman"/>
          <w:bCs/>
          <w:sz w:val="28"/>
          <w:szCs w:val="20"/>
        </w:rPr>
        <w:tab/>
        <w:t>72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A.2.3 Thiết bị MF loại B</w:t>
      </w:r>
      <w:r w:rsidRPr="00A22648">
        <w:rPr>
          <w:rFonts w:ascii="Times New Roman" w:eastAsia="Times New Roman" w:hAnsi="Times New Roman" w:cs="Times New Roman"/>
          <w:bCs/>
          <w:sz w:val="28"/>
          <w:szCs w:val="20"/>
        </w:rPr>
        <w:tab/>
        <w:t>72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A.2.4 Thiết bị VHF loại B</w:t>
      </w:r>
      <w:r w:rsidRPr="00A22648">
        <w:rPr>
          <w:rFonts w:ascii="Times New Roman" w:eastAsia="Times New Roman" w:hAnsi="Times New Roman" w:cs="Times New Roman"/>
          <w:bCs/>
          <w:sz w:val="28"/>
          <w:szCs w:val="20"/>
        </w:rPr>
        <w:tab/>
        <w:t>72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A.2.5 Thiết bị loại D</w:t>
      </w:r>
      <w:r w:rsidRPr="00A22648">
        <w:rPr>
          <w:rFonts w:ascii="Times New Roman" w:eastAsia="Times New Roman" w:hAnsi="Times New Roman" w:cs="Times New Roman"/>
          <w:bCs/>
          <w:sz w:val="28"/>
          <w:szCs w:val="20"/>
        </w:rPr>
        <w:tab/>
        <w:t>72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A.2.6 Thiết bị loại E</w:t>
      </w:r>
      <w:r w:rsidRPr="00A22648">
        <w:rPr>
          <w:rFonts w:ascii="Times New Roman" w:eastAsia="Times New Roman" w:hAnsi="Times New Roman" w:cs="Times New Roman"/>
          <w:bCs/>
          <w:sz w:val="28"/>
          <w:szCs w:val="20"/>
        </w:rPr>
        <w:tab/>
        <w:t>72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A.2.7 Thiết bị loại F</w:t>
      </w:r>
      <w:r w:rsidRPr="00A22648">
        <w:rPr>
          <w:rFonts w:ascii="Times New Roman" w:eastAsia="Times New Roman" w:hAnsi="Times New Roman" w:cs="Times New Roman"/>
          <w:bCs/>
          <w:sz w:val="28"/>
          <w:szCs w:val="20"/>
        </w:rPr>
        <w:tab/>
        <w:t>72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A.2.8 Thiết bị loại G</w:t>
      </w:r>
      <w:r w:rsidRPr="00A22648">
        <w:rPr>
          <w:rFonts w:ascii="Times New Roman" w:eastAsia="Times New Roman" w:hAnsi="Times New Roman" w:cs="Times New Roman"/>
          <w:bCs/>
          <w:sz w:val="28"/>
          <w:szCs w:val="20"/>
        </w:rPr>
        <w:tab/>
        <w:t>72</w:t>
      </w:r>
    </w:p>
    <w:p w:rsidR="00A22648" w:rsidRPr="00A22648" w:rsidRDefault="00A22648" w:rsidP="00A22648">
      <w:pPr>
        <w:tabs>
          <w:tab w:val="right" w:leader="dot" w:pos="9355"/>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Phụ lục B Chỉ tiêu kỹ thuật máy thu đo công suất kênh lân cận</w:t>
      </w:r>
      <w:r w:rsidRPr="00A22648">
        <w:rPr>
          <w:rFonts w:ascii="Times New Roman" w:eastAsia="Times New Roman" w:hAnsi="Times New Roman" w:cs="Times New Roman"/>
          <w:sz w:val="28"/>
          <w:szCs w:val="20"/>
        </w:rPr>
        <w:tab/>
        <w:t>73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B.1 Bộ lọc trung tần</w:t>
      </w:r>
      <w:r w:rsidRPr="00A22648">
        <w:rPr>
          <w:rFonts w:ascii="Times New Roman" w:eastAsia="Times New Roman" w:hAnsi="Times New Roman" w:cs="Times New Roman"/>
          <w:bCs/>
          <w:sz w:val="28"/>
          <w:szCs w:val="20"/>
        </w:rPr>
        <w:tab/>
        <w:t>73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B.2 Bộ chỉ thị suy hao</w:t>
      </w:r>
      <w:r w:rsidRPr="00A22648">
        <w:rPr>
          <w:rFonts w:ascii="Times New Roman" w:eastAsia="Times New Roman" w:hAnsi="Times New Roman" w:cs="Times New Roman"/>
          <w:bCs/>
          <w:sz w:val="28"/>
          <w:szCs w:val="20"/>
        </w:rPr>
        <w:tab/>
        <w:t>74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B.3 Bộ chỉ thị giá trị trung bình bình phương</w:t>
      </w:r>
      <w:r w:rsidRPr="00A22648">
        <w:rPr>
          <w:rFonts w:ascii="Times New Roman" w:eastAsia="Times New Roman" w:hAnsi="Times New Roman" w:cs="Times New Roman"/>
          <w:bCs/>
          <w:sz w:val="28"/>
          <w:szCs w:val="20"/>
        </w:rPr>
        <w:tab/>
        <w:t>74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B.4 Bộ tạo dao động và bộ khuếch đại</w:t>
      </w:r>
      <w:r w:rsidRPr="00A22648">
        <w:rPr>
          <w:rFonts w:ascii="Times New Roman" w:eastAsia="Times New Roman" w:hAnsi="Times New Roman" w:cs="Times New Roman"/>
          <w:bCs/>
          <w:sz w:val="28"/>
          <w:szCs w:val="20"/>
        </w:rPr>
        <w:tab/>
        <w:t>74</w:t>
      </w:r>
    </w:p>
    <w:p w:rsidR="00A22648" w:rsidRPr="00A22648" w:rsidRDefault="00A22648" w:rsidP="00A22648">
      <w:pPr>
        <w:spacing w:before="120" w:after="0" w:line="264" w:lineRule="auto"/>
        <w:jc w:val="center"/>
        <w:rPr>
          <w:rFonts w:ascii="Times New Roman" w:eastAsia="Times New Roman" w:hAnsi="Times New Roman" w:cs="Times New Roman"/>
          <w:b/>
          <w:sz w:val="50"/>
          <w:szCs w:val="20"/>
        </w:rPr>
      </w:pPr>
    </w:p>
    <w:p w:rsidR="00A22648" w:rsidRPr="00A22648" w:rsidRDefault="00A22648" w:rsidP="00A22648">
      <w:pPr>
        <w:spacing w:before="120" w:after="0" w:line="264" w:lineRule="auto"/>
        <w:jc w:val="center"/>
        <w:rPr>
          <w:rFonts w:ascii="Times New Roman" w:eastAsia="Times New Roman" w:hAnsi="Times New Roman" w:cs="Times New Roman"/>
          <w:b/>
          <w:sz w:val="24"/>
          <w:szCs w:val="20"/>
        </w:rPr>
      </w:pPr>
      <w:r w:rsidRPr="00A22648">
        <w:rPr>
          <w:rFonts w:ascii="Times New Roman" w:eastAsia="Times New Roman" w:hAnsi="Times New Roman" w:cs="Times New Roman"/>
          <w:b/>
          <w:sz w:val="28"/>
          <w:szCs w:val="20"/>
        </w:rPr>
        <w:t>contents</w:t>
      </w:r>
    </w:p>
    <w:p w:rsidR="00A22648" w:rsidRPr="00A22648" w:rsidRDefault="00A22648" w:rsidP="00A22648">
      <w:pPr>
        <w:tabs>
          <w:tab w:val="right" w:leader="dot" w:pos="9356"/>
        </w:tabs>
        <w:spacing w:before="60" w:after="0" w:line="264" w:lineRule="auto"/>
        <w:rPr>
          <w:rFonts w:ascii="Times New Roman" w:eastAsia="Times New Roman" w:hAnsi="Times New Roman" w:cs="Times New Roman"/>
          <w:bCs/>
          <w:sz w:val="24"/>
          <w:szCs w:val="20"/>
        </w:rPr>
      </w:pPr>
      <w:r w:rsidRPr="00A22648">
        <w:rPr>
          <w:rFonts w:ascii="Times New Roman" w:eastAsia="Times New Roman" w:hAnsi="Times New Roman" w:cs="Times New Roman"/>
          <w:bCs/>
          <w:sz w:val="24"/>
          <w:szCs w:val="20"/>
        </w:rPr>
        <w:t>* Foreword</w:t>
      </w:r>
      <w:r w:rsidRPr="00A22648">
        <w:rPr>
          <w:rFonts w:ascii="Times New Roman" w:eastAsia="Times New Roman" w:hAnsi="Times New Roman" w:cs="Times New Roman"/>
          <w:bCs/>
          <w:sz w:val="24"/>
          <w:szCs w:val="20"/>
        </w:rPr>
        <w:tab/>
        <w:t>77</w:t>
      </w:r>
    </w:p>
    <w:p w:rsidR="00A22648" w:rsidRPr="00A22648" w:rsidRDefault="00A22648" w:rsidP="00A22648">
      <w:pPr>
        <w:tabs>
          <w:tab w:val="right" w:leader="dot" w:pos="9356"/>
        </w:tabs>
        <w:spacing w:before="60" w:after="0" w:line="264" w:lineRule="auto"/>
        <w:rPr>
          <w:rFonts w:ascii="Times New Roman" w:eastAsia="Times New Roman" w:hAnsi="Times New Roman" w:cs="Times New Roman"/>
          <w:bCs/>
          <w:sz w:val="24"/>
          <w:szCs w:val="20"/>
        </w:rPr>
      </w:pPr>
      <w:r w:rsidRPr="00A22648">
        <w:rPr>
          <w:rFonts w:ascii="Times New Roman" w:eastAsia="Times New Roman" w:hAnsi="Times New Roman" w:cs="Times New Roman"/>
          <w:bCs/>
          <w:sz w:val="24"/>
          <w:szCs w:val="20"/>
        </w:rPr>
        <w:t>* Decision of secrectary general of dgpt enacting standard</w:t>
      </w:r>
      <w:r w:rsidRPr="00A22648">
        <w:rPr>
          <w:rFonts w:ascii="Times New Roman" w:eastAsia="Times New Roman" w:hAnsi="Times New Roman" w:cs="Times New Roman"/>
          <w:bCs/>
          <w:sz w:val="24"/>
          <w:szCs w:val="20"/>
        </w:rPr>
        <w:tab/>
        <w:t>79</w:t>
      </w:r>
    </w:p>
    <w:p w:rsidR="00A22648" w:rsidRPr="00A22648" w:rsidRDefault="00A22648" w:rsidP="00A22648">
      <w:pPr>
        <w:tabs>
          <w:tab w:val="right" w:leader="dot" w:pos="9356"/>
        </w:tabs>
        <w:spacing w:before="60" w:after="0" w:line="264" w:lineRule="auto"/>
        <w:rPr>
          <w:rFonts w:ascii="Times New Roman" w:eastAsia="Times New Roman" w:hAnsi="Times New Roman" w:cs="Times New Roman"/>
          <w:bCs/>
          <w:sz w:val="24"/>
          <w:szCs w:val="20"/>
        </w:rPr>
      </w:pPr>
      <w:r w:rsidRPr="00A22648">
        <w:rPr>
          <w:rFonts w:ascii="Times New Roman" w:eastAsia="Times New Roman" w:hAnsi="Times New Roman" w:cs="Times New Roman"/>
          <w:bCs/>
          <w:sz w:val="24"/>
          <w:szCs w:val="20"/>
        </w:rPr>
        <w:t>* TCN 68 - 201: 2001</w:t>
      </w:r>
      <w:r w:rsidRPr="00A22648">
        <w:rPr>
          <w:rFonts w:ascii="Times New Roman" w:eastAsia="Times New Roman" w:hAnsi="Times New Roman" w:cs="Times New Roman"/>
          <w:bCs/>
          <w:sz w:val="24"/>
          <w:szCs w:val="20"/>
        </w:rPr>
        <w:tab/>
        <w:t>81</w:t>
      </w:r>
    </w:p>
    <w:p w:rsidR="00A22648" w:rsidRPr="00A22648" w:rsidRDefault="00A22648" w:rsidP="00A22648">
      <w:pPr>
        <w:tabs>
          <w:tab w:val="right" w:leader="dot" w:pos="9356"/>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1. Scope</w:t>
      </w:r>
      <w:r w:rsidRPr="00A22648">
        <w:rPr>
          <w:rFonts w:ascii="Times New Roman" w:eastAsia="Times New Roman" w:hAnsi="Times New Roman" w:cs="Times New Roman"/>
          <w:sz w:val="28"/>
          <w:szCs w:val="20"/>
        </w:rPr>
        <w:tab/>
        <w:t>81</w:t>
      </w:r>
    </w:p>
    <w:p w:rsidR="00A22648" w:rsidRPr="00A22648" w:rsidRDefault="00A22648" w:rsidP="00A22648">
      <w:pPr>
        <w:tabs>
          <w:tab w:val="right" w:leader="dot" w:pos="9356"/>
        </w:tabs>
        <w:spacing w:before="4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2. Normative references</w:t>
      </w:r>
      <w:r w:rsidRPr="00A22648">
        <w:rPr>
          <w:rFonts w:ascii="Times New Roman" w:eastAsia="Times New Roman" w:hAnsi="Times New Roman" w:cs="Times New Roman"/>
          <w:sz w:val="28"/>
          <w:szCs w:val="20"/>
        </w:rPr>
        <w:tab/>
        <w:t>81</w:t>
      </w:r>
    </w:p>
    <w:p w:rsidR="00A22648" w:rsidRPr="00A22648" w:rsidRDefault="00A22648" w:rsidP="00A22648">
      <w:pPr>
        <w:tabs>
          <w:tab w:val="right" w:leader="dot" w:pos="9356"/>
        </w:tabs>
        <w:spacing w:before="4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3. General requirements</w:t>
      </w:r>
      <w:r w:rsidRPr="00A22648">
        <w:rPr>
          <w:rFonts w:ascii="Times New Roman" w:eastAsia="Times New Roman" w:hAnsi="Times New Roman" w:cs="Times New Roman"/>
          <w:sz w:val="28"/>
          <w:szCs w:val="20"/>
        </w:rPr>
        <w:tab/>
        <w:t>82</w:t>
      </w:r>
    </w:p>
    <w:p w:rsidR="00A22648" w:rsidRPr="00A22648" w:rsidRDefault="00A22648" w:rsidP="00A22648">
      <w:pPr>
        <w:tabs>
          <w:tab w:val="right" w:leader="dot" w:pos="9356"/>
        </w:tabs>
        <w:spacing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 Construction</w:t>
      </w:r>
      <w:r w:rsidRPr="00A22648">
        <w:rPr>
          <w:rFonts w:ascii="Times New Roman" w:eastAsia="Times New Roman" w:hAnsi="Times New Roman" w:cs="Times New Roman"/>
          <w:bCs/>
          <w:sz w:val="28"/>
          <w:szCs w:val="20"/>
        </w:rPr>
        <w:tab/>
        <w:t>82</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3.1.1 General</w:t>
      </w:r>
      <w:r w:rsidRPr="00A22648">
        <w:rPr>
          <w:rFonts w:ascii="Times New Roman" w:eastAsia="Times New Roman" w:hAnsi="Times New Roman" w:cs="Times New Roman"/>
          <w:bCs/>
          <w:sz w:val="28"/>
          <w:szCs w:val="20"/>
        </w:rPr>
        <w:tab/>
        <w:t>82</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3.1.2 DSC signals input/output: analogue signals</w:t>
      </w:r>
      <w:r w:rsidRPr="00A22648">
        <w:rPr>
          <w:rFonts w:ascii="Times New Roman" w:eastAsia="Times New Roman" w:hAnsi="Times New Roman" w:cs="Times New Roman"/>
          <w:bCs/>
          <w:sz w:val="28"/>
          <w:szCs w:val="20"/>
        </w:rPr>
        <w:tab/>
        <w:t>83</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3.1.3 DSC signals input/output: digital signals</w:t>
      </w:r>
      <w:r w:rsidRPr="00A22648">
        <w:rPr>
          <w:rFonts w:ascii="Times New Roman" w:eastAsia="Times New Roman" w:hAnsi="Times New Roman" w:cs="Times New Roman"/>
          <w:bCs/>
          <w:sz w:val="28"/>
          <w:szCs w:val="20"/>
        </w:rPr>
        <w:tab/>
        <w:t>83</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3.1.4 Decoding</w:t>
      </w:r>
      <w:r w:rsidRPr="00A22648">
        <w:rPr>
          <w:rFonts w:ascii="Times New Roman" w:eastAsia="Times New Roman" w:hAnsi="Times New Roman" w:cs="Times New Roman"/>
          <w:bCs/>
          <w:sz w:val="28"/>
          <w:szCs w:val="20"/>
        </w:rPr>
        <w:tab/>
        <w:t>83</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3.1.5 Accessibility</w:t>
      </w:r>
      <w:r w:rsidRPr="00A22648">
        <w:rPr>
          <w:rFonts w:ascii="Times New Roman" w:eastAsia="Times New Roman" w:hAnsi="Times New Roman" w:cs="Times New Roman"/>
          <w:bCs/>
          <w:sz w:val="28"/>
          <w:szCs w:val="20"/>
        </w:rPr>
        <w:tab/>
        <w:t>83</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3.1.6 Calibration</w:t>
      </w:r>
      <w:r w:rsidRPr="00A22648">
        <w:rPr>
          <w:rFonts w:ascii="Times New Roman" w:eastAsia="Times New Roman" w:hAnsi="Times New Roman" w:cs="Times New Roman"/>
          <w:bCs/>
          <w:sz w:val="28"/>
          <w:szCs w:val="20"/>
        </w:rPr>
        <w:tab/>
        <w:t>83</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3.1.7 Selection of signal characteristics</w:t>
      </w:r>
      <w:r w:rsidRPr="00A22648">
        <w:rPr>
          <w:rFonts w:ascii="Times New Roman" w:eastAsia="Times New Roman" w:hAnsi="Times New Roman" w:cs="Times New Roman"/>
          <w:bCs/>
          <w:sz w:val="28"/>
          <w:szCs w:val="20"/>
        </w:rPr>
        <w:tab/>
        <w:t>83</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3.1.8 Reduction of power for VHF equipment</w:t>
      </w:r>
      <w:r w:rsidRPr="00A22648">
        <w:rPr>
          <w:rFonts w:ascii="Times New Roman" w:eastAsia="Times New Roman" w:hAnsi="Times New Roman" w:cs="Times New Roman"/>
          <w:bCs/>
          <w:sz w:val="28"/>
          <w:szCs w:val="20"/>
        </w:rPr>
        <w:tab/>
        <w:t>83</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3.1.9 VHF channel 70 access</w:t>
      </w:r>
      <w:r w:rsidRPr="00A22648">
        <w:rPr>
          <w:rFonts w:ascii="Times New Roman" w:eastAsia="Times New Roman" w:hAnsi="Times New Roman" w:cs="Times New Roman"/>
          <w:bCs/>
          <w:sz w:val="28"/>
          <w:szCs w:val="20"/>
        </w:rPr>
        <w:tab/>
        <w:t>83</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3.1.10 Automatic/semi-automatic service</w:t>
      </w:r>
      <w:r w:rsidRPr="00A22648">
        <w:rPr>
          <w:rFonts w:ascii="Times New Roman" w:eastAsia="Times New Roman" w:hAnsi="Times New Roman" w:cs="Times New Roman"/>
          <w:bCs/>
          <w:sz w:val="28"/>
          <w:szCs w:val="20"/>
        </w:rPr>
        <w:tab/>
        <w:t>84</w:t>
      </w:r>
    </w:p>
    <w:p w:rsidR="00A22648" w:rsidRPr="00A22648" w:rsidRDefault="00A22648" w:rsidP="00A22648">
      <w:pPr>
        <w:tabs>
          <w:tab w:val="right" w:leader="dot" w:pos="9356"/>
        </w:tabs>
        <w:spacing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3.2 Switching time</w:t>
      </w:r>
      <w:r w:rsidRPr="00A22648">
        <w:rPr>
          <w:rFonts w:ascii="Times New Roman" w:eastAsia="Times New Roman" w:hAnsi="Times New Roman" w:cs="Times New Roman"/>
          <w:bCs/>
          <w:sz w:val="28"/>
          <w:szCs w:val="20"/>
        </w:rPr>
        <w:tab/>
        <w:t>84</w:t>
      </w:r>
    </w:p>
    <w:p w:rsidR="00A22648" w:rsidRPr="00A22648" w:rsidRDefault="00A22648" w:rsidP="00A22648">
      <w:pPr>
        <w:tabs>
          <w:tab w:val="right" w:leader="dot" w:pos="9356"/>
        </w:tabs>
        <w:spacing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3.3 Frequencies</w:t>
      </w:r>
      <w:r w:rsidRPr="00A22648">
        <w:rPr>
          <w:rFonts w:ascii="Times New Roman" w:eastAsia="Times New Roman" w:hAnsi="Times New Roman" w:cs="Times New Roman"/>
          <w:bCs/>
          <w:sz w:val="28"/>
          <w:szCs w:val="20"/>
        </w:rPr>
        <w:tab/>
        <w:t>84</w:t>
      </w:r>
    </w:p>
    <w:p w:rsidR="00A22648" w:rsidRPr="00A22648" w:rsidRDefault="00A22648" w:rsidP="00A22648">
      <w:pPr>
        <w:tabs>
          <w:tab w:val="right" w:leader="dot" w:pos="9356"/>
        </w:tabs>
        <w:spacing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3.4 Classes of emission</w:t>
      </w:r>
      <w:r w:rsidRPr="00A22648">
        <w:rPr>
          <w:rFonts w:ascii="Times New Roman" w:eastAsia="Times New Roman" w:hAnsi="Times New Roman" w:cs="Times New Roman"/>
          <w:bCs/>
          <w:sz w:val="28"/>
          <w:szCs w:val="20"/>
        </w:rPr>
        <w:tab/>
        <w:t>84</w:t>
      </w:r>
    </w:p>
    <w:p w:rsidR="00A22648" w:rsidRPr="00A22648" w:rsidRDefault="00A22648" w:rsidP="00A22648">
      <w:pPr>
        <w:tabs>
          <w:tab w:val="right" w:leader="dot" w:pos="9356"/>
        </w:tabs>
        <w:spacing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 Controls and indicators</w:t>
      </w:r>
      <w:r w:rsidRPr="00A22648">
        <w:rPr>
          <w:rFonts w:ascii="Times New Roman" w:eastAsia="Times New Roman" w:hAnsi="Times New Roman" w:cs="Times New Roman"/>
          <w:bCs/>
          <w:sz w:val="28"/>
          <w:szCs w:val="20"/>
        </w:rPr>
        <w:tab/>
        <w:t>85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3.5.1 General</w:t>
      </w:r>
      <w:r w:rsidRPr="00A22648">
        <w:rPr>
          <w:rFonts w:ascii="Times New Roman" w:eastAsia="Times New Roman" w:hAnsi="Times New Roman" w:cs="Times New Roman"/>
          <w:bCs/>
          <w:sz w:val="28"/>
          <w:szCs w:val="20"/>
        </w:rPr>
        <w:tab/>
        <w:t>85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3.5.2 Input panel</w:t>
      </w:r>
      <w:r w:rsidRPr="00A22648">
        <w:rPr>
          <w:rFonts w:ascii="Times New Roman" w:eastAsia="Times New Roman" w:hAnsi="Times New Roman" w:cs="Times New Roman"/>
          <w:bCs/>
          <w:sz w:val="28"/>
          <w:szCs w:val="20"/>
        </w:rPr>
        <w:tab/>
        <w:t>85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3.5.3 Light sources</w:t>
      </w:r>
      <w:r w:rsidRPr="00A22648">
        <w:rPr>
          <w:rFonts w:ascii="Times New Roman" w:eastAsia="Times New Roman" w:hAnsi="Times New Roman" w:cs="Times New Roman"/>
          <w:bCs/>
          <w:sz w:val="28"/>
          <w:szCs w:val="20"/>
        </w:rPr>
        <w:tab/>
        <w:t>85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3.5.4 Operation</w:t>
      </w:r>
      <w:r w:rsidRPr="00A22648">
        <w:rPr>
          <w:rFonts w:ascii="Times New Roman" w:eastAsia="Times New Roman" w:hAnsi="Times New Roman" w:cs="Times New Roman"/>
          <w:bCs/>
          <w:sz w:val="28"/>
          <w:szCs w:val="20"/>
        </w:rPr>
        <w:tab/>
        <w:t>85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3.5.5 Markings</w:t>
      </w:r>
      <w:r w:rsidRPr="00A22648">
        <w:rPr>
          <w:rFonts w:ascii="Times New Roman" w:eastAsia="Times New Roman" w:hAnsi="Times New Roman" w:cs="Times New Roman"/>
          <w:bCs/>
          <w:sz w:val="28"/>
          <w:szCs w:val="20"/>
        </w:rPr>
        <w:tab/>
        <w:t>86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3.5.6 Distress function</w:t>
      </w:r>
      <w:r w:rsidRPr="00A22648">
        <w:rPr>
          <w:rFonts w:ascii="Times New Roman" w:eastAsia="Times New Roman" w:hAnsi="Times New Roman" w:cs="Times New Roman"/>
          <w:bCs/>
          <w:sz w:val="28"/>
          <w:szCs w:val="20"/>
        </w:rPr>
        <w:tab/>
        <w:t>86</w:t>
      </w:r>
    </w:p>
    <w:p w:rsidR="00A22648" w:rsidRPr="00A22648" w:rsidRDefault="00A22648" w:rsidP="00A22648">
      <w:pPr>
        <w:tabs>
          <w:tab w:val="right" w:leader="dot" w:pos="9356"/>
        </w:tabs>
        <w:spacing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 Facilities for equipment for coding and decoding of DSC</w:t>
      </w:r>
      <w:r w:rsidRPr="00A22648">
        <w:rPr>
          <w:rFonts w:ascii="Times New Roman" w:eastAsia="Times New Roman" w:hAnsi="Times New Roman" w:cs="Times New Roman"/>
          <w:bCs/>
          <w:sz w:val="28"/>
          <w:szCs w:val="20"/>
        </w:rPr>
        <w:tab/>
        <w:t>86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 Composition of calls</w:t>
      </w:r>
      <w:r w:rsidRPr="00A22648">
        <w:rPr>
          <w:rFonts w:ascii="Times New Roman" w:eastAsia="Times New Roman" w:hAnsi="Times New Roman" w:cs="Times New Roman"/>
          <w:bCs/>
          <w:sz w:val="28"/>
          <w:szCs w:val="20"/>
        </w:rPr>
        <w:tab/>
        <w:t>86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3.6.2 Visual indication</w:t>
      </w:r>
      <w:r w:rsidRPr="00A22648">
        <w:rPr>
          <w:rFonts w:ascii="Times New Roman" w:eastAsia="Times New Roman" w:hAnsi="Times New Roman" w:cs="Times New Roman"/>
          <w:bCs/>
          <w:sz w:val="28"/>
          <w:szCs w:val="20"/>
        </w:rPr>
        <w:tab/>
        <w:t>86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3.6.3 Ship's identity</w:t>
      </w:r>
      <w:r w:rsidRPr="00A22648">
        <w:rPr>
          <w:rFonts w:ascii="Times New Roman" w:eastAsia="Times New Roman" w:hAnsi="Times New Roman" w:cs="Times New Roman"/>
          <w:bCs/>
          <w:sz w:val="28"/>
          <w:szCs w:val="20"/>
        </w:rPr>
        <w:tab/>
        <w:t>87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3.6.4 Entry of information</w:t>
      </w:r>
      <w:r w:rsidRPr="00A22648">
        <w:rPr>
          <w:rFonts w:ascii="Times New Roman" w:eastAsia="Times New Roman" w:hAnsi="Times New Roman" w:cs="Times New Roman"/>
          <w:bCs/>
          <w:sz w:val="28"/>
          <w:szCs w:val="20"/>
        </w:rPr>
        <w:tab/>
        <w:t>87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3.6.5 Insertion of sequence codes</w:t>
      </w:r>
      <w:r w:rsidRPr="00A22648">
        <w:rPr>
          <w:rFonts w:ascii="Times New Roman" w:eastAsia="Times New Roman" w:hAnsi="Times New Roman" w:cs="Times New Roman"/>
          <w:bCs/>
          <w:sz w:val="28"/>
          <w:szCs w:val="20"/>
        </w:rPr>
        <w:tab/>
        <w:t>87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3.6.6 Insertion of error check character</w:t>
      </w:r>
      <w:r w:rsidRPr="00A22648">
        <w:rPr>
          <w:rFonts w:ascii="Times New Roman" w:eastAsia="Times New Roman" w:hAnsi="Times New Roman" w:cs="Times New Roman"/>
          <w:bCs/>
          <w:sz w:val="28"/>
          <w:szCs w:val="20"/>
        </w:rPr>
        <w:tab/>
        <w:t>87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3.6.7 Distress call</w:t>
      </w:r>
      <w:r w:rsidRPr="00A22648">
        <w:rPr>
          <w:rFonts w:ascii="Times New Roman" w:eastAsia="Times New Roman" w:hAnsi="Times New Roman" w:cs="Times New Roman"/>
          <w:bCs/>
          <w:sz w:val="28"/>
          <w:szCs w:val="20"/>
        </w:rPr>
        <w:tab/>
        <w:t>87</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3.6.8 Remote control</w:t>
      </w:r>
      <w:r w:rsidRPr="00A22648">
        <w:rPr>
          <w:rFonts w:ascii="Times New Roman" w:eastAsia="Times New Roman" w:hAnsi="Times New Roman" w:cs="Times New Roman"/>
          <w:bCs/>
          <w:sz w:val="28"/>
          <w:szCs w:val="20"/>
        </w:rPr>
        <w:tab/>
        <w:t>87</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3.6.9 Single frequency distress call</w:t>
      </w:r>
      <w:r w:rsidRPr="00A22648">
        <w:rPr>
          <w:rFonts w:ascii="Times New Roman" w:eastAsia="Times New Roman" w:hAnsi="Times New Roman" w:cs="Times New Roman"/>
          <w:bCs/>
          <w:sz w:val="28"/>
          <w:szCs w:val="20"/>
        </w:rPr>
        <w:tab/>
        <w:t>88</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3.6.10 Multi-frequency distress call</w:t>
      </w:r>
      <w:r w:rsidRPr="00A22648">
        <w:rPr>
          <w:rFonts w:ascii="Times New Roman" w:eastAsia="Times New Roman" w:hAnsi="Times New Roman" w:cs="Times New Roman"/>
          <w:bCs/>
          <w:sz w:val="28"/>
          <w:szCs w:val="20"/>
        </w:rPr>
        <w:tab/>
        <w:t>88</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3.6.11 Distress call acknowledgement</w:t>
      </w:r>
      <w:r w:rsidRPr="00A22648">
        <w:rPr>
          <w:rFonts w:ascii="Times New Roman" w:eastAsia="Times New Roman" w:hAnsi="Times New Roman" w:cs="Times New Roman"/>
          <w:bCs/>
          <w:sz w:val="28"/>
          <w:szCs w:val="20"/>
        </w:rPr>
        <w:tab/>
        <w:t>88</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3.6.12 Incoming calls</w:t>
      </w:r>
      <w:r w:rsidRPr="00A22648">
        <w:rPr>
          <w:rFonts w:ascii="Times New Roman" w:eastAsia="Times New Roman" w:hAnsi="Times New Roman" w:cs="Times New Roman"/>
          <w:bCs/>
          <w:sz w:val="28"/>
          <w:szCs w:val="20"/>
        </w:rPr>
        <w:tab/>
        <w:t>88</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3.6.13 Internal memory</w:t>
      </w:r>
      <w:r w:rsidRPr="00A22648">
        <w:rPr>
          <w:rFonts w:ascii="Times New Roman" w:eastAsia="Times New Roman" w:hAnsi="Times New Roman" w:cs="Times New Roman"/>
          <w:bCs/>
          <w:sz w:val="28"/>
          <w:szCs w:val="20"/>
        </w:rPr>
        <w:tab/>
        <w:t>88</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3.6.14 Automatic acknowledgement</w:t>
      </w:r>
      <w:r w:rsidRPr="00A22648">
        <w:rPr>
          <w:rFonts w:ascii="Times New Roman" w:eastAsia="Times New Roman" w:hAnsi="Times New Roman" w:cs="Times New Roman"/>
          <w:bCs/>
          <w:sz w:val="28"/>
          <w:szCs w:val="20"/>
        </w:rPr>
        <w:tab/>
        <w:t>89</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3.6.15 Routine testing</w:t>
      </w:r>
      <w:r w:rsidRPr="00A22648">
        <w:rPr>
          <w:rFonts w:ascii="Times New Roman" w:eastAsia="Times New Roman" w:hAnsi="Times New Roman" w:cs="Times New Roman"/>
          <w:bCs/>
          <w:sz w:val="28"/>
          <w:szCs w:val="20"/>
        </w:rPr>
        <w:tab/>
        <w:t>89</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3.7 Alarm circuits</w:t>
      </w:r>
      <w:r w:rsidRPr="00A22648">
        <w:rPr>
          <w:rFonts w:ascii="Times New Roman" w:eastAsia="Times New Roman" w:hAnsi="Times New Roman" w:cs="Times New Roman"/>
          <w:bCs/>
          <w:sz w:val="28"/>
          <w:szCs w:val="20"/>
        </w:rPr>
        <w:tab/>
        <w:t>89</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3.7.1 Distress and urgency</w:t>
      </w:r>
      <w:r w:rsidRPr="00A22648">
        <w:rPr>
          <w:rFonts w:ascii="Times New Roman" w:eastAsia="Times New Roman" w:hAnsi="Times New Roman" w:cs="Times New Roman"/>
          <w:bCs/>
          <w:sz w:val="28"/>
          <w:szCs w:val="20"/>
        </w:rPr>
        <w:tab/>
        <w:t>89</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3.7.2 Other categories</w:t>
      </w:r>
      <w:r w:rsidRPr="00A22648">
        <w:rPr>
          <w:rFonts w:ascii="Times New Roman" w:eastAsia="Times New Roman" w:hAnsi="Times New Roman" w:cs="Times New Roman"/>
          <w:bCs/>
          <w:sz w:val="28"/>
          <w:szCs w:val="20"/>
        </w:rPr>
        <w:tab/>
        <w:t>89</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3.8 Interfaces between DSC equipment and external circuits</w:t>
      </w:r>
      <w:r w:rsidRPr="00A22648">
        <w:rPr>
          <w:rFonts w:ascii="Times New Roman" w:eastAsia="Times New Roman" w:hAnsi="Times New Roman" w:cs="Times New Roman"/>
          <w:bCs/>
          <w:sz w:val="28"/>
          <w:szCs w:val="20"/>
        </w:rPr>
        <w:tab/>
        <w:t>89</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3.8.1 Remote alarms</w:t>
      </w:r>
      <w:r w:rsidRPr="00A22648">
        <w:rPr>
          <w:rFonts w:ascii="Times New Roman" w:eastAsia="Times New Roman" w:hAnsi="Times New Roman" w:cs="Times New Roman"/>
          <w:bCs/>
          <w:sz w:val="28"/>
          <w:szCs w:val="20"/>
        </w:rPr>
        <w:tab/>
        <w:t>89</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3.8.2 Operational interfaces</w:t>
      </w:r>
      <w:r w:rsidRPr="00A22648">
        <w:rPr>
          <w:rFonts w:ascii="Times New Roman" w:eastAsia="Times New Roman" w:hAnsi="Times New Roman" w:cs="Times New Roman"/>
          <w:bCs/>
          <w:sz w:val="28"/>
          <w:szCs w:val="20"/>
        </w:rPr>
        <w:tab/>
        <w:t>89</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3.8.3 Printer output</w:t>
      </w:r>
      <w:r w:rsidRPr="00A22648">
        <w:rPr>
          <w:rFonts w:ascii="Times New Roman" w:eastAsia="Times New Roman" w:hAnsi="Times New Roman" w:cs="Times New Roman"/>
          <w:bCs/>
          <w:sz w:val="28"/>
          <w:szCs w:val="20"/>
        </w:rPr>
        <w:tab/>
        <w:t>90</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3.8.4 Other interfaces</w:t>
      </w:r>
      <w:r w:rsidRPr="00A22648">
        <w:rPr>
          <w:rFonts w:ascii="Times New Roman" w:eastAsia="Times New Roman" w:hAnsi="Times New Roman" w:cs="Times New Roman"/>
          <w:bCs/>
          <w:sz w:val="28"/>
          <w:szCs w:val="20"/>
        </w:rPr>
        <w:tab/>
        <w:t>90</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 Safety precautions</w:t>
      </w:r>
      <w:r w:rsidRPr="00A22648">
        <w:rPr>
          <w:rFonts w:ascii="Times New Roman" w:eastAsia="Times New Roman" w:hAnsi="Times New Roman" w:cs="Times New Roman"/>
          <w:bCs/>
          <w:sz w:val="28"/>
          <w:szCs w:val="20"/>
        </w:rPr>
        <w:tab/>
        <w:t>90</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3.9.1 Excessive current and voltage</w:t>
      </w:r>
      <w:r w:rsidRPr="00A22648">
        <w:rPr>
          <w:rFonts w:ascii="Times New Roman" w:eastAsia="Times New Roman" w:hAnsi="Times New Roman" w:cs="Times New Roman"/>
          <w:bCs/>
          <w:sz w:val="28"/>
          <w:szCs w:val="20"/>
        </w:rPr>
        <w:tab/>
        <w:t>90</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3.9.2 Protection</w:t>
      </w:r>
      <w:r w:rsidRPr="00A22648">
        <w:rPr>
          <w:rFonts w:ascii="Times New Roman" w:eastAsia="Times New Roman" w:hAnsi="Times New Roman" w:cs="Times New Roman"/>
          <w:bCs/>
          <w:sz w:val="28"/>
          <w:szCs w:val="20"/>
        </w:rPr>
        <w:tab/>
        <w:t>90</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3.9.3 Earthing</w:t>
      </w:r>
      <w:r w:rsidRPr="00A22648">
        <w:rPr>
          <w:rFonts w:ascii="Times New Roman" w:eastAsia="Times New Roman" w:hAnsi="Times New Roman" w:cs="Times New Roman"/>
          <w:bCs/>
          <w:sz w:val="28"/>
          <w:szCs w:val="20"/>
        </w:rPr>
        <w:tab/>
        <w:t>90</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3.9.4 Access</w:t>
      </w:r>
      <w:r w:rsidRPr="00A22648">
        <w:rPr>
          <w:rFonts w:ascii="Times New Roman" w:eastAsia="Times New Roman" w:hAnsi="Times New Roman" w:cs="Times New Roman"/>
          <w:bCs/>
          <w:sz w:val="28"/>
          <w:szCs w:val="20"/>
        </w:rPr>
        <w:tab/>
        <w:t>91</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3.9.5 Memory</w:t>
      </w:r>
      <w:r w:rsidRPr="00A22648">
        <w:rPr>
          <w:rFonts w:ascii="Times New Roman" w:eastAsia="Times New Roman" w:hAnsi="Times New Roman" w:cs="Times New Roman"/>
          <w:bCs/>
          <w:sz w:val="28"/>
          <w:szCs w:val="20"/>
        </w:rPr>
        <w:tab/>
        <w:t>91</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3.10 Compass safe distance</w:t>
      </w:r>
      <w:r w:rsidRPr="00A22648">
        <w:rPr>
          <w:rFonts w:ascii="Times New Roman" w:eastAsia="Times New Roman" w:hAnsi="Times New Roman" w:cs="Times New Roman"/>
          <w:bCs/>
          <w:sz w:val="28"/>
          <w:szCs w:val="20"/>
        </w:rPr>
        <w:tab/>
        <w:t>91</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3.11 Instructions</w:t>
      </w:r>
      <w:r w:rsidRPr="00A22648">
        <w:rPr>
          <w:rFonts w:ascii="Times New Roman" w:eastAsia="Times New Roman" w:hAnsi="Times New Roman" w:cs="Times New Roman"/>
          <w:bCs/>
          <w:sz w:val="28"/>
          <w:szCs w:val="20"/>
        </w:rPr>
        <w:tab/>
        <w:t>91</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3.12 Warning-up period</w:t>
      </w:r>
      <w:r w:rsidRPr="00A22648">
        <w:rPr>
          <w:rFonts w:ascii="Times New Roman" w:eastAsia="Times New Roman" w:hAnsi="Times New Roman" w:cs="Times New Roman"/>
          <w:bCs/>
          <w:sz w:val="28"/>
          <w:szCs w:val="20"/>
        </w:rPr>
        <w:tab/>
        <w:t>91</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3.12.1 Time</w:t>
      </w:r>
      <w:r w:rsidRPr="00A22648">
        <w:rPr>
          <w:rFonts w:ascii="Times New Roman" w:eastAsia="Times New Roman" w:hAnsi="Times New Roman" w:cs="Times New Roman"/>
          <w:bCs/>
          <w:sz w:val="28"/>
          <w:szCs w:val="20"/>
        </w:rPr>
        <w:tab/>
        <w:t>91</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3.12.2 Heaters</w:t>
      </w:r>
      <w:r w:rsidRPr="00A22648">
        <w:rPr>
          <w:rFonts w:ascii="Times New Roman" w:eastAsia="Times New Roman" w:hAnsi="Times New Roman" w:cs="Times New Roman"/>
          <w:bCs/>
          <w:sz w:val="28"/>
          <w:szCs w:val="20"/>
        </w:rPr>
        <w:tab/>
        <w:t>91</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3.12.3 Heating circuits</w:t>
      </w:r>
      <w:r w:rsidRPr="00A22648">
        <w:rPr>
          <w:rFonts w:ascii="Times New Roman" w:eastAsia="Times New Roman" w:hAnsi="Times New Roman" w:cs="Times New Roman"/>
          <w:bCs/>
          <w:sz w:val="28"/>
          <w:szCs w:val="20"/>
        </w:rPr>
        <w:tab/>
        <w:t>92</w:t>
      </w:r>
    </w:p>
    <w:p w:rsidR="00A22648" w:rsidRPr="00A22648" w:rsidRDefault="00A22648" w:rsidP="00A22648">
      <w:pPr>
        <w:tabs>
          <w:tab w:val="right" w:leader="dot" w:pos="9356"/>
        </w:tabs>
        <w:spacing w:before="60" w:after="0" w:line="259"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4. Test conditions</w:t>
      </w:r>
      <w:r w:rsidRPr="00A22648">
        <w:rPr>
          <w:rFonts w:ascii="Times New Roman" w:eastAsia="Times New Roman" w:hAnsi="Times New Roman" w:cs="Times New Roman"/>
          <w:sz w:val="28"/>
          <w:szCs w:val="20"/>
        </w:rPr>
        <w:tab/>
        <w:t>92</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4.1 General</w:t>
      </w:r>
      <w:r w:rsidRPr="00A22648">
        <w:rPr>
          <w:rFonts w:ascii="Times New Roman" w:eastAsia="Times New Roman" w:hAnsi="Times New Roman" w:cs="Times New Roman"/>
          <w:bCs/>
          <w:sz w:val="28"/>
          <w:szCs w:val="20"/>
        </w:rPr>
        <w:tab/>
        <w:t>92</w:t>
      </w:r>
    </w:p>
    <w:p w:rsidR="00A22648" w:rsidRPr="00A22648" w:rsidRDefault="00A22648" w:rsidP="00A22648">
      <w:pPr>
        <w:tabs>
          <w:tab w:val="right" w:leader="dot" w:pos="9356"/>
        </w:tabs>
        <w:spacing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4.2 Generation and examination of the digital selective call signal</w:t>
      </w:r>
      <w:r w:rsidRPr="00A22648">
        <w:rPr>
          <w:rFonts w:ascii="Times New Roman" w:eastAsia="Times New Roman" w:hAnsi="Times New Roman" w:cs="Times New Roman"/>
          <w:bCs/>
          <w:sz w:val="28"/>
          <w:szCs w:val="20"/>
        </w:rPr>
        <w:tab/>
        <w:t>92</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 Standard test signals</w:t>
      </w:r>
      <w:r w:rsidRPr="00A22648">
        <w:rPr>
          <w:rFonts w:ascii="Times New Roman" w:eastAsia="Times New Roman" w:hAnsi="Times New Roman" w:cs="Times New Roman"/>
          <w:bCs/>
          <w:sz w:val="28"/>
          <w:szCs w:val="20"/>
        </w:rPr>
        <w:tab/>
        <w:t>92</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4.3.1 References to standard test signals</w:t>
      </w:r>
      <w:r w:rsidRPr="00A22648">
        <w:rPr>
          <w:rFonts w:ascii="Times New Roman" w:eastAsia="Times New Roman" w:hAnsi="Times New Roman" w:cs="Times New Roman"/>
          <w:bCs/>
          <w:sz w:val="28"/>
          <w:szCs w:val="20"/>
        </w:rPr>
        <w:tab/>
        <w:t>92</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4.3.2 Standard test signal no.1</w:t>
      </w:r>
      <w:r w:rsidRPr="00A22648">
        <w:rPr>
          <w:rFonts w:ascii="Times New Roman" w:eastAsia="Times New Roman" w:hAnsi="Times New Roman" w:cs="Times New Roman"/>
          <w:bCs/>
          <w:sz w:val="28"/>
          <w:szCs w:val="20"/>
        </w:rPr>
        <w:tab/>
        <w:t>93</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4.3.3 Standard test signal no.2</w:t>
      </w:r>
      <w:r w:rsidRPr="00A22648">
        <w:rPr>
          <w:rFonts w:ascii="Times New Roman" w:eastAsia="Times New Roman" w:hAnsi="Times New Roman" w:cs="Times New Roman"/>
          <w:bCs/>
          <w:sz w:val="28"/>
          <w:szCs w:val="20"/>
        </w:rPr>
        <w:tab/>
        <w:t>93</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4.3.4 Standard test signal no.3</w:t>
      </w:r>
      <w:r w:rsidRPr="00A22648">
        <w:rPr>
          <w:rFonts w:ascii="Times New Roman" w:eastAsia="Times New Roman" w:hAnsi="Times New Roman" w:cs="Times New Roman"/>
          <w:bCs/>
          <w:sz w:val="28"/>
          <w:szCs w:val="20"/>
        </w:rPr>
        <w:tab/>
        <w:t>93</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4.3.5 Standard test signal no.4</w:t>
      </w:r>
      <w:r w:rsidRPr="00A22648">
        <w:rPr>
          <w:rFonts w:ascii="Times New Roman" w:eastAsia="Times New Roman" w:hAnsi="Times New Roman" w:cs="Times New Roman"/>
          <w:bCs/>
          <w:sz w:val="28"/>
          <w:szCs w:val="20"/>
        </w:rPr>
        <w:tab/>
        <w:t>93</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4.4 Determination of the symbol error rate in the output</w:t>
      </w:r>
    </w:p>
    <w:p w:rsidR="00A22648" w:rsidRPr="00A22648" w:rsidRDefault="00A22648" w:rsidP="00A22648">
      <w:pPr>
        <w:tabs>
          <w:tab w:val="right" w:leader="dot" w:pos="9356"/>
        </w:tabs>
        <w:spacing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 xml:space="preserve">       of the receiving part</w:t>
      </w:r>
      <w:r w:rsidRPr="00A22648">
        <w:rPr>
          <w:rFonts w:ascii="Times New Roman" w:eastAsia="Times New Roman" w:hAnsi="Times New Roman" w:cs="Times New Roman"/>
          <w:bCs/>
          <w:sz w:val="28"/>
          <w:szCs w:val="20"/>
        </w:rPr>
        <w:tab/>
        <w:t>93</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4.5 Impedance of test signal sources</w:t>
      </w:r>
      <w:r w:rsidRPr="00A22648">
        <w:rPr>
          <w:rFonts w:ascii="Times New Roman" w:eastAsia="Times New Roman" w:hAnsi="Times New Roman" w:cs="Times New Roman"/>
          <w:bCs/>
          <w:sz w:val="28"/>
          <w:szCs w:val="20"/>
        </w:rPr>
        <w:tab/>
        <w:t>94</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4.5.1 Equipment ports</w:t>
      </w:r>
      <w:r w:rsidRPr="00A22648">
        <w:rPr>
          <w:rFonts w:ascii="Times New Roman" w:eastAsia="Times New Roman" w:hAnsi="Times New Roman" w:cs="Times New Roman"/>
          <w:bCs/>
          <w:sz w:val="28"/>
          <w:szCs w:val="20"/>
        </w:rPr>
        <w:tab/>
        <w:t>94</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4.5.2 Impedances</w:t>
      </w:r>
      <w:r w:rsidRPr="00A22648">
        <w:rPr>
          <w:rFonts w:ascii="Times New Roman" w:eastAsia="Times New Roman" w:hAnsi="Times New Roman" w:cs="Times New Roman"/>
          <w:bCs/>
          <w:sz w:val="28"/>
          <w:szCs w:val="20"/>
        </w:rPr>
        <w:tab/>
        <w:t>95</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4.6 Connection of test signals</w:t>
      </w:r>
      <w:r w:rsidRPr="00A22648">
        <w:rPr>
          <w:rFonts w:ascii="Times New Roman" w:eastAsia="Times New Roman" w:hAnsi="Times New Roman" w:cs="Times New Roman"/>
          <w:bCs/>
          <w:sz w:val="28"/>
          <w:szCs w:val="20"/>
        </w:rPr>
        <w:tab/>
        <w:t>95</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4.7 Test power source</w:t>
      </w:r>
      <w:r w:rsidRPr="00A22648">
        <w:rPr>
          <w:rFonts w:ascii="Times New Roman" w:eastAsia="Times New Roman" w:hAnsi="Times New Roman" w:cs="Times New Roman"/>
          <w:bCs/>
          <w:sz w:val="28"/>
          <w:szCs w:val="20"/>
        </w:rPr>
        <w:tab/>
        <w:t>95</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4.8 Internally generated signals</w:t>
      </w:r>
      <w:r w:rsidRPr="00A22648">
        <w:rPr>
          <w:rFonts w:ascii="Times New Roman" w:eastAsia="Times New Roman" w:hAnsi="Times New Roman" w:cs="Times New Roman"/>
          <w:bCs/>
          <w:sz w:val="28"/>
          <w:szCs w:val="20"/>
        </w:rPr>
        <w:tab/>
        <w:t>95</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4.9 Normal test conditions</w:t>
      </w:r>
      <w:r w:rsidRPr="00A22648">
        <w:rPr>
          <w:rFonts w:ascii="Times New Roman" w:eastAsia="Times New Roman" w:hAnsi="Times New Roman" w:cs="Times New Roman"/>
          <w:bCs/>
          <w:sz w:val="28"/>
          <w:szCs w:val="20"/>
        </w:rPr>
        <w:tab/>
        <w:t>96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4.9.1 Normal temperature and humidity</w:t>
      </w:r>
      <w:r w:rsidRPr="00A22648">
        <w:rPr>
          <w:rFonts w:ascii="Times New Roman" w:eastAsia="Times New Roman" w:hAnsi="Times New Roman" w:cs="Times New Roman"/>
          <w:bCs/>
          <w:sz w:val="28"/>
          <w:szCs w:val="20"/>
        </w:rPr>
        <w:tab/>
        <w:t>96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4.9.2 Normal test power source</w:t>
      </w:r>
      <w:r w:rsidRPr="00A22648">
        <w:rPr>
          <w:rFonts w:ascii="Times New Roman" w:eastAsia="Times New Roman" w:hAnsi="Times New Roman" w:cs="Times New Roman"/>
          <w:bCs/>
          <w:sz w:val="28"/>
          <w:szCs w:val="20"/>
        </w:rPr>
        <w:tab/>
        <w:t>96</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4.10 Extreme test conditions</w:t>
      </w:r>
      <w:r w:rsidRPr="00A22648">
        <w:rPr>
          <w:rFonts w:ascii="Times New Roman" w:eastAsia="Times New Roman" w:hAnsi="Times New Roman" w:cs="Times New Roman"/>
          <w:bCs/>
          <w:sz w:val="28"/>
          <w:szCs w:val="20"/>
        </w:rPr>
        <w:tab/>
        <w:t>96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4.10.1 Temperatures when testing under extreme conditions</w:t>
      </w:r>
      <w:r w:rsidRPr="00A22648">
        <w:rPr>
          <w:rFonts w:ascii="Times New Roman" w:eastAsia="Times New Roman" w:hAnsi="Times New Roman" w:cs="Times New Roman"/>
          <w:bCs/>
          <w:sz w:val="28"/>
          <w:szCs w:val="20"/>
        </w:rPr>
        <w:tab/>
        <w:t>96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4.10.2 Procedures of tests at extreme temperatures</w:t>
      </w:r>
      <w:r w:rsidRPr="00A22648">
        <w:rPr>
          <w:rFonts w:ascii="Times New Roman" w:eastAsia="Times New Roman" w:hAnsi="Times New Roman" w:cs="Times New Roman"/>
          <w:bCs/>
          <w:sz w:val="28"/>
          <w:szCs w:val="20"/>
        </w:rPr>
        <w:tab/>
        <w:t>96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4.10.3 Extreme values of test power source</w:t>
      </w:r>
      <w:r w:rsidRPr="00A22648">
        <w:rPr>
          <w:rFonts w:ascii="Times New Roman" w:eastAsia="Times New Roman" w:hAnsi="Times New Roman" w:cs="Times New Roman"/>
          <w:bCs/>
          <w:sz w:val="28"/>
          <w:szCs w:val="20"/>
        </w:rPr>
        <w:tab/>
        <w:t>97</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 Environmental tests</w:t>
      </w:r>
      <w:r w:rsidRPr="00A22648">
        <w:rPr>
          <w:rFonts w:ascii="Times New Roman" w:eastAsia="Times New Roman" w:hAnsi="Times New Roman" w:cs="Times New Roman"/>
          <w:bCs/>
          <w:sz w:val="28"/>
          <w:szCs w:val="20"/>
        </w:rPr>
        <w:tab/>
        <w:t>97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4.11.1 Introduction</w:t>
      </w:r>
      <w:r w:rsidRPr="00A22648">
        <w:rPr>
          <w:rFonts w:ascii="Times New Roman" w:eastAsia="Times New Roman" w:hAnsi="Times New Roman" w:cs="Times New Roman"/>
          <w:bCs/>
          <w:sz w:val="28"/>
          <w:szCs w:val="20"/>
        </w:rPr>
        <w:tab/>
        <w:t>97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4.11.2 Procedure</w:t>
      </w:r>
      <w:r w:rsidRPr="00A22648">
        <w:rPr>
          <w:rFonts w:ascii="Times New Roman" w:eastAsia="Times New Roman" w:hAnsi="Times New Roman" w:cs="Times New Roman"/>
          <w:bCs/>
          <w:sz w:val="28"/>
          <w:szCs w:val="20"/>
        </w:rPr>
        <w:tab/>
        <w:t>97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4.11.3 Performance check</w:t>
      </w:r>
      <w:r w:rsidRPr="00A22648">
        <w:rPr>
          <w:rFonts w:ascii="Times New Roman" w:eastAsia="Times New Roman" w:hAnsi="Times New Roman" w:cs="Times New Roman"/>
          <w:bCs/>
          <w:sz w:val="28"/>
          <w:szCs w:val="20"/>
        </w:rPr>
        <w:tab/>
        <w:t>98</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4.11.4 Vibration test</w:t>
      </w:r>
      <w:r w:rsidRPr="00A22648">
        <w:rPr>
          <w:rFonts w:ascii="Times New Roman" w:eastAsia="Times New Roman" w:hAnsi="Times New Roman" w:cs="Times New Roman"/>
          <w:bCs/>
          <w:sz w:val="28"/>
          <w:szCs w:val="20"/>
        </w:rPr>
        <w:tab/>
        <w:t>99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4.11.5 Temperature tests</w:t>
      </w:r>
      <w:r w:rsidRPr="00A22648">
        <w:rPr>
          <w:rFonts w:ascii="Times New Roman" w:eastAsia="Times New Roman" w:hAnsi="Times New Roman" w:cs="Times New Roman"/>
          <w:bCs/>
          <w:sz w:val="28"/>
          <w:szCs w:val="20"/>
        </w:rPr>
        <w:tab/>
        <w:t>100</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4.11.6 Corrosion test</w:t>
      </w:r>
      <w:r w:rsidRPr="00A22648">
        <w:rPr>
          <w:rFonts w:ascii="Times New Roman" w:eastAsia="Times New Roman" w:hAnsi="Times New Roman" w:cs="Times New Roman"/>
          <w:bCs/>
          <w:sz w:val="28"/>
          <w:szCs w:val="20"/>
        </w:rPr>
        <w:tab/>
        <w:t>102</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4.11.7 Rain test</w:t>
      </w:r>
      <w:r w:rsidRPr="00A22648">
        <w:rPr>
          <w:rFonts w:ascii="Times New Roman" w:eastAsia="Times New Roman" w:hAnsi="Times New Roman" w:cs="Times New Roman"/>
          <w:bCs/>
          <w:sz w:val="28"/>
          <w:szCs w:val="20"/>
        </w:rPr>
        <w:tab/>
        <w:t>104</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4.12 Measurement uncertainty and interpretation</w:t>
      </w:r>
      <w:r w:rsidRPr="00A22648">
        <w:rPr>
          <w:rFonts w:ascii="Times New Roman" w:eastAsia="Times New Roman" w:hAnsi="Times New Roman" w:cs="Times New Roman"/>
          <w:bCs/>
          <w:sz w:val="28"/>
          <w:szCs w:val="20"/>
        </w:rPr>
        <w:tab/>
        <w:t>105</w:t>
      </w:r>
    </w:p>
    <w:p w:rsidR="00A22648" w:rsidRPr="00A22648" w:rsidRDefault="00A22648" w:rsidP="00A22648">
      <w:pPr>
        <w:tabs>
          <w:tab w:val="right" w:leader="dot" w:pos="9356"/>
        </w:tabs>
        <w:spacing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 xml:space="preserve">        of the measuring results</w:t>
      </w:r>
      <w:r w:rsidRPr="00A22648">
        <w:rPr>
          <w:rFonts w:ascii="Times New Roman" w:eastAsia="Times New Roman" w:hAnsi="Times New Roman" w:cs="Times New Roman"/>
          <w:bCs/>
          <w:sz w:val="28"/>
          <w:szCs w:val="20"/>
        </w:rPr>
        <w:tab/>
        <w:t>105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4.12.1 Measurement uncertainty</w:t>
      </w:r>
      <w:r w:rsidRPr="00A22648">
        <w:rPr>
          <w:rFonts w:ascii="Times New Roman" w:eastAsia="Times New Roman" w:hAnsi="Times New Roman" w:cs="Times New Roman"/>
          <w:bCs/>
          <w:sz w:val="28"/>
          <w:szCs w:val="20"/>
        </w:rPr>
        <w:tab/>
        <w:t>105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4.12.2 Interpretation of measurement results</w:t>
      </w:r>
      <w:r w:rsidRPr="00A22648">
        <w:rPr>
          <w:rFonts w:ascii="Times New Roman" w:eastAsia="Times New Roman" w:hAnsi="Times New Roman" w:cs="Times New Roman"/>
          <w:bCs/>
          <w:sz w:val="28"/>
          <w:szCs w:val="20"/>
        </w:rPr>
        <w:tab/>
        <w:t>105</w:t>
      </w:r>
    </w:p>
    <w:p w:rsidR="00A22648" w:rsidRPr="00A22648" w:rsidRDefault="00A22648" w:rsidP="00A22648">
      <w:pPr>
        <w:tabs>
          <w:tab w:val="right" w:leader="dot" w:pos="9356"/>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5. MF/HF transmitter with integrated DSC encoder</w:t>
      </w:r>
      <w:r w:rsidRPr="00A22648">
        <w:rPr>
          <w:rFonts w:ascii="Times New Roman" w:eastAsia="Times New Roman" w:hAnsi="Times New Roman" w:cs="Times New Roman"/>
          <w:sz w:val="28"/>
          <w:szCs w:val="20"/>
        </w:rPr>
        <w:tab/>
        <w:t>106</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5.1 Frequency error</w:t>
      </w:r>
      <w:r w:rsidRPr="00A22648">
        <w:rPr>
          <w:rFonts w:ascii="Times New Roman" w:eastAsia="Times New Roman" w:hAnsi="Times New Roman" w:cs="Times New Roman"/>
          <w:bCs/>
          <w:sz w:val="28"/>
          <w:szCs w:val="20"/>
        </w:rPr>
        <w:tab/>
        <w:t>106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5.1.1 Definition</w:t>
      </w:r>
      <w:r w:rsidRPr="00A22648">
        <w:rPr>
          <w:rFonts w:ascii="Times New Roman" w:eastAsia="Times New Roman" w:hAnsi="Times New Roman" w:cs="Times New Roman"/>
          <w:bCs/>
          <w:sz w:val="28"/>
          <w:szCs w:val="20"/>
        </w:rPr>
        <w:tab/>
        <w:t>106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5.1.2 Method of measurement</w:t>
      </w:r>
      <w:r w:rsidRPr="00A22648">
        <w:rPr>
          <w:rFonts w:ascii="Times New Roman" w:eastAsia="Times New Roman" w:hAnsi="Times New Roman" w:cs="Times New Roman"/>
          <w:bCs/>
          <w:sz w:val="28"/>
          <w:szCs w:val="20"/>
        </w:rPr>
        <w:tab/>
        <w:t>106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5.1.3 Limits</w:t>
      </w:r>
      <w:r w:rsidRPr="00A22648">
        <w:rPr>
          <w:rFonts w:ascii="Times New Roman" w:eastAsia="Times New Roman" w:hAnsi="Times New Roman" w:cs="Times New Roman"/>
          <w:bCs/>
          <w:sz w:val="28"/>
          <w:szCs w:val="20"/>
        </w:rPr>
        <w:tab/>
        <w:t>106</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5.2 RF output power</w:t>
      </w:r>
      <w:r w:rsidRPr="00A22648">
        <w:rPr>
          <w:rFonts w:ascii="Times New Roman" w:eastAsia="Times New Roman" w:hAnsi="Times New Roman" w:cs="Times New Roman"/>
          <w:bCs/>
          <w:sz w:val="28"/>
          <w:szCs w:val="20"/>
        </w:rPr>
        <w:tab/>
        <w:t>106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5.2.1 Definition</w:t>
      </w:r>
      <w:r w:rsidRPr="00A22648">
        <w:rPr>
          <w:rFonts w:ascii="Times New Roman" w:eastAsia="Times New Roman" w:hAnsi="Times New Roman" w:cs="Times New Roman"/>
          <w:bCs/>
          <w:sz w:val="28"/>
          <w:szCs w:val="20"/>
        </w:rPr>
        <w:tab/>
        <w:t>106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5.2.2 Method of measurement</w:t>
      </w:r>
      <w:r w:rsidRPr="00A22648">
        <w:rPr>
          <w:rFonts w:ascii="Times New Roman" w:eastAsia="Times New Roman" w:hAnsi="Times New Roman" w:cs="Times New Roman"/>
          <w:bCs/>
          <w:sz w:val="28"/>
          <w:szCs w:val="20"/>
        </w:rPr>
        <w:tab/>
        <w:t>106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5.2.3 Limits</w:t>
      </w:r>
      <w:r w:rsidRPr="00A22648">
        <w:rPr>
          <w:rFonts w:ascii="Times New Roman" w:eastAsia="Times New Roman" w:hAnsi="Times New Roman" w:cs="Times New Roman"/>
          <w:bCs/>
          <w:sz w:val="28"/>
          <w:szCs w:val="20"/>
        </w:rPr>
        <w:tab/>
        <w:t>107</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5.3 Modulation rate</w:t>
      </w:r>
      <w:r w:rsidRPr="00A22648">
        <w:rPr>
          <w:rFonts w:ascii="Times New Roman" w:eastAsia="Times New Roman" w:hAnsi="Times New Roman" w:cs="Times New Roman"/>
          <w:bCs/>
          <w:sz w:val="28"/>
          <w:szCs w:val="20"/>
        </w:rPr>
        <w:tab/>
        <w:t>107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5.3.1 Definition</w:t>
      </w:r>
      <w:r w:rsidRPr="00A22648">
        <w:rPr>
          <w:rFonts w:ascii="Times New Roman" w:eastAsia="Times New Roman" w:hAnsi="Times New Roman" w:cs="Times New Roman"/>
          <w:bCs/>
          <w:sz w:val="28"/>
          <w:szCs w:val="20"/>
        </w:rPr>
        <w:tab/>
        <w:t>107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5.3.2 Method of measurement</w:t>
      </w:r>
      <w:r w:rsidRPr="00A22648">
        <w:rPr>
          <w:rFonts w:ascii="Times New Roman" w:eastAsia="Times New Roman" w:hAnsi="Times New Roman" w:cs="Times New Roman"/>
          <w:bCs/>
          <w:sz w:val="28"/>
          <w:szCs w:val="20"/>
        </w:rPr>
        <w:tab/>
        <w:t>107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5.3.3 Limits</w:t>
      </w:r>
      <w:r w:rsidRPr="00A22648">
        <w:rPr>
          <w:rFonts w:ascii="Times New Roman" w:eastAsia="Times New Roman" w:hAnsi="Times New Roman" w:cs="Times New Roman"/>
          <w:bCs/>
          <w:sz w:val="28"/>
          <w:szCs w:val="20"/>
        </w:rPr>
        <w:tab/>
        <w:t>107</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5.4 Residual modulation of the transmitter</w:t>
      </w:r>
      <w:r w:rsidRPr="00A22648">
        <w:rPr>
          <w:rFonts w:ascii="Times New Roman" w:eastAsia="Times New Roman" w:hAnsi="Times New Roman" w:cs="Times New Roman"/>
          <w:bCs/>
          <w:sz w:val="28"/>
          <w:szCs w:val="20"/>
        </w:rPr>
        <w:tab/>
        <w:t>107</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5.4.1 Definition</w:t>
      </w:r>
      <w:r w:rsidRPr="00A22648">
        <w:rPr>
          <w:rFonts w:ascii="Times New Roman" w:eastAsia="Times New Roman" w:hAnsi="Times New Roman" w:cs="Times New Roman"/>
          <w:bCs/>
          <w:sz w:val="28"/>
          <w:szCs w:val="20"/>
        </w:rPr>
        <w:tab/>
        <w:t>107</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5.4.2 Method of measurement</w:t>
      </w:r>
      <w:r w:rsidRPr="00A22648">
        <w:rPr>
          <w:rFonts w:ascii="Times New Roman" w:eastAsia="Times New Roman" w:hAnsi="Times New Roman" w:cs="Times New Roman"/>
          <w:bCs/>
          <w:sz w:val="28"/>
          <w:szCs w:val="20"/>
        </w:rPr>
        <w:tab/>
        <w:t>107</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5.4.3 Limits</w:t>
      </w:r>
      <w:r w:rsidRPr="00A22648">
        <w:rPr>
          <w:rFonts w:ascii="Times New Roman" w:eastAsia="Times New Roman" w:hAnsi="Times New Roman" w:cs="Times New Roman"/>
          <w:bCs/>
          <w:sz w:val="28"/>
          <w:szCs w:val="20"/>
        </w:rPr>
        <w:tab/>
        <w:t>108</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5.5 Unwanted emission</w:t>
      </w:r>
      <w:r w:rsidRPr="00A22648">
        <w:rPr>
          <w:rFonts w:ascii="Times New Roman" w:eastAsia="Times New Roman" w:hAnsi="Times New Roman" w:cs="Times New Roman"/>
          <w:bCs/>
          <w:sz w:val="28"/>
          <w:szCs w:val="20"/>
        </w:rPr>
        <w:tab/>
        <w:t>108</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5.5.1 Definition</w:t>
      </w:r>
      <w:r w:rsidRPr="00A22648">
        <w:rPr>
          <w:rFonts w:ascii="Times New Roman" w:eastAsia="Times New Roman" w:hAnsi="Times New Roman" w:cs="Times New Roman"/>
          <w:bCs/>
          <w:sz w:val="28"/>
          <w:szCs w:val="20"/>
        </w:rPr>
        <w:tab/>
        <w:t>108</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5.5.2 Method of measurement</w:t>
      </w:r>
      <w:r w:rsidRPr="00A22648">
        <w:rPr>
          <w:rFonts w:ascii="Times New Roman" w:eastAsia="Times New Roman" w:hAnsi="Times New Roman" w:cs="Times New Roman"/>
          <w:bCs/>
          <w:sz w:val="28"/>
          <w:szCs w:val="20"/>
        </w:rPr>
        <w:tab/>
        <w:t>108</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5.5.3 Limits</w:t>
      </w:r>
      <w:r w:rsidRPr="00A22648">
        <w:rPr>
          <w:rFonts w:ascii="Times New Roman" w:eastAsia="Times New Roman" w:hAnsi="Times New Roman" w:cs="Times New Roman"/>
          <w:bCs/>
          <w:sz w:val="28"/>
          <w:szCs w:val="20"/>
        </w:rPr>
        <w:tab/>
        <w:t>108</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5.6 Testing of generated call sequences</w:t>
      </w:r>
      <w:r w:rsidRPr="00A22648">
        <w:rPr>
          <w:rFonts w:ascii="Times New Roman" w:eastAsia="Times New Roman" w:hAnsi="Times New Roman" w:cs="Times New Roman"/>
          <w:bCs/>
          <w:sz w:val="28"/>
          <w:szCs w:val="20"/>
        </w:rPr>
        <w:tab/>
        <w:t>109</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5.7 Tuning time</w:t>
      </w:r>
      <w:r w:rsidRPr="00A22648">
        <w:rPr>
          <w:rFonts w:ascii="Times New Roman" w:eastAsia="Times New Roman" w:hAnsi="Times New Roman" w:cs="Times New Roman"/>
          <w:bCs/>
          <w:sz w:val="28"/>
          <w:szCs w:val="20"/>
        </w:rPr>
        <w:tab/>
        <w:t>110</w:t>
      </w:r>
    </w:p>
    <w:p w:rsidR="00A22648" w:rsidRPr="00A22648" w:rsidRDefault="00A22648" w:rsidP="00A22648">
      <w:pPr>
        <w:tabs>
          <w:tab w:val="right" w:leader="dot" w:pos="9356"/>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5.8 Protection of transmitter</w:t>
      </w:r>
      <w:r w:rsidRPr="00A22648">
        <w:rPr>
          <w:rFonts w:ascii="Times New Roman" w:eastAsia="Times New Roman" w:hAnsi="Times New Roman" w:cs="Times New Roman"/>
          <w:bCs/>
          <w:sz w:val="28"/>
          <w:szCs w:val="20"/>
        </w:rPr>
        <w:tab/>
        <w:t>110</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5.8.1 Definition</w:t>
      </w:r>
      <w:r w:rsidRPr="00A22648">
        <w:rPr>
          <w:rFonts w:ascii="Times New Roman" w:eastAsia="Times New Roman" w:hAnsi="Times New Roman" w:cs="Times New Roman"/>
          <w:bCs/>
          <w:sz w:val="28"/>
          <w:szCs w:val="20"/>
        </w:rPr>
        <w:tab/>
        <w:t>110</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5.8.2 Method of measurement</w:t>
      </w:r>
      <w:r w:rsidRPr="00A22648">
        <w:rPr>
          <w:rFonts w:ascii="Times New Roman" w:eastAsia="Times New Roman" w:hAnsi="Times New Roman" w:cs="Times New Roman"/>
          <w:bCs/>
          <w:sz w:val="28"/>
          <w:szCs w:val="20"/>
        </w:rPr>
        <w:tab/>
        <w:t>110</w:t>
      </w:r>
    </w:p>
    <w:p w:rsidR="00A22648" w:rsidRPr="00A22648" w:rsidRDefault="00A22648" w:rsidP="00A22648">
      <w:pPr>
        <w:tabs>
          <w:tab w:val="right" w:leader="dot" w:pos="9356"/>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5.8.3 Limits</w:t>
      </w:r>
      <w:r w:rsidRPr="00A22648">
        <w:rPr>
          <w:rFonts w:ascii="Times New Roman" w:eastAsia="Times New Roman" w:hAnsi="Times New Roman" w:cs="Times New Roman"/>
          <w:bCs/>
          <w:sz w:val="28"/>
          <w:szCs w:val="20"/>
        </w:rPr>
        <w:tab/>
        <w:t>110</w:t>
      </w:r>
    </w:p>
    <w:p w:rsidR="00A22648" w:rsidRPr="00A22648" w:rsidRDefault="00A22648" w:rsidP="00A22648">
      <w:pPr>
        <w:tabs>
          <w:tab w:val="right" w:leader="dot" w:pos="9356"/>
        </w:tabs>
        <w:spacing w:before="60" w:after="0" w:line="259"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6. VHF transmitter with integrated DSC encoder</w:t>
      </w:r>
      <w:r w:rsidRPr="00A22648">
        <w:rPr>
          <w:rFonts w:ascii="Times New Roman" w:eastAsia="Times New Roman" w:hAnsi="Times New Roman" w:cs="Times New Roman"/>
          <w:sz w:val="28"/>
          <w:szCs w:val="20"/>
        </w:rPr>
        <w:tab/>
        <w:t>110</w:t>
      </w:r>
    </w:p>
    <w:p w:rsidR="00A22648" w:rsidRPr="00A22648" w:rsidRDefault="00A22648" w:rsidP="00A22648">
      <w:pPr>
        <w:tabs>
          <w:tab w:val="right" w:leader="dot" w:pos="9355"/>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 Frequency error (carrier)</w:t>
      </w:r>
      <w:r w:rsidRPr="00A22648">
        <w:rPr>
          <w:rFonts w:ascii="Times New Roman" w:eastAsia="Times New Roman" w:hAnsi="Times New Roman" w:cs="Times New Roman"/>
          <w:bCs/>
          <w:sz w:val="28"/>
          <w:szCs w:val="20"/>
        </w:rPr>
        <w:tab/>
        <w:t>110</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6.1.1 Definition</w:t>
      </w:r>
      <w:r w:rsidRPr="00A22648">
        <w:rPr>
          <w:rFonts w:ascii="Times New Roman" w:eastAsia="Times New Roman" w:hAnsi="Times New Roman" w:cs="Times New Roman"/>
          <w:bCs/>
          <w:sz w:val="28"/>
          <w:szCs w:val="20"/>
        </w:rPr>
        <w:tab/>
        <w:t>110</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6.1.2 Method of measurement</w:t>
      </w:r>
      <w:r w:rsidRPr="00A22648">
        <w:rPr>
          <w:rFonts w:ascii="Times New Roman" w:eastAsia="Times New Roman" w:hAnsi="Times New Roman" w:cs="Times New Roman"/>
          <w:bCs/>
          <w:sz w:val="28"/>
          <w:szCs w:val="20"/>
        </w:rPr>
        <w:tab/>
        <w:t>110</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6.1.3 Limits</w:t>
      </w:r>
      <w:r w:rsidRPr="00A22648">
        <w:rPr>
          <w:rFonts w:ascii="Times New Roman" w:eastAsia="Times New Roman" w:hAnsi="Times New Roman" w:cs="Times New Roman"/>
          <w:bCs/>
          <w:sz w:val="28"/>
          <w:szCs w:val="20"/>
        </w:rPr>
        <w:tab/>
        <w:t>110</w:t>
      </w:r>
    </w:p>
    <w:p w:rsidR="00A22648" w:rsidRPr="00A22648" w:rsidRDefault="00A22648" w:rsidP="00A22648">
      <w:pPr>
        <w:tabs>
          <w:tab w:val="right" w:leader="dot" w:pos="9355"/>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6.2 Frequency error (demodulated signal)</w:t>
      </w:r>
      <w:r w:rsidRPr="00A22648">
        <w:rPr>
          <w:rFonts w:ascii="Times New Roman" w:eastAsia="Times New Roman" w:hAnsi="Times New Roman" w:cs="Times New Roman"/>
          <w:bCs/>
          <w:sz w:val="28"/>
          <w:szCs w:val="20"/>
        </w:rPr>
        <w:tab/>
        <w:t>111</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6.2.1 Definition</w:t>
      </w:r>
      <w:r w:rsidRPr="00A22648">
        <w:rPr>
          <w:rFonts w:ascii="Times New Roman" w:eastAsia="Times New Roman" w:hAnsi="Times New Roman" w:cs="Times New Roman"/>
          <w:bCs/>
          <w:sz w:val="28"/>
          <w:szCs w:val="20"/>
        </w:rPr>
        <w:tab/>
        <w:t>111</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6.2.2 Method of measurement</w:t>
      </w:r>
      <w:r w:rsidRPr="00A22648">
        <w:rPr>
          <w:rFonts w:ascii="Times New Roman" w:eastAsia="Times New Roman" w:hAnsi="Times New Roman" w:cs="Times New Roman"/>
          <w:bCs/>
          <w:sz w:val="28"/>
          <w:szCs w:val="20"/>
        </w:rPr>
        <w:tab/>
        <w:t>111</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6.2.3 Limits</w:t>
      </w:r>
      <w:r w:rsidRPr="00A22648">
        <w:rPr>
          <w:rFonts w:ascii="Times New Roman" w:eastAsia="Times New Roman" w:hAnsi="Times New Roman" w:cs="Times New Roman"/>
          <w:bCs/>
          <w:sz w:val="28"/>
          <w:szCs w:val="20"/>
        </w:rPr>
        <w:tab/>
        <w:t>111</w:t>
      </w:r>
    </w:p>
    <w:p w:rsidR="00A22648" w:rsidRPr="00A22648" w:rsidRDefault="00A22648" w:rsidP="00A22648">
      <w:pPr>
        <w:tabs>
          <w:tab w:val="right" w:leader="dot" w:pos="9355"/>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6.3 Carrier power</w:t>
      </w:r>
      <w:r w:rsidRPr="00A22648">
        <w:rPr>
          <w:rFonts w:ascii="Times New Roman" w:eastAsia="Times New Roman" w:hAnsi="Times New Roman" w:cs="Times New Roman"/>
          <w:bCs/>
          <w:sz w:val="28"/>
          <w:szCs w:val="20"/>
        </w:rPr>
        <w:tab/>
        <w:t>111</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6.3.1 Definition</w:t>
      </w:r>
      <w:r w:rsidRPr="00A22648">
        <w:rPr>
          <w:rFonts w:ascii="Times New Roman" w:eastAsia="Times New Roman" w:hAnsi="Times New Roman" w:cs="Times New Roman"/>
          <w:bCs/>
          <w:sz w:val="28"/>
          <w:szCs w:val="20"/>
        </w:rPr>
        <w:tab/>
        <w:t>111</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6.3.2 Method of measurement</w:t>
      </w:r>
      <w:r w:rsidRPr="00A22648">
        <w:rPr>
          <w:rFonts w:ascii="Times New Roman" w:eastAsia="Times New Roman" w:hAnsi="Times New Roman" w:cs="Times New Roman"/>
          <w:bCs/>
          <w:sz w:val="28"/>
          <w:szCs w:val="20"/>
        </w:rPr>
        <w:tab/>
        <w:t>111</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6.3.3 Limits</w:t>
      </w:r>
      <w:r w:rsidRPr="00A22648">
        <w:rPr>
          <w:rFonts w:ascii="Times New Roman" w:eastAsia="Times New Roman" w:hAnsi="Times New Roman" w:cs="Times New Roman"/>
          <w:bCs/>
          <w:sz w:val="28"/>
          <w:szCs w:val="20"/>
        </w:rPr>
        <w:tab/>
        <w:t>111</w:t>
      </w:r>
    </w:p>
    <w:p w:rsidR="00A22648" w:rsidRPr="00A22648" w:rsidRDefault="00A22648" w:rsidP="00A22648">
      <w:pPr>
        <w:tabs>
          <w:tab w:val="right" w:leader="dot" w:pos="9355"/>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6.4 Modulation index</w:t>
      </w:r>
      <w:r w:rsidRPr="00A22648">
        <w:rPr>
          <w:rFonts w:ascii="Times New Roman" w:eastAsia="Times New Roman" w:hAnsi="Times New Roman" w:cs="Times New Roman"/>
          <w:bCs/>
          <w:sz w:val="28"/>
          <w:szCs w:val="20"/>
        </w:rPr>
        <w:tab/>
        <w:t>112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6.4.1 Definition</w:t>
      </w:r>
      <w:r w:rsidRPr="00A22648">
        <w:rPr>
          <w:rFonts w:ascii="Times New Roman" w:eastAsia="Times New Roman" w:hAnsi="Times New Roman" w:cs="Times New Roman"/>
          <w:bCs/>
          <w:sz w:val="28"/>
          <w:szCs w:val="20"/>
        </w:rPr>
        <w:tab/>
        <w:t>112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6.4.2 Method of measurement</w:t>
      </w:r>
      <w:r w:rsidRPr="00A22648">
        <w:rPr>
          <w:rFonts w:ascii="Times New Roman" w:eastAsia="Times New Roman" w:hAnsi="Times New Roman" w:cs="Times New Roman"/>
          <w:bCs/>
          <w:sz w:val="28"/>
          <w:szCs w:val="20"/>
        </w:rPr>
        <w:tab/>
        <w:t>112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6.4.3 Limits</w:t>
      </w:r>
      <w:r w:rsidRPr="00A22648">
        <w:rPr>
          <w:rFonts w:ascii="Times New Roman" w:eastAsia="Times New Roman" w:hAnsi="Times New Roman" w:cs="Times New Roman"/>
          <w:bCs/>
          <w:sz w:val="28"/>
          <w:szCs w:val="20"/>
        </w:rPr>
        <w:tab/>
        <w:t>112</w:t>
      </w:r>
    </w:p>
    <w:p w:rsidR="00A22648" w:rsidRPr="00A22648" w:rsidRDefault="00A22648" w:rsidP="00A22648">
      <w:pPr>
        <w:tabs>
          <w:tab w:val="right" w:leader="dot" w:pos="9355"/>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6.5 Modulation rate</w:t>
      </w:r>
      <w:r w:rsidRPr="00A22648">
        <w:rPr>
          <w:rFonts w:ascii="Times New Roman" w:eastAsia="Times New Roman" w:hAnsi="Times New Roman" w:cs="Times New Roman"/>
          <w:bCs/>
          <w:sz w:val="28"/>
          <w:szCs w:val="20"/>
        </w:rPr>
        <w:tab/>
        <w:t>112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6.5.1 Definition</w:t>
      </w:r>
      <w:r w:rsidRPr="00A22648">
        <w:rPr>
          <w:rFonts w:ascii="Times New Roman" w:eastAsia="Times New Roman" w:hAnsi="Times New Roman" w:cs="Times New Roman"/>
          <w:bCs/>
          <w:sz w:val="28"/>
          <w:szCs w:val="20"/>
        </w:rPr>
        <w:tab/>
        <w:t>112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6.5.2 Method of measurement</w:t>
      </w:r>
      <w:r w:rsidRPr="00A22648">
        <w:rPr>
          <w:rFonts w:ascii="Times New Roman" w:eastAsia="Times New Roman" w:hAnsi="Times New Roman" w:cs="Times New Roman"/>
          <w:bCs/>
          <w:sz w:val="28"/>
          <w:szCs w:val="20"/>
        </w:rPr>
        <w:tab/>
        <w:t>112</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6.5.3 Limits</w:t>
      </w:r>
      <w:r w:rsidRPr="00A22648">
        <w:rPr>
          <w:rFonts w:ascii="Times New Roman" w:eastAsia="Times New Roman" w:hAnsi="Times New Roman" w:cs="Times New Roman"/>
          <w:bCs/>
          <w:sz w:val="28"/>
          <w:szCs w:val="20"/>
        </w:rPr>
        <w:tab/>
        <w:t>113</w:t>
      </w:r>
    </w:p>
    <w:p w:rsidR="00A22648" w:rsidRPr="00A22648" w:rsidRDefault="00A22648" w:rsidP="00A22648">
      <w:pPr>
        <w:tabs>
          <w:tab w:val="right" w:leader="dot" w:pos="9355"/>
        </w:tabs>
        <w:spacing w:before="60" w:after="0" w:line="259"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6.6 Residual modulation of the transmitter</w:t>
      </w:r>
      <w:r w:rsidRPr="00A22648">
        <w:rPr>
          <w:rFonts w:ascii="Times New Roman" w:eastAsia="Times New Roman" w:hAnsi="Times New Roman" w:cs="Times New Roman"/>
          <w:bCs/>
          <w:sz w:val="28"/>
          <w:szCs w:val="20"/>
        </w:rPr>
        <w:tab/>
        <w:t>113</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6.6.1 Definition</w:t>
      </w:r>
      <w:r w:rsidRPr="00A22648">
        <w:rPr>
          <w:rFonts w:ascii="Times New Roman" w:eastAsia="Times New Roman" w:hAnsi="Times New Roman" w:cs="Times New Roman"/>
          <w:bCs/>
          <w:sz w:val="28"/>
          <w:szCs w:val="20"/>
        </w:rPr>
        <w:tab/>
        <w:t>113</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6.6.2 Method of measurement</w:t>
      </w:r>
      <w:r w:rsidRPr="00A22648">
        <w:rPr>
          <w:rFonts w:ascii="Times New Roman" w:eastAsia="Times New Roman" w:hAnsi="Times New Roman" w:cs="Times New Roman"/>
          <w:bCs/>
          <w:sz w:val="28"/>
          <w:szCs w:val="20"/>
        </w:rPr>
        <w:tab/>
        <w:t>113</w:t>
      </w:r>
    </w:p>
    <w:p w:rsidR="00A22648" w:rsidRPr="00A22648" w:rsidRDefault="00A22648" w:rsidP="00A22648">
      <w:pPr>
        <w:tabs>
          <w:tab w:val="right" w:leader="dot" w:pos="9355"/>
        </w:tabs>
        <w:spacing w:after="0" w:line="259"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6.6.3 Limits</w:t>
      </w:r>
      <w:r w:rsidRPr="00A22648">
        <w:rPr>
          <w:rFonts w:ascii="Times New Roman" w:eastAsia="Times New Roman" w:hAnsi="Times New Roman" w:cs="Times New Roman"/>
          <w:bCs/>
          <w:sz w:val="28"/>
          <w:szCs w:val="20"/>
        </w:rPr>
        <w:tab/>
        <w:t>113</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6.7 Adjacent channel power</w:t>
      </w:r>
      <w:r w:rsidRPr="00A22648">
        <w:rPr>
          <w:rFonts w:ascii="Times New Roman" w:eastAsia="Times New Roman" w:hAnsi="Times New Roman" w:cs="Times New Roman"/>
          <w:bCs/>
          <w:sz w:val="28"/>
          <w:szCs w:val="20"/>
        </w:rPr>
        <w:tab/>
        <w:t>113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6.7.1 Definition</w:t>
      </w:r>
      <w:r w:rsidRPr="00A22648">
        <w:rPr>
          <w:rFonts w:ascii="Times New Roman" w:eastAsia="Times New Roman" w:hAnsi="Times New Roman" w:cs="Times New Roman"/>
          <w:bCs/>
          <w:sz w:val="28"/>
          <w:szCs w:val="20"/>
        </w:rPr>
        <w:tab/>
        <w:t>113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6.7.2 Method of measurement</w:t>
      </w:r>
      <w:r w:rsidRPr="00A22648">
        <w:rPr>
          <w:rFonts w:ascii="Times New Roman" w:eastAsia="Times New Roman" w:hAnsi="Times New Roman" w:cs="Times New Roman"/>
          <w:bCs/>
          <w:sz w:val="28"/>
          <w:szCs w:val="20"/>
        </w:rPr>
        <w:tab/>
        <w:t>113</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6.7.3 Limits</w:t>
      </w:r>
      <w:r w:rsidRPr="00A22648">
        <w:rPr>
          <w:rFonts w:ascii="Times New Roman" w:eastAsia="Times New Roman" w:hAnsi="Times New Roman" w:cs="Times New Roman"/>
          <w:bCs/>
          <w:sz w:val="28"/>
          <w:szCs w:val="20"/>
        </w:rPr>
        <w:tab/>
        <w:t>114</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6.8 Conducted spurious emissions conveyed to the antenna</w:t>
      </w:r>
      <w:r w:rsidRPr="00A22648">
        <w:rPr>
          <w:rFonts w:ascii="Times New Roman" w:eastAsia="Times New Roman" w:hAnsi="Times New Roman" w:cs="Times New Roman"/>
          <w:bCs/>
          <w:sz w:val="28"/>
          <w:szCs w:val="20"/>
        </w:rPr>
        <w:tab/>
        <w:t>114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6.8.1 Definition</w:t>
      </w:r>
      <w:r w:rsidRPr="00A22648">
        <w:rPr>
          <w:rFonts w:ascii="Times New Roman" w:eastAsia="Times New Roman" w:hAnsi="Times New Roman" w:cs="Times New Roman"/>
          <w:bCs/>
          <w:sz w:val="28"/>
          <w:szCs w:val="20"/>
        </w:rPr>
        <w:tab/>
        <w:t>114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6.8.2 Method of measurement</w:t>
      </w:r>
      <w:r w:rsidRPr="00A22648">
        <w:rPr>
          <w:rFonts w:ascii="Times New Roman" w:eastAsia="Times New Roman" w:hAnsi="Times New Roman" w:cs="Times New Roman"/>
          <w:bCs/>
          <w:sz w:val="28"/>
          <w:szCs w:val="20"/>
        </w:rPr>
        <w:tab/>
        <w:t>114</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6.8.3 Limit</w:t>
      </w:r>
      <w:r w:rsidRPr="00A22648">
        <w:rPr>
          <w:rFonts w:ascii="Times New Roman" w:eastAsia="Times New Roman" w:hAnsi="Times New Roman" w:cs="Times New Roman"/>
          <w:bCs/>
          <w:sz w:val="28"/>
          <w:szCs w:val="20"/>
        </w:rPr>
        <w:tab/>
        <w:t>115</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6.9 Testing of generated call sequences</w:t>
      </w:r>
      <w:r w:rsidRPr="00A22648">
        <w:rPr>
          <w:rFonts w:ascii="Times New Roman" w:eastAsia="Times New Roman" w:hAnsi="Times New Roman" w:cs="Times New Roman"/>
          <w:bCs/>
          <w:sz w:val="28"/>
          <w:szCs w:val="20"/>
        </w:rPr>
        <w:tab/>
        <w:t>115</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6.10 Transient frequency behaviour of the transmitter</w:t>
      </w:r>
      <w:r w:rsidRPr="00A22648">
        <w:rPr>
          <w:rFonts w:ascii="Times New Roman" w:eastAsia="Times New Roman" w:hAnsi="Times New Roman" w:cs="Times New Roman"/>
          <w:bCs/>
          <w:sz w:val="28"/>
          <w:szCs w:val="20"/>
        </w:rPr>
        <w:tab/>
        <w:t>115</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6.10.1 Definitions</w:t>
      </w:r>
      <w:r w:rsidRPr="00A22648">
        <w:rPr>
          <w:rFonts w:ascii="Times New Roman" w:eastAsia="Times New Roman" w:hAnsi="Times New Roman" w:cs="Times New Roman"/>
          <w:bCs/>
          <w:sz w:val="28"/>
          <w:szCs w:val="20"/>
        </w:rPr>
        <w:tab/>
        <w:t>115</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6.10.2 Method of measurement</w:t>
      </w:r>
      <w:r w:rsidRPr="00A22648">
        <w:rPr>
          <w:rFonts w:ascii="Times New Roman" w:eastAsia="Times New Roman" w:hAnsi="Times New Roman" w:cs="Times New Roman"/>
          <w:bCs/>
          <w:sz w:val="28"/>
          <w:szCs w:val="20"/>
        </w:rPr>
        <w:tab/>
        <w:t>116</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6.10.3 Limits</w:t>
      </w:r>
      <w:r w:rsidRPr="00A22648">
        <w:rPr>
          <w:rFonts w:ascii="Times New Roman" w:eastAsia="Times New Roman" w:hAnsi="Times New Roman" w:cs="Times New Roman"/>
          <w:bCs/>
          <w:sz w:val="28"/>
          <w:szCs w:val="20"/>
        </w:rPr>
        <w:tab/>
        <w:t>117</w:t>
      </w:r>
    </w:p>
    <w:p w:rsidR="00A22648" w:rsidRPr="00A22648" w:rsidRDefault="00A22648" w:rsidP="00A22648">
      <w:pPr>
        <w:tabs>
          <w:tab w:val="right" w:leader="dot" w:pos="9355"/>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7. MF/HF DSC encoder</w:t>
      </w:r>
      <w:r w:rsidRPr="00A22648">
        <w:rPr>
          <w:rFonts w:ascii="Times New Roman" w:eastAsia="Times New Roman" w:hAnsi="Times New Roman" w:cs="Times New Roman"/>
          <w:sz w:val="28"/>
          <w:szCs w:val="20"/>
        </w:rPr>
        <w:tab/>
        <w:t>118</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7.1 Frequency error</w:t>
      </w:r>
      <w:r w:rsidRPr="00A22648">
        <w:rPr>
          <w:rFonts w:ascii="Times New Roman" w:eastAsia="Times New Roman" w:hAnsi="Times New Roman" w:cs="Times New Roman"/>
          <w:bCs/>
          <w:sz w:val="28"/>
          <w:szCs w:val="20"/>
        </w:rPr>
        <w:tab/>
        <w:t>118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7.1.1 Definition</w:t>
      </w:r>
      <w:r w:rsidRPr="00A22648">
        <w:rPr>
          <w:rFonts w:ascii="Times New Roman" w:eastAsia="Times New Roman" w:hAnsi="Times New Roman" w:cs="Times New Roman"/>
          <w:bCs/>
          <w:sz w:val="28"/>
          <w:szCs w:val="20"/>
        </w:rPr>
        <w:tab/>
        <w:t>118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7.1.2 Method of measurement</w:t>
      </w:r>
      <w:r w:rsidRPr="00A22648">
        <w:rPr>
          <w:rFonts w:ascii="Times New Roman" w:eastAsia="Times New Roman" w:hAnsi="Times New Roman" w:cs="Times New Roman"/>
          <w:bCs/>
          <w:sz w:val="28"/>
          <w:szCs w:val="20"/>
        </w:rPr>
        <w:tab/>
        <w:t>118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7.1.3 Limits</w:t>
      </w:r>
      <w:r w:rsidRPr="00A22648">
        <w:rPr>
          <w:rFonts w:ascii="Times New Roman" w:eastAsia="Times New Roman" w:hAnsi="Times New Roman" w:cs="Times New Roman"/>
          <w:bCs/>
          <w:sz w:val="28"/>
          <w:szCs w:val="20"/>
        </w:rPr>
        <w:tab/>
        <w:t>118</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7.2 Output voltage</w:t>
      </w:r>
      <w:r w:rsidRPr="00A22648">
        <w:rPr>
          <w:rFonts w:ascii="Times New Roman" w:eastAsia="Times New Roman" w:hAnsi="Times New Roman" w:cs="Times New Roman"/>
          <w:bCs/>
          <w:sz w:val="28"/>
          <w:szCs w:val="20"/>
        </w:rPr>
        <w:tab/>
        <w:t>118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7.2.1 Definition</w:t>
      </w:r>
      <w:r w:rsidRPr="00A22648">
        <w:rPr>
          <w:rFonts w:ascii="Times New Roman" w:eastAsia="Times New Roman" w:hAnsi="Times New Roman" w:cs="Times New Roman"/>
          <w:bCs/>
          <w:sz w:val="28"/>
          <w:szCs w:val="20"/>
        </w:rPr>
        <w:tab/>
        <w:t>118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7.2.2 Method of measurement</w:t>
      </w:r>
      <w:r w:rsidRPr="00A22648">
        <w:rPr>
          <w:rFonts w:ascii="Times New Roman" w:eastAsia="Times New Roman" w:hAnsi="Times New Roman" w:cs="Times New Roman"/>
          <w:bCs/>
          <w:sz w:val="28"/>
          <w:szCs w:val="20"/>
        </w:rPr>
        <w:tab/>
        <w:t>118</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7.2.3 Limits</w:t>
      </w:r>
      <w:r w:rsidRPr="00A22648">
        <w:rPr>
          <w:rFonts w:ascii="Times New Roman" w:eastAsia="Times New Roman" w:hAnsi="Times New Roman" w:cs="Times New Roman"/>
          <w:bCs/>
          <w:sz w:val="28"/>
          <w:szCs w:val="20"/>
        </w:rPr>
        <w:tab/>
        <w:t>118</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7.3 Bit stream speed</w:t>
      </w:r>
      <w:r w:rsidRPr="00A22648">
        <w:rPr>
          <w:rFonts w:ascii="Times New Roman" w:eastAsia="Times New Roman" w:hAnsi="Times New Roman" w:cs="Times New Roman"/>
          <w:bCs/>
          <w:sz w:val="28"/>
          <w:szCs w:val="20"/>
        </w:rPr>
        <w:tab/>
        <w:t>119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7.3.1 Definition</w:t>
      </w:r>
      <w:r w:rsidRPr="00A22648">
        <w:rPr>
          <w:rFonts w:ascii="Times New Roman" w:eastAsia="Times New Roman" w:hAnsi="Times New Roman" w:cs="Times New Roman"/>
          <w:bCs/>
          <w:sz w:val="28"/>
          <w:szCs w:val="20"/>
        </w:rPr>
        <w:tab/>
        <w:t>119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7.3.2 Method of measurement</w:t>
      </w:r>
      <w:r w:rsidRPr="00A22648">
        <w:rPr>
          <w:rFonts w:ascii="Times New Roman" w:eastAsia="Times New Roman" w:hAnsi="Times New Roman" w:cs="Times New Roman"/>
          <w:bCs/>
          <w:sz w:val="28"/>
          <w:szCs w:val="20"/>
        </w:rPr>
        <w:tab/>
        <w:t>119</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7.3.3 Limits</w:t>
      </w:r>
      <w:r w:rsidRPr="00A22648">
        <w:rPr>
          <w:rFonts w:ascii="Times New Roman" w:eastAsia="Times New Roman" w:hAnsi="Times New Roman" w:cs="Times New Roman"/>
          <w:bCs/>
          <w:sz w:val="28"/>
          <w:szCs w:val="20"/>
        </w:rPr>
        <w:tab/>
        <w:t>119</w:t>
      </w:r>
    </w:p>
    <w:p w:rsidR="00A22648" w:rsidRPr="00A22648" w:rsidRDefault="00A22648" w:rsidP="00A22648">
      <w:pPr>
        <w:tabs>
          <w:tab w:val="right" w:leader="dot" w:pos="9355"/>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7.4 Unwanted spectral components of the output signal</w:t>
      </w:r>
      <w:r w:rsidRPr="00A22648">
        <w:rPr>
          <w:rFonts w:ascii="Times New Roman" w:eastAsia="Times New Roman" w:hAnsi="Times New Roman" w:cs="Times New Roman"/>
          <w:bCs/>
          <w:sz w:val="28"/>
          <w:szCs w:val="20"/>
        </w:rPr>
        <w:tab/>
        <w:t>119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7.4.1 Definition</w:t>
      </w:r>
      <w:r w:rsidRPr="00A22648">
        <w:rPr>
          <w:rFonts w:ascii="Times New Roman" w:eastAsia="Times New Roman" w:hAnsi="Times New Roman" w:cs="Times New Roman"/>
          <w:bCs/>
          <w:sz w:val="28"/>
          <w:szCs w:val="20"/>
        </w:rPr>
        <w:tab/>
        <w:t>119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7.4.2 Method of measurement</w:t>
      </w:r>
      <w:r w:rsidRPr="00A22648">
        <w:rPr>
          <w:rFonts w:ascii="Times New Roman" w:eastAsia="Times New Roman" w:hAnsi="Times New Roman" w:cs="Times New Roman"/>
          <w:bCs/>
          <w:sz w:val="28"/>
          <w:szCs w:val="20"/>
        </w:rPr>
        <w:tab/>
        <w:t>119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7.4.3 Limits</w:t>
      </w:r>
      <w:r w:rsidRPr="00A22648">
        <w:rPr>
          <w:rFonts w:ascii="Times New Roman" w:eastAsia="Times New Roman" w:hAnsi="Times New Roman" w:cs="Times New Roman"/>
          <w:bCs/>
          <w:sz w:val="28"/>
          <w:szCs w:val="20"/>
        </w:rPr>
        <w:tab/>
        <w:t>120</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7.5 Testing of generated call sequences</w:t>
      </w:r>
      <w:r w:rsidRPr="00A22648">
        <w:rPr>
          <w:rFonts w:ascii="Times New Roman" w:eastAsia="Times New Roman" w:hAnsi="Times New Roman" w:cs="Times New Roman"/>
          <w:bCs/>
          <w:sz w:val="28"/>
          <w:szCs w:val="20"/>
        </w:rPr>
        <w:tab/>
        <w:t>120</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7.6 Residual frequency modulation</w:t>
      </w:r>
      <w:r w:rsidRPr="00A22648">
        <w:rPr>
          <w:rFonts w:ascii="Times New Roman" w:eastAsia="Times New Roman" w:hAnsi="Times New Roman" w:cs="Times New Roman"/>
          <w:bCs/>
          <w:sz w:val="28"/>
          <w:szCs w:val="20"/>
        </w:rPr>
        <w:tab/>
        <w:t>120</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7.6.1 Definition</w:t>
      </w:r>
      <w:r w:rsidRPr="00A22648">
        <w:rPr>
          <w:rFonts w:ascii="Times New Roman" w:eastAsia="Times New Roman" w:hAnsi="Times New Roman" w:cs="Times New Roman"/>
          <w:bCs/>
          <w:sz w:val="28"/>
          <w:szCs w:val="20"/>
        </w:rPr>
        <w:tab/>
        <w:t>120</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7.6.2 Method of measurement</w:t>
      </w:r>
      <w:r w:rsidRPr="00A22648">
        <w:rPr>
          <w:rFonts w:ascii="Times New Roman" w:eastAsia="Times New Roman" w:hAnsi="Times New Roman" w:cs="Times New Roman"/>
          <w:bCs/>
          <w:sz w:val="28"/>
          <w:szCs w:val="20"/>
        </w:rPr>
        <w:tab/>
        <w:t>121</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
          <w:sz w:val="28"/>
          <w:szCs w:val="20"/>
        </w:rPr>
      </w:pPr>
      <w:r w:rsidRPr="00A22648">
        <w:rPr>
          <w:rFonts w:ascii="Times New Roman" w:eastAsia="Times New Roman" w:hAnsi="Times New Roman" w:cs="Times New Roman"/>
          <w:bCs/>
          <w:sz w:val="28"/>
          <w:szCs w:val="20"/>
        </w:rPr>
        <w:t>7.6.3 Limits</w:t>
      </w:r>
      <w:r w:rsidRPr="00A22648">
        <w:rPr>
          <w:rFonts w:ascii="Times New Roman" w:eastAsia="Times New Roman" w:hAnsi="Times New Roman" w:cs="Times New Roman"/>
          <w:bCs/>
          <w:sz w:val="28"/>
          <w:szCs w:val="20"/>
        </w:rPr>
        <w:tab/>
        <w:t>121</w:t>
      </w:r>
    </w:p>
    <w:p w:rsidR="00A22648" w:rsidRPr="00A22648" w:rsidRDefault="00A22648" w:rsidP="00A22648">
      <w:pPr>
        <w:tabs>
          <w:tab w:val="right" w:leader="dot" w:pos="9356"/>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8. VHF DSC encoder</w:t>
      </w:r>
      <w:r w:rsidRPr="00A22648">
        <w:rPr>
          <w:rFonts w:ascii="Times New Roman" w:eastAsia="Times New Roman" w:hAnsi="Times New Roman" w:cs="Times New Roman"/>
          <w:sz w:val="28"/>
          <w:szCs w:val="20"/>
        </w:rPr>
        <w:tab/>
        <w:t>121</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8.1 Frequency error</w:t>
      </w:r>
      <w:r w:rsidRPr="00A22648">
        <w:rPr>
          <w:rFonts w:ascii="Times New Roman" w:eastAsia="Times New Roman" w:hAnsi="Times New Roman" w:cs="Times New Roman"/>
          <w:bCs/>
          <w:sz w:val="28"/>
          <w:szCs w:val="20"/>
        </w:rPr>
        <w:tab/>
        <w:t>121</w:t>
      </w:r>
    </w:p>
    <w:p w:rsidR="00A22648" w:rsidRPr="00A22648" w:rsidRDefault="00A22648" w:rsidP="00A22648">
      <w:pPr>
        <w:tabs>
          <w:tab w:val="right" w:leader="dot" w:pos="9355"/>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8.1.1 Definition</w:t>
      </w:r>
      <w:r w:rsidRPr="00A22648">
        <w:rPr>
          <w:rFonts w:ascii="Times New Roman" w:eastAsia="Times New Roman" w:hAnsi="Times New Roman" w:cs="Times New Roman"/>
          <w:bCs/>
          <w:sz w:val="28"/>
          <w:szCs w:val="20"/>
        </w:rPr>
        <w:tab/>
        <w:t>121</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8.1.2 Method of measurements</w:t>
      </w:r>
      <w:r w:rsidRPr="00A22648">
        <w:rPr>
          <w:rFonts w:ascii="Times New Roman" w:eastAsia="Times New Roman" w:hAnsi="Times New Roman" w:cs="Times New Roman"/>
          <w:bCs/>
          <w:sz w:val="28"/>
          <w:szCs w:val="20"/>
        </w:rPr>
        <w:tab/>
        <w:t>122</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8.1.3 Limits</w:t>
      </w:r>
      <w:r w:rsidRPr="00A22648">
        <w:rPr>
          <w:rFonts w:ascii="Times New Roman" w:eastAsia="Times New Roman" w:hAnsi="Times New Roman" w:cs="Times New Roman"/>
          <w:bCs/>
          <w:sz w:val="28"/>
          <w:szCs w:val="20"/>
        </w:rPr>
        <w:tab/>
        <w:t>122</w:t>
      </w:r>
    </w:p>
    <w:p w:rsidR="00A22648" w:rsidRPr="00A22648" w:rsidRDefault="00A22648" w:rsidP="00A22648">
      <w:pPr>
        <w:tabs>
          <w:tab w:val="right" w:leader="dot" w:pos="9356"/>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8.2 Output voltage</w:t>
      </w:r>
      <w:r w:rsidRPr="00A22648">
        <w:rPr>
          <w:rFonts w:ascii="Times New Roman" w:eastAsia="Times New Roman" w:hAnsi="Times New Roman" w:cs="Times New Roman"/>
          <w:bCs/>
          <w:sz w:val="28"/>
          <w:szCs w:val="20"/>
        </w:rPr>
        <w:tab/>
        <w:t>122</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8.2.1 Definition</w:t>
      </w:r>
      <w:r w:rsidRPr="00A22648">
        <w:rPr>
          <w:rFonts w:ascii="Times New Roman" w:eastAsia="Times New Roman" w:hAnsi="Times New Roman" w:cs="Times New Roman"/>
          <w:bCs/>
          <w:sz w:val="28"/>
          <w:szCs w:val="20"/>
        </w:rPr>
        <w:tab/>
        <w:t>122</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8.2.2 Method of measurement</w:t>
      </w:r>
      <w:r w:rsidRPr="00A22648">
        <w:rPr>
          <w:rFonts w:ascii="Times New Roman" w:eastAsia="Times New Roman" w:hAnsi="Times New Roman" w:cs="Times New Roman"/>
          <w:bCs/>
          <w:sz w:val="28"/>
          <w:szCs w:val="20"/>
        </w:rPr>
        <w:tab/>
        <w:t>123</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8.2.3 Limits</w:t>
      </w:r>
      <w:r w:rsidRPr="00A22648">
        <w:rPr>
          <w:rFonts w:ascii="Times New Roman" w:eastAsia="Times New Roman" w:hAnsi="Times New Roman" w:cs="Times New Roman"/>
          <w:bCs/>
          <w:sz w:val="28"/>
          <w:szCs w:val="20"/>
        </w:rPr>
        <w:tab/>
        <w:t>123</w:t>
      </w:r>
    </w:p>
    <w:p w:rsidR="00A22648" w:rsidRPr="00A22648" w:rsidRDefault="00A22648" w:rsidP="00A22648">
      <w:pPr>
        <w:tabs>
          <w:tab w:val="right" w:leader="dot" w:pos="9356"/>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8.3 Bit stream speed</w:t>
      </w:r>
      <w:r w:rsidRPr="00A22648">
        <w:rPr>
          <w:rFonts w:ascii="Times New Roman" w:eastAsia="Times New Roman" w:hAnsi="Times New Roman" w:cs="Times New Roman"/>
          <w:bCs/>
          <w:sz w:val="28"/>
          <w:szCs w:val="20"/>
        </w:rPr>
        <w:tab/>
        <w:t>123</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8.3.1 Definition</w:t>
      </w:r>
      <w:r w:rsidRPr="00A22648">
        <w:rPr>
          <w:rFonts w:ascii="Times New Roman" w:eastAsia="Times New Roman" w:hAnsi="Times New Roman" w:cs="Times New Roman"/>
          <w:bCs/>
          <w:sz w:val="28"/>
          <w:szCs w:val="20"/>
        </w:rPr>
        <w:tab/>
        <w:t>123</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8.3.2 Method of measurement</w:t>
      </w:r>
      <w:r w:rsidRPr="00A22648">
        <w:rPr>
          <w:rFonts w:ascii="Times New Roman" w:eastAsia="Times New Roman" w:hAnsi="Times New Roman" w:cs="Times New Roman"/>
          <w:bCs/>
          <w:sz w:val="28"/>
          <w:szCs w:val="20"/>
        </w:rPr>
        <w:tab/>
        <w:t>123</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8.3.3 Limits</w:t>
      </w:r>
      <w:r w:rsidRPr="00A22648">
        <w:rPr>
          <w:rFonts w:ascii="Times New Roman" w:eastAsia="Times New Roman" w:hAnsi="Times New Roman" w:cs="Times New Roman"/>
          <w:bCs/>
          <w:sz w:val="28"/>
          <w:szCs w:val="20"/>
        </w:rPr>
        <w:tab/>
        <w:t>123</w:t>
      </w:r>
    </w:p>
    <w:p w:rsidR="00A22648" w:rsidRPr="00A22648" w:rsidRDefault="00A22648" w:rsidP="00A22648">
      <w:pPr>
        <w:tabs>
          <w:tab w:val="right" w:leader="dot" w:pos="9356"/>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8.4 Unwanted spectral components of the output signal</w:t>
      </w:r>
      <w:r w:rsidRPr="00A22648">
        <w:rPr>
          <w:rFonts w:ascii="Times New Roman" w:eastAsia="Times New Roman" w:hAnsi="Times New Roman" w:cs="Times New Roman"/>
          <w:bCs/>
          <w:sz w:val="28"/>
          <w:szCs w:val="20"/>
        </w:rPr>
        <w:tab/>
        <w:t>123</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8.4.1 Definition</w:t>
      </w:r>
      <w:r w:rsidRPr="00A22648">
        <w:rPr>
          <w:rFonts w:ascii="Times New Roman" w:eastAsia="Times New Roman" w:hAnsi="Times New Roman" w:cs="Times New Roman"/>
          <w:bCs/>
          <w:sz w:val="28"/>
          <w:szCs w:val="20"/>
        </w:rPr>
        <w:tab/>
        <w:t>123</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8.4.2 Method of measurement</w:t>
      </w:r>
      <w:r w:rsidRPr="00A22648">
        <w:rPr>
          <w:rFonts w:ascii="Times New Roman" w:eastAsia="Times New Roman" w:hAnsi="Times New Roman" w:cs="Times New Roman"/>
          <w:bCs/>
          <w:sz w:val="28"/>
          <w:szCs w:val="20"/>
        </w:rPr>
        <w:tab/>
        <w:t>123</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8.4.3 Limits</w:t>
      </w:r>
      <w:r w:rsidRPr="00A22648">
        <w:rPr>
          <w:rFonts w:ascii="Times New Roman" w:eastAsia="Times New Roman" w:hAnsi="Times New Roman" w:cs="Times New Roman"/>
          <w:bCs/>
          <w:sz w:val="28"/>
          <w:szCs w:val="20"/>
        </w:rPr>
        <w:tab/>
        <w:t>124</w:t>
      </w:r>
    </w:p>
    <w:p w:rsidR="00A22648" w:rsidRPr="00A22648" w:rsidRDefault="00A22648" w:rsidP="00A22648">
      <w:pPr>
        <w:tabs>
          <w:tab w:val="right" w:leader="dot" w:pos="9356"/>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8.5 Testing of generated call sequences</w:t>
      </w:r>
      <w:r w:rsidRPr="00A22648">
        <w:rPr>
          <w:rFonts w:ascii="Times New Roman" w:eastAsia="Times New Roman" w:hAnsi="Times New Roman" w:cs="Times New Roman"/>
          <w:bCs/>
          <w:sz w:val="28"/>
          <w:szCs w:val="20"/>
        </w:rPr>
        <w:tab/>
        <w:t>124</w:t>
      </w:r>
    </w:p>
    <w:p w:rsidR="00A22648" w:rsidRPr="00A22648" w:rsidRDefault="00A22648" w:rsidP="00A22648">
      <w:pPr>
        <w:tabs>
          <w:tab w:val="right" w:leader="dot" w:pos="9356"/>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8.6 Residual frequency modulation</w:t>
      </w:r>
      <w:r w:rsidRPr="00A22648">
        <w:rPr>
          <w:rFonts w:ascii="Times New Roman" w:eastAsia="Times New Roman" w:hAnsi="Times New Roman" w:cs="Times New Roman"/>
          <w:bCs/>
          <w:sz w:val="28"/>
          <w:szCs w:val="20"/>
        </w:rPr>
        <w:tab/>
        <w:t>124</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8.6.1 Definition</w:t>
      </w:r>
      <w:r w:rsidRPr="00A22648">
        <w:rPr>
          <w:rFonts w:ascii="Times New Roman" w:eastAsia="Times New Roman" w:hAnsi="Times New Roman" w:cs="Times New Roman"/>
          <w:bCs/>
          <w:sz w:val="28"/>
          <w:szCs w:val="20"/>
        </w:rPr>
        <w:tab/>
        <w:t>124</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8.6.2 Method of measurement</w:t>
      </w:r>
      <w:r w:rsidRPr="00A22648">
        <w:rPr>
          <w:rFonts w:ascii="Times New Roman" w:eastAsia="Times New Roman" w:hAnsi="Times New Roman" w:cs="Times New Roman"/>
          <w:bCs/>
          <w:sz w:val="28"/>
          <w:szCs w:val="20"/>
        </w:rPr>
        <w:tab/>
        <w:t>124</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8.6.3 Limits</w:t>
      </w:r>
      <w:r w:rsidRPr="00A22648">
        <w:rPr>
          <w:rFonts w:ascii="Times New Roman" w:eastAsia="Times New Roman" w:hAnsi="Times New Roman" w:cs="Times New Roman"/>
          <w:bCs/>
          <w:sz w:val="28"/>
          <w:szCs w:val="20"/>
        </w:rPr>
        <w:tab/>
        <w:t>125</w:t>
      </w:r>
    </w:p>
    <w:p w:rsidR="00A22648" w:rsidRPr="00A22648" w:rsidRDefault="00A22648" w:rsidP="00A22648">
      <w:pPr>
        <w:tabs>
          <w:tab w:val="right" w:leader="dot" w:pos="9356"/>
        </w:tabs>
        <w:spacing w:before="60" w:after="0" w:line="252"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9. MF/HF receiver with integrated DSC decoder</w:t>
      </w:r>
      <w:r w:rsidRPr="00A22648">
        <w:rPr>
          <w:rFonts w:ascii="Times New Roman" w:eastAsia="Times New Roman" w:hAnsi="Times New Roman" w:cs="Times New Roman"/>
          <w:sz w:val="28"/>
          <w:szCs w:val="20"/>
        </w:rPr>
        <w:tab/>
        <w:t>125</w:t>
      </w:r>
    </w:p>
    <w:p w:rsidR="00A22648" w:rsidRPr="00A22648" w:rsidRDefault="00A22648" w:rsidP="00A22648">
      <w:pPr>
        <w:tabs>
          <w:tab w:val="right" w:leader="dot" w:pos="9356"/>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9.1 Scanning watch receiver efficiency</w:t>
      </w:r>
      <w:r w:rsidRPr="00A22648">
        <w:rPr>
          <w:rFonts w:ascii="Times New Roman" w:eastAsia="Times New Roman" w:hAnsi="Times New Roman" w:cs="Times New Roman"/>
          <w:bCs/>
          <w:sz w:val="28"/>
          <w:szCs w:val="20"/>
        </w:rPr>
        <w:tab/>
        <w:t>125</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9.1.1 Definition</w:t>
      </w:r>
      <w:r w:rsidRPr="00A22648">
        <w:rPr>
          <w:rFonts w:ascii="Times New Roman" w:eastAsia="Times New Roman" w:hAnsi="Times New Roman" w:cs="Times New Roman"/>
          <w:bCs/>
          <w:sz w:val="28"/>
          <w:szCs w:val="20"/>
        </w:rPr>
        <w:tab/>
        <w:t>125</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9.1.2 Method of measurement</w:t>
      </w:r>
      <w:r w:rsidRPr="00A22648">
        <w:rPr>
          <w:rFonts w:ascii="Times New Roman" w:eastAsia="Times New Roman" w:hAnsi="Times New Roman" w:cs="Times New Roman"/>
          <w:bCs/>
          <w:sz w:val="28"/>
          <w:szCs w:val="20"/>
        </w:rPr>
        <w:tab/>
        <w:t>125</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9.1.3 Limits</w:t>
      </w:r>
      <w:r w:rsidRPr="00A22648">
        <w:rPr>
          <w:rFonts w:ascii="Times New Roman" w:eastAsia="Times New Roman" w:hAnsi="Times New Roman" w:cs="Times New Roman"/>
          <w:bCs/>
          <w:sz w:val="28"/>
          <w:szCs w:val="20"/>
        </w:rPr>
        <w:tab/>
        <w:t>125</w:t>
      </w:r>
    </w:p>
    <w:p w:rsidR="00A22648" w:rsidRPr="00A22648" w:rsidRDefault="00A22648" w:rsidP="00A22648">
      <w:pPr>
        <w:tabs>
          <w:tab w:val="right" w:leader="dot" w:pos="9356"/>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9.2 Calling sensitivity</w:t>
      </w:r>
      <w:r w:rsidRPr="00A22648">
        <w:rPr>
          <w:rFonts w:ascii="Times New Roman" w:eastAsia="Times New Roman" w:hAnsi="Times New Roman" w:cs="Times New Roman"/>
          <w:bCs/>
          <w:sz w:val="28"/>
          <w:szCs w:val="20"/>
        </w:rPr>
        <w:tab/>
        <w:t>126</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9.2.1 Definition</w:t>
      </w:r>
      <w:r w:rsidRPr="00A22648">
        <w:rPr>
          <w:rFonts w:ascii="Times New Roman" w:eastAsia="Times New Roman" w:hAnsi="Times New Roman" w:cs="Times New Roman"/>
          <w:bCs/>
          <w:sz w:val="28"/>
          <w:szCs w:val="20"/>
        </w:rPr>
        <w:tab/>
        <w:t>126</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9.2.2 Method of measurement</w:t>
      </w:r>
      <w:r w:rsidRPr="00A22648">
        <w:rPr>
          <w:rFonts w:ascii="Times New Roman" w:eastAsia="Times New Roman" w:hAnsi="Times New Roman" w:cs="Times New Roman"/>
          <w:bCs/>
          <w:sz w:val="28"/>
          <w:szCs w:val="20"/>
        </w:rPr>
        <w:tab/>
        <w:t>126</w:t>
      </w:r>
    </w:p>
    <w:p w:rsidR="00A22648" w:rsidRPr="00A22648" w:rsidRDefault="00A22648" w:rsidP="00A22648">
      <w:pPr>
        <w:tabs>
          <w:tab w:val="right" w:leader="dot" w:pos="9356"/>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9.2.3 Limits</w:t>
      </w:r>
      <w:r w:rsidRPr="00A22648">
        <w:rPr>
          <w:rFonts w:ascii="Times New Roman" w:eastAsia="Times New Roman" w:hAnsi="Times New Roman" w:cs="Times New Roman"/>
          <w:bCs/>
          <w:sz w:val="28"/>
          <w:szCs w:val="20"/>
        </w:rPr>
        <w:tab/>
        <w:t>126</w:t>
      </w:r>
    </w:p>
    <w:p w:rsidR="00A22648" w:rsidRPr="00A22648" w:rsidRDefault="00A22648" w:rsidP="00A22648">
      <w:pPr>
        <w:tabs>
          <w:tab w:val="right" w:leader="dot" w:pos="9356"/>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9.3 Adjacent channel selectivity</w:t>
      </w:r>
      <w:r w:rsidRPr="00A22648">
        <w:rPr>
          <w:rFonts w:ascii="Times New Roman" w:eastAsia="Times New Roman" w:hAnsi="Times New Roman" w:cs="Times New Roman"/>
          <w:bCs/>
          <w:sz w:val="28"/>
          <w:szCs w:val="20"/>
        </w:rPr>
        <w:tab/>
        <w:t>126</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9.3.1 Definition</w:t>
      </w:r>
      <w:r w:rsidRPr="00A22648">
        <w:rPr>
          <w:rFonts w:ascii="Times New Roman" w:eastAsia="Times New Roman" w:hAnsi="Times New Roman" w:cs="Times New Roman"/>
          <w:bCs/>
          <w:sz w:val="28"/>
          <w:szCs w:val="20"/>
        </w:rPr>
        <w:tab/>
        <w:t>126</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9.3.2 Method of measurement</w:t>
      </w:r>
      <w:r w:rsidRPr="00A22648">
        <w:rPr>
          <w:rFonts w:ascii="Times New Roman" w:eastAsia="Times New Roman" w:hAnsi="Times New Roman" w:cs="Times New Roman"/>
          <w:bCs/>
          <w:sz w:val="28"/>
          <w:szCs w:val="20"/>
        </w:rPr>
        <w:tab/>
        <w:t>126</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9.3.3 Limits</w:t>
      </w:r>
      <w:r w:rsidRPr="00A22648">
        <w:rPr>
          <w:rFonts w:ascii="Times New Roman" w:eastAsia="Times New Roman" w:hAnsi="Times New Roman" w:cs="Times New Roman"/>
          <w:bCs/>
          <w:sz w:val="28"/>
          <w:szCs w:val="20"/>
        </w:rPr>
        <w:tab/>
        <w:t>127</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9.4 Co-channel rejection</w:t>
      </w:r>
      <w:r w:rsidRPr="00A22648">
        <w:rPr>
          <w:rFonts w:ascii="Times New Roman" w:eastAsia="Times New Roman" w:hAnsi="Times New Roman" w:cs="Times New Roman"/>
          <w:bCs/>
          <w:sz w:val="28"/>
          <w:szCs w:val="20"/>
        </w:rPr>
        <w:tab/>
        <w:t>127</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9.4.1 Definition</w:t>
      </w:r>
      <w:r w:rsidRPr="00A22648">
        <w:rPr>
          <w:rFonts w:ascii="Times New Roman" w:eastAsia="Times New Roman" w:hAnsi="Times New Roman" w:cs="Times New Roman"/>
          <w:bCs/>
          <w:sz w:val="28"/>
          <w:szCs w:val="20"/>
        </w:rPr>
        <w:tab/>
        <w:t>127</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9.4.2 Method of measurements</w:t>
      </w:r>
      <w:r w:rsidRPr="00A22648">
        <w:rPr>
          <w:rFonts w:ascii="Times New Roman" w:eastAsia="Times New Roman" w:hAnsi="Times New Roman" w:cs="Times New Roman"/>
          <w:bCs/>
          <w:sz w:val="28"/>
          <w:szCs w:val="20"/>
        </w:rPr>
        <w:tab/>
        <w:t>127</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9.4.3 Limits</w:t>
      </w:r>
      <w:r w:rsidRPr="00A22648">
        <w:rPr>
          <w:rFonts w:ascii="Times New Roman" w:eastAsia="Times New Roman" w:hAnsi="Times New Roman" w:cs="Times New Roman"/>
          <w:bCs/>
          <w:sz w:val="28"/>
          <w:szCs w:val="20"/>
        </w:rPr>
        <w:tab/>
        <w:t>127</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9.5 RF intermodulation response</w:t>
      </w:r>
      <w:r w:rsidRPr="00A22648">
        <w:rPr>
          <w:rFonts w:ascii="Times New Roman" w:eastAsia="Times New Roman" w:hAnsi="Times New Roman" w:cs="Times New Roman"/>
          <w:bCs/>
          <w:sz w:val="28"/>
          <w:szCs w:val="20"/>
        </w:rPr>
        <w:tab/>
        <w:t>127</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9.5.1 Definition</w:t>
      </w:r>
      <w:r w:rsidRPr="00A22648">
        <w:rPr>
          <w:rFonts w:ascii="Times New Roman" w:eastAsia="Times New Roman" w:hAnsi="Times New Roman" w:cs="Times New Roman"/>
          <w:bCs/>
          <w:sz w:val="28"/>
          <w:szCs w:val="20"/>
        </w:rPr>
        <w:tab/>
        <w:t>127</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9.5.2 Method of measurement</w:t>
      </w:r>
      <w:r w:rsidRPr="00A22648">
        <w:rPr>
          <w:rFonts w:ascii="Times New Roman" w:eastAsia="Times New Roman" w:hAnsi="Times New Roman" w:cs="Times New Roman"/>
          <w:bCs/>
          <w:sz w:val="28"/>
          <w:szCs w:val="20"/>
        </w:rPr>
        <w:tab/>
        <w:t>128</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9.5.3 Limits</w:t>
      </w:r>
      <w:r w:rsidRPr="00A22648">
        <w:rPr>
          <w:rFonts w:ascii="Times New Roman" w:eastAsia="Times New Roman" w:hAnsi="Times New Roman" w:cs="Times New Roman"/>
          <w:bCs/>
          <w:sz w:val="28"/>
          <w:szCs w:val="20"/>
        </w:rPr>
        <w:tab/>
        <w:t>128</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9.6 Interference rejection and blocking immunity</w:t>
      </w:r>
      <w:r w:rsidRPr="00A22648">
        <w:rPr>
          <w:rFonts w:ascii="Times New Roman" w:eastAsia="Times New Roman" w:hAnsi="Times New Roman" w:cs="Times New Roman"/>
          <w:bCs/>
          <w:sz w:val="28"/>
          <w:szCs w:val="20"/>
        </w:rPr>
        <w:tab/>
        <w:t>128</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9.6.1 Definition</w:t>
      </w:r>
      <w:r w:rsidRPr="00A22648">
        <w:rPr>
          <w:rFonts w:ascii="Times New Roman" w:eastAsia="Times New Roman" w:hAnsi="Times New Roman" w:cs="Times New Roman"/>
          <w:bCs/>
          <w:sz w:val="28"/>
          <w:szCs w:val="20"/>
        </w:rPr>
        <w:tab/>
        <w:t>128</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9.6.2 Method of measurement</w:t>
      </w:r>
      <w:r w:rsidRPr="00A22648">
        <w:rPr>
          <w:rFonts w:ascii="Times New Roman" w:eastAsia="Times New Roman" w:hAnsi="Times New Roman" w:cs="Times New Roman"/>
          <w:bCs/>
          <w:sz w:val="28"/>
          <w:szCs w:val="20"/>
        </w:rPr>
        <w:tab/>
        <w:t>128</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9.6.3 Limits</w:t>
      </w:r>
      <w:r w:rsidRPr="00A22648">
        <w:rPr>
          <w:rFonts w:ascii="Times New Roman" w:eastAsia="Times New Roman" w:hAnsi="Times New Roman" w:cs="Times New Roman"/>
          <w:bCs/>
          <w:sz w:val="28"/>
          <w:szCs w:val="20"/>
        </w:rPr>
        <w:tab/>
        <w:t>128</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9.7 Conducted spurious emissions</w:t>
      </w:r>
      <w:r w:rsidRPr="00A22648">
        <w:rPr>
          <w:rFonts w:ascii="Times New Roman" w:eastAsia="Times New Roman" w:hAnsi="Times New Roman" w:cs="Times New Roman"/>
          <w:bCs/>
          <w:sz w:val="28"/>
          <w:szCs w:val="20"/>
        </w:rPr>
        <w:tab/>
        <w:t>129</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9.7.1 Definition</w:t>
      </w:r>
      <w:r w:rsidRPr="00A22648">
        <w:rPr>
          <w:rFonts w:ascii="Times New Roman" w:eastAsia="Times New Roman" w:hAnsi="Times New Roman" w:cs="Times New Roman"/>
          <w:bCs/>
          <w:sz w:val="28"/>
          <w:szCs w:val="20"/>
        </w:rPr>
        <w:tab/>
        <w:t>129</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9.7.2 Method of measurement</w:t>
      </w:r>
      <w:r w:rsidRPr="00A22648">
        <w:rPr>
          <w:rFonts w:ascii="Times New Roman" w:eastAsia="Times New Roman" w:hAnsi="Times New Roman" w:cs="Times New Roman"/>
          <w:bCs/>
          <w:sz w:val="28"/>
          <w:szCs w:val="20"/>
        </w:rPr>
        <w:tab/>
        <w:t>129</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9.7.3 Limits</w:t>
      </w:r>
      <w:r w:rsidRPr="00A22648">
        <w:rPr>
          <w:rFonts w:ascii="Times New Roman" w:eastAsia="Times New Roman" w:hAnsi="Times New Roman" w:cs="Times New Roman"/>
          <w:bCs/>
          <w:sz w:val="28"/>
          <w:szCs w:val="20"/>
        </w:rPr>
        <w:tab/>
        <w:t>129</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9.8 Verification of correct decoding of various types</w:t>
      </w:r>
    </w:p>
    <w:p w:rsidR="00A22648" w:rsidRPr="00A22648" w:rsidRDefault="00A22648" w:rsidP="00A22648">
      <w:pPr>
        <w:tabs>
          <w:tab w:val="right" w:leader="dot" w:pos="9355"/>
        </w:tabs>
        <w:spacing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 xml:space="preserve">       of digital selective calls</w:t>
      </w:r>
      <w:r w:rsidRPr="00A22648">
        <w:rPr>
          <w:rFonts w:ascii="Times New Roman" w:eastAsia="Times New Roman" w:hAnsi="Times New Roman" w:cs="Times New Roman"/>
          <w:bCs/>
          <w:sz w:val="28"/>
          <w:szCs w:val="20"/>
        </w:rPr>
        <w:tab/>
        <w:t>129</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9.9 Protection of receiver antenna input circuits</w:t>
      </w:r>
      <w:r w:rsidRPr="00A22648">
        <w:rPr>
          <w:rFonts w:ascii="Times New Roman" w:eastAsia="Times New Roman" w:hAnsi="Times New Roman" w:cs="Times New Roman"/>
          <w:bCs/>
          <w:sz w:val="28"/>
          <w:szCs w:val="20"/>
        </w:rPr>
        <w:tab/>
        <w:t>130</w:t>
      </w:r>
    </w:p>
    <w:p w:rsidR="00A22648" w:rsidRPr="00A22648" w:rsidRDefault="00A22648" w:rsidP="00A22648">
      <w:pPr>
        <w:tabs>
          <w:tab w:val="right" w:leader="dot" w:pos="9355"/>
        </w:tabs>
        <w:spacing w:before="60" w:after="0" w:line="252"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10. VHF receiver with integrated DSC decoder</w:t>
      </w:r>
      <w:r w:rsidRPr="00A22648">
        <w:rPr>
          <w:rFonts w:ascii="Times New Roman" w:eastAsia="Times New Roman" w:hAnsi="Times New Roman" w:cs="Times New Roman"/>
          <w:sz w:val="28"/>
          <w:szCs w:val="20"/>
        </w:rPr>
        <w:tab/>
        <w:t>130</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10.1 Maximum usable sensitivity</w:t>
      </w:r>
      <w:r w:rsidRPr="00A22648">
        <w:rPr>
          <w:rFonts w:ascii="Times New Roman" w:eastAsia="Times New Roman" w:hAnsi="Times New Roman" w:cs="Times New Roman"/>
          <w:bCs/>
          <w:sz w:val="28"/>
          <w:szCs w:val="20"/>
        </w:rPr>
        <w:tab/>
        <w:t>130</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10.1.1 Definition</w:t>
      </w:r>
      <w:r w:rsidRPr="00A22648">
        <w:rPr>
          <w:rFonts w:ascii="Times New Roman" w:eastAsia="Times New Roman" w:hAnsi="Times New Roman" w:cs="Times New Roman"/>
          <w:bCs/>
          <w:sz w:val="28"/>
          <w:szCs w:val="20"/>
        </w:rPr>
        <w:tab/>
        <w:t>130</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10.1.2 Method of measurement</w:t>
      </w:r>
      <w:r w:rsidRPr="00A22648">
        <w:rPr>
          <w:rFonts w:ascii="Times New Roman" w:eastAsia="Times New Roman" w:hAnsi="Times New Roman" w:cs="Times New Roman"/>
          <w:bCs/>
          <w:sz w:val="28"/>
          <w:szCs w:val="20"/>
        </w:rPr>
        <w:tab/>
        <w:t>130</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10.1.3 Limits</w:t>
      </w:r>
      <w:r w:rsidRPr="00A22648">
        <w:rPr>
          <w:rFonts w:ascii="Times New Roman" w:eastAsia="Times New Roman" w:hAnsi="Times New Roman" w:cs="Times New Roman"/>
          <w:bCs/>
          <w:sz w:val="28"/>
          <w:szCs w:val="20"/>
        </w:rPr>
        <w:tab/>
        <w:t>130</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10.2 Co-channel rejection</w:t>
      </w:r>
      <w:r w:rsidRPr="00A22648">
        <w:rPr>
          <w:rFonts w:ascii="Times New Roman" w:eastAsia="Times New Roman" w:hAnsi="Times New Roman" w:cs="Times New Roman"/>
          <w:bCs/>
          <w:sz w:val="28"/>
          <w:szCs w:val="20"/>
        </w:rPr>
        <w:tab/>
        <w:t>131</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10.2.1 Definition</w:t>
      </w:r>
      <w:r w:rsidRPr="00A22648">
        <w:rPr>
          <w:rFonts w:ascii="Times New Roman" w:eastAsia="Times New Roman" w:hAnsi="Times New Roman" w:cs="Times New Roman"/>
          <w:bCs/>
          <w:sz w:val="28"/>
          <w:szCs w:val="20"/>
        </w:rPr>
        <w:tab/>
        <w:t>131</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10.2.2 Method of measurement</w:t>
      </w:r>
      <w:r w:rsidRPr="00A22648">
        <w:rPr>
          <w:rFonts w:ascii="Times New Roman" w:eastAsia="Times New Roman" w:hAnsi="Times New Roman" w:cs="Times New Roman"/>
          <w:bCs/>
          <w:sz w:val="28"/>
          <w:szCs w:val="20"/>
        </w:rPr>
        <w:tab/>
        <w:t>131</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10.2.3 Limits</w:t>
      </w:r>
      <w:r w:rsidRPr="00A22648">
        <w:rPr>
          <w:rFonts w:ascii="Times New Roman" w:eastAsia="Times New Roman" w:hAnsi="Times New Roman" w:cs="Times New Roman"/>
          <w:bCs/>
          <w:sz w:val="28"/>
          <w:szCs w:val="20"/>
        </w:rPr>
        <w:tab/>
        <w:t>131</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10.3 Adjacent channel selectivity</w:t>
      </w:r>
      <w:r w:rsidRPr="00A22648">
        <w:rPr>
          <w:rFonts w:ascii="Times New Roman" w:eastAsia="Times New Roman" w:hAnsi="Times New Roman" w:cs="Times New Roman"/>
          <w:bCs/>
          <w:sz w:val="28"/>
          <w:szCs w:val="20"/>
        </w:rPr>
        <w:tab/>
        <w:t>131</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10.3.1 Definition</w:t>
      </w:r>
      <w:r w:rsidRPr="00A22648">
        <w:rPr>
          <w:rFonts w:ascii="Times New Roman" w:eastAsia="Times New Roman" w:hAnsi="Times New Roman" w:cs="Times New Roman"/>
          <w:bCs/>
          <w:sz w:val="28"/>
          <w:szCs w:val="20"/>
        </w:rPr>
        <w:tab/>
        <w:t>131</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10.3.2 Method of measurement</w:t>
      </w:r>
      <w:r w:rsidRPr="00A22648">
        <w:rPr>
          <w:rFonts w:ascii="Times New Roman" w:eastAsia="Times New Roman" w:hAnsi="Times New Roman" w:cs="Times New Roman"/>
          <w:bCs/>
          <w:sz w:val="28"/>
          <w:szCs w:val="20"/>
        </w:rPr>
        <w:tab/>
        <w:t>131</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10.3.3 Limits</w:t>
      </w:r>
      <w:r w:rsidRPr="00A22648">
        <w:rPr>
          <w:rFonts w:ascii="Times New Roman" w:eastAsia="Times New Roman" w:hAnsi="Times New Roman" w:cs="Times New Roman"/>
          <w:bCs/>
          <w:sz w:val="28"/>
          <w:szCs w:val="20"/>
        </w:rPr>
        <w:tab/>
        <w:t>132</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10.4 Spurious response and blocking immunity</w:t>
      </w:r>
      <w:r w:rsidRPr="00A22648">
        <w:rPr>
          <w:rFonts w:ascii="Times New Roman" w:eastAsia="Times New Roman" w:hAnsi="Times New Roman" w:cs="Times New Roman"/>
          <w:bCs/>
          <w:sz w:val="28"/>
          <w:szCs w:val="20"/>
        </w:rPr>
        <w:tab/>
        <w:t>132</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10.4.1 Definition</w:t>
      </w:r>
      <w:r w:rsidRPr="00A22648">
        <w:rPr>
          <w:rFonts w:ascii="Times New Roman" w:eastAsia="Times New Roman" w:hAnsi="Times New Roman" w:cs="Times New Roman"/>
          <w:bCs/>
          <w:sz w:val="28"/>
          <w:szCs w:val="20"/>
        </w:rPr>
        <w:tab/>
        <w:t>132</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10.4.2 Method of measurement</w:t>
      </w:r>
      <w:r w:rsidRPr="00A22648">
        <w:rPr>
          <w:rFonts w:ascii="Times New Roman" w:eastAsia="Times New Roman" w:hAnsi="Times New Roman" w:cs="Times New Roman"/>
          <w:bCs/>
          <w:sz w:val="28"/>
          <w:szCs w:val="20"/>
        </w:rPr>
        <w:tab/>
        <w:t>132</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10.4.3 Limits</w:t>
      </w:r>
      <w:r w:rsidRPr="00A22648">
        <w:rPr>
          <w:rFonts w:ascii="Times New Roman" w:eastAsia="Times New Roman" w:hAnsi="Times New Roman" w:cs="Times New Roman"/>
          <w:bCs/>
          <w:sz w:val="28"/>
          <w:szCs w:val="20"/>
        </w:rPr>
        <w:tab/>
        <w:t>133</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10.5 Intermodulation response</w:t>
      </w:r>
      <w:r w:rsidRPr="00A22648">
        <w:rPr>
          <w:rFonts w:ascii="Times New Roman" w:eastAsia="Times New Roman" w:hAnsi="Times New Roman" w:cs="Times New Roman"/>
          <w:bCs/>
          <w:sz w:val="28"/>
          <w:szCs w:val="20"/>
        </w:rPr>
        <w:tab/>
        <w:t>133</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10.5.1 Definition</w:t>
      </w:r>
      <w:r w:rsidRPr="00A22648">
        <w:rPr>
          <w:rFonts w:ascii="Times New Roman" w:eastAsia="Times New Roman" w:hAnsi="Times New Roman" w:cs="Times New Roman"/>
          <w:bCs/>
          <w:sz w:val="28"/>
          <w:szCs w:val="20"/>
        </w:rPr>
        <w:tab/>
        <w:t>133</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10.5.2 Method of measurement</w:t>
      </w:r>
      <w:r w:rsidRPr="00A22648">
        <w:rPr>
          <w:rFonts w:ascii="Times New Roman" w:eastAsia="Times New Roman" w:hAnsi="Times New Roman" w:cs="Times New Roman"/>
          <w:bCs/>
          <w:sz w:val="28"/>
          <w:szCs w:val="20"/>
        </w:rPr>
        <w:tab/>
        <w:t>133</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10.5.3 Limits</w:t>
      </w:r>
      <w:r w:rsidRPr="00A22648">
        <w:rPr>
          <w:rFonts w:ascii="Times New Roman" w:eastAsia="Times New Roman" w:hAnsi="Times New Roman" w:cs="Times New Roman"/>
          <w:bCs/>
          <w:sz w:val="28"/>
          <w:szCs w:val="20"/>
        </w:rPr>
        <w:tab/>
        <w:t>134</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10.6 Dynamic range</w:t>
      </w:r>
      <w:r w:rsidRPr="00A22648">
        <w:rPr>
          <w:rFonts w:ascii="Times New Roman" w:eastAsia="Times New Roman" w:hAnsi="Times New Roman" w:cs="Times New Roman"/>
          <w:bCs/>
          <w:sz w:val="28"/>
          <w:szCs w:val="20"/>
        </w:rPr>
        <w:tab/>
        <w:t>134</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10.6.1 Definition</w:t>
      </w:r>
      <w:r w:rsidRPr="00A22648">
        <w:rPr>
          <w:rFonts w:ascii="Times New Roman" w:eastAsia="Times New Roman" w:hAnsi="Times New Roman" w:cs="Times New Roman"/>
          <w:bCs/>
          <w:sz w:val="28"/>
          <w:szCs w:val="20"/>
        </w:rPr>
        <w:tab/>
        <w:t>134</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10.6.2 Method of measurement</w:t>
      </w:r>
      <w:r w:rsidRPr="00A22648">
        <w:rPr>
          <w:rFonts w:ascii="Times New Roman" w:eastAsia="Times New Roman" w:hAnsi="Times New Roman" w:cs="Times New Roman"/>
          <w:bCs/>
          <w:sz w:val="28"/>
          <w:szCs w:val="20"/>
        </w:rPr>
        <w:tab/>
        <w:t>134</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10.6.3 Limit</w:t>
      </w:r>
      <w:r w:rsidRPr="00A22648">
        <w:rPr>
          <w:rFonts w:ascii="Times New Roman" w:eastAsia="Times New Roman" w:hAnsi="Times New Roman" w:cs="Times New Roman"/>
          <w:bCs/>
          <w:sz w:val="28"/>
          <w:szCs w:val="20"/>
        </w:rPr>
        <w:tab/>
        <w:t>134</w:t>
      </w:r>
    </w:p>
    <w:p w:rsidR="00A22648" w:rsidRPr="00A22648" w:rsidRDefault="00A22648" w:rsidP="00A22648">
      <w:pPr>
        <w:tabs>
          <w:tab w:val="right" w:leader="dot" w:pos="9355"/>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10.7 Conducted spurious emissions</w:t>
      </w:r>
      <w:r w:rsidRPr="00A22648">
        <w:rPr>
          <w:rFonts w:ascii="Times New Roman" w:eastAsia="Times New Roman" w:hAnsi="Times New Roman" w:cs="Times New Roman"/>
          <w:bCs/>
          <w:sz w:val="28"/>
          <w:szCs w:val="20"/>
        </w:rPr>
        <w:tab/>
        <w:t>134</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10.7.1 Definition</w:t>
      </w:r>
      <w:r w:rsidRPr="00A22648">
        <w:rPr>
          <w:rFonts w:ascii="Times New Roman" w:eastAsia="Times New Roman" w:hAnsi="Times New Roman" w:cs="Times New Roman"/>
          <w:bCs/>
          <w:sz w:val="28"/>
          <w:szCs w:val="20"/>
        </w:rPr>
        <w:tab/>
        <w:t>134</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10.7.2 Method of measurement</w:t>
      </w:r>
      <w:r w:rsidRPr="00A22648">
        <w:rPr>
          <w:rFonts w:ascii="Times New Roman" w:eastAsia="Times New Roman" w:hAnsi="Times New Roman" w:cs="Times New Roman"/>
          <w:bCs/>
          <w:sz w:val="28"/>
          <w:szCs w:val="20"/>
        </w:rPr>
        <w:tab/>
        <w:t>134</w:t>
      </w:r>
    </w:p>
    <w:p w:rsidR="00A22648" w:rsidRPr="00A22648" w:rsidRDefault="00A22648" w:rsidP="00A22648">
      <w:pPr>
        <w:tabs>
          <w:tab w:val="right" w:leader="dot" w:pos="9355"/>
        </w:tabs>
        <w:spacing w:after="0" w:line="252"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10.7.3 Limit</w:t>
      </w:r>
      <w:r w:rsidRPr="00A22648">
        <w:rPr>
          <w:rFonts w:ascii="Times New Roman" w:eastAsia="Times New Roman" w:hAnsi="Times New Roman" w:cs="Times New Roman"/>
          <w:bCs/>
          <w:sz w:val="28"/>
          <w:szCs w:val="20"/>
        </w:rPr>
        <w:tab/>
        <w:t>134</w:t>
      </w:r>
    </w:p>
    <w:p w:rsidR="00A22648" w:rsidRPr="00A22648" w:rsidRDefault="00A22648" w:rsidP="00A22648">
      <w:pPr>
        <w:tabs>
          <w:tab w:val="right" w:leader="dot" w:pos="9356"/>
        </w:tabs>
        <w:spacing w:before="60"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 xml:space="preserve">10.8 Verification of correct decoding of various types </w:t>
      </w:r>
    </w:p>
    <w:p w:rsidR="00A22648" w:rsidRPr="00A22648" w:rsidRDefault="00A22648" w:rsidP="00A22648">
      <w:pPr>
        <w:tabs>
          <w:tab w:val="right" w:leader="dot" w:pos="9356"/>
        </w:tabs>
        <w:spacing w:after="0" w:line="252"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 xml:space="preserve">        of digital selective calls</w:t>
      </w:r>
      <w:r w:rsidRPr="00A22648">
        <w:rPr>
          <w:rFonts w:ascii="Times New Roman" w:eastAsia="Times New Roman" w:hAnsi="Times New Roman" w:cs="Times New Roman"/>
          <w:bCs/>
          <w:sz w:val="28"/>
          <w:szCs w:val="20"/>
        </w:rPr>
        <w:tab/>
        <w:t>134</w:t>
      </w:r>
    </w:p>
    <w:p w:rsidR="00A22648" w:rsidRPr="00A22648" w:rsidRDefault="00A22648" w:rsidP="00A22648">
      <w:pPr>
        <w:tabs>
          <w:tab w:val="right" w:leader="dot" w:pos="9356"/>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11. MF/HF DSC decoder</w:t>
      </w:r>
      <w:r w:rsidRPr="00A22648">
        <w:rPr>
          <w:rFonts w:ascii="Times New Roman" w:eastAsia="Times New Roman" w:hAnsi="Times New Roman" w:cs="Times New Roman"/>
          <w:sz w:val="28"/>
          <w:szCs w:val="20"/>
        </w:rPr>
        <w:tab/>
        <w:t>135</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11.1 Interface for scanning</w:t>
      </w:r>
      <w:r w:rsidRPr="00A22648">
        <w:rPr>
          <w:rFonts w:ascii="Times New Roman" w:eastAsia="Times New Roman" w:hAnsi="Times New Roman" w:cs="Times New Roman"/>
          <w:bCs/>
          <w:sz w:val="28"/>
          <w:szCs w:val="20"/>
        </w:rPr>
        <w:tab/>
        <w:t>135</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11.2 Scanning efficiency</w:t>
      </w:r>
      <w:r w:rsidRPr="00A22648">
        <w:rPr>
          <w:rFonts w:ascii="Times New Roman" w:eastAsia="Times New Roman" w:hAnsi="Times New Roman" w:cs="Times New Roman"/>
          <w:bCs/>
          <w:sz w:val="28"/>
          <w:szCs w:val="20"/>
        </w:rPr>
        <w:tab/>
        <w:t>135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11.2.1 Definition</w:t>
      </w:r>
      <w:r w:rsidRPr="00A22648">
        <w:rPr>
          <w:rFonts w:ascii="Times New Roman" w:eastAsia="Times New Roman" w:hAnsi="Times New Roman" w:cs="Times New Roman"/>
          <w:bCs/>
          <w:sz w:val="28"/>
          <w:szCs w:val="20"/>
        </w:rPr>
        <w:tab/>
        <w:t>135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11.2.2 Method of measurement</w:t>
      </w:r>
      <w:r w:rsidRPr="00A22648">
        <w:rPr>
          <w:rFonts w:ascii="Times New Roman" w:eastAsia="Times New Roman" w:hAnsi="Times New Roman" w:cs="Times New Roman"/>
          <w:bCs/>
          <w:sz w:val="28"/>
          <w:szCs w:val="20"/>
        </w:rPr>
        <w:tab/>
        <w:t>135</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11.2.3 Limits</w:t>
      </w:r>
      <w:r w:rsidRPr="00A22648">
        <w:rPr>
          <w:rFonts w:ascii="Times New Roman" w:eastAsia="Times New Roman" w:hAnsi="Times New Roman" w:cs="Times New Roman"/>
          <w:bCs/>
          <w:sz w:val="28"/>
          <w:szCs w:val="20"/>
        </w:rPr>
        <w:tab/>
        <w:t>136</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11.3 Dynamic range</w:t>
      </w:r>
      <w:r w:rsidRPr="00A22648">
        <w:rPr>
          <w:rFonts w:ascii="Times New Roman" w:eastAsia="Times New Roman" w:hAnsi="Times New Roman" w:cs="Times New Roman"/>
          <w:bCs/>
          <w:sz w:val="28"/>
          <w:szCs w:val="20"/>
        </w:rPr>
        <w:tab/>
        <w:t>136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11.3.1 Definition</w:t>
      </w:r>
      <w:r w:rsidRPr="00A22648">
        <w:rPr>
          <w:rFonts w:ascii="Times New Roman" w:eastAsia="Times New Roman" w:hAnsi="Times New Roman" w:cs="Times New Roman"/>
          <w:bCs/>
          <w:sz w:val="28"/>
          <w:szCs w:val="20"/>
        </w:rPr>
        <w:tab/>
        <w:t>136</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11.3.2 Method of measurement</w:t>
      </w:r>
      <w:r w:rsidRPr="00A22648">
        <w:rPr>
          <w:rFonts w:ascii="Times New Roman" w:eastAsia="Times New Roman" w:hAnsi="Times New Roman" w:cs="Times New Roman"/>
          <w:bCs/>
          <w:sz w:val="28"/>
          <w:szCs w:val="20"/>
        </w:rPr>
        <w:tab/>
        <w:t>136</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11.3.3 Limits</w:t>
      </w:r>
      <w:r w:rsidRPr="00A22648">
        <w:rPr>
          <w:rFonts w:ascii="Times New Roman" w:eastAsia="Times New Roman" w:hAnsi="Times New Roman" w:cs="Times New Roman"/>
          <w:bCs/>
          <w:sz w:val="28"/>
          <w:szCs w:val="20"/>
        </w:rPr>
        <w:tab/>
        <w:t>136</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 xml:space="preserve">11.4 Verification of correct decoding of various types </w:t>
      </w:r>
    </w:p>
    <w:p w:rsidR="00A22648" w:rsidRPr="00A22648" w:rsidRDefault="00A22648" w:rsidP="00A22648">
      <w:pPr>
        <w:tabs>
          <w:tab w:val="right" w:leader="dot" w:pos="9356"/>
        </w:tabs>
        <w:spacing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 xml:space="preserve">         of digital selective calls</w:t>
      </w:r>
      <w:r w:rsidRPr="00A22648">
        <w:rPr>
          <w:rFonts w:ascii="Times New Roman" w:eastAsia="Times New Roman" w:hAnsi="Times New Roman" w:cs="Times New Roman"/>
          <w:bCs/>
          <w:sz w:val="28"/>
          <w:szCs w:val="20"/>
        </w:rPr>
        <w:tab/>
        <w:t>136</w:t>
      </w:r>
    </w:p>
    <w:p w:rsidR="00A22648" w:rsidRPr="00A22648" w:rsidRDefault="00A22648" w:rsidP="00A22648">
      <w:pPr>
        <w:tabs>
          <w:tab w:val="right" w:leader="dot" w:pos="9356"/>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12. VHF DSC decoder</w:t>
      </w:r>
      <w:r w:rsidRPr="00A22648">
        <w:rPr>
          <w:rFonts w:ascii="Times New Roman" w:eastAsia="Times New Roman" w:hAnsi="Times New Roman" w:cs="Times New Roman"/>
          <w:sz w:val="28"/>
          <w:szCs w:val="20"/>
        </w:rPr>
        <w:tab/>
        <w:t>137</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12.1 Dynamic range</w:t>
      </w:r>
      <w:r w:rsidRPr="00A22648">
        <w:rPr>
          <w:rFonts w:ascii="Times New Roman" w:eastAsia="Times New Roman" w:hAnsi="Times New Roman" w:cs="Times New Roman"/>
          <w:bCs/>
          <w:sz w:val="28"/>
          <w:szCs w:val="20"/>
        </w:rPr>
        <w:tab/>
        <w:t>137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12.1.1 Definition</w:t>
      </w:r>
      <w:r w:rsidRPr="00A22648">
        <w:rPr>
          <w:rFonts w:ascii="Times New Roman" w:eastAsia="Times New Roman" w:hAnsi="Times New Roman" w:cs="Times New Roman"/>
          <w:bCs/>
          <w:sz w:val="28"/>
          <w:szCs w:val="20"/>
        </w:rPr>
        <w:tab/>
        <w:t>137</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lastRenderedPageBreak/>
        <w:t>12.1.2 Method of measurement</w:t>
      </w:r>
      <w:r w:rsidRPr="00A22648">
        <w:rPr>
          <w:rFonts w:ascii="Times New Roman" w:eastAsia="Times New Roman" w:hAnsi="Times New Roman" w:cs="Times New Roman"/>
          <w:bCs/>
          <w:sz w:val="28"/>
          <w:szCs w:val="20"/>
        </w:rPr>
        <w:tab/>
        <w:t>137</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12.1.3 Limits</w:t>
      </w:r>
      <w:r w:rsidRPr="00A22648">
        <w:rPr>
          <w:rFonts w:ascii="Times New Roman" w:eastAsia="Times New Roman" w:hAnsi="Times New Roman" w:cs="Times New Roman"/>
          <w:bCs/>
          <w:sz w:val="28"/>
          <w:szCs w:val="20"/>
        </w:rPr>
        <w:tab/>
        <w:t>137</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 xml:space="preserve">12.2 Verification of correct decoding of various types </w:t>
      </w:r>
    </w:p>
    <w:p w:rsidR="00A22648" w:rsidRPr="00A22648" w:rsidRDefault="00A22648" w:rsidP="00A22648">
      <w:pPr>
        <w:tabs>
          <w:tab w:val="right" w:leader="dot" w:pos="9356"/>
        </w:tabs>
        <w:spacing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 xml:space="preserve">         of digital selective calls</w:t>
      </w:r>
      <w:r w:rsidRPr="00A22648">
        <w:rPr>
          <w:rFonts w:ascii="Times New Roman" w:eastAsia="Times New Roman" w:hAnsi="Times New Roman" w:cs="Times New Roman"/>
          <w:bCs/>
          <w:sz w:val="28"/>
          <w:szCs w:val="20"/>
        </w:rPr>
        <w:tab/>
        <w:t>137</w:t>
      </w:r>
    </w:p>
    <w:p w:rsidR="00A22648" w:rsidRPr="00A22648" w:rsidRDefault="00A22648" w:rsidP="00A22648">
      <w:pPr>
        <w:tabs>
          <w:tab w:val="right" w:leader="dot" w:pos="9356"/>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Annex A - Test calls</w:t>
      </w:r>
      <w:r w:rsidRPr="00A22648">
        <w:rPr>
          <w:rFonts w:ascii="Times New Roman" w:eastAsia="Times New Roman" w:hAnsi="Times New Roman" w:cs="Times New Roman"/>
          <w:sz w:val="28"/>
          <w:szCs w:val="20"/>
        </w:rPr>
        <w:tab/>
        <w:t>138</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A.1 Types of calls to be tested</w:t>
      </w:r>
      <w:r w:rsidRPr="00A22648">
        <w:rPr>
          <w:rFonts w:ascii="Times New Roman" w:eastAsia="Times New Roman" w:hAnsi="Times New Roman" w:cs="Times New Roman"/>
          <w:bCs/>
          <w:sz w:val="28"/>
          <w:szCs w:val="20"/>
        </w:rPr>
        <w:tab/>
        <w:t>138</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 Telecommands applicable to DSC shipborne equipment</w:t>
      </w:r>
      <w:r w:rsidRPr="00A22648">
        <w:rPr>
          <w:rFonts w:ascii="Times New Roman" w:eastAsia="Times New Roman" w:hAnsi="Times New Roman" w:cs="Times New Roman"/>
          <w:bCs/>
          <w:sz w:val="28"/>
          <w:szCs w:val="20"/>
        </w:rPr>
        <w:tab/>
        <w:t>139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A.2.1 Class A, MF/HF equipment</w:t>
      </w:r>
      <w:r w:rsidRPr="00A22648">
        <w:rPr>
          <w:rFonts w:ascii="Times New Roman" w:eastAsia="Times New Roman" w:hAnsi="Times New Roman" w:cs="Times New Roman"/>
          <w:bCs/>
          <w:sz w:val="28"/>
          <w:szCs w:val="20"/>
        </w:rPr>
        <w:tab/>
        <w:t>139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A.2.2 Class B, VHF equipment</w:t>
      </w:r>
      <w:r w:rsidRPr="00A22648">
        <w:rPr>
          <w:rFonts w:ascii="Times New Roman" w:eastAsia="Times New Roman" w:hAnsi="Times New Roman" w:cs="Times New Roman"/>
          <w:bCs/>
          <w:sz w:val="28"/>
          <w:szCs w:val="20"/>
        </w:rPr>
        <w:tab/>
        <w:t>139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A.2.3 Class B, MF equipment</w:t>
      </w:r>
      <w:r w:rsidRPr="00A22648">
        <w:rPr>
          <w:rFonts w:ascii="Times New Roman" w:eastAsia="Times New Roman" w:hAnsi="Times New Roman" w:cs="Times New Roman"/>
          <w:bCs/>
          <w:sz w:val="28"/>
          <w:szCs w:val="20"/>
        </w:rPr>
        <w:tab/>
        <w:t>139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A.2.4 Class B, VHF equipment</w:t>
      </w:r>
      <w:r w:rsidRPr="00A22648">
        <w:rPr>
          <w:rFonts w:ascii="Times New Roman" w:eastAsia="Times New Roman" w:hAnsi="Times New Roman" w:cs="Times New Roman"/>
          <w:bCs/>
          <w:sz w:val="28"/>
          <w:szCs w:val="20"/>
        </w:rPr>
        <w:tab/>
        <w:t>139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A.2.5 Class D</w:t>
      </w:r>
      <w:r w:rsidRPr="00A22648">
        <w:rPr>
          <w:rFonts w:ascii="Times New Roman" w:eastAsia="Times New Roman" w:hAnsi="Times New Roman" w:cs="Times New Roman"/>
          <w:bCs/>
          <w:sz w:val="28"/>
          <w:szCs w:val="20"/>
        </w:rPr>
        <w:tab/>
        <w:t>139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A.2.6 Class E</w:t>
      </w:r>
      <w:r w:rsidRPr="00A22648">
        <w:rPr>
          <w:rFonts w:ascii="Times New Roman" w:eastAsia="Times New Roman" w:hAnsi="Times New Roman" w:cs="Times New Roman"/>
          <w:bCs/>
          <w:sz w:val="28"/>
          <w:szCs w:val="20"/>
        </w:rPr>
        <w:tab/>
        <w:t>139</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A.2.7 Class F</w:t>
      </w:r>
      <w:r w:rsidRPr="00A22648">
        <w:rPr>
          <w:rFonts w:ascii="Times New Roman" w:eastAsia="Times New Roman" w:hAnsi="Times New Roman" w:cs="Times New Roman"/>
          <w:bCs/>
          <w:sz w:val="28"/>
          <w:szCs w:val="20"/>
        </w:rPr>
        <w:tab/>
        <w:t>140</w:t>
      </w:r>
    </w:p>
    <w:p w:rsidR="00A22648" w:rsidRPr="00A22648" w:rsidRDefault="00A22648" w:rsidP="00A22648">
      <w:pPr>
        <w:tabs>
          <w:tab w:val="right" w:leader="dot" w:pos="9356"/>
        </w:tabs>
        <w:spacing w:after="0" w:line="264" w:lineRule="auto"/>
        <w:ind w:left="851"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A.2.8 Class G</w:t>
      </w:r>
      <w:r w:rsidRPr="00A22648">
        <w:rPr>
          <w:rFonts w:ascii="Times New Roman" w:eastAsia="Times New Roman" w:hAnsi="Times New Roman" w:cs="Times New Roman"/>
          <w:bCs/>
          <w:sz w:val="28"/>
          <w:szCs w:val="20"/>
        </w:rPr>
        <w:tab/>
        <w:t>140</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6"/>
        </w:tabs>
        <w:spacing w:before="60" w:after="0" w:line="264" w:lineRule="auto"/>
        <w:ind w:firstLine="284"/>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Annex B - Specifications for adjacent channel power</w:t>
      </w:r>
      <w:r w:rsidRPr="00A22648">
        <w:rPr>
          <w:rFonts w:ascii="Times New Roman" w:eastAsia="Times New Roman" w:hAnsi="Times New Roman" w:cs="Times New Roman"/>
          <w:sz w:val="28"/>
          <w:szCs w:val="20"/>
        </w:rPr>
        <w:tab/>
        <w:t>141</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B.1 IF filter</w:t>
      </w:r>
      <w:r w:rsidRPr="00A22648">
        <w:rPr>
          <w:rFonts w:ascii="Times New Roman" w:eastAsia="Times New Roman" w:hAnsi="Times New Roman" w:cs="Times New Roman"/>
          <w:bCs/>
          <w:sz w:val="28"/>
          <w:szCs w:val="20"/>
        </w:rPr>
        <w:tab/>
        <w:t>141</w:t>
      </w:r>
      <w:r w:rsidRPr="00A22648">
        <w:rPr>
          <w:rFonts w:ascii="Times New Roman" w:eastAsia="Times New Roman" w:hAnsi="Times New Roman" w:cs="Times New Roman"/>
          <w:bCs/>
          <w:sz w:val="28"/>
          <w:szCs w:val="20"/>
        </w:rPr>
        <w:tab/>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B.2 Attenuation indicator</w:t>
      </w:r>
      <w:r w:rsidRPr="00A22648">
        <w:rPr>
          <w:rFonts w:ascii="Times New Roman" w:eastAsia="Times New Roman" w:hAnsi="Times New Roman" w:cs="Times New Roman"/>
          <w:bCs/>
          <w:sz w:val="28"/>
          <w:szCs w:val="20"/>
        </w:rPr>
        <w:tab/>
        <w:t>142</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B.3 R.m.s value indicator</w:t>
      </w:r>
      <w:r w:rsidRPr="00A22648">
        <w:rPr>
          <w:rFonts w:ascii="Times New Roman" w:eastAsia="Times New Roman" w:hAnsi="Times New Roman" w:cs="Times New Roman"/>
          <w:bCs/>
          <w:sz w:val="28"/>
          <w:szCs w:val="20"/>
        </w:rPr>
        <w:tab/>
        <w:t>142</w:t>
      </w:r>
    </w:p>
    <w:p w:rsidR="00A22648" w:rsidRPr="00A22648" w:rsidRDefault="00A22648" w:rsidP="00A22648">
      <w:pPr>
        <w:tabs>
          <w:tab w:val="right" w:leader="dot" w:pos="9356"/>
        </w:tabs>
        <w:spacing w:before="60" w:after="0" w:line="264" w:lineRule="auto"/>
        <w:ind w:left="567" w:firstLine="284"/>
        <w:jc w:val="both"/>
        <w:rPr>
          <w:rFonts w:ascii="Times New Roman" w:eastAsia="Times New Roman" w:hAnsi="Times New Roman" w:cs="Times New Roman"/>
          <w:bCs/>
          <w:sz w:val="28"/>
          <w:szCs w:val="20"/>
        </w:rPr>
      </w:pPr>
      <w:r w:rsidRPr="00A22648">
        <w:rPr>
          <w:rFonts w:ascii="Times New Roman" w:eastAsia="Times New Roman" w:hAnsi="Times New Roman" w:cs="Times New Roman"/>
          <w:bCs/>
          <w:sz w:val="28"/>
          <w:szCs w:val="20"/>
        </w:rPr>
        <w:t>B.4 Oscillator and amplifier</w:t>
      </w:r>
      <w:r w:rsidRPr="00A22648">
        <w:rPr>
          <w:rFonts w:ascii="Times New Roman" w:eastAsia="Times New Roman" w:hAnsi="Times New Roman" w:cs="Times New Roman"/>
          <w:bCs/>
          <w:sz w:val="28"/>
          <w:szCs w:val="20"/>
        </w:rPr>
        <w:tab/>
        <w:t>142</w:t>
      </w: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r>
    </w:p>
    <w:p w:rsidR="00A22648" w:rsidRPr="00A22648" w:rsidRDefault="00A22648" w:rsidP="00A22648">
      <w:pPr>
        <w:spacing w:after="0" w:line="240" w:lineRule="auto"/>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r>
    </w:p>
    <w:p w:rsidR="00A22648" w:rsidRPr="00A22648" w:rsidRDefault="00A22648" w:rsidP="00A22648">
      <w:pPr>
        <w:spacing w:after="0" w:line="240" w:lineRule="auto"/>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before="120" w:after="120" w:line="288" w:lineRule="auto"/>
        <w:jc w:val="center"/>
        <w:rPr>
          <w:rFonts w:ascii="Times New Roman" w:eastAsia="Times New Roman" w:hAnsi="Times New Roman" w:cs="Times New Roman"/>
          <w:b/>
          <w:i/>
          <w:iCs/>
          <w:sz w:val="28"/>
          <w:szCs w:val="20"/>
        </w:rPr>
      </w:pPr>
      <w:r w:rsidRPr="00A22648">
        <w:rPr>
          <w:rFonts w:ascii="Times New Roman" w:eastAsia="Times New Roman" w:hAnsi="Times New Roman" w:cs="Times New Roman"/>
          <w:b/>
          <w:i/>
          <w:iCs/>
          <w:sz w:val="28"/>
          <w:szCs w:val="20"/>
        </w:rPr>
        <w:t>Lời nói đầu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6"/>
          <w:szCs w:val="20"/>
        </w:rPr>
      </w:pPr>
      <w:r w:rsidRPr="00A22648">
        <w:rPr>
          <w:rFonts w:ascii="Times New Roman" w:eastAsia="Times New Roman" w:hAnsi="Times New Roman" w:cs="Times New Roman"/>
          <w:sz w:val="26"/>
          <w:szCs w:val="20"/>
        </w:rPr>
        <w:t xml:space="preserve">Tiêu chuẩn TCN 68 - 201: 2001 </w:t>
      </w:r>
      <w:r w:rsidRPr="00A22648">
        <w:rPr>
          <w:rFonts w:ascii="Times New Roman" w:eastAsia="Times New Roman" w:hAnsi="Times New Roman" w:cs="Times New Roman"/>
          <w:b/>
          <w:bCs/>
          <w:sz w:val="26"/>
          <w:szCs w:val="20"/>
        </w:rPr>
        <w:t xml:space="preserve">“Thiết bị gọi chọn số DSC - Yêu cầu kỹ thuật” </w:t>
      </w:r>
      <w:r w:rsidRPr="00A22648">
        <w:rPr>
          <w:rFonts w:ascii="Times New Roman" w:eastAsia="Times New Roman" w:hAnsi="Times New Roman" w:cs="Times New Roman"/>
          <w:sz w:val="26"/>
          <w:szCs w:val="20"/>
        </w:rPr>
        <w:t>được xây dựng trên cơ sở chấp thuận áp dụng các yêu cầu kỹ thuật của tiêu chuẩn ETS 300 338 của Viện tiêu chuẩn viễn thông châu Âu (ETSI).</w:t>
      </w:r>
    </w:p>
    <w:p w:rsidR="00A22648" w:rsidRPr="00A22648" w:rsidRDefault="00A22648" w:rsidP="00A22648">
      <w:pPr>
        <w:spacing w:before="60" w:after="0" w:line="288" w:lineRule="auto"/>
        <w:ind w:firstLine="567"/>
        <w:jc w:val="both"/>
        <w:rPr>
          <w:rFonts w:ascii="Times New Roman" w:eastAsia="Times New Roman" w:hAnsi="Times New Roman" w:cs="Times New Roman"/>
          <w:sz w:val="26"/>
          <w:szCs w:val="20"/>
        </w:rPr>
      </w:pPr>
      <w:r w:rsidRPr="00A22648">
        <w:rPr>
          <w:rFonts w:ascii="Times New Roman" w:eastAsia="Times New Roman" w:hAnsi="Times New Roman" w:cs="Times New Roman"/>
          <w:sz w:val="26"/>
          <w:szCs w:val="20"/>
        </w:rPr>
        <w:t>Tiêu chuẩn TCN 68 - 201: 2001 do Viện Khoa học kỹ thuật Bưu điện biên soạn. Nhóm biên soạn do kỹ sư Nguyễn Minh Thoan chủ trì với sự tham gia tích cực của các kỹ sư Dương Quang Thạch, Phan Ngọc Quang, Nguyễn Anh Tuấn, Nguyễn Ngọc Tiến, Nguyễn Xuân Trụ, Vũ Hoàng Hiếu, Phạm Bảo Sơn, các cán bộ nghiên cứu của Phòng nghiên cứu Kỹ thuật vô tuyến, Viện Khoa học kỹ thuật Bưu điện và một số cán bộ kỹ thuật khác trong Ngành.</w:t>
      </w:r>
    </w:p>
    <w:p w:rsidR="00A22648" w:rsidRPr="00A22648" w:rsidRDefault="00A22648" w:rsidP="00A22648">
      <w:pPr>
        <w:spacing w:before="60" w:after="0" w:line="288" w:lineRule="auto"/>
        <w:ind w:firstLine="720"/>
        <w:jc w:val="both"/>
        <w:rPr>
          <w:rFonts w:ascii="Times New Roman" w:eastAsia="Times New Roman" w:hAnsi="Times New Roman" w:cs="Times New Roman"/>
          <w:sz w:val="26"/>
          <w:szCs w:val="20"/>
        </w:rPr>
      </w:pPr>
      <w:r w:rsidRPr="00A22648">
        <w:rPr>
          <w:rFonts w:ascii="Times New Roman" w:eastAsia="Times New Roman" w:hAnsi="Times New Roman" w:cs="Times New Roman"/>
          <w:sz w:val="26"/>
          <w:szCs w:val="20"/>
        </w:rPr>
        <w:lastRenderedPageBreak/>
        <w:t>Tiêu chuẩn TCN 68 - 201: 2001 do Vụ Khoa học công nghệ - Hợp tác quốc tế đề nghị và được Tổng cục Bưu điện ban hành kèm theo Quyết định số 1059/2001/QĐ-TCBĐ ngày 21 tháng 12 năm 2001.</w:t>
      </w:r>
    </w:p>
    <w:p w:rsidR="00A22648" w:rsidRPr="00A22648" w:rsidRDefault="00A22648" w:rsidP="00A22648">
      <w:pPr>
        <w:spacing w:before="60" w:after="0" w:line="288" w:lineRule="auto"/>
        <w:ind w:firstLine="720"/>
        <w:jc w:val="both"/>
        <w:rPr>
          <w:rFonts w:ascii="Times New Roman" w:eastAsia="Times New Roman" w:hAnsi="Times New Roman" w:cs="Times New Roman"/>
          <w:sz w:val="28"/>
          <w:szCs w:val="20"/>
        </w:rPr>
      </w:pPr>
      <w:r w:rsidRPr="00A22648">
        <w:rPr>
          <w:rFonts w:ascii="Times New Roman" w:eastAsia="Times New Roman" w:hAnsi="Times New Roman" w:cs="Times New Roman"/>
          <w:sz w:val="26"/>
          <w:szCs w:val="20"/>
        </w:rPr>
        <w:t>Tiêu chuẩn TCN 68 - 201: 2001 được ban hành kèm theo bản dịch tiếng Anh tương đương không chính thức. Trong trường hợp có tranh chấp về cách hiểu do biên dịch, bản tiếng Việt được áp dụng.</w:t>
      </w:r>
    </w:p>
    <w:p w:rsidR="00A22648" w:rsidRPr="00A22648" w:rsidRDefault="00A22648" w:rsidP="00A22648">
      <w:pPr>
        <w:spacing w:before="320" w:after="120" w:line="288" w:lineRule="auto"/>
        <w:jc w:val="right"/>
        <w:rPr>
          <w:rFonts w:ascii="Times New Roman" w:eastAsia="Times New Roman" w:hAnsi="Times New Roman" w:cs="Times New Roman"/>
          <w:b/>
          <w:bCs/>
          <w:sz w:val="28"/>
          <w:szCs w:val="20"/>
        </w:rPr>
      </w:pPr>
      <w:r w:rsidRPr="00A22648">
        <w:rPr>
          <w:rFonts w:ascii="Times New Roman" w:eastAsia="Times New Roman" w:hAnsi="Times New Roman" w:cs="Times New Roman"/>
          <w:sz w:val="28"/>
          <w:szCs w:val="20"/>
        </w:rPr>
        <w:tab/>
      </w:r>
      <w:r w:rsidRPr="00A22648">
        <w:rPr>
          <w:rFonts w:ascii="Times New Roman" w:eastAsia="Times New Roman" w:hAnsi="Times New Roman" w:cs="Times New Roman"/>
          <w:sz w:val="28"/>
          <w:szCs w:val="20"/>
        </w:rPr>
        <w:tab/>
      </w:r>
      <w:r w:rsidRPr="00A22648">
        <w:rPr>
          <w:rFonts w:ascii="Times New Roman" w:eastAsia="Times New Roman" w:hAnsi="Times New Roman" w:cs="Times New Roman"/>
          <w:b/>
          <w:bCs/>
          <w:sz w:val="24"/>
          <w:szCs w:val="20"/>
        </w:rPr>
        <w:t>Vụ khoa học công nghệ và hợp tác quốc tế</w:t>
      </w: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
          <w:szCs w:val="20"/>
        </w:rPr>
      </w:pPr>
      <w:r w:rsidRPr="00A22648">
        <w:rPr>
          <w:rFonts w:ascii="Times New Roman" w:eastAsia="Times New Roman" w:hAnsi="Times New Roman" w:cs="Times New Roman"/>
          <w:sz w:val="28"/>
          <w:szCs w:val="20"/>
        </w:rPr>
        <w:br w:type="column"/>
      </w:r>
      <w:r w:rsidRPr="00A22648">
        <w:rPr>
          <w:rFonts w:ascii="Times New Roman" w:eastAsia="Times New Roman" w:hAnsi="Times New Roman" w:cs="Times New Roman"/>
          <w:sz w:val="28"/>
          <w:szCs w:val="20"/>
        </w:rPr>
        <w:lastRenderedPageBreak/>
        <w:br w:type="column"/>
      </w:r>
    </w:p>
    <w:tbl>
      <w:tblPr>
        <w:tblW w:w="0" w:type="auto"/>
        <w:jc w:val="center"/>
        <w:tblInd w:w="22" w:type="dxa"/>
        <w:tblLook w:val="0000"/>
      </w:tblPr>
      <w:tblGrid>
        <w:gridCol w:w="3680"/>
        <w:gridCol w:w="5869"/>
      </w:tblGrid>
      <w:tr w:rsidR="00A22648" w:rsidRPr="00A22648" w:rsidTr="00732480">
        <w:tblPrEx>
          <w:tblCellMar>
            <w:top w:w="0" w:type="dxa"/>
            <w:bottom w:w="0" w:type="dxa"/>
          </w:tblCellMar>
        </w:tblPrEx>
        <w:trPr>
          <w:jc w:val="center"/>
        </w:trPr>
        <w:tc>
          <w:tcPr>
            <w:tcW w:w="3709" w:type="dxa"/>
          </w:tcPr>
          <w:p w:rsidR="00A22648" w:rsidRPr="00A22648" w:rsidRDefault="00A22648" w:rsidP="00A22648">
            <w:pPr>
              <w:keepNext/>
              <w:spacing w:after="0" w:line="240" w:lineRule="auto"/>
              <w:jc w:val="center"/>
              <w:outlineLvl w:val="2"/>
              <w:rPr>
                <w:rFonts w:ascii="Times New Roman" w:eastAsia="Times New Roman" w:hAnsi="Times New Roman" w:cs="Times New Roman"/>
                <w:b/>
                <w:bCs/>
                <w:sz w:val="25"/>
                <w:szCs w:val="20"/>
              </w:rPr>
            </w:pPr>
            <w:r w:rsidRPr="00A22648">
              <w:rPr>
                <w:rFonts w:ascii="Times New Roman" w:eastAsia="Times New Roman" w:hAnsi="Times New Roman" w:cs="Times New Roman"/>
                <w:b/>
                <w:bCs/>
                <w:sz w:val="25"/>
                <w:szCs w:val="20"/>
              </w:rPr>
              <w:t>Tổng cục Bưu điện</w:t>
            </w:r>
          </w:p>
          <w:p w:rsidR="00A22648" w:rsidRPr="00A22648" w:rsidRDefault="00A22648" w:rsidP="00A22648">
            <w:pPr>
              <w:spacing w:after="0" w:line="240" w:lineRule="auto"/>
              <w:jc w:val="center"/>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w:t>
            </w:r>
          </w:p>
          <w:p w:rsidR="00A22648" w:rsidRPr="00A22648" w:rsidRDefault="00A22648" w:rsidP="00A22648">
            <w:pPr>
              <w:spacing w:before="60" w:after="0" w:line="240" w:lineRule="auto"/>
              <w:jc w:val="center"/>
              <w:rPr>
                <w:rFonts w:ascii="Times New Roman" w:eastAsia="Times New Roman" w:hAnsi="Times New Roman" w:cs="Times New Roman"/>
                <w:sz w:val="25"/>
                <w:szCs w:val="20"/>
              </w:rPr>
            </w:pPr>
            <w:r w:rsidRPr="00A22648">
              <w:rPr>
                <w:rFonts w:ascii="Times New Roman" w:eastAsia="Times New Roman" w:hAnsi="Times New Roman" w:cs="Times New Roman"/>
                <w:sz w:val="25"/>
                <w:szCs w:val="20"/>
              </w:rPr>
              <w:t>Số: 1059/2001/QĐ-TCBĐ</w:t>
            </w:r>
          </w:p>
        </w:tc>
        <w:tc>
          <w:tcPr>
            <w:tcW w:w="5923" w:type="dxa"/>
          </w:tcPr>
          <w:p w:rsidR="00A22648" w:rsidRPr="00A22648" w:rsidRDefault="00A22648" w:rsidP="00A22648">
            <w:pPr>
              <w:spacing w:after="0" w:line="240" w:lineRule="auto"/>
              <w:jc w:val="center"/>
              <w:rPr>
                <w:rFonts w:ascii="Times New Roman" w:eastAsia="Times New Roman" w:hAnsi="Times New Roman" w:cs="Times New Roman"/>
                <w:sz w:val="25"/>
                <w:szCs w:val="20"/>
              </w:rPr>
            </w:pPr>
            <w:r w:rsidRPr="00A22648">
              <w:rPr>
                <w:rFonts w:ascii="Times New Roman" w:eastAsia="Times New Roman" w:hAnsi="Times New Roman" w:cs="Times New Roman"/>
                <w:sz w:val="25"/>
                <w:szCs w:val="20"/>
              </w:rPr>
              <w:t>Cộng hoà xã hội chủ nghĩa việt nam</w:t>
            </w:r>
          </w:p>
          <w:p w:rsidR="00A22648" w:rsidRPr="00A22648" w:rsidRDefault="00A22648" w:rsidP="00A22648">
            <w:pPr>
              <w:spacing w:before="60" w:after="0" w:line="240" w:lineRule="auto"/>
              <w:jc w:val="center"/>
              <w:rPr>
                <w:rFonts w:ascii="Times New Roman" w:eastAsia="Times New Roman" w:hAnsi="Times New Roman" w:cs="Times New Roman"/>
                <w:b/>
                <w:bCs/>
                <w:sz w:val="24"/>
                <w:szCs w:val="20"/>
              </w:rPr>
            </w:pPr>
            <w:r w:rsidRPr="00A22648">
              <w:rPr>
                <w:rFonts w:ascii="Times New Roman" w:eastAsia="Times New Roman" w:hAnsi="Times New Roman" w:cs="Times New Roman"/>
                <w:b/>
                <w:bCs/>
                <w:sz w:val="24"/>
                <w:szCs w:val="20"/>
              </w:rPr>
              <w:t>Độc lập - Tự do - Hạnh phúc</w:t>
            </w:r>
          </w:p>
          <w:p w:rsidR="00A22648" w:rsidRPr="00A22648" w:rsidRDefault="00A22648" w:rsidP="00A22648">
            <w:pPr>
              <w:spacing w:after="0" w:line="240" w:lineRule="auto"/>
              <w:jc w:val="center"/>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w:t>
            </w:r>
          </w:p>
          <w:p w:rsidR="00A22648" w:rsidRPr="00A22648" w:rsidRDefault="00A22648" w:rsidP="00A22648">
            <w:pPr>
              <w:spacing w:before="240" w:after="0" w:line="240" w:lineRule="auto"/>
              <w:jc w:val="right"/>
              <w:rPr>
                <w:rFonts w:ascii="Times New Roman" w:eastAsia="Times New Roman" w:hAnsi="Times New Roman" w:cs="Times New Roman"/>
                <w:sz w:val="25"/>
                <w:szCs w:val="20"/>
              </w:rPr>
            </w:pPr>
            <w:r w:rsidRPr="00A22648">
              <w:rPr>
                <w:rFonts w:ascii="Times New Roman" w:eastAsia="Times New Roman" w:hAnsi="Times New Roman" w:cs="Times New Roman"/>
                <w:i/>
                <w:sz w:val="25"/>
                <w:szCs w:val="20"/>
              </w:rPr>
              <w:t>Hà Nội, ngày 21 tháng 12 năm 2001</w:t>
            </w:r>
          </w:p>
        </w:tc>
      </w:tr>
    </w:tbl>
    <w:p w:rsidR="00A22648" w:rsidRPr="00A22648" w:rsidRDefault="00A22648" w:rsidP="00A22648">
      <w:pPr>
        <w:spacing w:after="0" w:line="240" w:lineRule="auto"/>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                         </w:t>
      </w:r>
      <w:r w:rsidRPr="00A22648">
        <w:rPr>
          <w:rFonts w:ascii="Times New Roman" w:eastAsia="Times New Roman" w:hAnsi="Times New Roman" w:cs="Times New Roman"/>
          <w:sz w:val="28"/>
          <w:szCs w:val="20"/>
        </w:rPr>
        <w:tab/>
      </w:r>
      <w:r w:rsidRPr="00A22648">
        <w:rPr>
          <w:rFonts w:ascii="Times New Roman" w:eastAsia="Times New Roman" w:hAnsi="Times New Roman" w:cs="Times New Roman"/>
          <w:sz w:val="28"/>
          <w:szCs w:val="20"/>
        </w:rPr>
        <w:tab/>
      </w:r>
      <w:r w:rsidRPr="00A22648">
        <w:rPr>
          <w:rFonts w:ascii="Times New Roman" w:eastAsia="Times New Roman" w:hAnsi="Times New Roman" w:cs="Times New Roman"/>
          <w:sz w:val="28"/>
          <w:szCs w:val="20"/>
        </w:rPr>
        <w:tab/>
        <w:t xml:space="preserve">         </w:t>
      </w:r>
    </w:p>
    <w:p w:rsidR="00A22648" w:rsidRPr="00A22648" w:rsidRDefault="00A22648" w:rsidP="00A22648">
      <w:pPr>
        <w:spacing w:after="0" w:line="240" w:lineRule="auto"/>
        <w:jc w:val="center"/>
        <w:rPr>
          <w:rFonts w:ascii="Times New Roman" w:eastAsia="Times New Roman" w:hAnsi="Times New Roman" w:cs="Times New Roman"/>
          <w:sz w:val="28"/>
          <w:szCs w:val="20"/>
        </w:rPr>
      </w:pPr>
    </w:p>
    <w:p w:rsidR="00A22648" w:rsidRPr="00A22648" w:rsidRDefault="00A22648" w:rsidP="00A22648">
      <w:pPr>
        <w:keepNext/>
        <w:spacing w:after="0" w:line="240" w:lineRule="auto"/>
        <w:jc w:val="center"/>
        <w:outlineLvl w:val="3"/>
        <w:rPr>
          <w:rFonts w:ascii="Times New Roman" w:eastAsia="Times New Roman" w:hAnsi="Times New Roman" w:cs="Times New Roman"/>
          <w:b/>
          <w:bCs/>
          <w:spacing w:val="-4"/>
          <w:sz w:val="32"/>
          <w:szCs w:val="20"/>
        </w:rPr>
      </w:pPr>
      <w:r w:rsidRPr="00A22648">
        <w:rPr>
          <w:rFonts w:ascii="Times New Roman" w:eastAsia="Times New Roman" w:hAnsi="Times New Roman" w:cs="Times New Roman"/>
          <w:b/>
          <w:bCs/>
          <w:spacing w:val="-4"/>
          <w:sz w:val="32"/>
          <w:szCs w:val="20"/>
        </w:rPr>
        <w:t>Quyết định của Tổng cục trưởng tổng cục bưu điện</w:t>
      </w:r>
    </w:p>
    <w:p w:rsidR="00A22648" w:rsidRPr="00A22648" w:rsidRDefault="00A22648" w:rsidP="00A22648">
      <w:pPr>
        <w:spacing w:before="60" w:after="0" w:line="240" w:lineRule="auto"/>
        <w:jc w:val="center"/>
        <w:rPr>
          <w:rFonts w:ascii="Times New Roman" w:eastAsia="Times New Roman" w:hAnsi="Times New Roman" w:cs="Times New Roman"/>
          <w:i/>
          <w:iCs/>
          <w:sz w:val="28"/>
          <w:szCs w:val="20"/>
        </w:rPr>
      </w:pPr>
      <w:r w:rsidRPr="00A22648">
        <w:rPr>
          <w:rFonts w:ascii="Times New Roman" w:eastAsia="Times New Roman" w:hAnsi="Times New Roman" w:cs="Times New Roman"/>
          <w:i/>
          <w:iCs/>
          <w:sz w:val="28"/>
          <w:szCs w:val="20"/>
        </w:rPr>
        <w:t>Về việc ban hành Tiêu chuẩn Ngành</w:t>
      </w:r>
    </w:p>
    <w:p w:rsidR="00A22648" w:rsidRPr="00A22648" w:rsidRDefault="00A22648" w:rsidP="00A22648">
      <w:pPr>
        <w:spacing w:after="0" w:line="240" w:lineRule="auto"/>
        <w:jc w:val="center"/>
        <w:rPr>
          <w:rFonts w:ascii="Times New Roman" w:eastAsia="Times New Roman" w:hAnsi="Times New Roman" w:cs="Times New Roman"/>
          <w:b/>
          <w:bCs/>
          <w:sz w:val="28"/>
          <w:szCs w:val="20"/>
        </w:rPr>
      </w:pPr>
    </w:p>
    <w:p w:rsidR="00A22648" w:rsidRPr="00A22648" w:rsidRDefault="00A22648" w:rsidP="00A22648">
      <w:pPr>
        <w:keepNext/>
        <w:spacing w:after="0" w:line="240" w:lineRule="auto"/>
        <w:jc w:val="center"/>
        <w:outlineLvl w:val="7"/>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Tổng cục trưởng tổng cục bưu điện</w:t>
      </w:r>
    </w:p>
    <w:p w:rsidR="00A22648" w:rsidRPr="00A22648" w:rsidRDefault="00A22648" w:rsidP="00A22648">
      <w:pPr>
        <w:spacing w:after="0" w:line="240" w:lineRule="auto"/>
        <w:jc w:val="center"/>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4"/>
          <w:szCs w:val="20"/>
        </w:rPr>
      </w:pPr>
      <w:r w:rsidRPr="00A22648">
        <w:rPr>
          <w:rFonts w:ascii="Times New Roman" w:eastAsia="Times New Roman" w:hAnsi="Times New Roman" w:cs="Times New Roman"/>
          <w:sz w:val="24"/>
          <w:szCs w:val="20"/>
        </w:rPr>
        <w:t>- Căn cứ Pháp lệnh Chất lượng hàng hóa ngày 04/01/2000;</w:t>
      </w:r>
    </w:p>
    <w:p w:rsidR="00A22648" w:rsidRPr="00A22648" w:rsidRDefault="00A22648" w:rsidP="00A22648">
      <w:pPr>
        <w:spacing w:before="60" w:after="0" w:line="288" w:lineRule="auto"/>
        <w:ind w:firstLine="567"/>
        <w:jc w:val="both"/>
        <w:rPr>
          <w:rFonts w:ascii="Times New Roman" w:eastAsia="Times New Roman" w:hAnsi="Times New Roman" w:cs="Times New Roman"/>
          <w:sz w:val="24"/>
          <w:szCs w:val="20"/>
        </w:rPr>
      </w:pPr>
      <w:r w:rsidRPr="00A22648">
        <w:rPr>
          <w:rFonts w:ascii="Times New Roman" w:eastAsia="Times New Roman" w:hAnsi="Times New Roman" w:cs="Times New Roman"/>
          <w:sz w:val="24"/>
          <w:szCs w:val="20"/>
        </w:rPr>
        <w:t>- Căn cứ Nghị định số 12/CP ngày 11/3/1996 của Chính phủ về Chức năng nhiệm vụ, quyền</w:t>
      </w:r>
      <w:r w:rsidRPr="00A22648">
        <w:rPr>
          <w:rFonts w:ascii="Times New Roman" w:eastAsia="Times New Roman" w:hAnsi="Times New Roman" w:cs="Times New Roman"/>
          <w:sz w:val="24"/>
          <w:szCs w:val="20"/>
        </w:rPr>
        <w:br/>
        <w:t xml:space="preserve">            hạn và cơ cấu tổ chức bộ máy của Tổng cục Bưu điện;</w:t>
      </w:r>
    </w:p>
    <w:p w:rsidR="00A22648" w:rsidRPr="00A22648" w:rsidRDefault="00A22648" w:rsidP="00A22648">
      <w:pPr>
        <w:spacing w:before="60" w:after="0" w:line="288" w:lineRule="auto"/>
        <w:ind w:firstLine="567"/>
        <w:jc w:val="both"/>
        <w:rPr>
          <w:rFonts w:ascii="Times New Roman" w:eastAsia="Times New Roman" w:hAnsi="Times New Roman" w:cs="Times New Roman"/>
          <w:sz w:val="24"/>
          <w:szCs w:val="20"/>
        </w:rPr>
      </w:pPr>
      <w:r w:rsidRPr="00A22648">
        <w:rPr>
          <w:rFonts w:ascii="Times New Roman" w:eastAsia="Times New Roman" w:hAnsi="Times New Roman" w:cs="Times New Roman"/>
          <w:sz w:val="24"/>
          <w:szCs w:val="20"/>
        </w:rPr>
        <w:t xml:space="preserve">- Căn cứ Nghị định số 109/1997/NĐ-CP ngày 12/11/1997 của Chính phủ về Bưu chính và </w:t>
      </w:r>
      <w:r w:rsidRPr="00A22648">
        <w:rPr>
          <w:rFonts w:ascii="Times New Roman" w:eastAsia="Times New Roman" w:hAnsi="Times New Roman" w:cs="Times New Roman"/>
          <w:sz w:val="24"/>
          <w:szCs w:val="20"/>
        </w:rPr>
        <w:br/>
        <w:t xml:space="preserve">            Viễn thông;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4"/>
          <w:szCs w:val="20"/>
        </w:rPr>
      </w:pPr>
      <w:r w:rsidRPr="00A22648">
        <w:rPr>
          <w:rFonts w:ascii="Times New Roman" w:eastAsia="Times New Roman" w:hAnsi="Times New Roman" w:cs="Times New Roman"/>
          <w:sz w:val="24"/>
          <w:szCs w:val="20"/>
        </w:rPr>
        <w:t xml:space="preserve">- Căn cứ Quyết định số 27/2001/QĐ-TCBĐ ngày 09/01/2001 của Tổng cục Bưu điện về </w:t>
      </w:r>
      <w:r w:rsidRPr="00A22648">
        <w:rPr>
          <w:rFonts w:ascii="Times New Roman" w:eastAsia="Times New Roman" w:hAnsi="Times New Roman" w:cs="Times New Roman"/>
          <w:sz w:val="24"/>
          <w:szCs w:val="20"/>
        </w:rPr>
        <w:br/>
        <w:t xml:space="preserve">            Xây dựng, ban hành và công bố tiêu chuẩn trong ngành Bưu điện;</w:t>
      </w:r>
    </w:p>
    <w:p w:rsidR="00A22648" w:rsidRPr="00A22648" w:rsidRDefault="00A22648" w:rsidP="00A22648">
      <w:pPr>
        <w:spacing w:before="60" w:after="0" w:line="288" w:lineRule="auto"/>
        <w:ind w:firstLine="567"/>
        <w:jc w:val="both"/>
        <w:rPr>
          <w:rFonts w:ascii="Times New Roman" w:eastAsia="Times New Roman" w:hAnsi="Times New Roman" w:cs="Times New Roman"/>
          <w:sz w:val="20"/>
          <w:szCs w:val="20"/>
        </w:rPr>
      </w:pPr>
      <w:r w:rsidRPr="00A22648">
        <w:rPr>
          <w:rFonts w:ascii="Times New Roman" w:eastAsia="Times New Roman" w:hAnsi="Times New Roman" w:cs="Times New Roman"/>
          <w:sz w:val="24"/>
          <w:szCs w:val="20"/>
        </w:rPr>
        <w:t>- Theo đề nghị của Vụ trưởng Vụ Khoa học Công nghệ và Hợp tác Quốc tế,</w:t>
      </w:r>
    </w:p>
    <w:p w:rsidR="00A22648" w:rsidRPr="00A22648" w:rsidRDefault="00A22648" w:rsidP="00A22648">
      <w:pPr>
        <w:spacing w:after="0" w:line="240" w:lineRule="auto"/>
        <w:jc w:val="both"/>
        <w:rPr>
          <w:rFonts w:ascii="Times New Roman" w:eastAsia="Times New Roman" w:hAnsi="Times New Roman" w:cs="Times New Roman"/>
          <w:sz w:val="2"/>
          <w:szCs w:val="20"/>
        </w:rPr>
      </w:pPr>
    </w:p>
    <w:p w:rsidR="00A22648" w:rsidRPr="00A22648" w:rsidRDefault="00A22648" w:rsidP="00A22648">
      <w:pPr>
        <w:spacing w:after="0" w:line="240" w:lineRule="auto"/>
        <w:jc w:val="both"/>
        <w:rPr>
          <w:rFonts w:ascii="Times New Roman" w:eastAsia="Times New Roman" w:hAnsi="Times New Roman" w:cs="Times New Roman"/>
          <w:sz w:val="14"/>
          <w:szCs w:val="20"/>
        </w:rPr>
      </w:pPr>
    </w:p>
    <w:p w:rsidR="00A22648" w:rsidRPr="00A22648" w:rsidRDefault="00A22648" w:rsidP="00A22648">
      <w:pPr>
        <w:spacing w:before="180" w:after="0" w:line="240" w:lineRule="auto"/>
        <w:jc w:val="center"/>
        <w:rPr>
          <w:rFonts w:ascii="Times New Roman" w:eastAsia="Times New Roman" w:hAnsi="Times New Roman" w:cs="Times New Roman"/>
          <w:b/>
          <w:sz w:val="28"/>
          <w:szCs w:val="20"/>
        </w:rPr>
      </w:pPr>
      <w:r w:rsidRPr="00A22648">
        <w:rPr>
          <w:rFonts w:ascii="Times New Roman" w:eastAsia="Times New Roman" w:hAnsi="Times New Roman" w:cs="Times New Roman"/>
          <w:sz w:val="28"/>
          <w:szCs w:val="20"/>
        </w:rPr>
        <w:t>quyết định</w:t>
      </w:r>
    </w:p>
    <w:p w:rsidR="00A22648" w:rsidRPr="00A22648" w:rsidRDefault="00A22648" w:rsidP="00A22648">
      <w:pPr>
        <w:spacing w:after="0" w:line="240" w:lineRule="auto"/>
        <w:jc w:val="center"/>
        <w:rPr>
          <w:rFonts w:ascii="Times New Roman" w:eastAsia="Times New Roman" w:hAnsi="Times New Roman" w:cs="Times New Roman"/>
          <w:b/>
          <w:sz w:val="8"/>
          <w:szCs w:val="20"/>
        </w:rPr>
      </w:pP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b/>
          <w:sz w:val="28"/>
          <w:szCs w:val="20"/>
        </w:rPr>
        <w:t xml:space="preserve">Điều 1.- </w:t>
      </w:r>
      <w:r w:rsidRPr="00A22648">
        <w:rPr>
          <w:rFonts w:ascii="Times New Roman" w:eastAsia="Times New Roman" w:hAnsi="Times New Roman" w:cs="Times New Roman"/>
          <w:sz w:val="28"/>
          <w:szCs w:val="20"/>
        </w:rPr>
        <w:t>Ban hành kèm theo Quyết định này 08 Tiêu chuẩn Ngành cho các thiết bị</w:t>
      </w:r>
      <w:r w:rsidRPr="00A22648">
        <w:rPr>
          <w:rFonts w:ascii="Times New Roman" w:eastAsia="Times New Roman" w:hAnsi="Times New Roman" w:cs="Times New Roman"/>
          <w:sz w:val="28"/>
          <w:szCs w:val="20"/>
        </w:rPr>
        <w:br/>
        <w:t xml:space="preserve">               đầu cuối Hệ thống thông tin an toàn và cứu nạn hàng hải toàn cầu </w:t>
      </w:r>
      <w:r w:rsidRPr="00A22648">
        <w:rPr>
          <w:rFonts w:ascii="Times New Roman" w:eastAsia="Times New Roman" w:hAnsi="Times New Roman" w:cs="Times New Roman"/>
          <w:sz w:val="28"/>
          <w:szCs w:val="20"/>
        </w:rPr>
        <w:br/>
        <w:t xml:space="preserve">              (GMDSS) sau:</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1. Phao vô tuyến chỉ vị trí khẩn cấp hàng hải (EPIRB) hoạt động ở tần số </w:t>
      </w:r>
      <w:r w:rsidRPr="00A22648">
        <w:rPr>
          <w:rFonts w:ascii="Times New Roman" w:eastAsia="Times New Roman" w:hAnsi="Times New Roman" w:cs="Times New Roman"/>
          <w:sz w:val="28"/>
          <w:szCs w:val="20"/>
        </w:rPr>
        <w:br/>
      </w:r>
      <w:r w:rsidRPr="00A22648">
        <w:rPr>
          <w:rFonts w:ascii="Times New Roman" w:eastAsia="Times New Roman" w:hAnsi="Times New Roman" w:cs="Times New Roman"/>
          <w:sz w:val="28"/>
          <w:szCs w:val="20"/>
        </w:rPr>
        <w:tab/>
        <w:t xml:space="preserve">    406,025  MHz - Yêu cầu kỹ thuật</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    Mã số: TCN 68 - 198: 2001</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2. Phao vô tuyến chỉ vị trí khẩn cấp hàng hải (EPIRB) hoạt động ở tần số </w:t>
      </w:r>
      <w:r w:rsidRPr="00A22648">
        <w:rPr>
          <w:rFonts w:ascii="Times New Roman" w:eastAsia="Times New Roman" w:hAnsi="Times New Roman" w:cs="Times New Roman"/>
          <w:sz w:val="28"/>
          <w:szCs w:val="20"/>
        </w:rPr>
        <w:br/>
      </w:r>
      <w:r w:rsidRPr="00A22648">
        <w:rPr>
          <w:rFonts w:ascii="Times New Roman" w:eastAsia="Times New Roman" w:hAnsi="Times New Roman" w:cs="Times New Roman"/>
          <w:sz w:val="28"/>
          <w:szCs w:val="20"/>
        </w:rPr>
        <w:tab/>
        <w:t xml:space="preserve">    121,5 hoặc 121,5 MHz và 243 MHz - Yêu cầu kỹ thuật</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    Mã số: TCN 68 - 199: 2001</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3. Phao vô tuyến chỉ vị trí khẩn cấp hàng hải (EPIRB) hoạt động ở băng tần </w:t>
      </w:r>
      <w:r w:rsidRPr="00A22648">
        <w:rPr>
          <w:rFonts w:ascii="Times New Roman" w:eastAsia="Times New Roman" w:hAnsi="Times New Roman" w:cs="Times New Roman"/>
          <w:sz w:val="28"/>
          <w:szCs w:val="20"/>
        </w:rPr>
        <w:br/>
      </w:r>
      <w:r w:rsidRPr="00A22648">
        <w:rPr>
          <w:rFonts w:ascii="Times New Roman" w:eastAsia="Times New Roman" w:hAnsi="Times New Roman" w:cs="Times New Roman"/>
          <w:sz w:val="28"/>
          <w:szCs w:val="20"/>
        </w:rPr>
        <w:tab/>
        <w:t xml:space="preserve">    1,6 GHz - Yêu cầu kỹ thuật</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    Mã số: TCN 68 - 200: 2001</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4. Thiết bị gọi chọn số (DSC) - Yêu cầu kỹ thuật</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    Mã số: TCN 68 - 201: 2001</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5. Điện thoại vô tuyến MF và HF - Yêu cầu kỹ thuật</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ab/>
        <w:t xml:space="preserve">     Mã số: TCN 68 - 202: 2001</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6. Thiết bị điện báo in trực tiếp băng hẹp thu thông tin khí tượng và hành hải </w:t>
      </w:r>
      <w:r w:rsidRPr="00A22648">
        <w:rPr>
          <w:rFonts w:ascii="Times New Roman" w:eastAsia="Times New Roman" w:hAnsi="Times New Roman" w:cs="Times New Roman"/>
          <w:sz w:val="28"/>
          <w:szCs w:val="20"/>
        </w:rPr>
        <w:br/>
      </w:r>
      <w:r w:rsidRPr="00A22648">
        <w:rPr>
          <w:rFonts w:ascii="Times New Roman" w:eastAsia="Times New Roman" w:hAnsi="Times New Roman" w:cs="Times New Roman"/>
          <w:sz w:val="28"/>
          <w:szCs w:val="20"/>
        </w:rPr>
        <w:tab/>
        <w:t xml:space="preserve">     - Yêu cầu kỹ thuật</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     Mã số: TCN 68 - 203: 2001</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7. Thiết bị radiotelex sử dụng trong các nghiệp vụ MF/HF hàng hải - </w:t>
      </w:r>
      <w:r w:rsidRPr="00A22648">
        <w:rPr>
          <w:rFonts w:ascii="Times New Roman" w:eastAsia="Times New Roman" w:hAnsi="Times New Roman" w:cs="Times New Roman"/>
          <w:sz w:val="28"/>
          <w:szCs w:val="20"/>
        </w:rPr>
        <w:br/>
      </w:r>
      <w:r w:rsidRPr="00A22648">
        <w:rPr>
          <w:rFonts w:ascii="Times New Roman" w:eastAsia="Times New Roman" w:hAnsi="Times New Roman" w:cs="Times New Roman"/>
          <w:sz w:val="28"/>
          <w:szCs w:val="20"/>
        </w:rPr>
        <w:tab/>
        <w:t xml:space="preserve">     Yêu cầu kỹ thuật</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     Mã số: TCN 68 - 204: 2001</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8.  Bộ phát đáp ra đa tìm kiếm và cứu nạn - Yêu cầu kỹ thuật</w:t>
      </w:r>
    </w:p>
    <w:p w:rsidR="00A22648" w:rsidRPr="00A22648" w:rsidRDefault="00A22648" w:rsidP="00A22648">
      <w:pPr>
        <w:spacing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 xml:space="preserve">     Mã số: TCN 68 - 205: 2001</w:t>
      </w:r>
    </w:p>
    <w:p w:rsidR="00A22648" w:rsidRPr="00A22648" w:rsidRDefault="00A22648" w:rsidP="00A22648">
      <w:pPr>
        <w:spacing w:before="18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b/>
          <w:sz w:val="28"/>
          <w:szCs w:val="20"/>
        </w:rPr>
        <w:t xml:space="preserve">Điều 2.- </w:t>
      </w:r>
      <w:r w:rsidRPr="00A22648">
        <w:rPr>
          <w:rFonts w:ascii="Times New Roman" w:eastAsia="Times New Roman" w:hAnsi="Times New Roman" w:cs="Times New Roman"/>
          <w:sz w:val="28"/>
          <w:szCs w:val="20"/>
        </w:rPr>
        <w:t>Hiệu lực bắt buộc áp dụng Tiêu chuẩn nêu ở Điều 1 sau 15 ngày kể từ</w:t>
      </w:r>
      <w:r w:rsidRPr="00A22648">
        <w:rPr>
          <w:rFonts w:ascii="Times New Roman" w:eastAsia="Times New Roman" w:hAnsi="Times New Roman" w:cs="Times New Roman"/>
          <w:sz w:val="28"/>
          <w:szCs w:val="20"/>
        </w:rPr>
        <w:br/>
        <w:t xml:space="preserve">                ngày ký Quyết định này.</w:t>
      </w:r>
    </w:p>
    <w:p w:rsidR="00A22648" w:rsidRPr="00A22648" w:rsidRDefault="00A22648" w:rsidP="00A22648">
      <w:pPr>
        <w:spacing w:before="18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b/>
          <w:sz w:val="28"/>
          <w:szCs w:val="20"/>
        </w:rPr>
        <w:t xml:space="preserve">Điều 3.- </w:t>
      </w:r>
      <w:r w:rsidRPr="00A22648">
        <w:rPr>
          <w:rFonts w:ascii="Times New Roman" w:eastAsia="Times New Roman" w:hAnsi="Times New Roman" w:cs="Times New Roman"/>
          <w:sz w:val="28"/>
          <w:szCs w:val="20"/>
        </w:rPr>
        <w:t>Các ông (bà) Chánh văn phòng, Thủ trưởng các đơn vị chức năng, các đơn</w:t>
      </w:r>
      <w:r w:rsidRPr="00A22648">
        <w:rPr>
          <w:rFonts w:ascii="Times New Roman" w:eastAsia="Times New Roman" w:hAnsi="Times New Roman" w:cs="Times New Roman"/>
          <w:sz w:val="28"/>
          <w:szCs w:val="20"/>
        </w:rPr>
        <w:br/>
        <w:t xml:space="preserve">              vị trực thuộc Tổng cục Bưu điện và Thủ trưởng các doanh nghiệp </w:t>
      </w:r>
      <w:r w:rsidRPr="00A22648">
        <w:rPr>
          <w:rFonts w:ascii="Times New Roman" w:eastAsia="Times New Roman" w:hAnsi="Times New Roman" w:cs="Times New Roman"/>
          <w:sz w:val="28"/>
          <w:szCs w:val="20"/>
        </w:rPr>
        <w:br/>
        <w:t xml:space="preserve">              Bưu chính - Viễn thông chịu trách nhiệm thi hành Quyết định này./.</w:t>
      </w:r>
    </w:p>
    <w:p w:rsidR="00A22648" w:rsidRPr="00A22648" w:rsidRDefault="00A22648" w:rsidP="00A22648">
      <w:pPr>
        <w:spacing w:after="0" w:line="240" w:lineRule="auto"/>
        <w:jc w:val="both"/>
        <w:rPr>
          <w:rFonts w:ascii="Times New Roman" w:eastAsia="Times New Roman" w:hAnsi="Times New Roman" w:cs="Times New Roman"/>
          <w:sz w:val="28"/>
          <w:szCs w:val="20"/>
        </w:rPr>
      </w:pPr>
    </w:p>
    <w:p w:rsidR="00A22648" w:rsidRPr="00A22648" w:rsidRDefault="00A22648" w:rsidP="00A22648">
      <w:pPr>
        <w:spacing w:after="0" w:line="240" w:lineRule="auto"/>
        <w:jc w:val="both"/>
        <w:rPr>
          <w:rFonts w:ascii="Times New Roman" w:eastAsia="Times New Roman" w:hAnsi="Times New Roman" w:cs="Times New Roman"/>
          <w:sz w:val="26"/>
          <w:szCs w:val="20"/>
        </w:rPr>
      </w:pPr>
      <w:r w:rsidRPr="00A22648">
        <w:rPr>
          <w:rFonts w:ascii="Times New Roman" w:eastAsia="Times New Roman" w:hAnsi="Times New Roman" w:cs="Times New Roman"/>
          <w:sz w:val="28"/>
          <w:szCs w:val="20"/>
        </w:rPr>
        <w:tab/>
      </w:r>
      <w:r w:rsidRPr="00A22648">
        <w:rPr>
          <w:rFonts w:ascii="Times New Roman" w:eastAsia="Times New Roman" w:hAnsi="Times New Roman" w:cs="Times New Roman"/>
          <w:sz w:val="28"/>
          <w:szCs w:val="20"/>
        </w:rPr>
        <w:tab/>
      </w:r>
      <w:r w:rsidRPr="00A22648">
        <w:rPr>
          <w:rFonts w:ascii="Times New Roman" w:eastAsia="Times New Roman" w:hAnsi="Times New Roman" w:cs="Times New Roman"/>
          <w:sz w:val="28"/>
          <w:szCs w:val="20"/>
        </w:rPr>
        <w:tab/>
      </w:r>
      <w:r w:rsidRPr="00A22648">
        <w:rPr>
          <w:rFonts w:ascii="Times New Roman" w:eastAsia="Times New Roman" w:hAnsi="Times New Roman" w:cs="Times New Roman"/>
          <w:sz w:val="28"/>
          <w:szCs w:val="20"/>
        </w:rPr>
        <w:tab/>
        <w:t xml:space="preserve">      </w:t>
      </w:r>
      <w:r w:rsidRPr="00A22648">
        <w:rPr>
          <w:rFonts w:ascii="Times New Roman" w:eastAsia="Times New Roman" w:hAnsi="Times New Roman" w:cs="Times New Roman"/>
          <w:sz w:val="26"/>
          <w:szCs w:val="20"/>
        </w:rPr>
        <w:t>K/T. Tổng cục trưởng Tổng cục Bưu điện</w:t>
      </w:r>
    </w:p>
    <w:p w:rsidR="00A22648" w:rsidRPr="00A22648" w:rsidRDefault="00A22648" w:rsidP="00A22648">
      <w:pPr>
        <w:spacing w:before="60" w:after="0" w:line="240" w:lineRule="auto"/>
        <w:jc w:val="both"/>
        <w:rPr>
          <w:rFonts w:ascii="Times New Roman" w:eastAsia="Times New Roman" w:hAnsi="Times New Roman" w:cs="Times New Roman"/>
          <w:b/>
          <w:bCs/>
          <w:sz w:val="28"/>
          <w:szCs w:val="20"/>
        </w:rPr>
      </w:pPr>
      <w:r w:rsidRPr="00A22648">
        <w:rPr>
          <w:rFonts w:ascii="Times New Roman" w:eastAsia="Times New Roman" w:hAnsi="Times New Roman" w:cs="Times New Roman"/>
          <w:sz w:val="26"/>
          <w:szCs w:val="20"/>
        </w:rPr>
        <w:tab/>
      </w:r>
      <w:r w:rsidRPr="00A22648">
        <w:rPr>
          <w:rFonts w:ascii="Times New Roman" w:eastAsia="Times New Roman" w:hAnsi="Times New Roman" w:cs="Times New Roman"/>
          <w:sz w:val="26"/>
          <w:szCs w:val="20"/>
        </w:rPr>
        <w:tab/>
      </w:r>
      <w:r w:rsidRPr="00A22648">
        <w:rPr>
          <w:rFonts w:ascii="Times New Roman" w:eastAsia="Times New Roman" w:hAnsi="Times New Roman" w:cs="Times New Roman"/>
          <w:sz w:val="26"/>
          <w:szCs w:val="20"/>
        </w:rPr>
        <w:tab/>
      </w:r>
      <w:r w:rsidRPr="00A22648">
        <w:rPr>
          <w:rFonts w:ascii="Times New Roman" w:eastAsia="Times New Roman" w:hAnsi="Times New Roman" w:cs="Times New Roman"/>
          <w:sz w:val="26"/>
          <w:szCs w:val="20"/>
        </w:rPr>
        <w:tab/>
      </w:r>
      <w:r w:rsidRPr="00A22648">
        <w:rPr>
          <w:rFonts w:ascii="Times New Roman" w:eastAsia="Times New Roman" w:hAnsi="Times New Roman" w:cs="Times New Roman"/>
          <w:sz w:val="26"/>
          <w:szCs w:val="20"/>
        </w:rPr>
        <w:tab/>
      </w:r>
      <w:r w:rsidRPr="00A22648">
        <w:rPr>
          <w:rFonts w:ascii="Times New Roman" w:eastAsia="Times New Roman" w:hAnsi="Times New Roman" w:cs="Times New Roman"/>
          <w:sz w:val="26"/>
          <w:szCs w:val="20"/>
        </w:rPr>
        <w:tab/>
        <w:t xml:space="preserve">      </w:t>
      </w:r>
      <w:r w:rsidRPr="00A22648">
        <w:rPr>
          <w:rFonts w:ascii="Times New Roman" w:eastAsia="Times New Roman" w:hAnsi="Times New Roman" w:cs="Times New Roman"/>
          <w:b/>
          <w:bCs/>
          <w:sz w:val="26"/>
          <w:szCs w:val="20"/>
        </w:rPr>
        <w:t xml:space="preserve">Phó tổng cục trưởng </w:t>
      </w:r>
    </w:p>
    <w:p w:rsidR="00A22648" w:rsidRPr="00A22648" w:rsidRDefault="00A22648" w:rsidP="00A22648">
      <w:pPr>
        <w:spacing w:after="0" w:line="240" w:lineRule="auto"/>
        <w:jc w:val="both"/>
        <w:rPr>
          <w:rFonts w:ascii="Times New Roman" w:eastAsia="Times New Roman" w:hAnsi="Times New Roman" w:cs="Times New Roman"/>
          <w:i/>
          <w:sz w:val="14"/>
          <w:szCs w:val="20"/>
        </w:rPr>
      </w:pPr>
      <w:r w:rsidRPr="00A22648">
        <w:rPr>
          <w:rFonts w:ascii="Times New Roman" w:eastAsia="Times New Roman" w:hAnsi="Times New Roman" w:cs="Times New Roman"/>
          <w:i/>
          <w:sz w:val="20"/>
          <w:szCs w:val="20"/>
        </w:rPr>
        <w:tab/>
      </w:r>
      <w:r w:rsidRPr="00A22648">
        <w:rPr>
          <w:rFonts w:ascii="Times New Roman" w:eastAsia="Times New Roman" w:hAnsi="Times New Roman" w:cs="Times New Roman"/>
          <w:i/>
          <w:sz w:val="20"/>
          <w:szCs w:val="20"/>
        </w:rPr>
        <w:tab/>
      </w:r>
      <w:r w:rsidRPr="00A22648">
        <w:rPr>
          <w:rFonts w:ascii="Times New Roman" w:eastAsia="Times New Roman" w:hAnsi="Times New Roman" w:cs="Times New Roman"/>
          <w:i/>
          <w:sz w:val="20"/>
          <w:szCs w:val="20"/>
        </w:rPr>
        <w:tab/>
      </w:r>
      <w:r w:rsidRPr="00A22648">
        <w:rPr>
          <w:rFonts w:ascii="Times New Roman" w:eastAsia="Times New Roman" w:hAnsi="Times New Roman" w:cs="Times New Roman"/>
          <w:i/>
          <w:sz w:val="20"/>
          <w:szCs w:val="20"/>
        </w:rPr>
        <w:tab/>
      </w:r>
      <w:r w:rsidRPr="00A22648">
        <w:rPr>
          <w:rFonts w:ascii="Times New Roman" w:eastAsia="Times New Roman" w:hAnsi="Times New Roman" w:cs="Times New Roman"/>
          <w:i/>
          <w:sz w:val="20"/>
          <w:szCs w:val="20"/>
        </w:rPr>
        <w:tab/>
      </w:r>
    </w:p>
    <w:p w:rsidR="00A22648" w:rsidRPr="00A22648" w:rsidRDefault="00A22648" w:rsidP="00A22648">
      <w:pPr>
        <w:spacing w:after="0" w:line="240" w:lineRule="auto"/>
        <w:ind w:left="5760"/>
        <w:jc w:val="both"/>
        <w:rPr>
          <w:rFonts w:ascii="Times New Roman" w:eastAsia="Times New Roman" w:hAnsi="Times New Roman" w:cs="Times New Roman"/>
          <w:i/>
          <w:sz w:val="24"/>
          <w:szCs w:val="20"/>
        </w:rPr>
      </w:pPr>
      <w:r w:rsidRPr="00A22648">
        <w:rPr>
          <w:rFonts w:ascii="Times New Roman" w:eastAsia="Times New Roman" w:hAnsi="Times New Roman" w:cs="Times New Roman"/>
          <w:i/>
          <w:sz w:val="24"/>
          <w:szCs w:val="20"/>
        </w:rPr>
        <w:t xml:space="preserve">         (Đã ký)</w:t>
      </w:r>
    </w:p>
    <w:p w:rsidR="00A22648" w:rsidRPr="00A22648" w:rsidRDefault="00A22648" w:rsidP="00A22648">
      <w:pPr>
        <w:spacing w:before="120" w:after="0" w:line="240" w:lineRule="auto"/>
        <w:rPr>
          <w:rFonts w:ascii="Times New Roman" w:eastAsia="Times New Roman" w:hAnsi="Times New Roman" w:cs="Times New Roman"/>
          <w:sz w:val="28"/>
          <w:szCs w:val="20"/>
        </w:rPr>
      </w:pPr>
      <w:r w:rsidRPr="00A22648">
        <w:rPr>
          <w:rFonts w:ascii="Times New Roman" w:eastAsia="Times New Roman" w:hAnsi="Times New Roman" w:cs="Times New Roman"/>
          <w:i/>
          <w:sz w:val="24"/>
          <w:szCs w:val="20"/>
        </w:rPr>
        <w:t xml:space="preserve">                                                               </w:t>
      </w:r>
      <w:r w:rsidRPr="00A22648">
        <w:rPr>
          <w:rFonts w:ascii="Times New Roman" w:eastAsia="Times New Roman" w:hAnsi="Times New Roman" w:cs="Times New Roman"/>
          <w:b/>
          <w:sz w:val="24"/>
          <w:szCs w:val="20"/>
        </w:rPr>
        <w:t xml:space="preserve">  </w:t>
      </w:r>
      <w:r w:rsidRPr="00A22648">
        <w:rPr>
          <w:rFonts w:ascii="Times New Roman" w:eastAsia="Times New Roman" w:hAnsi="Times New Roman" w:cs="Times New Roman"/>
          <w:b/>
          <w:sz w:val="24"/>
          <w:szCs w:val="20"/>
        </w:rPr>
        <w:tab/>
      </w:r>
      <w:r w:rsidRPr="00A22648">
        <w:rPr>
          <w:rFonts w:ascii="Times New Roman" w:eastAsia="Times New Roman" w:hAnsi="Times New Roman" w:cs="Times New Roman"/>
          <w:b/>
          <w:sz w:val="24"/>
          <w:szCs w:val="20"/>
        </w:rPr>
        <w:tab/>
      </w:r>
      <w:r w:rsidRPr="00A22648">
        <w:rPr>
          <w:rFonts w:ascii="Times New Roman" w:eastAsia="Times New Roman" w:hAnsi="Times New Roman" w:cs="Times New Roman"/>
          <w:b/>
          <w:sz w:val="24"/>
          <w:szCs w:val="20"/>
        </w:rPr>
        <w:tab/>
      </w:r>
      <w:r w:rsidRPr="00A22648">
        <w:rPr>
          <w:rFonts w:ascii="Times New Roman" w:eastAsia="Times New Roman" w:hAnsi="Times New Roman" w:cs="Times New Roman"/>
          <w:b/>
          <w:sz w:val="26"/>
          <w:szCs w:val="20"/>
        </w:rPr>
        <w:t>Trần Đức Lai</w:t>
      </w: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rPr>
          <w:rFonts w:ascii="Times New Roman" w:eastAsia="Times New Roman" w:hAnsi="Times New Roman" w:cs="Times New Roman"/>
          <w:sz w:val="28"/>
          <w:szCs w:val="20"/>
        </w:rPr>
      </w:pPr>
    </w:p>
    <w:p w:rsidR="00A22648" w:rsidRPr="00A22648" w:rsidRDefault="00A22648" w:rsidP="00A22648">
      <w:pPr>
        <w:spacing w:after="0" w:line="240" w:lineRule="auto"/>
        <w:jc w:val="center"/>
        <w:rPr>
          <w:rFonts w:ascii="Times New Roman" w:eastAsia="Times New Roman" w:hAnsi="Times New Roman" w:cs="Times New Roman"/>
          <w:b/>
          <w:sz w:val="28"/>
          <w:szCs w:val="20"/>
        </w:rPr>
      </w:pPr>
      <w:r w:rsidRPr="00A22648">
        <w:rPr>
          <w:rFonts w:ascii="Times New Roman" w:eastAsia="Times New Roman" w:hAnsi="Times New Roman" w:cs="Times New Roman"/>
          <w:noProof/>
          <w:sz w:val="28"/>
          <w:szCs w:val="20"/>
        </w:rPr>
        <w:lastRenderedPageBreak/>
        <w:pict>
          <v:line id="_x0000_s1026" style="position:absolute;left:0;text-align:left;z-index:251660288" from=".5pt,14.4pt" to="481.65pt,14.4pt" strokeweight="1.5pt">
            <w10:wrap type="topAndBottom"/>
          </v:line>
        </w:pict>
      </w:r>
    </w:p>
    <w:p w:rsidR="00A22648" w:rsidRPr="00A22648" w:rsidRDefault="00A22648" w:rsidP="00A22648">
      <w:pPr>
        <w:spacing w:after="0" w:line="240" w:lineRule="auto"/>
        <w:jc w:val="center"/>
        <w:rPr>
          <w:rFonts w:ascii="Times New Roman" w:eastAsia="Times New Roman" w:hAnsi="Times New Roman" w:cs="Times New Roman"/>
          <w:sz w:val="32"/>
          <w:szCs w:val="20"/>
        </w:rPr>
      </w:pPr>
      <w:r w:rsidRPr="00A22648">
        <w:rPr>
          <w:rFonts w:ascii="Times New Roman" w:eastAsia="Times New Roman" w:hAnsi="Times New Roman" w:cs="Times New Roman"/>
          <w:b/>
          <w:sz w:val="28"/>
          <w:szCs w:val="20"/>
        </w:rPr>
        <w:t>Tiêu chuẩn ngành                                                 TCN 68 - 201: 2001</w:t>
      </w:r>
    </w:p>
    <w:p w:rsidR="00A22648" w:rsidRPr="00A22648" w:rsidRDefault="00A22648" w:rsidP="00A22648">
      <w:pPr>
        <w:spacing w:after="0" w:line="240" w:lineRule="auto"/>
        <w:jc w:val="center"/>
        <w:rPr>
          <w:rFonts w:ascii="Times New Roman" w:eastAsia="Times New Roman" w:hAnsi="Times New Roman" w:cs="Times New Roman"/>
          <w:sz w:val="24"/>
          <w:szCs w:val="20"/>
        </w:rPr>
      </w:pPr>
      <w:r w:rsidRPr="00A22648">
        <w:rPr>
          <w:rFonts w:ascii="Times New Roman" w:eastAsia="Times New Roman" w:hAnsi="Times New Roman" w:cs="Times New Roman"/>
          <w:noProof/>
          <w:sz w:val="28"/>
          <w:szCs w:val="20"/>
        </w:rPr>
        <w:pict>
          <v:line id="_x0000_s1027" style="position:absolute;left:0;text-align:left;z-index:251661312" from=".5pt,2.8pt" to="481.65pt,2.8pt" strokeweight="1.5pt">
            <w10:wrap type="topAndBottom"/>
          </v:line>
        </w:pict>
      </w:r>
    </w:p>
    <w:p w:rsidR="00A22648" w:rsidRPr="00A22648" w:rsidRDefault="00A22648" w:rsidP="00A22648">
      <w:pPr>
        <w:spacing w:after="0" w:line="240" w:lineRule="auto"/>
        <w:rPr>
          <w:rFonts w:ascii="Times New Roman" w:eastAsia="Times New Roman" w:hAnsi="Times New Roman" w:cs="Times New Roman"/>
          <w:sz w:val="30"/>
          <w:szCs w:val="20"/>
        </w:rPr>
      </w:pPr>
    </w:p>
    <w:p w:rsidR="00A22648" w:rsidRPr="00A22648" w:rsidRDefault="00A22648" w:rsidP="00A22648">
      <w:pPr>
        <w:spacing w:after="0" w:line="288" w:lineRule="auto"/>
        <w:jc w:val="center"/>
        <w:rPr>
          <w:rFonts w:ascii="Times New Roman" w:eastAsia="Times New Roman" w:hAnsi="Times New Roman" w:cs="Times New Roman"/>
          <w:b/>
          <w:sz w:val="30"/>
          <w:szCs w:val="20"/>
        </w:rPr>
      </w:pPr>
      <w:r w:rsidRPr="00A22648">
        <w:rPr>
          <w:rFonts w:ascii="Times New Roman" w:eastAsia="Times New Roman" w:hAnsi="Times New Roman" w:cs="Times New Roman"/>
          <w:b/>
          <w:sz w:val="30"/>
          <w:szCs w:val="20"/>
        </w:rPr>
        <w:t>Thiết bị gọi chọn số DSC</w:t>
      </w:r>
    </w:p>
    <w:p w:rsidR="00A22648" w:rsidRPr="00A22648" w:rsidRDefault="00A22648" w:rsidP="00A22648">
      <w:pPr>
        <w:spacing w:before="60" w:after="0" w:line="288" w:lineRule="auto"/>
        <w:jc w:val="center"/>
        <w:rPr>
          <w:rFonts w:ascii="Times New Roman" w:eastAsia="Times New Roman" w:hAnsi="Times New Roman" w:cs="Times New Roman"/>
          <w:b/>
          <w:iCs/>
          <w:sz w:val="27"/>
          <w:szCs w:val="20"/>
        </w:rPr>
      </w:pPr>
      <w:r w:rsidRPr="00A22648">
        <w:rPr>
          <w:rFonts w:ascii="Times New Roman" w:eastAsia="Times New Roman" w:hAnsi="Times New Roman" w:cs="Times New Roman"/>
          <w:b/>
          <w:iCs/>
          <w:sz w:val="27"/>
          <w:szCs w:val="20"/>
        </w:rPr>
        <w:t>Yêu cầu kỹ thuật</w:t>
      </w:r>
    </w:p>
    <w:p w:rsidR="00A22648" w:rsidRPr="00A22648" w:rsidRDefault="00A22648" w:rsidP="00A22648">
      <w:pPr>
        <w:tabs>
          <w:tab w:val="left" w:pos="360"/>
        </w:tabs>
        <w:spacing w:before="180" w:after="0" w:line="300" w:lineRule="auto"/>
        <w:jc w:val="center"/>
        <w:rPr>
          <w:rFonts w:ascii="Times New Roman" w:eastAsia="Times New Roman" w:hAnsi="Times New Roman" w:cs="Times New Roman"/>
          <w:bCs/>
          <w:i/>
          <w:iCs/>
          <w:spacing w:val="-6"/>
          <w:sz w:val="28"/>
          <w:szCs w:val="20"/>
        </w:rPr>
      </w:pPr>
      <w:r w:rsidRPr="00A22648">
        <w:rPr>
          <w:rFonts w:ascii="Times New Roman" w:eastAsia="Times New Roman" w:hAnsi="Times New Roman" w:cs="Times New Roman"/>
          <w:bCs/>
          <w:i/>
          <w:iCs/>
          <w:spacing w:val="-6"/>
          <w:sz w:val="28"/>
          <w:szCs w:val="20"/>
        </w:rPr>
        <w:t>(Ban hành kèm theo Quyết định số 1059/2001/QĐ - TCBĐ ngày 21 tháng 12 năm 2001</w:t>
      </w:r>
    </w:p>
    <w:p w:rsidR="00A22648" w:rsidRPr="00A22648" w:rsidRDefault="00A22648" w:rsidP="00A22648">
      <w:pPr>
        <w:spacing w:after="120" w:line="240" w:lineRule="auto"/>
        <w:ind w:firstLine="431"/>
        <w:jc w:val="center"/>
        <w:rPr>
          <w:rFonts w:ascii="Times New Roman" w:eastAsia="Times New Roman" w:hAnsi="Times New Roman" w:cs="Times New Roman"/>
          <w:i/>
          <w:sz w:val="32"/>
          <w:szCs w:val="20"/>
        </w:rPr>
      </w:pPr>
      <w:r w:rsidRPr="00A22648">
        <w:rPr>
          <w:rFonts w:ascii="Times New Roman" w:eastAsia="Times New Roman" w:hAnsi="Times New Roman" w:cs="Times New Roman"/>
          <w:i/>
          <w:iCs/>
          <w:sz w:val="28"/>
          <w:szCs w:val="20"/>
        </w:rPr>
        <w:t>của Tổng cục trưởng Tổng cục Bưu điện)</w:t>
      </w:r>
    </w:p>
    <w:p w:rsidR="00A22648" w:rsidRPr="00A22648" w:rsidRDefault="00A22648" w:rsidP="00A22648">
      <w:pPr>
        <w:spacing w:before="360" w:after="0" w:line="288" w:lineRule="auto"/>
        <w:jc w:val="both"/>
        <w:rPr>
          <w:rFonts w:ascii="Times New Roman" w:eastAsia="Times New Roman" w:hAnsi="Times New Roman" w:cs="Times New Roman"/>
          <w:b/>
          <w:bCs/>
          <w:sz w:val="28"/>
          <w:szCs w:val="20"/>
        </w:rPr>
      </w:pPr>
      <w:bookmarkStart w:id="0" w:name="_Toc533383545"/>
      <w:r w:rsidRPr="00A22648">
        <w:rPr>
          <w:rFonts w:ascii="Times New Roman" w:eastAsia="Times New Roman" w:hAnsi="Times New Roman" w:cs="Times New Roman"/>
          <w:b/>
          <w:bCs/>
          <w:sz w:val="28"/>
          <w:szCs w:val="20"/>
        </w:rPr>
        <w:t>1. Phạm vi</w:t>
      </w:r>
      <w:bookmarkEnd w:id="0"/>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Tiêu chuẩn này qui định những yêu cầu kỹ thuật thiết yếu đối với thiết bị gọi chọn số (DCS) MF, MF/HF và/hay VHF trong hệ thống thông tin an toàn và cứu nạn hàng hải toàn cầu (GMDSS).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Tiêu chuẩn này làm cơ sở cho việc chứng nhận hợp chuẩn </w:t>
      </w:r>
      <w:r w:rsidRPr="00A22648">
        <w:rPr>
          <w:rFonts w:ascii="Times New Roman" w:eastAsia="Times New Roman" w:hAnsi="Times New Roman" w:cs="Times New Roman"/>
          <w:sz w:val="26"/>
          <w:szCs w:val="20"/>
        </w:rPr>
        <w:t>thiết bị gọi chọn số DSC</w:t>
      </w:r>
      <w:r w:rsidRPr="00A22648">
        <w:rPr>
          <w:rFonts w:ascii="Times New Roman" w:eastAsia="Times New Roman" w:hAnsi="Times New Roman" w:cs="Times New Roman"/>
          <w:sz w:val="28"/>
          <w:szCs w:val="20"/>
        </w:rPr>
        <w:t xml:space="preserve"> thuộc hệ thống thông tin an toàn và cứu nạn hàng hải toàn cầu (GMDSS).</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bookmarkStart w:id="1" w:name="_Toc533383546"/>
      <w:r w:rsidRPr="00A22648">
        <w:rPr>
          <w:rFonts w:ascii="Times New Roman" w:eastAsia="Times New Roman" w:hAnsi="Times New Roman" w:cs="Times New Roman"/>
          <w:b/>
          <w:bCs/>
          <w:sz w:val="28"/>
          <w:szCs w:val="20"/>
        </w:rPr>
        <w:t>2. Tài liệu tham khảo</w:t>
      </w:r>
      <w:bookmarkEnd w:id="1"/>
    </w:p>
    <w:tbl>
      <w:tblPr>
        <w:tblW w:w="0" w:type="auto"/>
        <w:jc w:val="right"/>
        <w:tblInd w:w="108" w:type="dxa"/>
        <w:tblLayout w:type="fixed"/>
        <w:tblLook w:val="0000"/>
      </w:tblPr>
      <w:tblGrid>
        <w:gridCol w:w="756"/>
        <w:gridCol w:w="8651"/>
      </w:tblGrid>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60" w:after="0" w:line="288" w:lineRule="auto"/>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[1].</w:t>
            </w:r>
          </w:p>
        </w:tc>
        <w:tc>
          <w:tcPr>
            <w:tcW w:w="8651" w:type="dxa"/>
          </w:tcPr>
          <w:p w:rsidR="00A22648" w:rsidRPr="00A22648" w:rsidRDefault="00A22648" w:rsidP="00A22648">
            <w:pPr>
              <w:spacing w:before="6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ETSI 300 338 Radio Equipment and Systems (RES); Technical characteristics and method measurement for equipment for generation, transmission and reception of digital selective calling in the maritime MF, MF/HF and/or VHF mobile service, Nov.1995.</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60" w:after="0" w:line="288" w:lineRule="auto"/>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[2].</w:t>
            </w:r>
          </w:p>
        </w:tc>
        <w:tc>
          <w:tcPr>
            <w:tcW w:w="8651" w:type="dxa"/>
          </w:tcPr>
          <w:p w:rsidR="00A22648" w:rsidRPr="00A22648" w:rsidRDefault="00A22648" w:rsidP="00A22648">
            <w:pPr>
              <w:spacing w:before="6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ITU- Radio Regulations.</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60" w:after="0" w:line="288" w:lineRule="auto"/>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[3].</w:t>
            </w:r>
          </w:p>
        </w:tc>
        <w:tc>
          <w:tcPr>
            <w:tcW w:w="8651" w:type="dxa"/>
          </w:tcPr>
          <w:p w:rsidR="00A22648" w:rsidRPr="00A22648" w:rsidRDefault="00A22648" w:rsidP="00A22648">
            <w:pPr>
              <w:spacing w:before="6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ITU-T  Recommendation E.161 (1998) "Arrangement of digit, letter and symbol on telephone and other devices that can be used for gaining access to a telephone network ".</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60" w:after="0" w:line="288" w:lineRule="auto"/>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w:t>
            </w:r>
          </w:p>
        </w:tc>
        <w:tc>
          <w:tcPr>
            <w:tcW w:w="8651" w:type="dxa"/>
          </w:tcPr>
          <w:p w:rsidR="00A22648" w:rsidRPr="00A22648" w:rsidRDefault="00A22648" w:rsidP="00A22648">
            <w:pPr>
              <w:spacing w:before="6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International convention for the safety of life at sea (1974) as amended </w:t>
            </w:r>
            <w:r w:rsidRPr="00A22648">
              <w:rPr>
                <w:rFonts w:ascii="Times New Roman" w:eastAsia="Times New Roman" w:hAnsi="Times New Roman" w:cs="Times New Roman"/>
                <w:sz w:val="28"/>
                <w:szCs w:val="20"/>
              </w:rPr>
              <w:br/>
              <w:t>in 1998.</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60" w:after="0" w:line="288" w:lineRule="auto"/>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[5].</w:t>
            </w:r>
          </w:p>
        </w:tc>
        <w:tc>
          <w:tcPr>
            <w:tcW w:w="8651" w:type="dxa"/>
          </w:tcPr>
          <w:p w:rsidR="00A22648" w:rsidRPr="00A22648" w:rsidRDefault="00A22648" w:rsidP="00A22648">
            <w:pPr>
              <w:spacing w:before="6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ITU-R Recommendation M.493-6: "Digital selective calling system for use in the maritime mobile service".</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60" w:after="0" w:line="288" w:lineRule="auto"/>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[6].</w:t>
            </w:r>
          </w:p>
        </w:tc>
        <w:tc>
          <w:tcPr>
            <w:tcW w:w="8651" w:type="dxa"/>
          </w:tcPr>
          <w:p w:rsidR="00A22648" w:rsidRPr="00A22648" w:rsidRDefault="00A22648" w:rsidP="00A22648">
            <w:pPr>
              <w:spacing w:before="6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ITU-R Recommendation M.541-5: "Operation procedure for the use of digital selective calling (DSC) equipment in the maritime mobile service".</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60" w:after="0" w:line="288" w:lineRule="auto"/>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[7].</w:t>
            </w:r>
          </w:p>
        </w:tc>
        <w:tc>
          <w:tcPr>
            <w:tcW w:w="8651" w:type="dxa"/>
          </w:tcPr>
          <w:p w:rsidR="00A22648" w:rsidRPr="00A22648" w:rsidRDefault="00A22648" w:rsidP="00A22648">
            <w:pPr>
              <w:spacing w:before="6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ITU-R Recommendation M.689-2: "Operation procedure for international maritime VHF radio telephone system with automatic facilities based on </w:t>
            </w:r>
            <w:r w:rsidRPr="00A22648">
              <w:rPr>
                <w:rFonts w:ascii="Times New Roman" w:eastAsia="Times New Roman" w:hAnsi="Times New Roman" w:cs="Times New Roman"/>
                <w:sz w:val="28"/>
                <w:szCs w:val="20"/>
              </w:rPr>
              <w:lastRenderedPageBreak/>
              <w:t>DSC signalling format".</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40" w:after="0"/>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[8].</w:t>
            </w:r>
          </w:p>
        </w:tc>
        <w:tc>
          <w:tcPr>
            <w:tcW w:w="8651" w:type="dxa"/>
          </w:tcPr>
          <w:p w:rsidR="00A22648" w:rsidRPr="00A22648" w:rsidRDefault="00A22648" w:rsidP="00A22648">
            <w:pPr>
              <w:spacing w:before="40" w:after="0"/>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NMEA 0183, version 2.00:"Standard for interfacing marine electronic devices".</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40" w:after="0"/>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[9].</w:t>
            </w:r>
          </w:p>
        </w:tc>
        <w:tc>
          <w:tcPr>
            <w:tcW w:w="8651" w:type="dxa"/>
          </w:tcPr>
          <w:p w:rsidR="00A22648" w:rsidRPr="00A22648" w:rsidRDefault="00A22648" w:rsidP="00A22648">
            <w:pPr>
              <w:spacing w:before="40" w:after="0"/>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ITU-R Recommendation M.332-4: "Selectivety of service".</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40" w:after="0"/>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[10].</w:t>
            </w:r>
          </w:p>
        </w:tc>
        <w:tc>
          <w:tcPr>
            <w:tcW w:w="8651" w:type="dxa"/>
          </w:tcPr>
          <w:p w:rsidR="00A22648" w:rsidRPr="00A22648" w:rsidRDefault="00A22648" w:rsidP="00A22648">
            <w:pPr>
              <w:spacing w:before="40" w:after="0"/>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ISO Standard 3791:" Office maritime and data processing equipment keyboard layouts for numeric applications".</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40" w:after="0"/>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[11].</w:t>
            </w:r>
          </w:p>
        </w:tc>
        <w:tc>
          <w:tcPr>
            <w:tcW w:w="8651" w:type="dxa"/>
          </w:tcPr>
          <w:p w:rsidR="00A22648" w:rsidRPr="00A22648" w:rsidRDefault="00A22648" w:rsidP="00A22648">
            <w:pPr>
              <w:spacing w:before="40" w:after="0"/>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IEC Recommendation 529: "Degree of protection provided by enclosures (IP Code)".</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40" w:after="0"/>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[12].</w:t>
            </w:r>
          </w:p>
        </w:tc>
        <w:tc>
          <w:tcPr>
            <w:tcW w:w="8651" w:type="dxa"/>
          </w:tcPr>
          <w:p w:rsidR="00A22648" w:rsidRPr="00A22648" w:rsidRDefault="00A22648" w:rsidP="00A22648">
            <w:pPr>
              <w:spacing w:before="40" w:after="0"/>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ETR 028: "Radio Equipment and System (RES); Uncertainties in the measurement of mobile radio equipment characteristics".</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40" w:after="0"/>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[13].</w:t>
            </w:r>
          </w:p>
        </w:tc>
        <w:tc>
          <w:tcPr>
            <w:tcW w:w="8651" w:type="dxa"/>
          </w:tcPr>
          <w:p w:rsidR="00A22648" w:rsidRPr="00A22648" w:rsidRDefault="00A22648" w:rsidP="00A22648">
            <w:pPr>
              <w:spacing w:before="40" w:after="0"/>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ITU-T Recommendation V.11: "Electrical characteristics for balanced double current interchange circuits operating at data signalling rate up to </w:t>
            </w:r>
            <w:r w:rsidRPr="00A22648">
              <w:rPr>
                <w:rFonts w:ascii="Times New Roman" w:eastAsia="Times New Roman" w:hAnsi="Times New Roman" w:cs="Times New Roman"/>
                <w:sz w:val="28"/>
                <w:szCs w:val="20"/>
              </w:rPr>
              <w:br/>
              <w:t>10 Mbps".</w:t>
            </w:r>
          </w:p>
        </w:tc>
      </w:tr>
      <w:tr w:rsidR="00A22648" w:rsidRPr="00A22648" w:rsidTr="00732480">
        <w:tblPrEx>
          <w:tblCellMar>
            <w:top w:w="0" w:type="dxa"/>
            <w:bottom w:w="0" w:type="dxa"/>
          </w:tblCellMar>
        </w:tblPrEx>
        <w:trPr>
          <w:jc w:val="right"/>
        </w:trPr>
        <w:tc>
          <w:tcPr>
            <w:tcW w:w="756" w:type="dxa"/>
          </w:tcPr>
          <w:p w:rsidR="00A22648" w:rsidRPr="00A22648" w:rsidRDefault="00A22648" w:rsidP="00A22648">
            <w:pPr>
              <w:spacing w:before="40" w:after="0"/>
              <w:jc w:val="right"/>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[14].</w:t>
            </w:r>
          </w:p>
        </w:tc>
        <w:tc>
          <w:tcPr>
            <w:tcW w:w="8651" w:type="dxa"/>
          </w:tcPr>
          <w:p w:rsidR="00A22648" w:rsidRPr="00A22648" w:rsidRDefault="00A22648" w:rsidP="00A22648">
            <w:pPr>
              <w:spacing w:before="40" w:after="0"/>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ITU-R Recommendation M.1082: "International maritime MF/HF Radio Telephone System with automatic facilities based on DSC Signalling format”.</w:t>
            </w:r>
          </w:p>
        </w:tc>
      </w:tr>
    </w:tbl>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bookmarkStart w:id="2" w:name="_Toc533383547"/>
      <w:r w:rsidRPr="00A22648">
        <w:rPr>
          <w:rFonts w:ascii="Times New Roman" w:eastAsia="Times New Roman" w:hAnsi="Times New Roman" w:cs="Times New Roman"/>
          <w:b/>
          <w:bCs/>
          <w:sz w:val="28"/>
          <w:szCs w:val="20"/>
        </w:rPr>
        <w:t>3. Yêu cầu chung</w:t>
      </w:r>
      <w:bookmarkEnd w:id="2"/>
      <w:r w:rsidRPr="00A22648">
        <w:rPr>
          <w:rFonts w:ascii="Times New Roman" w:eastAsia="Times New Roman" w:hAnsi="Times New Roman" w:cs="Times New Roman"/>
          <w:b/>
          <w:bCs/>
          <w:sz w:val="28"/>
          <w:szCs w:val="20"/>
        </w:rPr>
        <w:t xml:space="preserve"> </w:t>
      </w:r>
    </w:p>
    <w:p w:rsidR="00A22648" w:rsidRPr="00A22648" w:rsidRDefault="00A22648" w:rsidP="00A22648">
      <w:pPr>
        <w:keepNext/>
        <w:widowControl w:val="0"/>
        <w:tabs>
          <w:tab w:val="left" w:pos="851"/>
          <w:tab w:val="left" w:pos="993"/>
        </w:tabs>
        <w:spacing w:before="120" w:after="0" w:line="288" w:lineRule="auto"/>
        <w:jc w:val="both"/>
        <w:rPr>
          <w:rFonts w:ascii="Times New Roman" w:eastAsia="Times New Roman" w:hAnsi="Times New Roman" w:cs="Times New Roman"/>
          <w:b/>
          <w:i/>
          <w:sz w:val="28"/>
          <w:szCs w:val="20"/>
          <w:lang w:val="en-GB"/>
        </w:rPr>
      </w:pPr>
      <w:bookmarkStart w:id="3" w:name="_Toc533383548"/>
      <w:r w:rsidRPr="00A22648">
        <w:rPr>
          <w:rFonts w:ascii="Times New Roman" w:eastAsia="Times New Roman" w:hAnsi="Times New Roman" w:cs="Times New Roman"/>
          <w:b/>
          <w:i/>
          <w:sz w:val="28"/>
          <w:szCs w:val="20"/>
          <w:lang w:val="en-GB"/>
        </w:rPr>
        <w:t>3.1 Cấu trúc thiết bị</w:t>
      </w:r>
      <w:bookmarkEnd w:id="3"/>
    </w:p>
    <w:p w:rsidR="00A22648" w:rsidRPr="00A22648" w:rsidRDefault="00A22648" w:rsidP="00A22648">
      <w:pPr>
        <w:spacing w:before="100" w:after="0" w:line="264" w:lineRule="auto"/>
        <w:rPr>
          <w:rFonts w:ascii="Times New Roman" w:eastAsia="Times New Roman" w:hAnsi="Times New Roman" w:cs="Times New Roman"/>
          <w:i/>
          <w:sz w:val="28"/>
          <w:szCs w:val="20"/>
        </w:rPr>
      </w:pPr>
      <w:bookmarkStart w:id="4" w:name="_Toc533383549"/>
      <w:r w:rsidRPr="00A22648">
        <w:rPr>
          <w:rFonts w:ascii="Times New Roman" w:eastAsia="Times New Roman" w:hAnsi="Times New Roman" w:cs="Times New Roman"/>
          <w:i/>
          <w:sz w:val="28"/>
          <w:szCs w:val="20"/>
        </w:rPr>
        <w:t>3.1.1 Cấu trúc chung</w:t>
      </w:r>
      <w:bookmarkEnd w:id="4"/>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được cấu trúc phù hợp với các kỹ thuật thực tế về điện và cơ, thích hợp cho việc sử dụng trên tàu, bao gồm các phương tiện cần thiết để mã hoá, truyền dẫn DSC cũng như giải mã, chuyển đổi nội dung thông tin chứa trong DSC thu được về dạng thông dụng, dễ hiểu. Nếu DSC được tích hợp vào thiết bị vô tuyến, phần máy thu phải được thiết kế để hoạt động liên tục.</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5" w:name="_Toc533383550"/>
      <w:r w:rsidRPr="00A22648">
        <w:rPr>
          <w:rFonts w:ascii="Times New Roman" w:eastAsia="Times New Roman" w:hAnsi="Times New Roman" w:cs="Times New Roman"/>
          <w:i/>
          <w:sz w:val="28"/>
          <w:szCs w:val="20"/>
        </w:rPr>
        <w:t>3.1.2 Các tín hiệu DSC vào/ra: Tín hiệu tương tự</w:t>
      </w:r>
      <w:bookmarkEnd w:id="5"/>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Nếu DSC là khối độc lập có kết nối với các đầu âm tần của thiết bị vô tuyến ngoài, phải có trở kháng vào và ra là 600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6" w:name="_Toc533383551"/>
      <w:r w:rsidRPr="00A22648">
        <w:rPr>
          <w:rFonts w:ascii="Times New Roman" w:eastAsia="Times New Roman" w:hAnsi="Times New Roman" w:cs="Times New Roman"/>
          <w:i/>
          <w:sz w:val="28"/>
          <w:szCs w:val="20"/>
        </w:rPr>
        <w:t>3.1.3 Các tín hiệu DSC vào/ra: Tín hiệu số</w:t>
      </w:r>
      <w:bookmarkEnd w:id="6"/>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Nếu DSC là khối độc lập có đầu vào/ra nhị phân, mức logic phải tuân theo Khuyến nghị ITU-T  V.11 [13].</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7" w:name="_Toc533383552"/>
      <w:r w:rsidRPr="00A22648">
        <w:rPr>
          <w:rFonts w:ascii="Times New Roman" w:eastAsia="Times New Roman" w:hAnsi="Times New Roman" w:cs="Times New Roman"/>
          <w:i/>
          <w:sz w:val="28"/>
          <w:szCs w:val="20"/>
        </w:rPr>
        <w:t>3.1.4 Giải mã</w:t>
      </w:r>
      <w:bookmarkEnd w:id="7"/>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Thiết bị DSC được thiết kế sao cho: Trong quá trình giải mã có khả năng sử dụng lớn nhất các bit chẵn - lẻ để tách lỗi, lặp lại nhiều lần và các đặc tính kiểm tra </w:t>
      </w:r>
      <w:r w:rsidRPr="00A22648">
        <w:rPr>
          <w:rFonts w:ascii="Times New Roman" w:eastAsia="Times New Roman" w:hAnsi="Times New Roman" w:cs="Times New Roman"/>
          <w:sz w:val="28"/>
          <w:szCs w:val="20"/>
        </w:rPr>
        <w:lastRenderedPageBreak/>
        <w:t>lỗi trong cuộc gọi nhận được. (Xem Khuyến nghị ITU-R M.493-6 [5] phụ lục I, khoản 1.6 và 1.7.2).</w:t>
      </w:r>
    </w:p>
    <w:p w:rsidR="00A22648" w:rsidRPr="00A22648" w:rsidRDefault="00A22648" w:rsidP="00A22648">
      <w:pPr>
        <w:spacing w:before="120" w:after="0"/>
        <w:rPr>
          <w:rFonts w:ascii="Times New Roman" w:eastAsia="Times New Roman" w:hAnsi="Times New Roman" w:cs="Times New Roman"/>
          <w:i/>
          <w:sz w:val="28"/>
          <w:szCs w:val="20"/>
        </w:rPr>
      </w:pPr>
      <w:bookmarkStart w:id="8" w:name="_Toc533383553"/>
      <w:r w:rsidRPr="00A22648">
        <w:rPr>
          <w:rFonts w:ascii="Times New Roman" w:eastAsia="Times New Roman" w:hAnsi="Times New Roman" w:cs="Times New Roman"/>
          <w:i/>
          <w:sz w:val="28"/>
          <w:szCs w:val="20"/>
        </w:rPr>
        <w:t>3.1.5 Khả năng truy nhập</w:t>
      </w:r>
      <w:bookmarkEnd w:id="8"/>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Tất cả các phần của thiết bị cần kiểm tra và bảo dưỡng phải được truy nhập một cách dễ dàng. Các thành phần của thiết bị phải được nhận dạng bằng cách đánh dấu hoặc đặc tả tính năng kỹ thuật.</w:t>
      </w:r>
    </w:p>
    <w:p w:rsidR="00A22648" w:rsidRPr="00A22648" w:rsidRDefault="00A22648" w:rsidP="00A22648">
      <w:pPr>
        <w:spacing w:before="120" w:after="0"/>
        <w:rPr>
          <w:rFonts w:ascii="Times New Roman" w:eastAsia="Times New Roman" w:hAnsi="Times New Roman" w:cs="Times New Roman"/>
          <w:i/>
          <w:sz w:val="28"/>
          <w:szCs w:val="20"/>
        </w:rPr>
      </w:pPr>
      <w:bookmarkStart w:id="9" w:name="_Toc533383554"/>
      <w:r w:rsidRPr="00A22648">
        <w:rPr>
          <w:rFonts w:ascii="Times New Roman" w:eastAsia="Times New Roman" w:hAnsi="Times New Roman" w:cs="Times New Roman"/>
          <w:i/>
          <w:sz w:val="28"/>
          <w:szCs w:val="20"/>
        </w:rPr>
        <w:t>3.1.6 Hiệu chuẩn</w:t>
      </w:r>
      <w:bookmarkEnd w:id="9"/>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được chế tạo sao cho có thể thay thế các mô-đun chính một cách dễ dàng mà không phải hiệu chuẩn một cách tỉ mỉ hoặc điều chỉnh lại.</w:t>
      </w:r>
    </w:p>
    <w:p w:rsidR="00A22648" w:rsidRPr="00A22648" w:rsidRDefault="00A22648" w:rsidP="00A22648">
      <w:pPr>
        <w:spacing w:before="120" w:after="0"/>
        <w:rPr>
          <w:rFonts w:ascii="Times New Roman" w:eastAsia="Times New Roman" w:hAnsi="Times New Roman" w:cs="Times New Roman"/>
          <w:i/>
          <w:sz w:val="28"/>
          <w:szCs w:val="20"/>
        </w:rPr>
      </w:pPr>
      <w:bookmarkStart w:id="10" w:name="_Toc533383555"/>
      <w:r w:rsidRPr="00A22648">
        <w:rPr>
          <w:rFonts w:ascii="Times New Roman" w:eastAsia="Times New Roman" w:hAnsi="Times New Roman" w:cs="Times New Roman"/>
          <w:i/>
          <w:sz w:val="28"/>
          <w:szCs w:val="20"/>
        </w:rPr>
        <w:t>3.1.7 Lựa chọn đặc tính tín hiệu</w:t>
      </w:r>
      <w:bookmarkEnd w:id="10"/>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Thiết bị dùng DSC được sử dụng trên các tần số thuộc dải tần MF/HF và dải tần số VHF dùng cho hàng hải. Thiết bị phải tự động lựa chọn các đặc trưng tín hiệu tương ứng với dải tần số thực tế. (Xem Khuyến nghị ITU-R M. 493-6 [5] </w:t>
      </w:r>
      <w:r w:rsidRPr="00A22648">
        <w:rPr>
          <w:rFonts w:ascii="Times New Roman" w:eastAsia="Times New Roman" w:hAnsi="Times New Roman" w:cs="Times New Roman"/>
          <w:sz w:val="28"/>
          <w:szCs w:val="20"/>
        </w:rPr>
        <w:br/>
        <w:t>phụ lục I, khoản 1.2 và 1.3).</w:t>
      </w:r>
    </w:p>
    <w:p w:rsidR="00A22648" w:rsidRPr="00A22648" w:rsidRDefault="00A22648" w:rsidP="00A22648">
      <w:pPr>
        <w:spacing w:before="120" w:after="0"/>
        <w:rPr>
          <w:rFonts w:ascii="Times New Roman" w:eastAsia="Times New Roman" w:hAnsi="Times New Roman" w:cs="Times New Roman"/>
          <w:i/>
          <w:sz w:val="28"/>
          <w:szCs w:val="20"/>
        </w:rPr>
      </w:pPr>
      <w:bookmarkStart w:id="11" w:name="_Toc533383556"/>
      <w:r w:rsidRPr="00A22648">
        <w:rPr>
          <w:rFonts w:ascii="Times New Roman" w:eastAsia="Times New Roman" w:hAnsi="Times New Roman" w:cs="Times New Roman"/>
          <w:i/>
          <w:sz w:val="28"/>
          <w:szCs w:val="20"/>
        </w:rPr>
        <w:t>3.1.8 Giảm công suất thiết bị sử dụng ở VHF</w:t>
      </w:r>
      <w:bookmarkEnd w:id="11"/>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tích hợp DSC dùng VHF phải tự động giảm công suất khi thực hiện quá trình khởi tạo truyền dẫn.</w:t>
      </w:r>
    </w:p>
    <w:p w:rsidR="00A22648" w:rsidRPr="00A22648" w:rsidRDefault="00A22648" w:rsidP="00A22648">
      <w:pPr>
        <w:spacing w:before="120" w:after="0"/>
        <w:rPr>
          <w:rFonts w:ascii="Times New Roman" w:eastAsia="Times New Roman" w:hAnsi="Times New Roman" w:cs="Times New Roman"/>
          <w:i/>
          <w:sz w:val="28"/>
          <w:szCs w:val="20"/>
        </w:rPr>
      </w:pPr>
      <w:bookmarkStart w:id="12" w:name="_Toc533383557"/>
      <w:r w:rsidRPr="00A22648">
        <w:rPr>
          <w:rFonts w:ascii="Times New Roman" w:eastAsia="Times New Roman" w:hAnsi="Times New Roman" w:cs="Times New Roman"/>
          <w:i/>
          <w:sz w:val="28"/>
          <w:szCs w:val="20"/>
        </w:rPr>
        <w:t>3.1.9 Truy nhập kênh 70 VHF</w:t>
      </w:r>
      <w:bookmarkEnd w:id="12"/>
      <w:r w:rsidRPr="00A22648">
        <w:rPr>
          <w:rFonts w:ascii="Times New Roman" w:eastAsia="Times New Roman" w:hAnsi="Times New Roman" w:cs="Times New Roman"/>
          <w:i/>
          <w:sz w:val="28"/>
          <w:szCs w:val="20"/>
        </w:rPr>
        <w:t xml:space="preserve"> </w:t>
      </w:r>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không được sử dụng cho các cuộc gọi an toàn hay cứu nạn, thiết bị truyền dẫn DSC trên dải tần số VHF hàng hải phải tự động ngăn việc truyền dẫn thông tin DSC trên kênh 70 VHF cho đến khi kênh này rỗi.</w:t>
      </w:r>
    </w:p>
    <w:p w:rsidR="00A22648" w:rsidRPr="00A22648" w:rsidRDefault="00A22648" w:rsidP="00A22648">
      <w:pPr>
        <w:spacing w:before="120" w:after="0"/>
        <w:rPr>
          <w:rFonts w:ascii="Times New Roman" w:eastAsia="Times New Roman" w:hAnsi="Times New Roman" w:cs="Times New Roman"/>
          <w:i/>
          <w:sz w:val="28"/>
          <w:szCs w:val="20"/>
        </w:rPr>
      </w:pPr>
      <w:bookmarkStart w:id="13" w:name="_Toc533383558"/>
      <w:r w:rsidRPr="00A22648">
        <w:rPr>
          <w:rFonts w:ascii="Times New Roman" w:eastAsia="Times New Roman" w:hAnsi="Times New Roman" w:cs="Times New Roman"/>
          <w:i/>
          <w:sz w:val="28"/>
          <w:szCs w:val="20"/>
        </w:rPr>
        <w:t>3.1.10 Dịch vụ tự động/bán tự động</w:t>
      </w:r>
      <w:bookmarkEnd w:id="13"/>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được thiết kế cho sử dụng trong dịch vụ điện thoại vô tuyến tự động/bán tự động dùng DSC phải phù hợp với các điều khoản của Khuyến nghị ITU-R M.689-2 [5] khi sử dụng ở VHF và khuyến nghị ITU-R M.1082 [14] khi sử dụng ở MF/HF.</w:t>
      </w:r>
    </w:p>
    <w:p w:rsidR="00A22648" w:rsidRPr="00A22648" w:rsidRDefault="00A22648" w:rsidP="00A22648">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14" w:name="_Toc533383559"/>
      <w:r w:rsidRPr="00A22648">
        <w:rPr>
          <w:rFonts w:ascii="Times New Roman" w:eastAsia="Times New Roman" w:hAnsi="Times New Roman" w:cs="Times New Roman"/>
          <w:b/>
          <w:i/>
          <w:sz w:val="28"/>
          <w:szCs w:val="20"/>
          <w:lang w:val="en-GB"/>
        </w:rPr>
        <w:t>3.2 Thời gian chuyển mạch</w:t>
      </w:r>
      <w:bookmarkEnd w:id="14"/>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thiết bị tích hợp, thời gian cần thiết để chuyển từ việc sử dụng một kênh sang sử dụng một kênh khác trong cùng băng tần (MF/HF hay VHF) không vượt quá 5 giây và thời gian cần thiết để chuyển đổi từ phát sang thu vô tuyến hoặc ngược lại không vượt quá 0,3 giây.</w:t>
      </w:r>
    </w:p>
    <w:p w:rsidR="00A22648" w:rsidRPr="00A22648" w:rsidRDefault="00A22648" w:rsidP="00A22648">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15" w:name="_Toc533383560"/>
      <w:r w:rsidRPr="00A22648">
        <w:rPr>
          <w:rFonts w:ascii="Times New Roman" w:eastAsia="Times New Roman" w:hAnsi="Times New Roman" w:cs="Times New Roman"/>
          <w:b/>
          <w:i/>
          <w:sz w:val="28"/>
          <w:szCs w:val="20"/>
          <w:lang w:val="en-GB"/>
        </w:rPr>
        <w:lastRenderedPageBreak/>
        <w:t>3.3 Tần số</w:t>
      </w:r>
      <w:bookmarkEnd w:id="15"/>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Tần số sử dụng cho thiết bị tích hợp DSC phát hay thu là một hay các tần số </w:t>
      </w:r>
      <w:r w:rsidRPr="00A22648">
        <w:rPr>
          <w:rFonts w:ascii="Times New Roman" w:eastAsia="Times New Roman" w:hAnsi="Times New Roman" w:cs="Times New Roman"/>
          <w:sz w:val="28"/>
          <w:szCs w:val="20"/>
        </w:rPr>
        <w:br/>
        <w:t>sau đây:</w:t>
      </w:r>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- 2.187,5 kHz;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- 4.207,5 kHz; 6.312 kHz; 8.414,5 kHZ; 12.577 kHz; 16.804 kHz;</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Kênh 70 VHF. </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RF cũng phải có khả năng phát hay thu trên các tần số trong các băng tần được phép của thể lệ vô tuyến ITU [2].</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- 415 kHz - 526,5 kHz</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- 1.606,5 kHz - 4 000 kHz</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- 4 MHz - 27,5 MHz </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- 156 MHz - 174 MHz</w:t>
      </w:r>
    </w:p>
    <w:p w:rsidR="00A22648" w:rsidRPr="00A22648" w:rsidRDefault="00A22648" w:rsidP="00A22648">
      <w:pPr>
        <w:keepNext/>
        <w:widowControl w:val="0"/>
        <w:tabs>
          <w:tab w:val="left" w:pos="851"/>
          <w:tab w:val="left" w:pos="993"/>
        </w:tabs>
        <w:spacing w:before="180" w:after="0" w:line="283" w:lineRule="auto"/>
        <w:jc w:val="both"/>
        <w:rPr>
          <w:rFonts w:ascii="Times New Roman" w:eastAsia="Times New Roman" w:hAnsi="Times New Roman" w:cs="Times New Roman"/>
          <w:b/>
          <w:i/>
          <w:sz w:val="28"/>
          <w:szCs w:val="20"/>
          <w:lang w:val="en-GB"/>
        </w:rPr>
      </w:pPr>
      <w:bookmarkStart w:id="16" w:name="_Toc533383561"/>
      <w:r w:rsidRPr="00A22648">
        <w:rPr>
          <w:rFonts w:ascii="Times New Roman" w:eastAsia="Times New Roman" w:hAnsi="Times New Roman" w:cs="Times New Roman"/>
          <w:b/>
          <w:i/>
          <w:sz w:val="28"/>
          <w:szCs w:val="20"/>
          <w:lang w:val="en-GB"/>
        </w:rPr>
        <w:t>3.4 Các loại phát xạ</w:t>
      </w:r>
      <w:bookmarkEnd w:id="16"/>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tích hợp sử dụng để thu/phát trong dải MF/HF phải tạo ra được các loại phát xạ sau:</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F1B - Điều chế tần số (FM) với thông tin số, không dùng sóng mang con cho việc thu tự động; hay </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J2B - Đơn biên (SSB) với thông tin số, sử dụng sóng mang con điều chế, nén </w:t>
      </w:r>
      <w:r w:rsidRPr="00A22648">
        <w:rPr>
          <w:rFonts w:ascii="Times New Roman" w:eastAsia="Times New Roman" w:hAnsi="Times New Roman" w:cs="Times New Roman"/>
          <w:sz w:val="28"/>
          <w:szCs w:val="20"/>
        </w:rPr>
        <w:tab/>
        <w:t xml:space="preserve">  sóng mang ít nhất là 40 dB thấp hơn công suất đường bao đỉnh.</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Thiết bị tích hợp sử dụng để thu/phát trong dải VHF phải tạo ra được loại phát </w:t>
      </w:r>
      <w:r w:rsidRPr="00A22648">
        <w:rPr>
          <w:rFonts w:ascii="Times New Roman" w:eastAsia="Times New Roman" w:hAnsi="Times New Roman" w:cs="Times New Roman"/>
          <w:sz w:val="28"/>
          <w:szCs w:val="20"/>
        </w:rPr>
        <w:br/>
        <w:t xml:space="preserve">xạ sau: </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G2B - Điều chế pha (PM) với thông tin số, sử dụng sóng mang con cho việc thu tự động. </w:t>
      </w:r>
    </w:p>
    <w:p w:rsidR="00A22648" w:rsidRPr="00A22648" w:rsidRDefault="00A22648" w:rsidP="00A22648">
      <w:pPr>
        <w:keepNext/>
        <w:widowControl w:val="0"/>
        <w:tabs>
          <w:tab w:val="left" w:pos="851"/>
          <w:tab w:val="left" w:pos="993"/>
        </w:tabs>
        <w:spacing w:before="180" w:after="0" w:line="283" w:lineRule="auto"/>
        <w:jc w:val="both"/>
        <w:rPr>
          <w:rFonts w:ascii="Times New Roman" w:eastAsia="Times New Roman" w:hAnsi="Times New Roman" w:cs="Times New Roman"/>
          <w:b/>
          <w:i/>
          <w:sz w:val="28"/>
          <w:szCs w:val="20"/>
          <w:lang w:val="en-GB"/>
        </w:rPr>
      </w:pPr>
      <w:bookmarkStart w:id="17" w:name="_Toc533383562"/>
      <w:r w:rsidRPr="00A22648">
        <w:rPr>
          <w:rFonts w:ascii="Times New Roman" w:eastAsia="Times New Roman" w:hAnsi="Times New Roman" w:cs="Times New Roman"/>
          <w:b/>
          <w:i/>
          <w:sz w:val="28"/>
          <w:szCs w:val="20"/>
          <w:lang w:val="en-GB"/>
        </w:rPr>
        <w:t>3.5 Điều khiển và chỉ thị</w:t>
      </w:r>
      <w:bookmarkEnd w:id="17"/>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120" w:after="0" w:line="283" w:lineRule="auto"/>
        <w:rPr>
          <w:rFonts w:ascii="Times New Roman" w:eastAsia="Times New Roman" w:hAnsi="Times New Roman" w:cs="Times New Roman"/>
          <w:i/>
          <w:sz w:val="28"/>
          <w:szCs w:val="20"/>
        </w:rPr>
      </w:pPr>
      <w:bookmarkStart w:id="18" w:name="_Toc533383563"/>
      <w:r w:rsidRPr="00A22648">
        <w:rPr>
          <w:rFonts w:ascii="Times New Roman" w:eastAsia="Times New Roman" w:hAnsi="Times New Roman" w:cs="Times New Roman"/>
          <w:i/>
          <w:sz w:val="28"/>
          <w:szCs w:val="20"/>
        </w:rPr>
        <w:t>3.5.1 Giới thiệu chung</w:t>
      </w:r>
      <w:bookmarkEnd w:id="18"/>
      <w:r w:rsidRPr="00A22648">
        <w:rPr>
          <w:rFonts w:ascii="Times New Roman" w:eastAsia="Times New Roman" w:hAnsi="Times New Roman" w:cs="Times New Roman"/>
          <w:i/>
          <w:sz w:val="28"/>
          <w:szCs w:val="20"/>
        </w:rPr>
        <w:t xml:space="preserve"> </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Số lượng các điều khiển khai thác và việc thiết kế, chức năng, vị trí đặt, các bố trí và kích thước của chúng phải đảm bảo đơn giản, thao tác nhanh, hiệu quả.</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điều khiển phải được bố trí sao cho tránh được kích hoạt vô ý, và được xác định rõ ràng ở nơi khai thác.</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điều khiển không cần thiết cho hoạt động bình thường của thiết bị, hoàn toàn không có khả năng truy nhập tới.</w:t>
      </w:r>
    </w:p>
    <w:p w:rsidR="00A22648" w:rsidRPr="00A22648" w:rsidRDefault="00A22648" w:rsidP="00A22648">
      <w:pPr>
        <w:spacing w:before="120" w:after="0" w:line="283" w:lineRule="auto"/>
        <w:rPr>
          <w:rFonts w:ascii="Times New Roman" w:eastAsia="Times New Roman" w:hAnsi="Times New Roman" w:cs="Times New Roman"/>
          <w:i/>
          <w:sz w:val="28"/>
          <w:szCs w:val="20"/>
        </w:rPr>
      </w:pPr>
      <w:bookmarkStart w:id="19" w:name="_Toc533383564"/>
      <w:r w:rsidRPr="00A22648">
        <w:rPr>
          <w:rFonts w:ascii="Times New Roman" w:eastAsia="Times New Roman" w:hAnsi="Times New Roman" w:cs="Times New Roman"/>
          <w:i/>
          <w:sz w:val="28"/>
          <w:szCs w:val="20"/>
        </w:rPr>
        <w:t>3.5.2 Panel đầu vào</w:t>
      </w:r>
      <w:bookmarkEnd w:id="19"/>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Panel đầu vào số, có các số "0" đến "9"; các số này phải được sắp xếp theo khuyến nghị ITU-TE.161 [3]. Còn panel đầu vào với các phím chữ cái, các số "0" đến "9" được sắp xếp liên tiếp theo tiêu chuẩn ISO, 3791 [10].</w:t>
      </w:r>
    </w:p>
    <w:p w:rsidR="00A22648" w:rsidRPr="00A22648" w:rsidRDefault="00A22648" w:rsidP="00A22648">
      <w:pPr>
        <w:spacing w:before="120" w:after="0" w:line="283" w:lineRule="auto"/>
        <w:rPr>
          <w:rFonts w:ascii="Times New Roman" w:eastAsia="Times New Roman" w:hAnsi="Times New Roman" w:cs="Times New Roman"/>
          <w:i/>
          <w:sz w:val="28"/>
          <w:szCs w:val="20"/>
        </w:rPr>
      </w:pPr>
      <w:bookmarkStart w:id="20" w:name="_Toc533383565"/>
      <w:r w:rsidRPr="00A22648">
        <w:rPr>
          <w:rFonts w:ascii="Times New Roman" w:eastAsia="Times New Roman" w:hAnsi="Times New Roman" w:cs="Times New Roman"/>
          <w:i/>
          <w:sz w:val="28"/>
          <w:szCs w:val="20"/>
        </w:rPr>
        <w:t>3.5.3 Nguồn ánh sáng</w:t>
      </w:r>
      <w:bookmarkEnd w:id="20"/>
      <w:r w:rsidRPr="00A22648">
        <w:rPr>
          <w:rFonts w:ascii="Times New Roman" w:eastAsia="Times New Roman" w:hAnsi="Times New Roman" w:cs="Times New Roman"/>
          <w:i/>
          <w:sz w:val="28"/>
          <w:szCs w:val="20"/>
        </w:rPr>
        <w:t xml:space="preserve"> </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Nếu thiết bị có trang bị nguồn ánh sáng để chỉ thị, chiếu sáng... Thiết bị phải có điều khiển để giảm (liên tục hay từng bước) ánh sáng đến khi tắt.</w:t>
      </w:r>
    </w:p>
    <w:p w:rsidR="00A22648" w:rsidRPr="00A22648" w:rsidRDefault="00A22648" w:rsidP="00A22648">
      <w:pPr>
        <w:spacing w:before="120" w:after="0" w:line="302" w:lineRule="auto"/>
        <w:rPr>
          <w:rFonts w:ascii="Times New Roman" w:eastAsia="Times New Roman" w:hAnsi="Times New Roman" w:cs="Times New Roman"/>
          <w:i/>
          <w:sz w:val="28"/>
          <w:szCs w:val="20"/>
        </w:rPr>
      </w:pPr>
      <w:bookmarkStart w:id="21" w:name="_Toc533383566"/>
      <w:r w:rsidRPr="00A22648">
        <w:rPr>
          <w:rFonts w:ascii="Times New Roman" w:eastAsia="Times New Roman" w:hAnsi="Times New Roman" w:cs="Times New Roman"/>
          <w:i/>
          <w:sz w:val="28"/>
          <w:szCs w:val="20"/>
        </w:rPr>
        <w:t>3.5.4 Khai thác</w:t>
      </w:r>
      <w:bookmarkEnd w:id="21"/>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Thiết bị được thiết kế sao cho việc sử dụng sai điều khiển không gây hư hỏng cho thiết bị hay nguy hại tới con người </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Đối với thiết bị tích hợp phải có biện pháp để ngừng phát và đặt lại thiết bị </w:t>
      </w:r>
      <w:r w:rsidRPr="00A22648">
        <w:rPr>
          <w:rFonts w:ascii="Times New Roman" w:eastAsia="Times New Roman" w:hAnsi="Times New Roman" w:cs="Times New Roman"/>
          <w:sz w:val="28"/>
          <w:szCs w:val="20"/>
        </w:rPr>
        <w:br/>
        <w:t>bằng tay.</w:t>
      </w:r>
    </w:p>
    <w:p w:rsidR="00A22648" w:rsidRPr="00A22648" w:rsidRDefault="00A22648" w:rsidP="00A22648">
      <w:pPr>
        <w:spacing w:before="120" w:after="0" w:line="302" w:lineRule="auto"/>
        <w:rPr>
          <w:rFonts w:ascii="Times New Roman" w:eastAsia="Times New Roman" w:hAnsi="Times New Roman" w:cs="Times New Roman"/>
          <w:i/>
          <w:sz w:val="28"/>
          <w:szCs w:val="20"/>
        </w:rPr>
      </w:pPr>
      <w:bookmarkStart w:id="22" w:name="_Toc533383567"/>
      <w:r w:rsidRPr="00A22648">
        <w:rPr>
          <w:rFonts w:ascii="Times New Roman" w:eastAsia="Times New Roman" w:hAnsi="Times New Roman" w:cs="Times New Roman"/>
          <w:i/>
          <w:sz w:val="28"/>
          <w:szCs w:val="20"/>
        </w:rPr>
        <w:t>3.5.5 Đánh dấu</w:t>
      </w:r>
      <w:bookmarkEnd w:id="22"/>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Tất cả các điều khiển, dụng cụ, các chỉ thị và các đầu cuối phải được đánh dấu rõ ràng. Chi tiết về nguồn cung cấp cho thiết bị phải được chỉ định rõ ràng. Ký hiệu loại thiết bị (để tuân thủ khi kiểm tra chất lượng) được đánh dấu sao cho nhìn thấy dễ dàng ở nơi khai thác.</w:t>
      </w:r>
    </w:p>
    <w:p w:rsidR="00A22648" w:rsidRPr="00A22648" w:rsidRDefault="00A22648" w:rsidP="00A22648">
      <w:pPr>
        <w:spacing w:before="120" w:after="0" w:line="302" w:lineRule="auto"/>
        <w:rPr>
          <w:rFonts w:ascii="Times New Roman" w:eastAsia="Times New Roman" w:hAnsi="Times New Roman" w:cs="Times New Roman"/>
          <w:i/>
          <w:sz w:val="28"/>
          <w:szCs w:val="20"/>
        </w:rPr>
      </w:pPr>
      <w:bookmarkStart w:id="23" w:name="_Toc533383568"/>
      <w:r w:rsidRPr="00A22648">
        <w:rPr>
          <w:rFonts w:ascii="Times New Roman" w:eastAsia="Times New Roman" w:hAnsi="Times New Roman" w:cs="Times New Roman"/>
          <w:i/>
          <w:sz w:val="28"/>
          <w:szCs w:val="20"/>
        </w:rPr>
        <w:t>3.5.6 Chức năng cứu nạn</w:t>
      </w:r>
      <w:bookmarkEnd w:id="23"/>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Báo động cứu nạn chỉ được kích hoạt bởi một nút bấm dành riêng. Nút bấm này không nằm trên bảng điều khiển và được bảo vệ chống lại những hoạt động sơ suất, không cố ý. Khởi tạo báo động cứu nạn yêu cầu ít nhất hai thao tác độc lập. Đồng thời, việc ngắt hay khởi tạo các báo động cứu nạn có thể thực hiện vào bất kỳ lúc nào. Trạng thái của việc truyền dẫn báo động cứu nạn được chỉ thị liên tục</w:t>
      </w:r>
      <w:r w:rsidRPr="00A22648">
        <w:rPr>
          <w:rFonts w:ascii="Times New Roman" w:eastAsia="Times New Roman" w:hAnsi="Times New Roman" w:cs="Times New Roman"/>
          <w:sz w:val="28"/>
          <w:szCs w:val="20"/>
        </w:rPr>
        <w:br/>
        <w:t>(có hay không có tín hiệu cảnh báo).</w:t>
      </w:r>
    </w:p>
    <w:p w:rsidR="00A22648" w:rsidRPr="00A22648" w:rsidRDefault="00A22648" w:rsidP="00A22648">
      <w:pPr>
        <w:keepNext/>
        <w:widowControl w:val="0"/>
        <w:tabs>
          <w:tab w:val="left" w:pos="851"/>
          <w:tab w:val="left" w:pos="993"/>
        </w:tabs>
        <w:spacing w:before="180" w:after="0" w:line="302" w:lineRule="auto"/>
        <w:jc w:val="both"/>
        <w:rPr>
          <w:rFonts w:ascii="Times New Roman" w:eastAsia="Times New Roman" w:hAnsi="Times New Roman" w:cs="Times New Roman"/>
          <w:b/>
          <w:i/>
          <w:sz w:val="28"/>
          <w:szCs w:val="20"/>
          <w:lang w:val="en-GB"/>
        </w:rPr>
      </w:pPr>
      <w:bookmarkStart w:id="24" w:name="_Toc533383569"/>
      <w:r w:rsidRPr="00A22648">
        <w:rPr>
          <w:rFonts w:ascii="Times New Roman" w:eastAsia="Times New Roman" w:hAnsi="Times New Roman" w:cs="Times New Roman"/>
          <w:b/>
          <w:i/>
          <w:sz w:val="28"/>
          <w:szCs w:val="20"/>
          <w:lang w:val="en-GB"/>
        </w:rPr>
        <w:t>3.6 Khả năng mã hoá và giải mã DSC</w:t>
      </w:r>
      <w:bookmarkEnd w:id="24"/>
    </w:p>
    <w:p w:rsidR="00A22648" w:rsidRPr="00A22648" w:rsidRDefault="00A22648" w:rsidP="00A22648">
      <w:pPr>
        <w:spacing w:before="120" w:after="0" w:line="302" w:lineRule="auto"/>
        <w:rPr>
          <w:rFonts w:ascii="Times New Roman" w:eastAsia="Times New Roman" w:hAnsi="Times New Roman" w:cs="Times New Roman"/>
          <w:i/>
          <w:sz w:val="28"/>
          <w:szCs w:val="20"/>
        </w:rPr>
      </w:pPr>
      <w:bookmarkStart w:id="25" w:name="_Toc533383570"/>
      <w:r w:rsidRPr="00A22648">
        <w:rPr>
          <w:rFonts w:ascii="Times New Roman" w:eastAsia="Times New Roman" w:hAnsi="Times New Roman" w:cs="Times New Roman"/>
          <w:i/>
          <w:sz w:val="28"/>
          <w:szCs w:val="20"/>
        </w:rPr>
        <w:t>3.6.1 Hợp thành các cuộc gọi</w:t>
      </w:r>
      <w:bookmarkEnd w:id="25"/>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phương tiện (để mã hoá, hợp thành các cuộc gọi tuân theo khuyến nghị ITU-R M.493-6 [5] và M.541-5 [6]) phải được sắp xếp sao cho người khai thác có khả năng nhập cuộc gọi nhanh chóng và chính xác (không cần sự giúp đỡ bên ngoài như bằng tay chẳng hạn, để biến đổi thông tin chứa trong cuộc gọi thành các mã hình ảnh dùng trong khuôn dạng tín hiệu).</w:t>
      </w:r>
    </w:p>
    <w:p w:rsidR="00A22648" w:rsidRPr="00A22648" w:rsidRDefault="00A22648" w:rsidP="00A22648">
      <w:pPr>
        <w:spacing w:before="120" w:after="0" w:line="302" w:lineRule="auto"/>
        <w:rPr>
          <w:rFonts w:ascii="Times New Roman" w:eastAsia="Times New Roman" w:hAnsi="Times New Roman" w:cs="Times New Roman"/>
          <w:i/>
          <w:sz w:val="28"/>
          <w:szCs w:val="20"/>
        </w:rPr>
      </w:pPr>
      <w:bookmarkStart w:id="26" w:name="_Toc533383571"/>
      <w:r w:rsidRPr="00A22648">
        <w:rPr>
          <w:rFonts w:ascii="Times New Roman" w:eastAsia="Times New Roman" w:hAnsi="Times New Roman" w:cs="Times New Roman"/>
          <w:i/>
          <w:sz w:val="28"/>
          <w:szCs w:val="20"/>
        </w:rPr>
        <w:t>3.6.2 Chỉ thị nhìn</w:t>
      </w:r>
      <w:bookmarkEnd w:id="26"/>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Thiết bị phải được trang bị phương tiện chỉ thị nhìn, giám sát và có khả năng sửa bằng tay nội dung thông tin của cuộc gọi trước khi truyền nó. ở bảng điều khiển DSC phải có chỉ thị khi thông báo đang phát và chỉ thị bộ mã hoá DSC ở chế độ tự động phát lại. Phải có chỉ thị về trạng thái hoạt động như xác định trong khuyến nghị ITU-R M.541-5 [6].</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Chỉ thị nhìn của nội dung thông tin phải rõ ràng ở mọi điều kiện ánh sáng </w:t>
      </w:r>
      <w:r w:rsidRPr="00A22648">
        <w:rPr>
          <w:rFonts w:ascii="Times New Roman" w:eastAsia="Times New Roman" w:hAnsi="Times New Roman" w:cs="Times New Roman"/>
          <w:sz w:val="28"/>
          <w:szCs w:val="20"/>
        </w:rPr>
        <w:br/>
        <w:t>môi trường.</w:t>
      </w:r>
    </w:p>
    <w:p w:rsidR="00A22648" w:rsidRPr="00A22648" w:rsidRDefault="00A22648" w:rsidP="00A22648">
      <w:pPr>
        <w:spacing w:before="120" w:after="0" w:line="269" w:lineRule="auto"/>
        <w:rPr>
          <w:rFonts w:ascii="Times New Roman" w:eastAsia="Times New Roman" w:hAnsi="Times New Roman" w:cs="Times New Roman"/>
          <w:i/>
          <w:sz w:val="28"/>
          <w:szCs w:val="20"/>
        </w:rPr>
      </w:pPr>
      <w:bookmarkStart w:id="27" w:name="_Toc533383572"/>
      <w:r w:rsidRPr="00A22648">
        <w:rPr>
          <w:rFonts w:ascii="Times New Roman" w:eastAsia="Times New Roman" w:hAnsi="Times New Roman" w:cs="Times New Roman"/>
          <w:i/>
          <w:sz w:val="28"/>
          <w:szCs w:val="20"/>
        </w:rPr>
        <w:t>3.6.3 Nhận dạng tàu</w:t>
      </w:r>
      <w:bookmarkEnd w:id="27"/>
      <w:r w:rsidRPr="00A22648">
        <w:rPr>
          <w:rFonts w:ascii="Times New Roman" w:eastAsia="Times New Roman" w:hAnsi="Times New Roman" w:cs="Times New Roman"/>
          <w:i/>
          <w:sz w:val="28"/>
          <w:szCs w:val="20"/>
        </w:rPr>
        <w:t xml:space="preserve"> </w:t>
      </w:r>
    </w:p>
    <w:p w:rsidR="00A22648" w:rsidRPr="00A22648" w:rsidRDefault="00A22648" w:rsidP="00A22648">
      <w:pPr>
        <w:spacing w:before="60" w:after="0" w:line="26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Thiết bị phải có khả năng lưu giữ cố định số nhận dạng nghiệp vụ lưu động </w:t>
      </w:r>
      <w:r w:rsidRPr="00A22648">
        <w:rPr>
          <w:rFonts w:ascii="Times New Roman" w:eastAsia="Times New Roman" w:hAnsi="Times New Roman" w:cs="Times New Roman"/>
          <w:spacing w:val="-2"/>
          <w:sz w:val="28"/>
          <w:szCs w:val="20"/>
        </w:rPr>
        <w:t>hàng hải 9 số của tàu (MMSI) và số đó được nhập tự động vào cuộc gọi. Phải không có khả năng thay đổi số nhận dạng khi dùng kết hợp các điều khiển khai thác.</w:t>
      </w:r>
    </w:p>
    <w:p w:rsidR="00A22648" w:rsidRPr="00A22648" w:rsidRDefault="00A22648" w:rsidP="00A22648">
      <w:pPr>
        <w:spacing w:before="120" w:after="0" w:line="269" w:lineRule="auto"/>
        <w:rPr>
          <w:rFonts w:ascii="Times New Roman" w:eastAsia="Times New Roman" w:hAnsi="Times New Roman" w:cs="Times New Roman"/>
          <w:i/>
          <w:sz w:val="28"/>
          <w:szCs w:val="20"/>
        </w:rPr>
      </w:pPr>
      <w:bookmarkStart w:id="28" w:name="_Toc533383573"/>
      <w:r w:rsidRPr="00A22648">
        <w:rPr>
          <w:rFonts w:ascii="Times New Roman" w:eastAsia="Times New Roman" w:hAnsi="Times New Roman" w:cs="Times New Roman"/>
          <w:i/>
          <w:sz w:val="28"/>
          <w:szCs w:val="20"/>
        </w:rPr>
        <w:t>3.6.4 Nhập (vào) thông tin</w:t>
      </w:r>
      <w:bookmarkEnd w:id="28"/>
    </w:p>
    <w:p w:rsidR="00A22648" w:rsidRPr="00A22648" w:rsidRDefault="00A22648" w:rsidP="00A22648">
      <w:pPr>
        <w:spacing w:before="60" w:after="0" w:line="26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Phải có các phương tiện đảm bảo cho việc nhập bằng tay thông tin vị trí địa lý và thời gian khi thông tin vị trí đó hợp lệ. Hơn nữa phải có các phương tiện để tự động nhập và mã hoá thông tin vị trí địa lý và thời gian. Các phương tiện này phải tuân theo NMEA 0183, phiên bản 2.0.0. [8].</w:t>
      </w:r>
    </w:p>
    <w:p w:rsidR="00A22648" w:rsidRPr="00A22648" w:rsidRDefault="00A22648" w:rsidP="00A22648">
      <w:pPr>
        <w:spacing w:before="120" w:after="0" w:line="269" w:lineRule="auto"/>
        <w:rPr>
          <w:rFonts w:ascii="Times New Roman" w:eastAsia="Times New Roman" w:hAnsi="Times New Roman" w:cs="Times New Roman"/>
          <w:i/>
          <w:sz w:val="28"/>
          <w:szCs w:val="20"/>
        </w:rPr>
      </w:pPr>
      <w:bookmarkStart w:id="29" w:name="_Toc533383574"/>
      <w:r w:rsidRPr="00A22648">
        <w:rPr>
          <w:rFonts w:ascii="Times New Roman" w:eastAsia="Times New Roman" w:hAnsi="Times New Roman" w:cs="Times New Roman"/>
          <w:i/>
          <w:sz w:val="28"/>
          <w:szCs w:val="20"/>
        </w:rPr>
        <w:t>3.6.5 Xen các mã chuỗi</w:t>
      </w:r>
      <w:bookmarkEnd w:id="29"/>
    </w:p>
    <w:p w:rsidR="00A22648" w:rsidRPr="00A22648" w:rsidRDefault="00A22648" w:rsidP="00A22648">
      <w:pPr>
        <w:spacing w:before="60" w:after="0" w:line="26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Kết thúc các mã chuỗi 117 (RQ); 122 (BQ), hay 127 phải tự động xen vào một cách thích hợp </w:t>
      </w:r>
    </w:p>
    <w:p w:rsidR="00A22648" w:rsidRPr="00A22648" w:rsidRDefault="00A22648" w:rsidP="00A22648">
      <w:pPr>
        <w:spacing w:before="120" w:after="0" w:line="269" w:lineRule="auto"/>
        <w:rPr>
          <w:rFonts w:ascii="Times New Roman" w:eastAsia="Times New Roman" w:hAnsi="Times New Roman" w:cs="Times New Roman"/>
          <w:i/>
          <w:sz w:val="28"/>
          <w:szCs w:val="20"/>
        </w:rPr>
      </w:pPr>
      <w:bookmarkStart w:id="30" w:name="_Toc533383575"/>
      <w:r w:rsidRPr="00A22648">
        <w:rPr>
          <w:rFonts w:ascii="Times New Roman" w:eastAsia="Times New Roman" w:hAnsi="Times New Roman" w:cs="Times New Roman"/>
          <w:i/>
          <w:sz w:val="28"/>
          <w:szCs w:val="20"/>
        </w:rPr>
        <w:t>3.6.6 Xen ký tự kiểm tra lỗi</w:t>
      </w:r>
      <w:bookmarkEnd w:id="30"/>
    </w:p>
    <w:p w:rsidR="00A22648" w:rsidRPr="00A22648" w:rsidRDefault="00A22648" w:rsidP="00A22648">
      <w:pPr>
        <w:spacing w:before="60" w:after="0" w:line="26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mã hoá nội dung thông tin cuộc gọi kết thúc, ký tự kiểm tra lỗi cuối cùng phải được xen vào một cách tự động.</w:t>
      </w:r>
    </w:p>
    <w:p w:rsidR="00A22648" w:rsidRPr="00A22648" w:rsidRDefault="00A22648" w:rsidP="00A22648">
      <w:pPr>
        <w:spacing w:before="120" w:after="0" w:line="269" w:lineRule="auto"/>
        <w:rPr>
          <w:rFonts w:ascii="Times New Roman" w:eastAsia="Times New Roman" w:hAnsi="Times New Roman" w:cs="Times New Roman"/>
          <w:i/>
          <w:sz w:val="28"/>
          <w:szCs w:val="20"/>
        </w:rPr>
      </w:pPr>
      <w:bookmarkStart w:id="31" w:name="_Toc533383576"/>
      <w:r w:rsidRPr="00A22648">
        <w:rPr>
          <w:rFonts w:ascii="Times New Roman" w:eastAsia="Times New Roman" w:hAnsi="Times New Roman" w:cs="Times New Roman"/>
          <w:i/>
          <w:sz w:val="28"/>
          <w:szCs w:val="20"/>
        </w:rPr>
        <w:t>3.6.7 Cuộc gọi cứu nạn</w:t>
      </w:r>
      <w:bookmarkEnd w:id="31"/>
      <w:r w:rsidRPr="00A22648">
        <w:rPr>
          <w:rFonts w:ascii="Times New Roman" w:eastAsia="Times New Roman" w:hAnsi="Times New Roman" w:cs="Times New Roman"/>
          <w:i/>
          <w:sz w:val="28"/>
          <w:szCs w:val="20"/>
        </w:rPr>
        <w:t xml:space="preserve"> </w:t>
      </w:r>
    </w:p>
    <w:p w:rsidR="00A22648" w:rsidRPr="00A22648" w:rsidRDefault="00A22648" w:rsidP="00A22648">
      <w:pPr>
        <w:spacing w:before="60" w:after="0" w:line="26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DSC phải có khả năng khởi tạo lại từ đầu việc truyền tín hiệu cứu nạn trên ít nhất một tần số cảnh báo của thiết bị vô tuyến. Trạng thái khởi động một cuộc gọi cứu nạn phải được ưu tiên hơn so với các hoạt động khác của thiết bị.</w:t>
      </w:r>
    </w:p>
    <w:p w:rsidR="00A22648" w:rsidRPr="00A22648" w:rsidRDefault="00A22648" w:rsidP="00A22648">
      <w:pPr>
        <w:spacing w:before="120" w:after="0" w:line="269" w:lineRule="auto"/>
        <w:rPr>
          <w:rFonts w:ascii="Times New Roman" w:eastAsia="Times New Roman" w:hAnsi="Times New Roman" w:cs="Times New Roman"/>
          <w:i/>
          <w:sz w:val="28"/>
          <w:szCs w:val="20"/>
        </w:rPr>
      </w:pPr>
      <w:bookmarkStart w:id="32" w:name="_Toc533383577"/>
      <w:r w:rsidRPr="00A22648">
        <w:rPr>
          <w:rFonts w:ascii="Times New Roman" w:eastAsia="Times New Roman" w:hAnsi="Times New Roman" w:cs="Times New Roman"/>
          <w:i/>
          <w:sz w:val="28"/>
          <w:szCs w:val="20"/>
        </w:rPr>
        <w:t>3.6.8 Điều khiển từ xa</w:t>
      </w:r>
      <w:bookmarkEnd w:id="32"/>
    </w:p>
    <w:p w:rsidR="00A22648" w:rsidRPr="00A22648" w:rsidRDefault="00A22648" w:rsidP="00A22648">
      <w:pPr>
        <w:spacing w:before="60" w:after="0" w:line="26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Nếu thiết bị có thể thao tác từ nhiều vị trí, ưu tiên phải có bộ điều khiển ở xa nơi tàu thường hoạt động và bộ điều khiển riêng này phải có bộ chỉ thị chỉ thiết bị </w:t>
      </w:r>
      <w:r w:rsidRPr="00A22648">
        <w:rPr>
          <w:rFonts w:ascii="Times New Roman" w:eastAsia="Times New Roman" w:hAnsi="Times New Roman" w:cs="Times New Roman"/>
          <w:sz w:val="28"/>
          <w:szCs w:val="20"/>
        </w:rPr>
        <w:br/>
        <w:t>hoạt động.</w:t>
      </w:r>
    </w:p>
    <w:p w:rsidR="00A22648" w:rsidRPr="00A22648" w:rsidRDefault="00A22648" w:rsidP="00A22648">
      <w:pPr>
        <w:spacing w:before="120" w:after="0" w:line="269" w:lineRule="auto"/>
        <w:rPr>
          <w:rFonts w:ascii="Times New Roman" w:eastAsia="Times New Roman" w:hAnsi="Times New Roman" w:cs="Times New Roman"/>
          <w:i/>
          <w:sz w:val="28"/>
          <w:szCs w:val="20"/>
        </w:rPr>
      </w:pPr>
      <w:bookmarkStart w:id="33" w:name="_Toc533383578"/>
      <w:r w:rsidRPr="00A22648">
        <w:rPr>
          <w:rFonts w:ascii="Times New Roman" w:eastAsia="Times New Roman" w:hAnsi="Times New Roman" w:cs="Times New Roman"/>
          <w:i/>
          <w:sz w:val="28"/>
          <w:szCs w:val="20"/>
        </w:rPr>
        <w:t>3.6.9 Cuộc gọi cứu nạn tần số đơn</w:t>
      </w:r>
      <w:bookmarkEnd w:id="33"/>
    </w:p>
    <w:p w:rsidR="00A22648" w:rsidRPr="00A22648" w:rsidRDefault="00A22648" w:rsidP="00A22648">
      <w:pPr>
        <w:spacing w:before="60" w:after="0" w:line="26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Khi thiết bị được kích hoạt để truyền cuộc gọi cứu nạn tại một tần số đơn, cuộc gọi sẽ được tự động truyền đi 5 lần liên tiếp, không ngắt để đạt được sự đồng </w:t>
      </w:r>
      <w:r w:rsidRPr="00A22648">
        <w:rPr>
          <w:rFonts w:ascii="Times New Roman" w:eastAsia="Times New Roman" w:hAnsi="Times New Roman" w:cs="Times New Roman"/>
          <w:sz w:val="28"/>
          <w:szCs w:val="20"/>
        </w:rPr>
        <w:lastRenderedPageBreak/>
        <w:t>bộ bit giữa máy phát và máy thu của cuộc gọi. Mỗi cuộc gọi sẽ bao gồm các mẫu dấu chấm thích hợp.</w:t>
      </w:r>
    </w:p>
    <w:p w:rsidR="00A22648" w:rsidRPr="00A22648" w:rsidRDefault="00A22648" w:rsidP="00A22648">
      <w:pPr>
        <w:spacing w:before="120" w:after="0" w:line="269" w:lineRule="auto"/>
        <w:rPr>
          <w:rFonts w:ascii="Times New Roman" w:eastAsia="Times New Roman" w:hAnsi="Times New Roman" w:cs="Times New Roman"/>
          <w:i/>
          <w:sz w:val="28"/>
          <w:szCs w:val="20"/>
        </w:rPr>
      </w:pPr>
      <w:bookmarkStart w:id="34" w:name="_Toc533383579"/>
      <w:r w:rsidRPr="00A22648">
        <w:rPr>
          <w:rFonts w:ascii="Times New Roman" w:eastAsia="Times New Roman" w:hAnsi="Times New Roman" w:cs="Times New Roman"/>
          <w:i/>
          <w:sz w:val="28"/>
          <w:szCs w:val="20"/>
        </w:rPr>
        <w:t>3.6</w:t>
      </w:r>
      <w:r w:rsidRPr="00A22648">
        <w:rPr>
          <w:rFonts w:ascii="Times New Roman" w:eastAsia="Times New Roman" w:hAnsi="Times New Roman" w:cs="Times New Roman"/>
          <w:sz w:val="28"/>
          <w:szCs w:val="20"/>
        </w:rPr>
        <w:t>.</w:t>
      </w:r>
      <w:r w:rsidRPr="00A22648">
        <w:rPr>
          <w:rFonts w:ascii="Times New Roman" w:eastAsia="Times New Roman" w:hAnsi="Times New Roman" w:cs="Times New Roman"/>
          <w:i/>
          <w:sz w:val="28"/>
          <w:szCs w:val="20"/>
        </w:rPr>
        <w:t>10 Cuộc gọi cứu nạn đa tần số</w:t>
      </w:r>
      <w:bookmarkEnd w:id="34"/>
    </w:p>
    <w:p w:rsidR="00A22648" w:rsidRPr="00A22648" w:rsidRDefault="00A22648" w:rsidP="00A22648">
      <w:pPr>
        <w:spacing w:before="60" w:after="0" w:line="26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được cấu tạo cho việc sử dụng DSC trên các tần số trong dải tần MF/HF có khả năng tự động truyền dẫn nhiều nhất 6 cuộc gọi cứu nạn trên 6 tần số (các tần số cứu nạn an toàn: 2.187,5kHz; 4.207,5 kHz; 6.312 kHz; 8.414,5 kHz; 12.557 kHz; và 16.804,5 kHz). Khi đó, thiết bị sẽ có thể nhận các cuộc gọi DSC trên tất cả các tần số cứu nạn ngoài tần số phát đang sử dụng trong khi cuộc gọi cứu nạn đang được truyền hoặc hoàn thành cuộc gọi cứu nạn trong vòng 1 phút.</w:t>
      </w:r>
    </w:p>
    <w:p w:rsidR="00A22648" w:rsidRPr="00A22648" w:rsidRDefault="00A22648" w:rsidP="00A22648">
      <w:pPr>
        <w:spacing w:before="120" w:after="0" w:line="307" w:lineRule="auto"/>
        <w:rPr>
          <w:rFonts w:ascii="Times New Roman" w:eastAsia="Times New Roman" w:hAnsi="Times New Roman" w:cs="Times New Roman"/>
          <w:i/>
          <w:sz w:val="28"/>
          <w:szCs w:val="20"/>
        </w:rPr>
      </w:pPr>
      <w:bookmarkStart w:id="35" w:name="_Toc533383580"/>
      <w:r w:rsidRPr="00A22648">
        <w:rPr>
          <w:rFonts w:ascii="Times New Roman" w:eastAsia="Times New Roman" w:hAnsi="Times New Roman" w:cs="Times New Roman"/>
          <w:i/>
          <w:sz w:val="28"/>
          <w:szCs w:val="20"/>
        </w:rPr>
        <w:t>3.6.11 Báo nhận cuộc gọi cứu nạn</w:t>
      </w:r>
      <w:bookmarkEnd w:id="35"/>
    </w:p>
    <w:p w:rsidR="00A22648" w:rsidRPr="00A22648" w:rsidRDefault="00A22648" w:rsidP="00A22648">
      <w:pPr>
        <w:spacing w:before="60" w:after="0" w:line="30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Nếu không nhận được phúc đáp cuộc gọi cứu nạn, thiết bị phải tự động truyền lại yêu cầu cứu nạn sau một khoảng thời gian trễ ngẫu nhiên nằm trong khoảng 3,5 đến 4,5 phút kể từ cuộc gọi trước đó. Việc truyền như vậy chỉ dừng khi nhận được phúc đáp cuộc gọi cứu nạn hoặc bị tắt bởi người sử dụng. Thiết bị phải có khả năng truyền yêu cầu cuộc gọi cứu nạn theo sự điều khiển của người sử dụng bất cứ </w:t>
      </w:r>
      <w:r w:rsidRPr="00A22648">
        <w:rPr>
          <w:rFonts w:ascii="Times New Roman" w:eastAsia="Times New Roman" w:hAnsi="Times New Roman" w:cs="Times New Roman"/>
          <w:sz w:val="28"/>
          <w:szCs w:val="20"/>
        </w:rPr>
        <w:br/>
        <w:t>lúc nào.</w:t>
      </w:r>
    </w:p>
    <w:p w:rsidR="00A22648" w:rsidRPr="00A22648" w:rsidRDefault="00A22648" w:rsidP="00A22648">
      <w:pPr>
        <w:spacing w:before="120" w:after="0" w:line="307" w:lineRule="auto"/>
        <w:rPr>
          <w:rFonts w:ascii="Times New Roman" w:eastAsia="Times New Roman" w:hAnsi="Times New Roman" w:cs="Times New Roman"/>
          <w:i/>
          <w:sz w:val="28"/>
          <w:szCs w:val="20"/>
        </w:rPr>
      </w:pPr>
      <w:bookmarkStart w:id="36" w:name="_Toc533383581"/>
      <w:r w:rsidRPr="00A22648">
        <w:rPr>
          <w:rFonts w:ascii="Times New Roman" w:eastAsia="Times New Roman" w:hAnsi="Times New Roman" w:cs="Times New Roman"/>
          <w:i/>
          <w:sz w:val="28"/>
          <w:szCs w:val="20"/>
        </w:rPr>
        <w:t>3.6.12 Các cuộc gọi đến</w:t>
      </w:r>
      <w:bookmarkEnd w:id="36"/>
    </w:p>
    <w:p w:rsidR="00A22648" w:rsidRPr="00A22648" w:rsidRDefault="00A22648" w:rsidP="00A22648">
      <w:pPr>
        <w:spacing w:before="60" w:after="0" w:line="30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Thiết bị DSC phải có các phương tiện thích hợp để biến đổi cuộc gọi đến với nội dung địa chỉ phù hợp sang dạng nhìn bằng ngôn ngữ dễ hiểu (xem mục 3.1.1 </w:t>
      </w:r>
      <w:r w:rsidRPr="00A22648">
        <w:rPr>
          <w:rFonts w:ascii="Times New Roman" w:eastAsia="Times New Roman" w:hAnsi="Times New Roman" w:cs="Times New Roman"/>
          <w:sz w:val="28"/>
          <w:szCs w:val="20"/>
        </w:rPr>
        <w:br/>
        <w:t>và 3.6.1).</w:t>
      </w:r>
    </w:p>
    <w:p w:rsidR="00A22648" w:rsidRPr="00A22648" w:rsidRDefault="00A22648" w:rsidP="00A22648">
      <w:pPr>
        <w:spacing w:before="120" w:after="0" w:line="307" w:lineRule="auto"/>
        <w:rPr>
          <w:rFonts w:ascii="Times New Roman" w:eastAsia="Times New Roman" w:hAnsi="Times New Roman" w:cs="Times New Roman"/>
          <w:i/>
          <w:sz w:val="28"/>
          <w:szCs w:val="20"/>
        </w:rPr>
      </w:pPr>
      <w:bookmarkStart w:id="37" w:name="_Toc533383582"/>
      <w:r w:rsidRPr="00A22648">
        <w:rPr>
          <w:rFonts w:ascii="Times New Roman" w:eastAsia="Times New Roman" w:hAnsi="Times New Roman" w:cs="Times New Roman"/>
          <w:i/>
          <w:sz w:val="28"/>
          <w:szCs w:val="20"/>
        </w:rPr>
        <w:t>3.6.13 Bộ nhớ trong của thiết bị</w:t>
      </w:r>
      <w:bookmarkEnd w:id="37"/>
    </w:p>
    <w:p w:rsidR="00A22648" w:rsidRPr="00A22648" w:rsidRDefault="00A22648" w:rsidP="00A22648">
      <w:pPr>
        <w:spacing w:before="60" w:after="0" w:line="30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Nếu thiết bị không có máy in để in ra tức thời nội dung các bản tin nhận được, </w:t>
      </w:r>
      <w:r w:rsidRPr="00A22648">
        <w:rPr>
          <w:rFonts w:ascii="Times New Roman" w:eastAsia="Times New Roman" w:hAnsi="Times New Roman" w:cs="Times New Roman"/>
          <w:spacing w:val="-2"/>
          <w:sz w:val="28"/>
          <w:szCs w:val="20"/>
        </w:rPr>
        <w:t>nó phải có bộ nhớ trong với dung lượng đủ lớn để có thể chứa ít nhất 20 cuộc gọi cứu nạn khác nhau. Dãy cuộc gọi liên tiếp trên một tần số chỉ được giữ lại một lần. Nội dung các bản tin mới nhất chưa được in ra sẽ được giữ lại cho đến khi được đưa ra.</w:t>
      </w:r>
    </w:p>
    <w:p w:rsidR="00A22648" w:rsidRPr="00A22648" w:rsidRDefault="00A22648" w:rsidP="00A22648">
      <w:pPr>
        <w:spacing w:before="60" w:after="0" w:line="30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bản tin phải được ghi lại hoặc in ra kể cả khi việc kiểm tra lỗi sai. Việc báo sai lỗi chỉ xuất hiện khi nội dung bản tin được hiển thị.</w:t>
      </w:r>
    </w:p>
    <w:p w:rsidR="00A22648" w:rsidRPr="00A22648" w:rsidRDefault="00A22648" w:rsidP="00A22648">
      <w:pPr>
        <w:spacing w:before="120" w:after="0" w:line="307" w:lineRule="auto"/>
        <w:rPr>
          <w:rFonts w:ascii="Times New Roman" w:eastAsia="Times New Roman" w:hAnsi="Times New Roman" w:cs="Times New Roman"/>
          <w:i/>
          <w:sz w:val="28"/>
          <w:szCs w:val="20"/>
        </w:rPr>
      </w:pPr>
      <w:bookmarkStart w:id="38" w:name="_Toc533383583"/>
      <w:r w:rsidRPr="00A22648">
        <w:rPr>
          <w:rFonts w:ascii="Times New Roman" w:eastAsia="Times New Roman" w:hAnsi="Times New Roman" w:cs="Times New Roman"/>
          <w:i/>
          <w:sz w:val="28"/>
          <w:szCs w:val="20"/>
        </w:rPr>
        <w:t>3.6.14 Báo nhận tự động</w:t>
      </w:r>
      <w:bookmarkEnd w:id="38"/>
    </w:p>
    <w:p w:rsidR="00A22648" w:rsidRPr="00A22648" w:rsidRDefault="00A22648" w:rsidP="00A22648">
      <w:pPr>
        <w:spacing w:before="60" w:after="0" w:line="30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được trang bị phương tiện để tự động truyền báo nhận trừ khi báo nhận cứu nạn và báo nhận cuộc gọi có loại cứu nạn.</w:t>
      </w:r>
    </w:p>
    <w:p w:rsidR="00A22648" w:rsidRPr="00A22648" w:rsidRDefault="00A22648" w:rsidP="00A22648">
      <w:pPr>
        <w:spacing w:before="60" w:after="0" w:line="30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Truyền báo nhận tự động không được thực hiện khi ký tự kiểm tra lỗi (ECC) không được thu và giải mã đúng.</w:t>
      </w:r>
    </w:p>
    <w:p w:rsidR="00A22648" w:rsidRPr="00A22648" w:rsidRDefault="00A22648" w:rsidP="00A22648">
      <w:pPr>
        <w:spacing w:before="120" w:after="0" w:line="307" w:lineRule="auto"/>
        <w:rPr>
          <w:rFonts w:ascii="Times New Roman" w:eastAsia="Times New Roman" w:hAnsi="Times New Roman" w:cs="Times New Roman"/>
          <w:i/>
          <w:sz w:val="28"/>
          <w:szCs w:val="20"/>
        </w:rPr>
      </w:pPr>
      <w:bookmarkStart w:id="39" w:name="_Toc533383584"/>
      <w:r w:rsidRPr="00A22648">
        <w:rPr>
          <w:rFonts w:ascii="Times New Roman" w:eastAsia="Times New Roman" w:hAnsi="Times New Roman" w:cs="Times New Roman"/>
          <w:i/>
          <w:sz w:val="28"/>
          <w:szCs w:val="20"/>
        </w:rPr>
        <w:t>3.6.15 Kiểm tra thường lệ</w:t>
      </w:r>
      <w:bookmarkEnd w:id="39"/>
    </w:p>
    <w:p w:rsidR="00A22648" w:rsidRPr="00A22648" w:rsidRDefault="00A22648" w:rsidP="00A22648">
      <w:pPr>
        <w:spacing w:before="60" w:after="0" w:line="30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có phương tiện cho phép kiểm tra thường lệ khối DSC mà không kích hoạt máy phát vô tuyến kết hợp.</w:t>
      </w:r>
    </w:p>
    <w:p w:rsidR="00A22648" w:rsidRPr="00A22648" w:rsidRDefault="00A22648" w:rsidP="00A22648">
      <w:pPr>
        <w:keepNext/>
        <w:widowControl w:val="0"/>
        <w:tabs>
          <w:tab w:val="left" w:pos="851"/>
          <w:tab w:val="left" w:pos="993"/>
        </w:tabs>
        <w:spacing w:before="180" w:after="0" w:line="307" w:lineRule="auto"/>
        <w:jc w:val="both"/>
        <w:rPr>
          <w:rFonts w:ascii="Times New Roman" w:eastAsia="Times New Roman" w:hAnsi="Times New Roman" w:cs="Times New Roman"/>
          <w:b/>
          <w:i/>
          <w:sz w:val="28"/>
          <w:szCs w:val="20"/>
          <w:lang w:val="en-GB"/>
        </w:rPr>
      </w:pPr>
      <w:bookmarkStart w:id="40" w:name="_Toc533383585"/>
      <w:r w:rsidRPr="00A22648">
        <w:rPr>
          <w:rFonts w:ascii="Times New Roman" w:eastAsia="Times New Roman" w:hAnsi="Times New Roman" w:cs="Times New Roman"/>
          <w:b/>
          <w:i/>
          <w:sz w:val="28"/>
          <w:szCs w:val="20"/>
          <w:lang w:val="en-GB"/>
        </w:rPr>
        <w:t>3.7 Mạch báo động</w:t>
      </w:r>
      <w:bookmarkEnd w:id="40"/>
    </w:p>
    <w:p w:rsidR="00A22648" w:rsidRPr="00A22648" w:rsidRDefault="00A22648" w:rsidP="00A22648">
      <w:pPr>
        <w:spacing w:before="120" w:after="0" w:line="307" w:lineRule="auto"/>
        <w:rPr>
          <w:rFonts w:ascii="Times New Roman" w:eastAsia="Times New Roman" w:hAnsi="Times New Roman" w:cs="Times New Roman"/>
          <w:i/>
          <w:sz w:val="28"/>
          <w:szCs w:val="20"/>
        </w:rPr>
      </w:pPr>
      <w:bookmarkStart w:id="41" w:name="_Toc533383586"/>
      <w:r w:rsidRPr="00A22648">
        <w:rPr>
          <w:rFonts w:ascii="Times New Roman" w:eastAsia="Times New Roman" w:hAnsi="Times New Roman" w:cs="Times New Roman"/>
          <w:i/>
          <w:sz w:val="28"/>
          <w:szCs w:val="20"/>
        </w:rPr>
        <w:t>3.7.1 Khẩn cấp và cứu nạn</w:t>
      </w:r>
      <w:bookmarkEnd w:id="41"/>
    </w:p>
    <w:p w:rsidR="00A22648" w:rsidRPr="00A22648" w:rsidRDefault="00A22648" w:rsidP="00A22648">
      <w:pPr>
        <w:spacing w:before="60" w:after="0" w:line="30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có báo động hình ảnh và báo động âm thanh và tự động báo động khi nhận được các cuộc gọi cứu nạn hay khẩn cấp. Báo động phải liên tục cho đến khi đặt lại chế độ bằng tay. Máy không có khả năng tự ngắt mạch báo động.</w:t>
      </w:r>
    </w:p>
    <w:p w:rsidR="00A22648" w:rsidRPr="00A22648" w:rsidRDefault="00A22648" w:rsidP="00A22648">
      <w:pPr>
        <w:spacing w:before="120" w:after="0" w:line="274" w:lineRule="auto"/>
        <w:rPr>
          <w:rFonts w:ascii="Times New Roman" w:eastAsia="Times New Roman" w:hAnsi="Times New Roman" w:cs="Times New Roman"/>
          <w:i/>
          <w:sz w:val="28"/>
          <w:szCs w:val="20"/>
        </w:rPr>
      </w:pPr>
      <w:bookmarkStart w:id="42" w:name="_Toc533383587"/>
      <w:r w:rsidRPr="00A22648">
        <w:rPr>
          <w:rFonts w:ascii="Times New Roman" w:eastAsia="Times New Roman" w:hAnsi="Times New Roman" w:cs="Times New Roman"/>
          <w:i/>
          <w:sz w:val="28"/>
          <w:szCs w:val="20"/>
        </w:rPr>
        <w:t>3.7.2 Các loại khác</w:t>
      </w:r>
      <w:bookmarkEnd w:id="42"/>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có báo động hình ảnh và báo động âm thanh và tự động báo động khi nhận cuộc gọi khác với cuộc gọi trong mục 3.7.1. Máy có khả năng ngắt mạch báo động âm thanh.</w:t>
      </w:r>
    </w:p>
    <w:p w:rsidR="00A22648" w:rsidRPr="00A22648" w:rsidRDefault="00A22648" w:rsidP="00A22648">
      <w:pPr>
        <w:keepNext/>
        <w:widowControl w:val="0"/>
        <w:tabs>
          <w:tab w:val="left" w:pos="851"/>
          <w:tab w:val="left" w:pos="993"/>
        </w:tabs>
        <w:spacing w:before="180" w:after="0" w:line="274" w:lineRule="auto"/>
        <w:jc w:val="both"/>
        <w:rPr>
          <w:rFonts w:ascii="Times New Roman" w:eastAsia="Times New Roman" w:hAnsi="Times New Roman" w:cs="Times New Roman"/>
          <w:b/>
          <w:i/>
          <w:sz w:val="28"/>
          <w:szCs w:val="20"/>
          <w:lang w:val="en-GB"/>
        </w:rPr>
      </w:pPr>
      <w:bookmarkStart w:id="43" w:name="_Toc533383588"/>
      <w:r w:rsidRPr="00A22648">
        <w:rPr>
          <w:rFonts w:ascii="Times New Roman" w:eastAsia="Times New Roman" w:hAnsi="Times New Roman" w:cs="Times New Roman"/>
          <w:b/>
          <w:i/>
          <w:sz w:val="28"/>
          <w:szCs w:val="20"/>
          <w:lang w:val="en-GB"/>
        </w:rPr>
        <w:t>3.8 Các giao diện giữa thiết bị DSC với mạch ngoài</w:t>
      </w:r>
      <w:bookmarkEnd w:id="43"/>
    </w:p>
    <w:p w:rsidR="00A22648" w:rsidRPr="00A22648" w:rsidRDefault="00A22648" w:rsidP="00A22648">
      <w:pPr>
        <w:spacing w:before="120" w:after="0" w:line="274" w:lineRule="auto"/>
        <w:rPr>
          <w:rFonts w:ascii="Times New Roman" w:eastAsia="Times New Roman" w:hAnsi="Times New Roman" w:cs="Times New Roman"/>
          <w:i/>
          <w:sz w:val="28"/>
          <w:szCs w:val="20"/>
        </w:rPr>
      </w:pPr>
      <w:bookmarkStart w:id="44" w:name="_Toc533383589"/>
      <w:r w:rsidRPr="00A22648">
        <w:rPr>
          <w:rFonts w:ascii="Times New Roman" w:eastAsia="Times New Roman" w:hAnsi="Times New Roman" w:cs="Times New Roman"/>
          <w:i/>
          <w:sz w:val="28"/>
          <w:szCs w:val="20"/>
        </w:rPr>
        <w:t>3.8.1 Báo động từ xa</w:t>
      </w:r>
      <w:bookmarkEnd w:id="44"/>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có khả năng nối với báo động từ xa như mô tả trong mục 3.7.</w:t>
      </w:r>
    </w:p>
    <w:p w:rsidR="00A22648" w:rsidRPr="00A22648" w:rsidRDefault="00A22648" w:rsidP="00A22648">
      <w:pPr>
        <w:spacing w:before="120" w:after="0" w:line="274" w:lineRule="auto"/>
        <w:rPr>
          <w:rFonts w:ascii="Times New Roman" w:eastAsia="Times New Roman" w:hAnsi="Times New Roman" w:cs="Times New Roman"/>
          <w:i/>
          <w:sz w:val="28"/>
          <w:szCs w:val="20"/>
        </w:rPr>
      </w:pPr>
      <w:bookmarkStart w:id="45" w:name="_Toc533383590"/>
      <w:r w:rsidRPr="00A22648">
        <w:rPr>
          <w:rFonts w:ascii="Times New Roman" w:eastAsia="Times New Roman" w:hAnsi="Times New Roman" w:cs="Times New Roman"/>
          <w:i/>
          <w:sz w:val="28"/>
          <w:szCs w:val="20"/>
        </w:rPr>
        <w:t>3.8.2 Giao diện khai thác</w:t>
      </w:r>
      <w:bookmarkEnd w:id="45"/>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DSC phải có giao diện phù hợp tự động tiếp nhận thông tin đạo hàng, định vị và thời gian UTC (Univesal Time Co-ordinated).</w:t>
      </w:r>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Ngoài ra thiết bị còn phải có các giao diện phù hợp sau:</w:t>
      </w:r>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Điều khiển máy phát ngoài và máy thu kết hợp khai thác DSC ;</w:t>
      </w:r>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Điều khiển các máy thu quét.</w:t>
      </w:r>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pacing w:val="-2"/>
          <w:sz w:val="28"/>
          <w:szCs w:val="20"/>
        </w:rPr>
        <w:t>Đối với các bộ độc lập như các giao diện (nếu có) phải thoả mãn với NMEA 0183,</w:t>
      </w:r>
      <w:r w:rsidRPr="00A22648">
        <w:rPr>
          <w:rFonts w:ascii="Times New Roman" w:eastAsia="Times New Roman" w:hAnsi="Times New Roman" w:cs="Times New Roman"/>
          <w:sz w:val="28"/>
          <w:szCs w:val="20"/>
        </w:rPr>
        <w:t xml:space="preserve"> phiên bản 2.0.0. [8].</w:t>
      </w:r>
    </w:p>
    <w:p w:rsidR="00A22648" w:rsidRPr="00A22648" w:rsidRDefault="00A22648" w:rsidP="00A22648">
      <w:pPr>
        <w:spacing w:before="120" w:after="0" w:line="274" w:lineRule="auto"/>
        <w:rPr>
          <w:rFonts w:ascii="Times New Roman" w:eastAsia="Times New Roman" w:hAnsi="Times New Roman" w:cs="Times New Roman"/>
          <w:i/>
          <w:sz w:val="28"/>
          <w:szCs w:val="20"/>
        </w:rPr>
      </w:pPr>
      <w:bookmarkStart w:id="46" w:name="_Toc533383591"/>
      <w:r w:rsidRPr="00A22648">
        <w:rPr>
          <w:rFonts w:ascii="Times New Roman" w:eastAsia="Times New Roman" w:hAnsi="Times New Roman" w:cs="Times New Roman"/>
          <w:i/>
          <w:sz w:val="28"/>
          <w:szCs w:val="20"/>
        </w:rPr>
        <w:t>3.8.3 Đầu ra máy in</w:t>
      </w:r>
      <w:bookmarkEnd w:id="46"/>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Phần giải mã của thiết bị phải có máy in hay đầu ra để nối với máy in ngoài. Đặc tính điện của đầu ra phải là giao diện loại CENTRONIC song song.</w:t>
      </w:r>
    </w:p>
    <w:p w:rsidR="00A22648" w:rsidRPr="00A22648" w:rsidRDefault="00A22648" w:rsidP="00A22648">
      <w:pPr>
        <w:spacing w:before="120" w:after="0" w:line="274" w:lineRule="auto"/>
        <w:rPr>
          <w:rFonts w:ascii="Times New Roman" w:eastAsia="Times New Roman" w:hAnsi="Times New Roman" w:cs="Times New Roman"/>
          <w:i/>
          <w:sz w:val="28"/>
          <w:szCs w:val="20"/>
        </w:rPr>
      </w:pPr>
      <w:bookmarkStart w:id="47" w:name="_Toc533383592"/>
      <w:r w:rsidRPr="00A22648">
        <w:rPr>
          <w:rFonts w:ascii="Times New Roman" w:eastAsia="Times New Roman" w:hAnsi="Times New Roman" w:cs="Times New Roman"/>
          <w:i/>
          <w:sz w:val="28"/>
          <w:szCs w:val="20"/>
        </w:rPr>
        <w:t>3.8.4 Các giao diện khác</w:t>
      </w:r>
      <w:bookmarkEnd w:id="47"/>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Ngoài các giao diện tiêu chuẩn, thiết bị phải có thêm các giao diện cho cùng các chức năng với các đặc tính điện khác.</w:t>
      </w:r>
    </w:p>
    <w:p w:rsidR="00A22648" w:rsidRPr="00A22648" w:rsidRDefault="00A22648" w:rsidP="00A22648">
      <w:pPr>
        <w:keepNext/>
        <w:widowControl w:val="0"/>
        <w:tabs>
          <w:tab w:val="left" w:pos="851"/>
          <w:tab w:val="left" w:pos="993"/>
        </w:tabs>
        <w:spacing w:before="180" w:after="0" w:line="274" w:lineRule="auto"/>
        <w:jc w:val="both"/>
        <w:rPr>
          <w:rFonts w:ascii="Times New Roman" w:eastAsia="Times New Roman" w:hAnsi="Times New Roman" w:cs="Times New Roman"/>
          <w:b/>
          <w:i/>
          <w:sz w:val="28"/>
          <w:szCs w:val="20"/>
          <w:lang w:val="en-GB"/>
        </w:rPr>
      </w:pPr>
      <w:bookmarkStart w:id="48" w:name="_Toc533383593"/>
      <w:r w:rsidRPr="00A22648">
        <w:rPr>
          <w:rFonts w:ascii="Times New Roman" w:eastAsia="Times New Roman" w:hAnsi="Times New Roman" w:cs="Times New Roman"/>
          <w:b/>
          <w:i/>
          <w:sz w:val="28"/>
          <w:szCs w:val="20"/>
          <w:lang w:val="en-GB"/>
        </w:rPr>
        <w:t>3.9 Độ an toàn</w:t>
      </w:r>
      <w:bookmarkEnd w:id="48"/>
    </w:p>
    <w:p w:rsidR="00A22648" w:rsidRPr="00A22648" w:rsidRDefault="00A22648" w:rsidP="00A22648">
      <w:pPr>
        <w:spacing w:before="120" w:after="0" w:line="274" w:lineRule="auto"/>
        <w:rPr>
          <w:rFonts w:ascii="Times New Roman" w:eastAsia="Times New Roman" w:hAnsi="Times New Roman" w:cs="Times New Roman"/>
          <w:i/>
          <w:sz w:val="28"/>
          <w:szCs w:val="20"/>
        </w:rPr>
      </w:pPr>
      <w:bookmarkStart w:id="49" w:name="_Toc533383594"/>
      <w:r w:rsidRPr="00A22648">
        <w:rPr>
          <w:rFonts w:ascii="Times New Roman" w:eastAsia="Times New Roman" w:hAnsi="Times New Roman" w:cs="Times New Roman"/>
          <w:i/>
          <w:sz w:val="28"/>
          <w:szCs w:val="20"/>
        </w:rPr>
        <w:t>3.9.1 Điện áp và dòng điện quá tải</w:t>
      </w:r>
      <w:bookmarkEnd w:id="49"/>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được bảo vệ để chống lại ảnh hưởng của điện áp hay dòng điện quá tải cũng như ảnh hưởng của gia tăng nhiệt độ tại bất cứ bộ phận nào do hỏng hóc của bộ làm mát thiết bị.</w:t>
      </w:r>
    </w:p>
    <w:p w:rsidR="00A22648" w:rsidRPr="00A22648" w:rsidRDefault="00A22648" w:rsidP="00A22648">
      <w:pPr>
        <w:spacing w:before="120" w:after="0" w:line="274" w:lineRule="auto"/>
        <w:rPr>
          <w:rFonts w:ascii="Times New Roman" w:eastAsia="Times New Roman" w:hAnsi="Times New Roman" w:cs="Times New Roman"/>
          <w:i/>
          <w:sz w:val="28"/>
          <w:szCs w:val="20"/>
        </w:rPr>
      </w:pPr>
      <w:bookmarkStart w:id="50" w:name="_Toc533383595"/>
      <w:r w:rsidRPr="00A22648">
        <w:rPr>
          <w:rFonts w:ascii="Times New Roman" w:eastAsia="Times New Roman" w:hAnsi="Times New Roman" w:cs="Times New Roman"/>
          <w:i/>
          <w:sz w:val="28"/>
          <w:szCs w:val="20"/>
        </w:rPr>
        <w:t>3.9.2 Bảo vệ thiết bị</w:t>
      </w:r>
      <w:bookmarkEnd w:id="50"/>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được bảo vệ để chống lại các hỏng hóc khi thay đổi quá độ điện áp hoặc khi điện áp bị đảo cực tính. Đồng thời, thiết bị DSC vẫn phải hoạt động bình thường nếu có lỗi tại mạch ngoài.</w:t>
      </w:r>
    </w:p>
    <w:p w:rsidR="00A22648" w:rsidRPr="00A22648" w:rsidRDefault="00A22648" w:rsidP="00A22648">
      <w:pPr>
        <w:spacing w:before="120" w:after="0" w:line="274" w:lineRule="auto"/>
        <w:rPr>
          <w:rFonts w:ascii="Times New Roman" w:eastAsia="Times New Roman" w:hAnsi="Times New Roman" w:cs="Times New Roman"/>
          <w:i/>
          <w:sz w:val="28"/>
          <w:szCs w:val="20"/>
        </w:rPr>
      </w:pPr>
      <w:bookmarkStart w:id="51" w:name="_Toc533383596"/>
      <w:r w:rsidRPr="00A22648">
        <w:rPr>
          <w:rFonts w:ascii="Times New Roman" w:eastAsia="Times New Roman" w:hAnsi="Times New Roman" w:cs="Times New Roman"/>
          <w:i/>
          <w:sz w:val="28"/>
          <w:szCs w:val="20"/>
        </w:rPr>
        <w:t>3.9.3 Tiếp đất</w:t>
      </w:r>
      <w:bookmarkEnd w:id="51"/>
      <w:r w:rsidRPr="00A22648">
        <w:rPr>
          <w:rFonts w:ascii="Times New Roman" w:eastAsia="Times New Roman" w:hAnsi="Times New Roman" w:cs="Times New Roman"/>
          <w:i/>
          <w:sz w:val="28"/>
          <w:szCs w:val="20"/>
        </w:rPr>
        <w:t xml:space="preserve">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Phần vỏ kim loại của thiết bị được tiếp đất nhưng không được nối tiếp đất cho nguồn điện.</w:t>
      </w:r>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52" w:name="_Toc533383597"/>
      <w:r w:rsidRPr="00A22648">
        <w:rPr>
          <w:rFonts w:ascii="Times New Roman" w:eastAsia="Times New Roman" w:hAnsi="Times New Roman" w:cs="Times New Roman"/>
          <w:i/>
          <w:sz w:val="28"/>
          <w:szCs w:val="20"/>
        </w:rPr>
        <w:t>3.9.4 Bảo vệ chống tiếp xúc</w:t>
      </w:r>
      <w:bookmarkEnd w:id="52"/>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Tất cả dây dẫn cũng như bộ phận có điện áp đỉnh trên 50 V đều được bảo vệ chống lại việc tiếp xúc ngẫu nhiên gây nguy hiểm cũng như tự động cách ly khỏi mọi nguồn điện khác khi mở vỏ máy.</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Bên trong và bên ngoài vỏ máy phải có các chỉ dẫn về dụng cụ sử dụng để tiếp xúc với các loại nguồn điện nói trên.</w:t>
      </w:r>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53" w:name="_Toc533383598"/>
      <w:r w:rsidRPr="00A22648">
        <w:rPr>
          <w:rFonts w:ascii="Times New Roman" w:eastAsia="Times New Roman" w:hAnsi="Times New Roman" w:cs="Times New Roman"/>
          <w:i/>
          <w:sz w:val="28"/>
          <w:szCs w:val="20"/>
        </w:rPr>
        <w:t>3.9.5  Bộ nhớ</w:t>
      </w:r>
      <w:bookmarkEnd w:id="53"/>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Thông tin chứa trong các thiết bị nhớ lập trình được phải có khả năng tồn tại trong ít nhất 10 h kể từ khi ngắt nguồn. Các thông tin về nhận dạng tàu cũng như thông tin liên quan cần thiết cho hoạt động DSC phải được lưu trong các thiết bị nhớ cố định.</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54" w:name="_Toc533383599"/>
      <w:r w:rsidRPr="00A22648">
        <w:rPr>
          <w:rFonts w:ascii="Times New Roman" w:eastAsia="Times New Roman" w:hAnsi="Times New Roman" w:cs="Times New Roman"/>
          <w:b/>
          <w:i/>
          <w:sz w:val="28"/>
          <w:szCs w:val="20"/>
          <w:lang w:val="en-GB"/>
        </w:rPr>
        <w:t>3.10 Khoảng cách an toàn tới la bàn</w:t>
      </w:r>
      <w:bookmarkEnd w:id="54"/>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Khoảng cách an toàn tới la bàn phải được công bố trong thiết bị hay trong sổ tay tra cứu.</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55" w:name="_Toc533383600"/>
      <w:r w:rsidRPr="00A22648">
        <w:rPr>
          <w:rFonts w:ascii="Times New Roman" w:eastAsia="Times New Roman" w:hAnsi="Times New Roman" w:cs="Times New Roman"/>
          <w:b/>
          <w:i/>
          <w:sz w:val="28"/>
          <w:szCs w:val="20"/>
          <w:lang w:val="en-GB"/>
        </w:rPr>
        <w:t>3.11 Các hướng dẫn</w:t>
      </w:r>
      <w:bookmarkEnd w:id="55"/>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Các hướng dẫn chi tiết về khai thác và bảo dưỡng phải được cung cấp theo </w:t>
      </w:r>
      <w:r w:rsidRPr="00A22648">
        <w:rPr>
          <w:rFonts w:ascii="Times New Roman" w:eastAsia="Times New Roman" w:hAnsi="Times New Roman" w:cs="Times New Roman"/>
          <w:sz w:val="28"/>
          <w:szCs w:val="20"/>
        </w:rPr>
        <w:br/>
        <w:t>thiết bị.</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Nếu thiết bị được cấu tạo cho việc thực hiện chuẩn đoán hư hỏng và sửa chữa tới mức thành phần, các hướng dẫn gồm sơ đồ mạch đầy đủ, sơ đồ lắp đặt và bảng liệt kê linh kiện.</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Nếu thiết bị cấu tạo theo mô-đun, không có khả năng chẩn đoán hư hỏng và sửa chữa tới mức thành phần, phải có chỉ dẫn về khả năng xác định và thay thế </w:t>
      </w:r>
      <w:r w:rsidRPr="00A22648">
        <w:rPr>
          <w:rFonts w:ascii="Times New Roman" w:eastAsia="Times New Roman" w:hAnsi="Times New Roman" w:cs="Times New Roman"/>
          <w:sz w:val="28"/>
          <w:szCs w:val="20"/>
        </w:rPr>
        <w:br/>
        <w:t>mô-đun hỏng.</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56" w:name="_Toc533383601"/>
      <w:r w:rsidRPr="00A22648">
        <w:rPr>
          <w:rFonts w:ascii="Times New Roman" w:eastAsia="Times New Roman" w:hAnsi="Times New Roman" w:cs="Times New Roman"/>
          <w:b/>
          <w:i/>
          <w:sz w:val="28"/>
          <w:szCs w:val="20"/>
          <w:lang w:val="en-GB"/>
        </w:rPr>
        <w:t>3.12 Chu kỳ hâm nóng</w:t>
      </w:r>
      <w:bookmarkEnd w:id="56"/>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57" w:name="_Toc533383602"/>
      <w:r w:rsidRPr="00A22648">
        <w:rPr>
          <w:rFonts w:ascii="Times New Roman" w:eastAsia="Times New Roman" w:hAnsi="Times New Roman" w:cs="Times New Roman"/>
          <w:i/>
          <w:sz w:val="28"/>
          <w:szCs w:val="20"/>
        </w:rPr>
        <w:t>3.12.1 Thời gian</w:t>
      </w:r>
      <w:bookmarkEnd w:id="57"/>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Thiết bị phải hoạt động và thoả mãn các yêu cầu của tiêu chuẩn này trong khoảng 1 phút sau khi "bật" máy, trừ những trường hợp trong mục 3.12.2. </w:t>
      </w:r>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58" w:name="_Toc533383603"/>
      <w:r w:rsidRPr="00A22648">
        <w:rPr>
          <w:rFonts w:ascii="Times New Roman" w:eastAsia="Times New Roman" w:hAnsi="Times New Roman" w:cs="Times New Roman"/>
          <w:i/>
          <w:sz w:val="28"/>
          <w:szCs w:val="20"/>
        </w:rPr>
        <w:t>3.12.2 Các bộ nung</w:t>
      </w:r>
      <w:bookmarkEnd w:id="58"/>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Nếu thiết bị có các bộ phận đòi hỏi phải nung nóng để làm việc tốt (thạch anh chẳng hạn), chúng phải được nung nóng trong khoảng 30 phút kể từ khi cấp nguồn, sau đó các yêu cầu của tiêu chuẩn này phải được thoả mãn.</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59" w:name="_Toc533383604"/>
      <w:r w:rsidRPr="00A22648">
        <w:rPr>
          <w:rFonts w:ascii="Times New Roman" w:eastAsia="Times New Roman" w:hAnsi="Times New Roman" w:cs="Times New Roman"/>
          <w:i/>
          <w:sz w:val="28"/>
          <w:szCs w:val="20"/>
        </w:rPr>
        <w:t>3.12.3 Mạch nung nóng</w:t>
      </w:r>
      <w:bookmarkEnd w:id="59"/>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bộ nung có áp dụng mạch nung nóng, nguồn cấp cho mạch nung phải được bố trí sao cho chúng vẫn hoạt động khi ngắt các nguồn khác trong thiết bị. Nếu có chuyển mạch riêng cho các mạch này, chức năng của chuyển mạch phải được chỉ rõ ràng và các hướng dẫn khai thác phải công bố rằng mạch bình thường phải được nối với điện áp cung cấp. Phải có chỉ thị nhìn trên mặt trước panel về "nguồn điện nối tới các mạch này".</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bookmarkStart w:id="60" w:name="_Toc533383605"/>
      <w:r w:rsidRPr="00A22648">
        <w:rPr>
          <w:rFonts w:ascii="Times New Roman" w:eastAsia="Times New Roman" w:hAnsi="Times New Roman" w:cs="Times New Roman"/>
          <w:b/>
          <w:bCs/>
          <w:sz w:val="28"/>
          <w:szCs w:val="20"/>
        </w:rPr>
        <w:t>4. Điều kiện đo kiểm</w:t>
      </w:r>
      <w:bookmarkEnd w:id="60"/>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61" w:name="_Toc533383606"/>
      <w:r w:rsidRPr="00A22648">
        <w:rPr>
          <w:rFonts w:ascii="Times New Roman" w:eastAsia="Times New Roman" w:hAnsi="Times New Roman" w:cs="Times New Roman"/>
          <w:b/>
          <w:i/>
          <w:sz w:val="28"/>
          <w:szCs w:val="20"/>
          <w:lang w:val="en-GB"/>
        </w:rPr>
        <w:t>4.1 Giới thiệu chung</w:t>
      </w:r>
      <w:bookmarkEnd w:id="61"/>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phép đo kiểm chất lượng trong tiêu chuẩn này phải thực hiện ở điều kiện đo kiểm bình thường và khi có chỉ rõ ở điều kiện đo kiểm tới hạn.</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62" w:name="_Toc533383607"/>
      <w:r w:rsidRPr="00A22648">
        <w:rPr>
          <w:rFonts w:ascii="Times New Roman" w:eastAsia="Times New Roman" w:hAnsi="Times New Roman" w:cs="Times New Roman"/>
          <w:b/>
          <w:i/>
          <w:sz w:val="28"/>
          <w:szCs w:val="20"/>
          <w:lang w:val="en-GB"/>
        </w:rPr>
        <w:t>4.2 Tạo và kiểm tra tín hiệu gọi chọn số</w:t>
      </w:r>
      <w:bookmarkEnd w:id="62"/>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Trong thời gian đo kiểm chất lượng, các tín hiệu DSC tạo bởi máy phải được kiểm tra bằng thiết bị hiệu chuẩn để giải mã và in ra các nội dung thông tin của các cuộc gọi.</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Phần giải mã của máy phải có máy in hay đầu ra để nối với máy in ngoài. Thiết bị dùng cho mục đích đo kiểm cũng phải có máy in hay đầu ra nối với máy in hay máy tính để ghi các chuỗi cuộc gọi được giải mã</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Mọi chi tiết tín hiệu đầu ra liên quan đến máy in hay máy tính phải được phù hợp giữa nhà sản xuất và phòng thí nghiệm đo kiểm. Các khả năng về máy thu, và/hay giải mã DSC phải được kiểm tra bằng tín hiệu DSC của máy tạo DSC đã được hiệu chuẩn.</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63" w:name="_Toc533383608"/>
      <w:r w:rsidRPr="00A22648">
        <w:rPr>
          <w:rFonts w:ascii="Times New Roman" w:eastAsia="Times New Roman" w:hAnsi="Times New Roman" w:cs="Times New Roman"/>
          <w:b/>
          <w:i/>
          <w:sz w:val="28"/>
          <w:szCs w:val="20"/>
          <w:lang w:val="en-GB"/>
        </w:rPr>
        <w:t>4.3 Tín hiệu đo kiểm chuẩn</w:t>
      </w:r>
      <w:bookmarkEnd w:id="63"/>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64" w:name="_Toc533383609"/>
      <w:r w:rsidRPr="00A22648">
        <w:rPr>
          <w:rFonts w:ascii="Times New Roman" w:eastAsia="Times New Roman" w:hAnsi="Times New Roman" w:cs="Times New Roman"/>
          <w:i/>
          <w:sz w:val="28"/>
          <w:szCs w:val="20"/>
        </w:rPr>
        <w:t>4.3.1 Giới thiệu tín hiệu đo kiểm chuẩn</w:t>
      </w:r>
      <w:bookmarkEnd w:id="64"/>
      <w:r w:rsidRPr="00A22648">
        <w:rPr>
          <w:rFonts w:ascii="Times New Roman" w:eastAsia="Times New Roman" w:hAnsi="Times New Roman" w:cs="Times New Roman"/>
          <w:i/>
          <w:sz w:val="28"/>
          <w:szCs w:val="20"/>
        </w:rPr>
        <w:t xml:space="preserve">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Tín hiệu đo kiểm chuẩn gồm sêri các chuỗi cuộc gọi nhận dạng, chứa một số </w:t>
      </w:r>
      <w:r w:rsidRPr="00A22648">
        <w:rPr>
          <w:rFonts w:ascii="Times New Roman" w:eastAsia="Times New Roman" w:hAnsi="Times New Roman" w:cs="Times New Roman"/>
          <w:sz w:val="28"/>
          <w:szCs w:val="20"/>
        </w:rPr>
        <w:br/>
        <w:t>ký hiệu thông tin đã biết (bản ghi khuôn dạng, địa chỉ, loại, nhận dạng.... của Khuyến nghị ITU-R  M.493-6 [5]). Xem thêm mục 4.4.</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đo kiểm chuẩn phải có độ dài vừa đủ cho phép việc đo được thực hiện hay có khả năng lặp lại mà không làm gián đoạn phép đo.</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 xml:space="preserve">4.3.2  </w:t>
      </w:r>
      <w:bookmarkStart w:id="65" w:name="_Toc533383610"/>
      <w:r w:rsidRPr="00A22648">
        <w:rPr>
          <w:rFonts w:ascii="Times New Roman" w:eastAsia="Times New Roman" w:hAnsi="Times New Roman" w:cs="Times New Roman"/>
          <w:i/>
          <w:sz w:val="28"/>
          <w:szCs w:val="20"/>
        </w:rPr>
        <w:t>Tín hiệu đo kiểm chuẩn số 1</w:t>
      </w:r>
      <w:bookmarkEnd w:id="65"/>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Tín hiệu đo kiểm chuẩn số 1 dùng cho bộ giải mã DSC MF/HF là tín hiệu có tần số bằng tần số danh định máy thu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85 Hz và có khả năng điều chế với tốc độ điều chế 100 bit/s. Các loại cuộc gọi DSC khác nhau tạo bởi thiết bị hiệu chuẩn. Khi đo kiểm thiết bị không tích hợp, tín hiệu đo kiểm số 1 có tần số danh định là 1700 Hz </w:t>
      </w:r>
    </w:p>
    <w:p w:rsidR="00A22648" w:rsidRPr="00A22648" w:rsidRDefault="00A22648" w:rsidP="00A22648">
      <w:pPr>
        <w:spacing w:before="120" w:after="0" w:line="293" w:lineRule="auto"/>
        <w:rPr>
          <w:rFonts w:ascii="Times New Roman" w:eastAsia="Times New Roman" w:hAnsi="Times New Roman" w:cs="Times New Roman"/>
          <w:i/>
          <w:sz w:val="28"/>
          <w:szCs w:val="20"/>
        </w:rPr>
      </w:pPr>
      <w:bookmarkStart w:id="66" w:name="_Toc533383611"/>
      <w:r w:rsidRPr="00A22648">
        <w:rPr>
          <w:rFonts w:ascii="Times New Roman" w:eastAsia="Times New Roman" w:hAnsi="Times New Roman" w:cs="Times New Roman"/>
          <w:i/>
          <w:sz w:val="28"/>
          <w:szCs w:val="20"/>
        </w:rPr>
        <w:t>4.3.3 Tín hiệu đo kiểm chuẩn số 2</w:t>
      </w:r>
      <w:bookmarkEnd w:id="66"/>
    </w:p>
    <w:p w:rsidR="00A22648" w:rsidRPr="00A22648" w:rsidRDefault="00A22648" w:rsidP="00A22648">
      <w:pPr>
        <w:spacing w:before="60" w:after="0" w:line="29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Tín hiệu đo kiểm chuẩn số 2 dùng cho bộ giải mã DSC MF/HF làm việc với tín </w:t>
      </w:r>
      <w:r w:rsidRPr="00A22648">
        <w:rPr>
          <w:rFonts w:ascii="Times New Roman" w:eastAsia="Times New Roman" w:hAnsi="Times New Roman" w:cs="Times New Roman"/>
          <w:spacing w:val="-2"/>
          <w:sz w:val="28"/>
          <w:szCs w:val="20"/>
        </w:rPr>
        <w:t>hiệu nhị phân phải có mức logic phù hợp khuyến nghị ITU-T  V.11 [13] và điều chế với tốc độ điều chế 100 bit/s các loại cuộc gọi DSC khác nhau tạo bởi thiết bị hiệu chuẩn.</w:t>
      </w:r>
    </w:p>
    <w:p w:rsidR="00A22648" w:rsidRPr="00A22648" w:rsidRDefault="00A22648" w:rsidP="00A22648">
      <w:pPr>
        <w:spacing w:before="120" w:after="0" w:line="293" w:lineRule="auto"/>
        <w:rPr>
          <w:rFonts w:ascii="Times New Roman" w:eastAsia="Times New Roman" w:hAnsi="Times New Roman" w:cs="Times New Roman"/>
          <w:i/>
          <w:sz w:val="28"/>
          <w:szCs w:val="20"/>
        </w:rPr>
      </w:pPr>
      <w:bookmarkStart w:id="67" w:name="_Toc533383612"/>
      <w:r w:rsidRPr="00A22648">
        <w:rPr>
          <w:rFonts w:ascii="Times New Roman" w:eastAsia="Times New Roman" w:hAnsi="Times New Roman" w:cs="Times New Roman"/>
          <w:i/>
          <w:sz w:val="28"/>
          <w:szCs w:val="20"/>
        </w:rPr>
        <w:t>4.3.4 Tín hiệu đo kiểm chuẩn số 3</w:t>
      </w:r>
      <w:bookmarkEnd w:id="67"/>
    </w:p>
    <w:p w:rsidR="00A22648" w:rsidRPr="00A22648" w:rsidRDefault="00A22648" w:rsidP="00A22648">
      <w:pPr>
        <w:spacing w:before="60" w:after="0" w:line="29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Tín hiệu đo kiểm chuẩn số 3 dùng cho bộ giải mã DSC VHF là tín hiệu điều chế pha ở kênh 70VHF với chỉ số điều chế bằng 2. Tín hiệu điều chế có tần số danh định là 1700 Hz và độ lệch tần là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400 Hz. Đối với thiết bị không tích hợp, tín hiệu đo kiểm số 3 chỉ là tín hiệu điều chế.</w:t>
      </w:r>
    </w:p>
    <w:p w:rsidR="00A22648" w:rsidRPr="00A22648" w:rsidRDefault="00A22648" w:rsidP="00A22648">
      <w:pPr>
        <w:spacing w:before="120" w:after="0" w:line="293"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 xml:space="preserve">4.3.5  </w:t>
      </w:r>
      <w:bookmarkStart w:id="68" w:name="_Toc533383613"/>
      <w:r w:rsidRPr="00A22648">
        <w:rPr>
          <w:rFonts w:ascii="Times New Roman" w:eastAsia="Times New Roman" w:hAnsi="Times New Roman" w:cs="Times New Roman"/>
          <w:i/>
          <w:sz w:val="28"/>
          <w:szCs w:val="20"/>
        </w:rPr>
        <w:t>Tín hiệu đo kiểm chuẩn số 4</w:t>
      </w:r>
      <w:bookmarkEnd w:id="68"/>
    </w:p>
    <w:p w:rsidR="00A22648" w:rsidRPr="00A22648" w:rsidRDefault="00A22648" w:rsidP="00A22648">
      <w:pPr>
        <w:spacing w:before="60" w:after="0" w:line="29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Tín hiệu đo kiểm chuẩn số 4 dùng cho bộ giải mã DSC VHF làm việc với tín hiệu nhị phân phải có mức logic phù hợp với khuyến nghị ITU-T  V.11 [13] và được điều chế với tốc độ điều chế 1200 bit/s các loại cuộc gọi DSC khác nhau tạo bởi thiết bị hiệu chuẩn.</w:t>
      </w:r>
    </w:p>
    <w:p w:rsidR="00A22648" w:rsidRPr="00A22648" w:rsidRDefault="00A22648" w:rsidP="00A22648">
      <w:pPr>
        <w:keepNext/>
        <w:widowControl w:val="0"/>
        <w:tabs>
          <w:tab w:val="left" w:pos="851"/>
          <w:tab w:val="left" w:pos="993"/>
        </w:tabs>
        <w:spacing w:before="180" w:after="0" w:line="293" w:lineRule="auto"/>
        <w:jc w:val="both"/>
        <w:rPr>
          <w:rFonts w:ascii="Times New Roman" w:eastAsia="Times New Roman" w:hAnsi="Times New Roman" w:cs="Times New Roman"/>
          <w:b/>
          <w:i/>
          <w:sz w:val="28"/>
          <w:szCs w:val="20"/>
          <w:lang w:val="en-GB"/>
        </w:rPr>
      </w:pPr>
      <w:bookmarkStart w:id="69" w:name="_Toc533383614"/>
      <w:r w:rsidRPr="00A22648">
        <w:rPr>
          <w:rFonts w:ascii="Times New Roman" w:eastAsia="Times New Roman" w:hAnsi="Times New Roman" w:cs="Times New Roman"/>
          <w:b/>
          <w:i/>
          <w:sz w:val="28"/>
          <w:szCs w:val="20"/>
          <w:lang w:val="en-GB"/>
        </w:rPr>
        <w:t>4.4 Xác định tỷ số lỗi ký hiệu ở đầu ra phần thu</w:t>
      </w:r>
      <w:bookmarkEnd w:id="69"/>
    </w:p>
    <w:p w:rsidR="00A22648" w:rsidRPr="00A22648" w:rsidRDefault="00A22648" w:rsidP="00A22648">
      <w:pPr>
        <w:spacing w:before="60" w:after="0" w:line="29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Nội dung thông tin chuỗi cuộc gọi được giải mã sử dụng mã sửa lỗi, kỹ thuật chèn và thông tin kiểm tra tổng phải được chia thành các khối tương ứng với một ký hiệu thông tin trong tín hiệu đo kiểm được dùng trong mục 4.3.1.</w:t>
      </w:r>
    </w:p>
    <w:p w:rsidR="00A22648" w:rsidRPr="00A22648" w:rsidRDefault="00A22648" w:rsidP="00A22648">
      <w:pPr>
        <w:spacing w:before="60" w:after="0" w:line="29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Xác định tỷ số giữa tổng ký hiệu sai/tổng ký hiệu thông tin.</w:t>
      </w:r>
    </w:p>
    <w:p w:rsidR="00A22648" w:rsidRPr="00A22648" w:rsidRDefault="00A22648" w:rsidP="00A22648">
      <w:pPr>
        <w:keepNext/>
        <w:widowControl w:val="0"/>
        <w:tabs>
          <w:tab w:val="left" w:pos="851"/>
          <w:tab w:val="left" w:pos="993"/>
        </w:tabs>
        <w:spacing w:before="180" w:after="0" w:line="293" w:lineRule="auto"/>
        <w:jc w:val="both"/>
        <w:rPr>
          <w:rFonts w:ascii="Times New Roman" w:eastAsia="Times New Roman" w:hAnsi="Times New Roman" w:cs="Times New Roman"/>
          <w:b/>
          <w:i/>
          <w:sz w:val="28"/>
          <w:szCs w:val="20"/>
          <w:lang w:val="en-GB"/>
        </w:rPr>
      </w:pPr>
      <w:bookmarkStart w:id="70" w:name="_Toc533383615"/>
      <w:r w:rsidRPr="00A22648">
        <w:rPr>
          <w:rFonts w:ascii="Times New Roman" w:eastAsia="Times New Roman" w:hAnsi="Times New Roman" w:cs="Times New Roman"/>
          <w:b/>
          <w:i/>
          <w:sz w:val="28"/>
          <w:szCs w:val="20"/>
          <w:lang w:val="en-GB"/>
        </w:rPr>
        <w:t>4.5 Trở kháng nguồn tín hiệu đo kiểm</w:t>
      </w:r>
      <w:bookmarkEnd w:id="70"/>
    </w:p>
    <w:p w:rsidR="00A22648" w:rsidRPr="00A22648" w:rsidRDefault="00A22648" w:rsidP="00A22648">
      <w:pPr>
        <w:spacing w:before="120" w:after="0" w:line="293" w:lineRule="auto"/>
        <w:rPr>
          <w:rFonts w:ascii="Times New Roman" w:eastAsia="Times New Roman" w:hAnsi="Times New Roman" w:cs="Times New Roman"/>
          <w:i/>
          <w:sz w:val="28"/>
          <w:szCs w:val="20"/>
        </w:rPr>
      </w:pPr>
      <w:bookmarkStart w:id="71" w:name="_Toc533383616"/>
      <w:r w:rsidRPr="00A22648">
        <w:rPr>
          <w:rFonts w:ascii="Times New Roman" w:eastAsia="Times New Roman" w:hAnsi="Times New Roman" w:cs="Times New Roman"/>
          <w:i/>
          <w:sz w:val="28"/>
          <w:szCs w:val="20"/>
        </w:rPr>
        <w:t>4.5.1 Các cổng thiết bị</w:t>
      </w:r>
      <w:bookmarkEnd w:id="71"/>
    </w:p>
    <w:p w:rsidR="00A22648" w:rsidRPr="00A22648" w:rsidRDefault="00A22648" w:rsidP="00A22648">
      <w:pPr>
        <w:spacing w:before="60" w:after="0" w:line="29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cổng thiết bị được phân loại như sau:</w:t>
      </w:r>
    </w:p>
    <w:p w:rsidR="00A22648" w:rsidRPr="00A22648" w:rsidRDefault="00A22648" w:rsidP="00A22648">
      <w:pPr>
        <w:spacing w:before="60" w:after="0" w:line="29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Cổng RF: Kết cuối thiết bị có mang tín hiệu RF, tức là đầu cuối anten máy thu hay máy phát.</w:t>
      </w:r>
    </w:p>
    <w:p w:rsidR="00A22648" w:rsidRPr="00A22648" w:rsidRDefault="00A22648" w:rsidP="00A22648">
      <w:pPr>
        <w:spacing w:before="60" w:after="0" w:line="29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Cổng tương tự: Kết cuối thiết bị có mang tín hiệu tương tự như trong </w:t>
      </w:r>
      <w:r w:rsidRPr="00A22648">
        <w:rPr>
          <w:rFonts w:ascii="Times New Roman" w:eastAsia="Times New Roman" w:hAnsi="Times New Roman" w:cs="Times New Roman"/>
          <w:sz w:val="28"/>
          <w:szCs w:val="20"/>
        </w:rPr>
        <w:br/>
        <w:t>mục 2.1.2.</w:t>
      </w:r>
    </w:p>
    <w:p w:rsidR="00A22648" w:rsidRPr="00A22648" w:rsidRDefault="00A22648" w:rsidP="00A22648">
      <w:pPr>
        <w:spacing w:before="60" w:after="0" w:line="29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Cổng số: Kết cuối thiết bị có mang tín hiệu số như trong mục 2.1.3.</w:t>
      </w:r>
    </w:p>
    <w:p w:rsidR="00A22648" w:rsidRPr="00A22648" w:rsidRDefault="00A22648" w:rsidP="00A22648">
      <w:pPr>
        <w:spacing w:before="60" w:after="0" w:line="29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cổng là cổng đầu ra, trở kháng đo kiểm phải bằng trở kháng tải đưa ra cổng bởi thiết bị đo kiểm bên ngoài.</w:t>
      </w:r>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cổng là cổng đầu vào, trở kháng đo kiểm bằng trở kháng của nguồn đưa ra cổng bởi thiết bị đo kiểm bên ngoài. Nguồn của tín hiệu đo kiểm dùng ở đầu vào thiết bị phải nối qua một mạch sao cho trở kháng hay mạch điện đưa ra đầu vào thiết bị bằng giá trị cho trong bảng 1.</w:t>
      </w:r>
    </w:p>
    <w:p w:rsidR="00A22648" w:rsidRPr="00A22648" w:rsidRDefault="00A22648" w:rsidP="00A22648">
      <w:pPr>
        <w:spacing w:before="160" w:after="60" w:line="288" w:lineRule="auto"/>
        <w:jc w:val="center"/>
        <w:rPr>
          <w:rFonts w:ascii="Times New Roman" w:eastAsia="Times New Roman" w:hAnsi="Times New Roman" w:cs="Times New Roman"/>
          <w:bCs/>
          <w:i/>
          <w:iCs/>
          <w:sz w:val="28"/>
          <w:szCs w:val="20"/>
        </w:rPr>
      </w:pPr>
      <w:r w:rsidRPr="00A22648">
        <w:rPr>
          <w:rFonts w:ascii="Times New Roman" w:eastAsia="Times New Roman" w:hAnsi="Times New Roman" w:cs="Times New Roman"/>
          <w:bCs/>
          <w:i/>
          <w:iCs/>
          <w:sz w:val="28"/>
          <w:szCs w:val="20"/>
        </w:rPr>
        <w:t>Bảng 1. Giá trị trở kháng đo kiểm</w:t>
      </w:r>
    </w:p>
    <w:tbl>
      <w:tblPr>
        <w:tblW w:w="89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38"/>
        <w:gridCol w:w="3304"/>
        <w:gridCol w:w="3737"/>
      </w:tblGrid>
      <w:tr w:rsidR="00A22648" w:rsidRPr="00A22648" w:rsidTr="00732480">
        <w:tblPrEx>
          <w:tblCellMar>
            <w:top w:w="0" w:type="dxa"/>
            <w:bottom w:w="0" w:type="dxa"/>
          </w:tblCellMar>
        </w:tblPrEx>
        <w:trPr>
          <w:jc w:val="center"/>
        </w:trPr>
        <w:tc>
          <w:tcPr>
            <w:tcW w:w="1938" w:type="dxa"/>
          </w:tcPr>
          <w:p w:rsidR="00A22648" w:rsidRPr="00A22648" w:rsidRDefault="00A22648" w:rsidP="00A22648">
            <w:pPr>
              <w:spacing w:before="20" w:after="20" w:line="264"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Cổng</w:t>
            </w:r>
          </w:p>
        </w:tc>
        <w:tc>
          <w:tcPr>
            <w:tcW w:w="3304" w:type="dxa"/>
          </w:tcPr>
          <w:p w:rsidR="00A22648" w:rsidRPr="00A22648" w:rsidRDefault="00A22648" w:rsidP="00A22648">
            <w:pPr>
              <w:spacing w:before="20" w:after="20" w:line="264"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áp dụng</w:t>
            </w:r>
          </w:p>
        </w:tc>
        <w:tc>
          <w:tcPr>
            <w:tcW w:w="3737" w:type="dxa"/>
          </w:tcPr>
          <w:p w:rsidR="00A22648" w:rsidRPr="00A22648" w:rsidRDefault="00A22648" w:rsidP="00A22648">
            <w:pPr>
              <w:spacing w:before="20" w:after="20" w:line="264"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Trở kháng (1)</w:t>
            </w:r>
          </w:p>
        </w:tc>
      </w:tr>
      <w:tr w:rsidR="00A22648" w:rsidRPr="00A22648" w:rsidTr="00732480">
        <w:tblPrEx>
          <w:tblCellMar>
            <w:top w:w="0" w:type="dxa"/>
            <w:bottom w:w="0" w:type="dxa"/>
          </w:tblCellMar>
        </w:tblPrEx>
        <w:trPr>
          <w:jc w:val="center"/>
        </w:trPr>
        <w:tc>
          <w:tcPr>
            <w:tcW w:w="1938"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xml:space="preserve">Cổng RF dưới </w:t>
            </w:r>
          </w:p>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1,6 MHz</w:t>
            </w:r>
          </w:p>
        </w:tc>
        <w:tc>
          <w:tcPr>
            <w:tcW w:w="3304"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xml:space="preserve">Tải đo kiểm máy phát dưới </w:t>
            </w:r>
          </w:p>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1,6 MHz</w:t>
            </w:r>
          </w:p>
        </w:tc>
        <w:tc>
          <w:tcPr>
            <w:tcW w:w="3737"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xml:space="preserve">Trở thuần 3 </w:t>
            </w:r>
            <w:r w:rsidRPr="00A22648">
              <w:rPr>
                <w:rFonts w:ascii="Times New Roman" w:eastAsia="Times New Roman" w:hAnsi="Times New Roman" w:cs="Times New Roman"/>
                <w:sz w:val="20"/>
                <w:szCs w:val="20"/>
              </w:rPr>
              <w:sym w:font="Symbol" w:char="F057"/>
            </w:r>
            <w:r w:rsidRPr="00A22648">
              <w:rPr>
                <w:rFonts w:ascii="Times New Roman" w:eastAsia="Times New Roman" w:hAnsi="Times New Roman" w:cs="Times New Roman"/>
                <w:sz w:val="20"/>
                <w:szCs w:val="20"/>
              </w:rPr>
              <w:t xml:space="preserve"> nối tiếp với tụ 400 pF (2)</w:t>
            </w:r>
          </w:p>
        </w:tc>
      </w:tr>
      <w:tr w:rsidR="00A22648" w:rsidRPr="00A22648" w:rsidTr="00732480">
        <w:tblPrEx>
          <w:tblCellMar>
            <w:top w:w="0" w:type="dxa"/>
            <w:bottom w:w="0" w:type="dxa"/>
          </w:tblCellMar>
        </w:tblPrEx>
        <w:trPr>
          <w:jc w:val="center"/>
        </w:trPr>
        <w:tc>
          <w:tcPr>
            <w:tcW w:w="1938"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xml:space="preserve">Cổng RF giữa </w:t>
            </w:r>
          </w:p>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1,6 MHz và 4 MHz</w:t>
            </w:r>
          </w:p>
        </w:tc>
        <w:tc>
          <w:tcPr>
            <w:tcW w:w="3304"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pacing w:val="-2"/>
                <w:sz w:val="20"/>
                <w:szCs w:val="20"/>
              </w:rPr>
              <w:t>Tải đo kiểm máy phát giữa 1,6 MHz</w:t>
            </w:r>
            <w:r w:rsidRPr="00A22648">
              <w:rPr>
                <w:rFonts w:ascii="Times New Roman" w:eastAsia="Times New Roman" w:hAnsi="Times New Roman" w:cs="Times New Roman"/>
                <w:sz w:val="20"/>
                <w:szCs w:val="20"/>
              </w:rPr>
              <w:t xml:space="preserve"> và 4 MHz, trở kháng đo kiểm máy thu tuỳ chọn dưới 4 MHz</w:t>
            </w:r>
          </w:p>
        </w:tc>
        <w:tc>
          <w:tcPr>
            <w:tcW w:w="3737"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pacing w:val="-2"/>
                <w:sz w:val="20"/>
                <w:szCs w:val="20"/>
              </w:rPr>
            </w:pPr>
            <w:r w:rsidRPr="00A22648">
              <w:rPr>
                <w:rFonts w:ascii="Times New Roman" w:eastAsia="Times New Roman" w:hAnsi="Times New Roman" w:cs="Times New Roman"/>
                <w:spacing w:val="-2"/>
                <w:sz w:val="20"/>
                <w:szCs w:val="20"/>
              </w:rPr>
              <w:t>Trở thuần 10</w:t>
            </w:r>
            <w:r w:rsidRPr="00A22648">
              <w:rPr>
                <w:rFonts w:ascii="Times New Roman" w:eastAsia="Times New Roman" w:hAnsi="Times New Roman" w:cs="Times New Roman"/>
                <w:spacing w:val="-2"/>
                <w:sz w:val="20"/>
                <w:szCs w:val="20"/>
              </w:rPr>
              <w:sym w:font="Symbol" w:char="F057"/>
            </w:r>
            <w:r w:rsidRPr="00A22648">
              <w:rPr>
                <w:rFonts w:ascii="Times New Roman" w:eastAsia="Times New Roman" w:hAnsi="Times New Roman" w:cs="Times New Roman"/>
                <w:spacing w:val="-2"/>
                <w:sz w:val="20"/>
                <w:szCs w:val="20"/>
              </w:rPr>
              <w:t xml:space="preserve"> nối tiếp với tụ 250 pF (2)</w:t>
            </w:r>
          </w:p>
        </w:tc>
      </w:tr>
      <w:tr w:rsidR="00A22648" w:rsidRPr="00A22648" w:rsidTr="00732480">
        <w:tblPrEx>
          <w:tblCellMar>
            <w:top w:w="0" w:type="dxa"/>
            <w:bottom w:w="0" w:type="dxa"/>
          </w:tblCellMar>
        </w:tblPrEx>
        <w:trPr>
          <w:jc w:val="center"/>
        </w:trPr>
        <w:tc>
          <w:tcPr>
            <w:tcW w:w="1938"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xml:space="preserve">Cổng RF cao </w:t>
            </w:r>
          </w:p>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hơn 4 MHz</w:t>
            </w:r>
          </w:p>
        </w:tc>
        <w:tc>
          <w:tcPr>
            <w:tcW w:w="3304"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xml:space="preserve">Tải đo kiểm máy phát cao hơn </w:t>
            </w:r>
          </w:p>
          <w:p w:rsidR="00A22648" w:rsidRPr="00A22648" w:rsidRDefault="00A22648" w:rsidP="00A22648">
            <w:pPr>
              <w:spacing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4 MHz, trở kháng đo kiểm máy thu</w:t>
            </w:r>
          </w:p>
        </w:tc>
        <w:tc>
          <w:tcPr>
            <w:tcW w:w="3737"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xml:space="preserve">Trở thuần 50 </w:t>
            </w:r>
            <w:r w:rsidRPr="00A22648">
              <w:rPr>
                <w:rFonts w:ascii="Times New Roman" w:eastAsia="Times New Roman" w:hAnsi="Times New Roman" w:cs="Times New Roman"/>
                <w:sz w:val="20"/>
                <w:szCs w:val="20"/>
              </w:rPr>
              <w:sym w:font="Symbol" w:char="F057"/>
            </w:r>
            <w:r w:rsidRPr="00A22648">
              <w:rPr>
                <w:rFonts w:ascii="Times New Roman" w:eastAsia="Times New Roman" w:hAnsi="Times New Roman" w:cs="Times New Roman"/>
                <w:sz w:val="20"/>
                <w:szCs w:val="20"/>
              </w:rPr>
              <w:t xml:space="preserve"> (3)</w:t>
            </w:r>
          </w:p>
        </w:tc>
      </w:tr>
      <w:tr w:rsidR="00A22648" w:rsidRPr="00A22648" w:rsidTr="00732480">
        <w:tblPrEx>
          <w:tblCellMar>
            <w:top w:w="0" w:type="dxa"/>
            <w:bottom w:w="0" w:type="dxa"/>
          </w:tblCellMar>
        </w:tblPrEx>
        <w:trPr>
          <w:jc w:val="center"/>
        </w:trPr>
        <w:tc>
          <w:tcPr>
            <w:tcW w:w="1938"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xml:space="preserve">Cổng tương tự </w:t>
            </w:r>
          </w:p>
        </w:tc>
        <w:tc>
          <w:tcPr>
            <w:tcW w:w="3304"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Tín hiệu tương tự DSC, tải/nguồn</w:t>
            </w:r>
          </w:p>
        </w:tc>
        <w:tc>
          <w:tcPr>
            <w:tcW w:w="3737"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xml:space="preserve">Trở thuần 600 </w:t>
            </w:r>
            <w:r w:rsidRPr="00A22648">
              <w:rPr>
                <w:rFonts w:ascii="Times New Roman" w:eastAsia="Times New Roman" w:hAnsi="Times New Roman" w:cs="Times New Roman"/>
                <w:sz w:val="20"/>
                <w:szCs w:val="20"/>
              </w:rPr>
              <w:sym w:font="Symbol" w:char="F057"/>
            </w:r>
            <w:r w:rsidRPr="00A22648">
              <w:rPr>
                <w:rFonts w:ascii="Times New Roman" w:eastAsia="Times New Roman" w:hAnsi="Times New Roman" w:cs="Times New Roman"/>
                <w:sz w:val="20"/>
                <w:szCs w:val="20"/>
              </w:rPr>
              <w:t xml:space="preserve"> (3)</w:t>
            </w:r>
          </w:p>
        </w:tc>
      </w:tr>
      <w:tr w:rsidR="00A22648" w:rsidRPr="00A22648" w:rsidTr="00732480">
        <w:tblPrEx>
          <w:tblCellMar>
            <w:top w:w="0" w:type="dxa"/>
            <w:bottom w:w="0" w:type="dxa"/>
          </w:tblCellMar>
        </w:tblPrEx>
        <w:trPr>
          <w:jc w:val="center"/>
        </w:trPr>
        <w:tc>
          <w:tcPr>
            <w:tcW w:w="1938"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lastRenderedPageBreak/>
              <w:t xml:space="preserve">Cổng số </w:t>
            </w:r>
          </w:p>
        </w:tc>
        <w:tc>
          <w:tcPr>
            <w:tcW w:w="3304"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Tín hiệu số, tải/nguồn</w:t>
            </w:r>
          </w:p>
        </w:tc>
        <w:tc>
          <w:tcPr>
            <w:tcW w:w="3737" w:type="dxa"/>
            <w:tcMar>
              <w:top w:w="57" w:type="dxa"/>
              <w:bottom w:w="57" w:type="dxa"/>
            </w:tcMar>
          </w:tcPr>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xml:space="preserve">Đấu nối tiếp tại trở nguồn 50 </w:t>
            </w:r>
            <w:r w:rsidRPr="00A22648">
              <w:rPr>
                <w:rFonts w:ascii="Times New Roman" w:eastAsia="Times New Roman" w:hAnsi="Times New Roman" w:cs="Times New Roman"/>
                <w:sz w:val="20"/>
                <w:szCs w:val="20"/>
              </w:rPr>
              <w:sym w:font="Symbol" w:char="F057"/>
            </w:r>
            <w:r w:rsidRPr="00A22648">
              <w:rPr>
                <w:rFonts w:ascii="Times New Roman" w:eastAsia="Times New Roman" w:hAnsi="Times New Roman" w:cs="Times New Roman"/>
                <w:sz w:val="20"/>
                <w:szCs w:val="20"/>
              </w:rPr>
              <w:t xml:space="preserve"> (3)</w:t>
            </w:r>
          </w:p>
        </w:tc>
      </w:tr>
      <w:tr w:rsidR="00A22648" w:rsidRPr="00A22648" w:rsidTr="00732480">
        <w:tblPrEx>
          <w:tblCellMar>
            <w:top w:w="0" w:type="dxa"/>
            <w:bottom w:w="0" w:type="dxa"/>
          </w:tblCellMar>
        </w:tblPrEx>
        <w:trPr>
          <w:cantSplit/>
          <w:jc w:val="center"/>
        </w:trPr>
        <w:tc>
          <w:tcPr>
            <w:tcW w:w="8979" w:type="dxa"/>
            <w:gridSpan w:val="3"/>
          </w:tcPr>
          <w:p w:rsidR="00A22648" w:rsidRPr="00A22648" w:rsidRDefault="00A22648" w:rsidP="00A22648">
            <w:pPr>
              <w:spacing w:before="20" w:after="0" w:line="264" w:lineRule="auto"/>
              <w:jc w:val="both"/>
              <w:rPr>
                <w:rFonts w:ascii="Times New Roman" w:eastAsia="Times New Roman" w:hAnsi="Times New Roman" w:cs="Times New Roman"/>
                <w:i/>
                <w:iCs/>
                <w:sz w:val="20"/>
                <w:szCs w:val="20"/>
              </w:rPr>
            </w:pPr>
            <w:r w:rsidRPr="00A22648">
              <w:rPr>
                <w:rFonts w:ascii="Times New Roman" w:eastAsia="Times New Roman" w:hAnsi="Times New Roman" w:cs="Times New Roman"/>
                <w:i/>
                <w:iCs/>
                <w:sz w:val="20"/>
                <w:szCs w:val="20"/>
              </w:rPr>
              <w:t xml:space="preserve">Ghi chú </w:t>
            </w:r>
          </w:p>
          <w:p w:rsidR="00A22648" w:rsidRPr="00A22648" w:rsidRDefault="00A22648" w:rsidP="00A22648">
            <w:pPr>
              <w:spacing w:before="20" w:after="0" w:line="264" w:lineRule="auto"/>
              <w:jc w:val="both"/>
              <w:rPr>
                <w:rFonts w:ascii="Times New Roman" w:eastAsia="Times New Roman" w:hAnsi="Times New Roman" w:cs="Times New Roman"/>
                <w:i/>
                <w:iCs/>
                <w:sz w:val="20"/>
                <w:szCs w:val="20"/>
              </w:rPr>
            </w:pPr>
            <w:r w:rsidRPr="00A22648">
              <w:rPr>
                <w:rFonts w:ascii="Times New Roman" w:eastAsia="Times New Roman" w:hAnsi="Times New Roman" w:cs="Times New Roman"/>
                <w:i/>
                <w:iCs/>
                <w:sz w:val="20"/>
                <w:szCs w:val="20"/>
              </w:rPr>
              <w:t>1. Bảng này không có nghĩa là thiết bị chỉ làm việc với các anten có các đặc tính này</w:t>
            </w:r>
          </w:p>
          <w:p w:rsidR="00A22648" w:rsidRPr="00A22648" w:rsidRDefault="00A22648" w:rsidP="00A22648">
            <w:pPr>
              <w:spacing w:before="20" w:after="0" w:line="264" w:lineRule="auto"/>
              <w:jc w:val="both"/>
              <w:rPr>
                <w:rFonts w:ascii="Times New Roman" w:eastAsia="Times New Roman" w:hAnsi="Times New Roman" w:cs="Times New Roman"/>
                <w:i/>
                <w:iCs/>
                <w:sz w:val="20"/>
                <w:szCs w:val="20"/>
              </w:rPr>
            </w:pPr>
            <w:r w:rsidRPr="00A22648">
              <w:rPr>
                <w:rFonts w:ascii="Times New Roman" w:eastAsia="Times New Roman" w:hAnsi="Times New Roman" w:cs="Times New Roman"/>
                <w:i/>
                <w:iCs/>
                <w:sz w:val="20"/>
                <w:szCs w:val="20"/>
              </w:rPr>
              <w:t>2. Giá trị điện dung ở mạng này hoàn toàn không đổi trong dải tần số đo</w:t>
            </w:r>
          </w:p>
          <w:p w:rsidR="00A22648" w:rsidRPr="00A22648" w:rsidRDefault="00A22648" w:rsidP="00A22648">
            <w:pPr>
              <w:spacing w:before="20" w:after="0" w:line="264"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i/>
                <w:iCs/>
                <w:sz w:val="20"/>
                <w:szCs w:val="20"/>
              </w:rPr>
              <w:t>3. Trở kháng phải hoàn toàn không đổi trong dải tần số đo</w:t>
            </w:r>
          </w:p>
        </w:tc>
      </w:tr>
    </w:tbl>
    <w:p w:rsidR="00A22648" w:rsidRPr="00A22648" w:rsidRDefault="00A22648" w:rsidP="00A22648">
      <w:pPr>
        <w:spacing w:before="360" w:after="0" w:line="288"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 xml:space="preserve">4.5.2  </w:t>
      </w:r>
      <w:bookmarkStart w:id="72" w:name="_Toc533383617"/>
      <w:r w:rsidRPr="00A22648">
        <w:rPr>
          <w:rFonts w:ascii="Times New Roman" w:eastAsia="Times New Roman" w:hAnsi="Times New Roman" w:cs="Times New Roman"/>
          <w:i/>
          <w:sz w:val="28"/>
          <w:szCs w:val="20"/>
        </w:rPr>
        <w:t>Trở kháng</w:t>
      </w:r>
      <w:bookmarkEnd w:id="72"/>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trở kháng trong bảng 1 được sử dụng cho các cổng trong mục 4.5.1.</w:t>
      </w:r>
    </w:p>
    <w:p w:rsidR="00A22648" w:rsidRPr="00A22648" w:rsidRDefault="00A22648" w:rsidP="00A22648">
      <w:pPr>
        <w:spacing w:before="8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4.5.2.1 Thiết bị không tích hợp</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Nếu thiết bị được thiết kế là một khối độc lập, mạch trở kháng nguồn đối với các tín hiệu dùng cho đo kiểm bộ giải mã phải là hoặc 600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 xml:space="preserve"> hoặc tuân theo khuyến nghị ITU-T  V.11 [13].</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73" w:name="_Toc533383618"/>
      <w:r w:rsidRPr="00A22648">
        <w:rPr>
          <w:rFonts w:ascii="Times New Roman" w:eastAsia="Times New Roman" w:hAnsi="Times New Roman" w:cs="Times New Roman"/>
          <w:b/>
          <w:i/>
          <w:sz w:val="28"/>
          <w:szCs w:val="20"/>
          <w:lang w:val="en-GB"/>
        </w:rPr>
        <w:t>4.6 Kết nối tín hiệu đo kiểm</w:t>
      </w:r>
      <w:bookmarkEnd w:id="73"/>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Nguồn tín hiệu đo kiểm áp dụng ở đầu vào thiết bị phải được nối qua mạng sao cho (không kể một hay nhiều tín hiệu đo kiểm cùng áp dụng cho thiết bị) trở kháng hay mạch đưa tới đầu vào thiết bị bằng giá trị cho trong bảng 1.</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Trong trường hợp đa tín hiệu đo kiểm, phải dùng các bước để tránh ảnh hưởng xấu do sự tương tác giữa các tín hiệu trong các bộ tạo tín hiệu hay trong các </w:t>
      </w:r>
      <w:r w:rsidRPr="00A22648">
        <w:rPr>
          <w:rFonts w:ascii="Times New Roman" w:eastAsia="Times New Roman" w:hAnsi="Times New Roman" w:cs="Times New Roman"/>
          <w:sz w:val="28"/>
          <w:szCs w:val="20"/>
        </w:rPr>
        <w:br/>
        <w:t>nguồn khác.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của tín hiệu đo kiểm tương tự được biểu diễn bằng sức điện động (e.m.f) ở điểm mà tín hiệu đưa tới phần thu hay giải mã của thiết bị.</w:t>
      </w:r>
    </w:p>
    <w:p w:rsidR="00A22648" w:rsidRPr="00A22648" w:rsidRDefault="00A22648" w:rsidP="00A22648">
      <w:pPr>
        <w:keepNext/>
        <w:widowControl w:val="0"/>
        <w:tabs>
          <w:tab w:val="left" w:pos="851"/>
          <w:tab w:val="left" w:pos="993"/>
        </w:tabs>
        <w:spacing w:before="180" w:after="0" w:line="317" w:lineRule="auto"/>
        <w:jc w:val="both"/>
        <w:rPr>
          <w:rFonts w:ascii="Times New Roman" w:eastAsia="Times New Roman" w:hAnsi="Times New Roman" w:cs="Times New Roman"/>
          <w:b/>
          <w:i/>
          <w:sz w:val="28"/>
          <w:szCs w:val="20"/>
          <w:lang w:val="en-GB"/>
        </w:rPr>
      </w:pPr>
      <w:bookmarkStart w:id="74" w:name="_Toc533383619"/>
      <w:r w:rsidRPr="00A22648">
        <w:rPr>
          <w:rFonts w:ascii="Times New Roman" w:eastAsia="Times New Roman" w:hAnsi="Times New Roman" w:cs="Times New Roman"/>
          <w:b/>
          <w:i/>
          <w:sz w:val="28"/>
          <w:szCs w:val="20"/>
          <w:lang w:val="en-GB"/>
        </w:rPr>
        <w:t>4.7 Nguồn đo kiểm</w:t>
      </w:r>
      <w:bookmarkEnd w:id="74"/>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Trong thời gian đo kiểm chất lượng, thiết bị được cấp nguồn từ nguồn có khả năng sinh ra điện áp đo kiểm bình thường và tới hạn như xác định trong mục 4.9.2 </w:t>
      </w:r>
      <w:r w:rsidRPr="00A22648">
        <w:rPr>
          <w:rFonts w:ascii="Times New Roman" w:eastAsia="Times New Roman" w:hAnsi="Times New Roman" w:cs="Times New Roman"/>
          <w:sz w:val="28"/>
          <w:szCs w:val="20"/>
        </w:rPr>
        <w:br/>
        <w:t xml:space="preserve">và 4.10.3. </w:t>
      </w:r>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Trở kháng nội của nguồn đo kiểm phải đủ thấp để nó ảnh hưởng không đáng kể đến kết quả đo. Điện áp nguồn được đo ở đầu vào thiết bị.</w:t>
      </w:r>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Nếu thiết bị có cấp nguồn nối cố định, điện áp đo kiểm phải là điện áp đo ở điểm nối cáp với thiết bị.</w:t>
      </w:r>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Điện áp nguồn đo kiểm phải giữ trong phạm vi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 so với điện áp lúc bắt đầu đo kiểm.</w:t>
      </w:r>
    </w:p>
    <w:p w:rsidR="00A22648" w:rsidRPr="00A22648" w:rsidRDefault="00A22648" w:rsidP="00A22648">
      <w:pPr>
        <w:keepNext/>
        <w:widowControl w:val="0"/>
        <w:tabs>
          <w:tab w:val="left" w:pos="851"/>
          <w:tab w:val="left" w:pos="993"/>
        </w:tabs>
        <w:spacing w:before="180" w:after="0" w:line="317" w:lineRule="auto"/>
        <w:jc w:val="both"/>
        <w:rPr>
          <w:rFonts w:ascii="Times New Roman" w:eastAsia="Times New Roman" w:hAnsi="Times New Roman" w:cs="Times New Roman"/>
          <w:b/>
          <w:i/>
          <w:sz w:val="28"/>
          <w:szCs w:val="20"/>
          <w:lang w:val="en-GB"/>
        </w:rPr>
      </w:pPr>
      <w:bookmarkStart w:id="75" w:name="_Toc533383620"/>
      <w:r w:rsidRPr="00A22648">
        <w:rPr>
          <w:rFonts w:ascii="Times New Roman" w:eastAsia="Times New Roman" w:hAnsi="Times New Roman" w:cs="Times New Roman"/>
          <w:b/>
          <w:i/>
          <w:sz w:val="28"/>
          <w:szCs w:val="20"/>
          <w:lang w:val="en-GB"/>
        </w:rPr>
        <w:lastRenderedPageBreak/>
        <w:t>4.8 Tín hiệu tạo sóng nội</w:t>
      </w:r>
      <w:bookmarkEnd w:id="75"/>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đo kiểm chất lượng và mục đích bảo dưỡng, thiết bị phải có biện pháp không cho người khai thác tạo tín hiệu B hay Y và mẫu dấu chấm liên tục.</w:t>
      </w:r>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đo kiểm chất lượng, thiết bị VHF phải có biện pháp không cho người khai thác tạo sóng mang không điều chế.</w:t>
      </w:r>
    </w:p>
    <w:p w:rsidR="00A22648" w:rsidRPr="00A22648" w:rsidRDefault="00A22648" w:rsidP="00A22648">
      <w:pPr>
        <w:keepNext/>
        <w:widowControl w:val="0"/>
        <w:tabs>
          <w:tab w:val="left" w:pos="851"/>
          <w:tab w:val="left" w:pos="993"/>
        </w:tabs>
        <w:spacing w:before="180" w:after="0" w:line="317" w:lineRule="auto"/>
        <w:jc w:val="both"/>
        <w:rPr>
          <w:rFonts w:ascii="Times New Roman" w:eastAsia="Times New Roman" w:hAnsi="Times New Roman" w:cs="Times New Roman"/>
          <w:b/>
          <w:i/>
          <w:sz w:val="28"/>
          <w:szCs w:val="20"/>
          <w:lang w:val="en-GB"/>
        </w:rPr>
      </w:pPr>
      <w:bookmarkStart w:id="76" w:name="_Toc533383621"/>
      <w:r w:rsidRPr="00A22648">
        <w:rPr>
          <w:rFonts w:ascii="Times New Roman" w:eastAsia="Times New Roman" w:hAnsi="Times New Roman" w:cs="Times New Roman"/>
          <w:b/>
          <w:i/>
          <w:sz w:val="28"/>
          <w:szCs w:val="20"/>
          <w:lang w:val="en-GB"/>
        </w:rPr>
        <w:t>4.9 Điều kiện đo kiểm bình thường</w:t>
      </w:r>
      <w:bookmarkEnd w:id="76"/>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100" w:after="0" w:line="317" w:lineRule="auto"/>
        <w:jc w:val="both"/>
        <w:rPr>
          <w:rFonts w:ascii="Times New Roman" w:eastAsia="Times New Roman" w:hAnsi="Times New Roman" w:cs="Times New Roman"/>
          <w:i/>
          <w:iCs/>
          <w:sz w:val="28"/>
          <w:szCs w:val="20"/>
        </w:rPr>
      </w:pPr>
      <w:bookmarkStart w:id="77" w:name="_Toc533383622"/>
      <w:r w:rsidRPr="00A22648">
        <w:rPr>
          <w:rFonts w:ascii="Times New Roman" w:eastAsia="Times New Roman" w:hAnsi="Times New Roman" w:cs="Times New Roman"/>
          <w:i/>
          <w:iCs/>
          <w:sz w:val="28"/>
          <w:szCs w:val="20"/>
        </w:rPr>
        <w:t>4.9.1 Nhiệt độ và độ ẩm bình thường</w:t>
      </w:r>
      <w:bookmarkEnd w:id="77"/>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Điều kiện nhiệt độ và độ ẩm bình thường cho đo kiểm là kết hợp giữa nhiệt độ và độ ẩm trong các phạm vi sau:</w:t>
      </w:r>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Nhiệt độ: +15</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đến +35</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w:t>
      </w:r>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Độ ẩm tương đối: 20% đến 70%.</w:t>
      </w:r>
    </w:p>
    <w:p w:rsidR="00A22648" w:rsidRPr="00A22648" w:rsidRDefault="00A22648" w:rsidP="00A22648">
      <w:pPr>
        <w:spacing w:before="120" w:after="0" w:line="317" w:lineRule="auto"/>
        <w:rPr>
          <w:rFonts w:ascii="Times New Roman" w:eastAsia="Times New Roman" w:hAnsi="Times New Roman" w:cs="Times New Roman"/>
          <w:i/>
          <w:sz w:val="28"/>
          <w:szCs w:val="20"/>
        </w:rPr>
      </w:pPr>
      <w:bookmarkStart w:id="78" w:name="_Toc533383623"/>
      <w:r w:rsidRPr="00A22648">
        <w:rPr>
          <w:rFonts w:ascii="Times New Roman" w:eastAsia="Times New Roman" w:hAnsi="Times New Roman" w:cs="Times New Roman"/>
          <w:i/>
          <w:sz w:val="28"/>
          <w:szCs w:val="20"/>
        </w:rPr>
        <w:t>4.9.2 Nguồn đo kiểm bình thường</w:t>
      </w:r>
      <w:bookmarkEnd w:id="78"/>
      <w:r w:rsidRPr="00A22648">
        <w:rPr>
          <w:rFonts w:ascii="Times New Roman" w:eastAsia="Times New Roman" w:hAnsi="Times New Roman" w:cs="Times New Roman"/>
          <w:i/>
          <w:sz w:val="28"/>
          <w:szCs w:val="20"/>
        </w:rPr>
        <w:t xml:space="preserve"> </w:t>
      </w:r>
    </w:p>
    <w:p w:rsidR="00A22648" w:rsidRPr="00A22648" w:rsidRDefault="00A22648" w:rsidP="00A22648">
      <w:pPr>
        <w:spacing w:before="80" w:after="0" w:line="317"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4.9.2.1 Điện áp và tần số lưới </w:t>
      </w:r>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Điện áp nguồn đo kiểm bình thường đối với thiết bị được nối tới lưới điện xoay chiều là điện áp lưới danh định.</w:t>
      </w:r>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Tần số nguồn đo kiểm là tần số của lưới điện xoay chiều = 50 Hz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 Hz.</w:t>
      </w:r>
    </w:p>
    <w:p w:rsidR="00A22648" w:rsidRPr="00A22648" w:rsidRDefault="00A22648" w:rsidP="00A22648">
      <w:pPr>
        <w:spacing w:before="80" w:after="0" w:line="317"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4.9.2.2 Nguồn ắc-qui</w:t>
      </w:r>
    </w:p>
    <w:p w:rsidR="00A22648" w:rsidRPr="00A22648" w:rsidRDefault="00A22648" w:rsidP="00A22648">
      <w:pPr>
        <w:spacing w:before="60" w:after="0" w:line="31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thiết bị được thiết kế làm việc với ắc-qui, điện áp đo kiểm danh định phải là điện áp theo qui định của nhà sản xuất.</w:t>
      </w:r>
    </w:p>
    <w:p w:rsidR="00A22648" w:rsidRPr="00A22648" w:rsidRDefault="00A22648" w:rsidP="00A22648">
      <w:pPr>
        <w:keepNext/>
        <w:widowControl w:val="0"/>
        <w:tabs>
          <w:tab w:val="left" w:pos="851"/>
          <w:tab w:val="left" w:pos="993"/>
        </w:tabs>
        <w:spacing w:before="180" w:after="0" w:line="298" w:lineRule="auto"/>
        <w:jc w:val="both"/>
        <w:rPr>
          <w:rFonts w:ascii="Times New Roman" w:eastAsia="Times New Roman" w:hAnsi="Times New Roman" w:cs="Times New Roman"/>
          <w:b/>
          <w:i/>
          <w:sz w:val="28"/>
          <w:szCs w:val="20"/>
          <w:lang w:val="en-GB"/>
        </w:rPr>
      </w:pPr>
      <w:bookmarkStart w:id="79" w:name="_Toc533383624"/>
      <w:r w:rsidRPr="00A22648">
        <w:rPr>
          <w:rFonts w:ascii="Times New Roman" w:eastAsia="Times New Roman" w:hAnsi="Times New Roman" w:cs="Times New Roman"/>
          <w:b/>
          <w:i/>
          <w:sz w:val="28"/>
          <w:szCs w:val="20"/>
          <w:lang w:val="en-GB"/>
        </w:rPr>
        <w:t>4.10 Điều kiện đo kiểm tới hạn</w:t>
      </w:r>
      <w:bookmarkEnd w:id="79"/>
    </w:p>
    <w:p w:rsidR="00A22648" w:rsidRPr="00A22648" w:rsidRDefault="00A22648" w:rsidP="00A22648">
      <w:pPr>
        <w:spacing w:before="120" w:after="0" w:line="298" w:lineRule="auto"/>
        <w:rPr>
          <w:rFonts w:ascii="Times New Roman" w:eastAsia="Times New Roman" w:hAnsi="Times New Roman" w:cs="Times New Roman"/>
          <w:i/>
          <w:sz w:val="28"/>
          <w:szCs w:val="20"/>
        </w:rPr>
      </w:pPr>
      <w:bookmarkStart w:id="80" w:name="_Toc533383625"/>
      <w:r w:rsidRPr="00A22648">
        <w:rPr>
          <w:rFonts w:ascii="Times New Roman" w:eastAsia="Times New Roman" w:hAnsi="Times New Roman" w:cs="Times New Roman"/>
          <w:i/>
          <w:sz w:val="28"/>
          <w:szCs w:val="20"/>
        </w:rPr>
        <w:t>4.10.1 Nhiệt độ khi đo kiểm ở điều kiện tới hạn</w:t>
      </w:r>
      <w:bookmarkEnd w:id="80"/>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đo kiểm ở điều kiện tới hạn, phép đo được thực hiện ở -15</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và +55</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đối với thiết bị dưới bàn và ở -25</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và +55</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đối với thiết bị trên bàn, theo thủ tục mô tả trong mục 4.10.2.</w:t>
      </w:r>
    </w:p>
    <w:p w:rsidR="00A22648" w:rsidRPr="00A22648" w:rsidRDefault="00A22648" w:rsidP="00A22648">
      <w:pPr>
        <w:spacing w:before="120" w:after="0" w:line="298" w:lineRule="auto"/>
        <w:rPr>
          <w:rFonts w:ascii="Times New Roman" w:eastAsia="Times New Roman" w:hAnsi="Times New Roman" w:cs="Times New Roman"/>
          <w:i/>
          <w:sz w:val="28"/>
          <w:szCs w:val="20"/>
        </w:rPr>
      </w:pPr>
      <w:bookmarkStart w:id="81" w:name="_Toc533383626"/>
      <w:r w:rsidRPr="00A22648">
        <w:rPr>
          <w:rFonts w:ascii="Times New Roman" w:eastAsia="Times New Roman" w:hAnsi="Times New Roman" w:cs="Times New Roman"/>
          <w:i/>
          <w:sz w:val="28"/>
          <w:szCs w:val="20"/>
        </w:rPr>
        <w:t>4.10.2 Thủ tục đo kiểm ở nhiệt độ tới hạn</w:t>
      </w:r>
      <w:bookmarkEnd w:id="81"/>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Trước khi đo, thiết bị phải đạt cân bằng nhiệt trong buồng đo kiểm ở nhiệt độ xác định như trong mục 4.10.1. Thiết bị phải "tắt" trong suốt thời gian ổn định nhiệt độ, trừ 3.12.3. Sau thời gian này các thiết bị điều khiển khí hậu trong thiết bị </w:t>
      </w:r>
      <w:r w:rsidRPr="00A22648">
        <w:rPr>
          <w:rFonts w:ascii="Times New Roman" w:eastAsia="Times New Roman" w:hAnsi="Times New Roman" w:cs="Times New Roman"/>
          <w:sz w:val="28"/>
          <w:szCs w:val="20"/>
        </w:rPr>
        <w:lastRenderedPageBreak/>
        <w:t xml:space="preserve">được "bật" và tuân thủ phép đo xác định. Tuần tự các phép đo được chọn và độ ẩm trong buồng đo kiểm được điều khiển sao cho không có sự ngưng tụ quá mức. </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kết thúc quá trình đo kiểm (khi thiết bị vẫn ở trong buồng đo kiểm), hộp được đưa ra nhiệt độ trong phòng ít nhất 1 giờ. Sau đó thiết bị được đưa ra nhiệt độ bình thường trong phòng ít nhất là 3 giờ trước khi tiến hành đo kiểm tiếp theo.</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Tốc độ tăng/giảm tối đa nhiệt độ trong buồng đo kiểm là: 1</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C/phút.</w:t>
      </w:r>
    </w:p>
    <w:p w:rsidR="00A22648" w:rsidRPr="00A22648" w:rsidRDefault="00A22648" w:rsidP="00A22648">
      <w:pPr>
        <w:spacing w:before="120" w:after="0" w:line="298" w:lineRule="auto"/>
        <w:rPr>
          <w:rFonts w:ascii="Times New Roman" w:eastAsia="Times New Roman" w:hAnsi="Times New Roman" w:cs="Times New Roman"/>
          <w:i/>
          <w:sz w:val="28"/>
          <w:szCs w:val="20"/>
        </w:rPr>
      </w:pPr>
      <w:bookmarkStart w:id="82" w:name="_Toc533383627"/>
      <w:r w:rsidRPr="00A22648">
        <w:rPr>
          <w:rFonts w:ascii="Times New Roman" w:eastAsia="Times New Roman" w:hAnsi="Times New Roman" w:cs="Times New Roman"/>
          <w:i/>
          <w:sz w:val="28"/>
          <w:szCs w:val="20"/>
        </w:rPr>
        <w:t>4.10.3 Giá trị tới hạn của nguồn đo kiểm</w:t>
      </w:r>
      <w:bookmarkEnd w:id="82"/>
    </w:p>
    <w:p w:rsidR="00A22648" w:rsidRPr="00A22648" w:rsidRDefault="00A22648" w:rsidP="00A22648">
      <w:pPr>
        <w:spacing w:before="80" w:after="0" w:line="29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4.10.3.1 Điện áp và tần số lưới  </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Điện áp đo kiểm tới hạn đối với thiết bị nối với lưới điện cung cấp là: điện áp danh định lưới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10%.</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Tần số lưới điện cung cấp là: 50 Hz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 Hz.</w:t>
      </w:r>
    </w:p>
    <w:p w:rsidR="00A22648" w:rsidRPr="00A22648" w:rsidRDefault="00A22648" w:rsidP="00A22648">
      <w:pPr>
        <w:spacing w:before="80" w:after="0" w:line="29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4.10.3.2 Nguồn ắc-qui thứ cấp</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máy làm việc với nguồn ắc-qui, điện áp đo kiểm là 1,3 và 0,9 điện áp danh định của ắc-qui  (12 V, 24 V,...).</w:t>
      </w:r>
    </w:p>
    <w:p w:rsidR="00A22648" w:rsidRPr="00A22648" w:rsidRDefault="00A22648" w:rsidP="00A22648">
      <w:pPr>
        <w:spacing w:before="80" w:after="0" w:line="29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4.10.3.3 Các nguồn khác</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thiết bị dùng các nguồn khác, điện áp đo kiểm tới hạn là điện áp do các nhà sản xuất công bố.</w:t>
      </w:r>
    </w:p>
    <w:p w:rsidR="00A22648" w:rsidRPr="00A22648" w:rsidRDefault="00A22648" w:rsidP="00A22648">
      <w:pPr>
        <w:keepNext/>
        <w:widowControl w:val="0"/>
        <w:tabs>
          <w:tab w:val="left" w:pos="851"/>
          <w:tab w:val="left" w:pos="993"/>
        </w:tabs>
        <w:spacing w:before="180" w:after="0" w:line="298" w:lineRule="auto"/>
        <w:jc w:val="both"/>
        <w:rPr>
          <w:rFonts w:ascii="Times New Roman" w:eastAsia="Times New Roman" w:hAnsi="Times New Roman" w:cs="Times New Roman"/>
          <w:b/>
          <w:i/>
          <w:sz w:val="28"/>
          <w:szCs w:val="20"/>
          <w:lang w:val="en-GB"/>
        </w:rPr>
      </w:pPr>
      <w:bookmarkStart w:id="83" w:name="_Toc533383628"/>
      <w:r w:rsidRPr="00A22648">
        <w:rPr>
          <w:rFonts w:ascii="Times New Roman" w:eastAsia="Times New Roman" w:hAnsi="Times New Roman" w:cs="Times New Roman"/>
          <w:b/>
          <w:i/>
          <w:sz w:val="28"/>
          <w:szCs w:val="20"/>
          <w:lang w:val="en-GB"/>
        </w:rPr>
        <w:t>4.11 Thử môi trường</w:t>
      </w:r>
      <w:bookmarkEnd w:id="83"/>
    </w:p>
    <w:p w:rsidR="00A22648" w:rsidRPr="00A22648" w:rsidRDefault="00A22648" w:rsidP="00A22648">
      <w:pPr>
        <w:spacing w:before="120" w:after="0" w:line="298" w:lineRule="auto"/>
        <w:rPr>
          <w:rFonts w:ascii="Times New Roman" w:eastAsia="Times New Roman" w:hAnsi="Times New Roman" w:cs="Times New Roman"/>
          <w:i/>
          <w:sz w:val="28"/>
          <w:szCs w:val="20"/>
        </w:rPr>
      </w:pPr>
      <w:bookmarkStart w:id="84" w:name="_Toc533383629"/>
      <w:r w:rsidRPr="00A22648">
        <w:rPr>
          <w:rFonts w:ascii="Times New Roman" w:eastAsia="Times New Roman" w:hAnsi="Times New Roman" w:cs="Times New Roman"/>
          <w:i/>
          <w:sz w:val="28"/>
          <w:szCs w:val="20"/>
        </w:rPr>
        <w:t>4.11.1 Giới thiệu</w:t>
      </w:r>
      <w:bookmarkEnd w:id="84"/>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có khả năng làm việc liên tục ở các điều kiện của các trạng thái biển khác nhau, rung, độ ẩm và biến đổi nhiệt độ giống thử thách trên tàu, nơi thiết bị được lắp đặt.</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85" w:name="_Toc533383630"/>
      <w:r w:rsidRPr="00A22648">
        <w:rPr>
          <w:rFonts w:ascii="Times New Roman" w:eastAsia="Times New Roman" w:hAnsi="Times New Roman" w:cs="Times New Roman"/>
          <w:i/>
          <w:sz w:val="28"/>
          <w:szCs w:val="20"/>
        </w:rPr>
        <w:t>4.11.2 Thủ tục</w:t>
      </w:r>
      <w:bookmarkEnd w:id="85"/>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Thử môi trường được thực hiện trước tất cả các đo kiểm của thiết bị theo các yêu cầu khác của tiêu chuẩn này.</w:t>
      </w:r>
    </w:p>
    <w:p w:rsidR="00A22648" w:rsidRPr="00A22648" w:rsidRDefault="00A22648" w:rsidP="00A22648">
      <w:pPr>
        <w:spacing w:before="60" w:after="0" w:line="288" w:lineRule="auto"/>
        <w:ind w:firstLine="567"/>
        <w:jc w:val="both"/>
        <w:rPr>
          <w:rFonts w:ascii="Times New Roman" w:eastAsia="Times New Roman" w:hAnsi="Times New Roman" w:cs="Times New Roman"/>
          <w:spacing w:val="-2"/>
          <w:sz w:val="28"/>
          <w:szCs w:val="20"/>
        </w:rPr>
      </w:pPr>
      <w:r w:rsidRPr="00A22648">
        <w:rPr>
          <w:rFonts w:ascii="Times New Roman" w:eastAsia="Times New Roman" w:hAnsi="Times New Roman" w:cs="Times New Roman"/>
          <w:spacing w:val="-2"/>
          <w:sz w:val="28"/>
          <w:szCs w:val="20"/>
        </w:rPr>
        <w:t>Nếu không có chỉ định khác, thiết bị chỉ được nối tới nguồn điện trong khoảng thời gian xác định để việc thử về điện được thực hiện và với điện áp đo kiểm bình thường.</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86" w:name="_Toc533383631"/>
      <w:r w:rsidRPr="00A22648">
        <w:rPr>
          <w:rFonts w:ascii="Times New Roman" w:eastAsia="Times New Roman" w:hAnsi="Times New Roman" w:cs="Times New Roman"/>
          <w:i/>
          <w:sz w:val="28"/>
          <w:szCs w:val="20"/>
        </w:rPr>
        <w:t>4.11.3 Kiểm tra chất lượng</w:t>
      </w:r>
      <w:bookmarkEnd w:id="86"/>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tiêu chuẩn này, kiểm tra chất lượng có nghĩa là:</w:t>
      </w:r>
    </w:p>
    <w:p w:rsidR="00A22648" w:rsidRPr="00A22648" w:rsidRDefault="00A22648" w:rsidP="00A22648">
      <w:pPr>
        <w:spacing w:before="12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a) Đối với máy thu với bộ giải mã - Kiểm tra độ nhạy cuộc gọi:</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Độ nhạy cuộc gọi:</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i) Đối với thiết bị MF/HF - đầu vào máy thu nối với anten giả (mục 4.5.2) và </w:t>
      </w:r>
      <w:r w:rsidRPr="00A22648">
        <w:rPr>
          <w:rFonts w:ascii="Times New Roman" w:eastAsia="Times New Roman" w:hAnsi="Times New Roman" w:cs="Times New Roman"/>
          <w:sz w:val="28"/>
          <w:szCs w:val="20"/>
        </w:rPr>
        <w:tab/>
        <w:t xml:space="preserve">  tín hiệu RF có tần số bằng tần số danh định, máy thu được điều chế bởi tín </w:t>
      </w:r>
      <w:r w:rsidRPr="00A22648">
        <w:rPr>
          <w:rFonts w:ascii="Times New Roman" w:eastAsia="Times New Roman" w:hAnsi="Times New Roman" w:cs="Times New Roman"/>
          <w:sz w:val="28"/>
          <w:szCs w:val="20"/>
        </w:rPr>
        <w:tab/>
        <w:t xml:space="preserve">  hiệu đo kiểm chuẩn số 1 chứa cuộc gọi DSC cấp tới đầu vào máy thu. Mức </w:t>
      </w:r>
      <w:r w:rsidRPr="00A22648">
        <w:rPr>
          <w:rFonts w:ascii="Times New Roman" w:eastAsia="Times New Roman" w:hAnsi="Times New Roman" w:cs="Times New Roman"/>
          <w:sz w:val="28"/>
          <w:szCs w:val="20"/>
        </w:rPr>
        <w:tab/>
        <w:t xml:space="preserve">  của tín hiệu đo kiểm là 6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 xml:space="preserve">V. Tỷ số lỗi ký hiệu được giải mã phải nhỏ </w:t>
      </w:r>
      <w:r w:rsidRPr="00A22648">
        <w:rPr>
          <w:rFonts w:ascii="Times New Roman" w:eastAsia="Times New Roman" w:hAnsi="Times New Roman" w:cs="Times New Roman"/>
          <w:sz w:val="28"/>
          <w:szCs w:val="20"/>
        </w:rPr>
        <w:tab/>
        <w:t xml:space="preserve">  hơn: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ii) Đối với thiết bị VHF - đầu vào máy thu nối với anten giả (mục 4.5.2) và tín </w:t>
      </w:r>
      <w:r w:rsidRPr="00A22648">
        <w:rPr>
          <w:rFonts w:ascii="Times New Roman" w:eastAsia="Times New Roman" w:hAnsi="Times New Roman" w:cs="Times New Roman"/>
          <w:sz w:val="28"/>
          <w:szCs w:val="20"/>
        </w:rPr>
        <w:tab/>
        <w:t xml:space="preserve">  hiệu RF có tần số bằng tần số danh định kênh f</w:t>
      </w:r>
      <w:r w:rsidRPr="00A22648">
        <w:rPr>
          <w:rFonts w:ascii="Times New Roman" w:eastAsia="Times New Roman" w:hAnsi="Times New Roman" w:cs="Times New Roman"/>
          <w:sz w:val="28"/>
          <w:szCs w:val="20"/>
          <w:vertAlign w:val="subscript"/>
        </w:rPr>
        <w:t xml:space="preserve">0 </w:t>
      </w:r>
      <w:r w:rsidRPr="00A22648">
        <w:rPr>
          <w:rFonts w:ascii="Times New Roman" w:eastAsia="Times New Roman" w:hAnsi="Times New Roman" w:cs="Times New Roman"/>
          <w:sz w:val="28"/>
          <w:szCs w:val="20"/>
        </w:rPr>
        <w:t xml:space="preserve">được điều chế với tín hiệu </w:t>
      </w:r>
      <w:r w:rsidRPr="00A22648">
        <w:rPr>
          <w:rFonts w:ascii="Times New Roman" w:eastAsia="Times New Roman" w:hAnsi="Times New Roman" w:cs="Times New Roman"/>
          <w:sz w:val="28"/>
          <w:szCs w:val="20"/>
        </w:rPr>
        <w:tab/>
        <w:t xml:space="preserve">  đo kiểm chuẩn số 4 chứa cuộc gọi DSC cấp tới đầu vào máy thu. Mức của </w:t>
      </w:r>
      <w:r w:rsidRPr="00A22648">
        <w:rPr>
          <w:rFonts w:ascii="Times New Roman" w:eastAsia="Times New Roman" w:hAnsi="Times New Roman" w:cs="Times New Roman"/>
          <w:sz w:val="28"/>
          <w:szCs w:val="20"/>
        </w:rPr>
        <w:tab/>
        <w:t xml:space="preserve">  tín hiệu đo kiểm là 6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 Tỷ số lỗi ký hiệu đã giải mã phải nhỏ hơn: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w:t>
      </w:r>
    </w:p>
    <w:p w:rsidR="00A22648" w:rsidRPr="00A22648" w:rsidRDefault="00A22648" w:rsidP="00A22648">
      <w:pPr>
        <w:spacing w:before="12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b) Đối với bộ giải mã riêng biệt - Kiểm tra sự giải mã đúng các tín hiệu DSC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Giải mã tín hiệu DSC: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Đối với cả hai bộ giải mã MF/HF và VHF - Đầu vào nối với thiết bị hiệu chuẩn tạo tín hiệu DSC. Mức các tín hiệu đầu vào là +7 V và -7 V với độ lệch điện áp </w:t>
      </w:r>
      <w:r w:rsidRPr="00A22648">
        <w:rPr>
          <w:rFonts w:ascii="Times New Roman" w:eastAsia="Times New Roman" w:hAnsi="Times New Roman" w:cs="Times New Roman"/>
          <w:sz w:val="28"/>
          <w:szCs w:val="28"/>
        </w:rPr>
        <w:sym w:font="Symbol" w:char="F0B3"/>
      </w:r>
      <w:r w:rsidRPr="00A22648">
        <w:rPr>
          <w:rFonts w:ascii="Times New Roman" w:eastAsia="Times New Roman" w:hAnsi="Times New Roman" w:cs="Times New Roman"/>
          <w:sz w:val="28"/>
          <w:szCs w:val="20"/>
        </w:rPr>
        <w:t xml:space="preserve"> 2,0V đối với điện áp nhị phân và là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10 dB so với 0,775V r.m.s đối với </w:t>
      </w:r>
      <w:r w:rsidRPr="00A22648">
        <w:rPr>
          <w:rFonts w:ascii="Times New Roman" w:eastAsia="Times New Roman" w:hAnsi="Times New Roman" w:cs="Times New Roman"/>
          <w:sz w:val="28"/>
          <w:szCs w:val="20"/>
        </w:rPr>
        <w:br/>
        <w:t>tín hiệu tương tự. Chuỗi cuộc gọi được giải mã ở đầu ra của bộ giải mã phải có khuôn dạng kỹ thuật hợp lệ kể cả ký tự kiểm tra lỗi.</w:t>
      </w:r>
    </w:p>
    <w:p w:rsidR="00A22648" w:rsidRPr="00A22648" w:rsidRDefault="00A22648" w:rsidP="00A22648">
      <w:pPr>
        <w:spacing w:before="12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 Đối với máy phát có bộ mã hoá - Kiểm tra công suất ra, sai số tần số và cuộc gọi cứu nạn không ấn định.</w:t>
      </w:r>
    </w:p>
    <w:p w:rsidR="00A22648" w:rsidRPr="00A22648" w:rsidRDefault="00A22648" w:rsidP="00A22648">
      <w:pPr>
        <w:spacing w:before="8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1) Công suất ra</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i) Đối với thiết bị MF/HF - Phương pháp đo (như trong mục 5.5.2) và giới hạn </w:t>
      </w:r>
      <w:r w:rsidRPr="00A22648">
        <w:rPr>
          <w:rFonts w:ascii="Times New Roman" w:eastAsia="Times New Roman" w:hAnsi="Times New Roman" w:cs="Times New Roman"/>
          <w:sz w:val="28"/>
          <w:szCs w:val="20"/>
        </w:rPr>
        <w:tab/>
        <w:t xml:space="preserve"> (mục 5.2.3) được áp dụng;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ii) Đối với thiết bị VHF - áp dụng phương pháp đo (6.3.2). Chuyển mạch </w:t>
      </w:r>
      <w:r w:rsidRPr="00A22648">
        <w:rPr>
          <w:rFonts w:ascii="Times New Roman" w:eastAsia="Times New Roman" w:hAnsi="Times New Roman" w:cs="Times New Roman"/>
          <w:sz w:val="28"/>
          <w:szCs w:val="20"/>
        </w:rPr>
        <w:tab/>
        <w:t xml:space="preserve">   công suất đặt ở vị trí cực đại, công suất ra nằm trong khoảng 6 W </w:t>
      </w:r>
      <w:r w:rsidRPr="00A22648">
        <w:rPr>
          <w:rFonts w:ascii="Times New Roman" w:eastAsia="Times New Roman" w:hAnsi="Times New Roman" w:cs="Times New Roman"/>
          <w:sz w:val="28"/>
          <w:szCs w:val="28"/>
        </w:rPr>
        <w:sym w:font="Symbol" w:char="F0B8"/>
      </w:r>
      <w:r w:rsidRPr="00A22648">
        <w:rPr>
          <w:rFonts w:ascii="Times New Roman" w:eastAsia="Times New Roman" w:hAnsi="Times New Roman" w:cs="Times New Roman"/>
          <w:sz w:val="28"/>
          <w:szCs w:val="20"/>
        </w:rPr>
        <w:t xml:space="preserve"> 25 W;</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2) Sai số tần số</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i) Đối với thiết bị MF/HF - áp dụng phương pháp đo (5.1.2), phép đo chỉ thực </w:t>
      </w:r>
      <w:r w:rsidRPr="00A22648">
        <w:rPr>
          <w:rFonts w:ascii="Times New Roman" w:eastAsia="Times New Roman" w:hAnsi="Times New Roman" w:cs="Times New Roman"/>
          <w:sz w:val="28"/>
          <w:szCs w:val="20"/>
        </w:rPr>
        <w:tab/>
        <w:t xml:space="preserve">  hiện ở trạng thái B hay Y. Giới hạn áp dụng theo (5.1.3);</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ii) Đối với thiết bị VHF - áp dụng phương pháp đo và giới hạn của (6.1).</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3) Cuộc gọi cứu nạn không ấn định</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Cả thiết bị MF/HF và VHF - Tín hiệu đo kiểm số 1 được điều chế với cuộc gọi cứu nạn không ấn định. Tín hiệu được giải mã không có lỗi ký tự.</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d) Đối với bộ mã hoá riêng biệt - Kiểm tra điện áp đầu ra, lỗi tần số và cuộc gọi cứu nạn không ấn định</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1) Điện áp đầu ra</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cả hai bộ giải mã MF/HF và VHF - áp dụng phương pháp đo và giới hạn theo mục (7.2);</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2) Sai số tần số</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i) Bộ mã hoá MF/HF - áp dụng phương pháp đo (7.1.2) và chỉ thực hiện ở </w:t>
      </w:r>
      <w:r w:rsidRPr="00A22648">
        <w:rPr>
          <w:rFonts w:ascii="Times New Roman" w:eastAsia="Times New Roman" w:hAnsi="Times New Roman" w:cs="Times New Roman"/>
          <w:sz w:val="28"/>
          <w:szCs w:val="20"/>
        </w:rPr>
        <w:tab/>
        <w:t xml:space="preserve">  trạng thái B hoặc Y. Giới hạn theo (7.1.3);</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ii) Bộ mã hoá VHF - áp dụng phương pháp đo (8.1.2) và chỉ thực hiện ở trạng </w:t>
      </w:r>
      <w:r w:rsidRPr="00A22648">
        <w:rPr>
          <w:rFonts w:ascii="Times New Roman" w:eastAsia="Times New Roman" w:hAnsi="Times New Roman" w:cs="Times New Roman"/>
          <w:sz w:val="28"/>
          <w:szCs w:val="20"/>
        </w:rPr>
        <w:tab/>
        <w:t xml:space="preserve">  thái B hoặc Y. Giới hạn theo (7.3.1);</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3) Cuộc gọi cứu nạn không ấn định </w:t>
      </w:r>
    </w:p>
    <w:p w:rsidR="00A22648" w:rsidRPr="00A22648" w:rsidRDefault="00A22648" w:rsidP="00A22648">
      <w:pPr>
        <w:spacing w:before="60" w:after="0" w:line="288" w:lineRule="auto"/>
        <w:ind w:firstLine="567"/>
        <w:jc w:val="both"/>
        <w:rPr>
          <w:rFonts w:ascii="Times New Roman" w:eastAsia="Times New Roman" w:hAnsi="Times New Roman" w:cs="Times New Roman"/>
          <w:spacing w:val="-2"/>
          <w:sz w:val="28"/>
          <w:szCs w:val="20"/>
        </w:rPr>
      </w:pPr>
      <w:r w:rsidRPr="00A22648">
        <w:rPr>
          <w:rFonts w:ascii="Times New Roman" w:eastAsia="Times New Roman" w:hAnsi="Times New Roman" w:cs="Times New Roman"/>
          <w:spacing w:val="-2"/>
          <w:sz w:val="28"/>
          <w:szCs w:val="20"/>
        </w:rPr>
        <w:t>Đối với cả hai bộ mã hoá MF/HF và VHF - Dùng tín hiệu đo kiểm chuẩn số 1 có điều chế với cuộc gọi cứu nạn không ấn định. Tín hiệu giải mã không có lỗi ký tự.</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87" w:name="_Toc533383632"/>
      <w:r w:rsidRPr="00A22648">
        <w:rPr>
          <w:rFonts w:ascii="Times New Roman" w:eastAsia="Times New Roman" w:hAnsi="Times New Roman" w:cs="Times New Roman"/>
          <w:i/>
          <w:sz w:val="28"/>
          <w:szCs w:val="20"/>
        </w:rPr>
        <w:t>4.11.4 Thử rung</w:t>
      </w:r>
      <w:bookmarkEnd w:id="87"/>
    </w:p>
    <w:p w:rsidR="00A22648" w:rsidRPr="00A22648" w:rsidRDefault="00A22648" w:rsidP="00A22648">
      <w:pPr>
        <w:spacing w:before="8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4.11.4.1 Phương pháp đo</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(với cơ cấu giảm sóc của nó) được kẹp (giữ) trên bàn rung bằng bộ đỡ của nó và ở tư thế bình thường.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Phải có các biện pháp để giảm hay loại bỏ ảnh hưởng bất lợi đến chất lượng thiết bị do điện từ trường tạo ra bởi bộ rung gây nên.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ít nhất 15 phút bát độ tần số (octave of frequency) thiết bị phải chịu độ rung có hình sin theo chiều thẳng đứng ở tất cả các tần số giữa:</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- 5 Hz </w:t>
      </w:r>
      <w:r w:rsidRPr="00A22648">
        <w:rPr>
          <w:rFonts w:ascii="Times New Roman" w:eastAsia="Times New Roman" w:hAnsi="Times New Roman" w:cs="Times New Roman"/>
          <w:sz w:val="28"/>
          <w:szCs w:val="28"/>
        </w:rPr>
        <w:sym w:font="Symbol" w:char="F0B8"/>
      </w:r>
      <w:r w:rsidRPr="00A22648">
        <w:rPr>
          <w:rFonts w:ascii="Times New Roman" w:eastAsia="Times New Roman" w:hAnsi="Times New Roman" w:cs="Times New Roman"/>
          <w:sz w:val="28"/>
          <w:szCs w:val="20"/>
        </w:rPr>
        <w:t xml:space="preserve"> 12,5 Hz với độ lệch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1,6 mm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- 12,5 Hz </w:t>
      </w:r>
      <w:r w:rsidRPr="00A22648">
        <w:rPr>
          <w:rFonts w:ascii="Times New Roman" w:eastAsia="Times New Roman" w:hAnsi="Times New Roman" w:cs="Times New Roman"/>
          <w:sz w:val="28"/>
          <w:szCs w:val="28"/>
        </w:rPr>
        <w:sym w:font="Symbol" w:char="F0B8"/>
      </w:r>
      <w:r w:rsidRPr="00A22648">
        <w:rPr>
          <w:rFonts w:ascii="Times New Roman" w:eastAsia="Times New Roman" w:hAnsi="Times New Roman" w:cs="Times New Roman"/>
          <w:sz w:val="28"/>
          <w:szCs w:val="20"/>
        </w:rPr>
        <w:t xml:space="preserve"> 25 Hz với độ lệch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0,38mm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- 25 Hz </w:t>
      </w:r>
      <w:r w:rsidRPr="00A22648">
        <w:rPr>
          <w:rFonts w:ascii="Times New Roman" w:eastAsia="Times New Roman" w:hAnsi="Times New Roman" w:cs="Times New Roman"/>
          <w:sz w:val="28"/>
          <w:szCs w:val="28"/>
        </w:rPr>
        <w:sym w:font="Symbol" w:char="F0B8"/>
      </w:r>
      <w:r w:rsidRPr="00A22648">
        <w:rPr>
          <w:rFonts w:ascii="Times New Roman" w:eastAsia="Times New Roman" w:hAnsi="Times New Roman" w:cs="Times New Roman"/>
          <w:sz w:val="28"/>
          <w:szCs w:val="20"/>
        </w:rPr>
        <w:t xml:space="preserve"> 50 Hz với độ lệch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0,10 mm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Trong khi thử rung phải tiến hành tìm cộng hưởng xảy ra . Nếu có cộng hưởng của bất kỳ phần nào của bất kỳ bộ phận nào, thiết bị phải chịu thử độ bền, rung ở mỗi tần số cộng hưởng trong thời gian ít nhất là 2 giờ với mức rung như trên.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 xml:space="preserve">Phép thử phải được lặp lại với độ rung ở mỗi hướng vuông góc với mặt </w:t>
      </w:r>
      <w:r w:rsidRPr="00A22648">
        <w:rPr>
          <w:rFonts w:ascii="Times New Roman" w:eastAsia="Times New Roman" w:hAnsi="Times New Roman" w:cs="Times New Roman"/>
          <w:sz w:val="28"/>
          <w:szCs w:val="20"/>
        </w:rPr>
        <w:br/>
        <w:t>phẳng  ngang.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Kiểm tra chất lượng được thực hiện khi thử rung.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Sau khi thử rung, thiết bị phải được xem xét (thanh tra) về hư hỏng cơ học.</w:t>
      </w:r>
    </w:p>
    <w:p w:rsidR="00A22648" w:rsidRPr="00A22648" w:rsidRDefault="00A22648" w:rsidP="00A22648">
      <w:pPr>
        <w:spacing w:before="8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4.11.4.2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Phải thoả mãn yêu cầu kiểm tra chất lượng.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Không có hư hỏng thấy được bằng mắt.</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88" w:name="_Toc533383633"/>
      <w:r w:rsidRPr="00A22648">
        <w:rPr>
          <w:rFonts w:ascii="Times New Roman" w:eastAsia="Times New Roman" w:hAnsi="Times New Roman" w:cs="Times New Roman"/>
          <w:i/>
          <w:sz w:val="28"/>
          <w:szCs w:val="20"/>
        </w:rPr>
        <w:t>4.11.5 Thử nhiệt độ</w:t>
      </w:r>
      <w:bookmarkEnd w:id="88"/>
    </w:p>
    <w:p w:rsidR="00A22648" w:rsidRPr="00A22648" w:rsidRDefault="00A22648" w:rsidP="00A22648">
      <w:pPr>
        <w:spacing w:before="8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4.11.5.1 Nung khô đối với thiết bị lắp ngoài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4.11.5.1.1 Phương pháp đo</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Đặt thiết bị vào buồng đo có nhiệt độ trong phòng bình thường. Nhiệt độ được nâng lên và giữ ở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70</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trong thời gian ít nhất 10 giờ.</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Sau thời gian này, các thiết bị điều khiển khí hậu của thiết bị được "bật" và buồng đo được làm lạnh tới +55</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Việc làm lạnh buồng đo được hoàn thành trong 30 phút.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Sau đó thiết bị được "bật" và thực hiện kiểm tra chất lượng.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Nhiệt độ trong buồng đo được duy trì ở +55</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trong thời gian kiểm tra chất lượng.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Sau khi đo (thiết bị vẫn ở trong buồng đo), đưa buồng đo vào nhiệt độ phòng ít nhất là 1 giờ. Sau đó thiết bị được đưa ra với nhiệt độ và độ ẩm bình thường trong phòng ít nhất 3 giờ trước khi thực hiện phép đo tiếp theo.</w:t>
      </w:r>
    </w:p>
    <w:p w:rsidR="00A22648" w:rsidRPr="00A22648" w:rsidRDefault="00A22648" w:rsidP="00A22648">
      <w:pPr>
        <w:spacing w:before="12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4.11.5.1.2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Phải thoả mãn yêu cầu kiểm tra chất lượng.</w:t>
      </w:r>
    </w:p>
    <w:p w:rsidR="00A22648" w:rsidRPr="00A22648" w:rsidRDefault="00A22648" w:rsidP="00A22648">
      <w:pPr>
        <w:spacing w:before="12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4.11.5.2 Chu kỳ nung ẩm</w:t>
      </w:r>
    </w:p>
    <w:p w:rsidR="00A22648" w:rsidRPr="00A22648" w:rsidRDefault="00A22648" w:rsidP="00A22648">
      <w:pPr>
        <w:spacing w:before="8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4.11.5.2.1 Phương pháp đo</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đặt trong buồng đo ở nhiệt độ và độ ẩm bình thường trong phòng trong thời gian 3 giờ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0,5 giờ), và trong khoảng thời gian này buồng đo được nung tới +40</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và đưa tới độ ẩm tương đối là 93%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2%) nhưng không có hiện tượng ngưng tụ quá mức.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Điều kiện trên được duy trì trong khoảng thời gian 10 giờ.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Sau khoảng thời gian trên, tất cả các thiết bị điều khiển khí hậu trong thiết bị được "bật".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30 phút sau thiết bị được "bật" và giữ cho làm việc liên tục trong 2 giờ.</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Nếu thiết bị được kiểm tra là (hay gồm) máy phát, máy phát phải làm việc ở mức công suất cực đại và phát tín hiệu cứu nạn tuân theo thủ tục được chỉ ra trong khuyến nghị ITU-R  M.541-5 [6].</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được kiểm tra chất lượng trong khoảng thời gian 2 giờ. Nhiệt độ và độ ẩm tương đối của buồng đo phải duy trì ở +40</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và 93%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2%) trong thời gian 2 giờ 30 phút. Kết thúc đo (thiết bị vẫn còn trong buồng đo) buồng đo được đưa về nhiệt độ trong phòng trong thời gian ít nhất 1 giờ. Sau đó thiết bị được đưa về nhiệt độ và độ ẩm bình thường trong phòng trong thời gian tối thiểu là 3 giờ trước khi tiến hành phép đo tiếp theo.</w:t>
      </w:r>
    </w:p>
    <w:p w:rsidR="00A22648" w:rsidRPr="00A22648" w:rsidRDefault="00A22648" w:rsidP="00A22648">
      <w:pPr>
        <w:spacing w:before="12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4.11.5.2.2 Yêu cầu </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Phải thoả mãn yêu cầu về kiểm tra chất lượng.</w:t>
      </w:r>
    </w:p>
    <w:p w:rsidR="00A22648" w:rsidRPr="00A22648" w:rsidRDefault="00A22648" w:rsidP="00A22648">
      <w:pPr>
        <w:spacing w:before="120" w:after="0" w:line="29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4.11.5.3 Chu kỳ nhiệt độ thấp đối với thiết bị lắp bên ngoài</w:t>
      </w:r>
    </w:p>
    <w:p w:rsidR="00A22648" w:rsidRPr="00A22648" w:rsidRDefault="00A22648" w:rsidP="00A22648">
      <w:pPr>
        <w:spacing w:before="12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4.11.5.3.1 Phương pháp đo</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Đặt thiết bị vào trong buồng đo ở nhiệt độ bình thường trong phòng. Sau đó nhiệt độ được giảm và giữ ở -30</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trong khoảng thời gian ít nhất là 10 giờ.</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thiết bị điều khiển khí hậu trong máy được "bật" và buồng đo được làm nóng lên đến -20</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 xml:space="preserve">C). Việc làm nóng được thực hiện trong thời gian ít nhất </w:t>
      </w:r>
      <w:r w:rsidRPr="00A22648">
        <w:rPr>
          <w:rFonts w:ascii="Times New Roman" w:eastAsia="Times New Roman" w:hAnsi="Times New Roman" w:cs="Times New Roman"/>
          <w:sz w:val="28"/>
          <w:szCs w:val="20"/>
        </w:rPr>
        <w:br/>
        <w:t>30 phút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5 phút).</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Sau đó nhiệt độ buồng đo được duy trì ở -20</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 xml:space="preserve">C) trong khoảng thời gian </w:t>
      </w:r>
      <w:r w:rsidRPr="00A22648">
        <w:rPr>
          <w:rFonts w:ascii="Times New Roman" w:eastAsia="Times New Roman" w:hAnsi="Times New Roman" w:cs="Times New Roman"/>
          <w:sz w:val="28"/>
          <w:szCs w:val="20"/>
        </w:rPr>
        <w:br/>
        <w:t>1 giờ 30 phút.</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Thiết bị được "bật" và được kiểm tra chất lượng trong thời gian 30 phút cuối của </w:t>
      </w:r>
      <w:r w:rsidRPr="00A22648">
        <w:rPr>
          <w:rFonts w:ascii="Times New Roman" w:eastAsia="Times New Roman" w:hAnsi="Times New Roman" w:cs="Times New Roman"/>
          <w:spacing w:val="-2"/>
          <w:sz w:val="28"/>
          <w:szCs w:val="20"/>
        </w:rPr>
        <w:t xml:space="preserve">phép đo. Các nguồn nung nóng thiết bị có thể "bật" trong thời gian kiểm tra </w:t>
      </w:r>
      <w:r w:rsidRPr="00A22648">
        <w:rPr>
          <w:rFonts w:ascii="Times New Roman" w:eastAsia="Times New Roman" w:hAnsi="Times New Roman" w:cs="Times New Roman"/>
          <w:spacing w:val="-2"/>
          <w:sz w:val="28"/>
          <w:szCs w:val="20"/>
        </w:rPr>
        <w:br/>
        <w:t>chất lượng.</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Kết thúc đo (thiết bị vẫn còn trong buồng đo) buồng đo được đưa về nhiệt độ bình thường trong phòng trong khoảng thời gian ít nhất là 1 giờ.</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Sau đó thiết bị được đưa ra nhiệt độ bình thường trong phòng trong khoảng thời gian không ít hơn 3 giờ hay đến khi hơi ẩm bay hết (nếu lâu hơn) trước khi tiến hành phép đo tiếp theo.</w:t>
      </w:r>
    </w:p>
    <w:p w:rsidR="00A22648" w:rsidRPr="00A22648" w:rsidRDefault="00A22648" w:rsidP="00A22648">
      <w:pPr>
        <w:spacing w:before="12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4.11.5.3.2 Yêu cầu</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Phải thoả mãn yêu cầu về kiểm tra chất lượng.</w:t>
      </w:r>
    </w:p>
    <w:p w:rsidR="00A22648" w:rsidRPr="00A22648" w:rsidRDefault="00A22648" w:rsidP="00A22648">
      <w:pPr>
        <w:spacing w:before="120" w:after="0" w:line="298" w:lineRule="auto"/>
        <w:rPr>
          <w:rFonts w:ascii="Times New Roman" w:eastAsia="Times New Roman" w:hAnsi="Times New Roman" w:cs="Times New Roman"/>
          <w:i/>
          <w:sz w:val="28"/>
          <w:szCs w:val="20"/>
        </w:rPr>
      </w:pPr>
      <w:bookmarkStart w:id="89" w:name="_Toc533383634"/>
      <w:r w:rsidRPr="00A22648">
        <w:rPr>
          <w:rFonts w:ascii="Times New Roman" w:eastAsia="Times New Roman" w:hAnsi="Times New Roman" w:cs="Times New Roman"/>
          <w:i/>
          <w:sz w:val="28"/>
          <w:szCs w:val="20"/>
        </w:rPr>
        <w:t>4.11.6 Thử ăn mòn</w:t>
      </w:r>
      <w:bookmarkEnd w:id="89"/>
    </w:p>
    <w:p w:rsidR="00A22648" w:rsidRPr="00A22648" w:rsidRDefault="00A22648" w:rsidP="00A22648">
      <w:pPr>
        <w:spacing w:before="80" w:after="0" w:line="29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4.11.6.1 Giới thiệu chung</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Nếu người yêu cầu hợp chuẩn cung cấp đầy đủ các bằng chứng đảm bảo các yêu cầu trong mục này được thoả mãn thì có thể không cần tiến hành thử nữa.</w:t>
      </w:r>
    </w:p>
    <w:p w:rsidR="00A22648" w:rsidRPr="00A22648" w:rsidRDefault="00A22648" w:rsidP="00A22648">
      <w:pPr>
        <w:spacing w:before="80" w:after="0" w:line="29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4.11.6.2 Phương pháp đo</w:t>
      </w:r>
    </w:p>
    <w:p w:rsidR="00A22648" w:rsidRPr="00A22648" w:rsidRDefault="00A22648" w:rsidP="00A22648">
      <w:pPr>
        <w:spacing w:before="60" w:after="0" w:line="298" w:lineRule="auto"/>
        <w:ind w:firstLine="567"/>
        <w:jc w:val="both"/>
        <w:rPr>
          <w:rFonts w:ascii="Times New Roman" w:eastAsia="Times New Roman" w:hAnsi="Times New Roman" w:cs="Times New Roman"/>
          <w:spacing w:val="-2"/>
          <w:sz w:val="28"/>
          <w:szCs w:val="20"/>
        </w:rPr>
      </w:pPr>
      <w:r w:rsidRPr="00A22648">
        <w:rPr>
          <w:rFonts w:ascii="Times New Roman" w:eastAsia="Times New Roman" w:hAnsi="Times New Roman" w:cs="Times New Roman"/>
          <w:spacing w:val="-2"/>
          <w:sz w:val="28"/>
          <w:szCs w:val="20"/>
        </w:rPr>
        <w:t xml:space="preserve">Thiết bị đặt trong buồng đo có máy tạo sương muối bằng dung dịch muối </w:t>
      </w:r>
      <w:r w:rsidRPr="00A22648">
        <w:rPr>
          <w:rFonts w:ascii="Times New Roman" w:eastAsia="Times New Roman" w:hAnsi="Times New Roman" w:cs="Times New Roman"/>
          <w:spacing w:val="-2"/>
          <w:sz w:val="28"/>
          <w:szCs w:val="20"/>
        </w:rPr>
        <w:br/>
        <w:t>như sau:</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Natri Clorua  26,50 g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Magiê Clorua 2,50 g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Magiê Sunphat  3,30 g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Canxi Clorua 1,10 g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Kali Clorua 0,73 g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Natri Cácbônat 0,20 g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Nước cất để tạo thành 1 lít dung dịch.</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Có thể dùng dung dịch Natri Clorua 5% (NaCl).</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Muối dùng để thử phải là NaCl chất lượng cao, chứa không nhiều hơn 0,1%  Natri Iôt và không nhiều hơn 0,3% tạp chất. </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Nồng độ dung dịch muối, theo trọng lượng phải là 5%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Dung dịch được làm từ (theo trọng lượng) 5 phần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 muối hoà tan và 95 phần nước cất.</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Giá trị pH của dung dịch phải nằm trong khoảng 6,5 </w:t>
      </w:r>
      <w:r w:rsidRPr="00A22648">
        <w:rPr>
          <w:rFonts w:ascii="Times New Roman" w:eastAsia="Times New Roman" w:hAnsi="Times New Roman" w:cs="Times New Roman"/>
          <w:sz w:val="28"/>
          <w:szCs w:val="28"/>
        </w:rPr>
        <w:sym w:font="Symbol" w:char="F0B8"/>
      </w:r>
      <w:r w:rsidRPr="00A22648">
        <w:rPr>
          <w:rFonts w:ascii="Times New Roman" w:eastAsia="Times New Roman" w:hAnsi="Times New Roman" w:cs="Times New Roman"/>
          <w:sz w:val="28"/>
          <w:szCs w:val="20"/>
        </w:rPr>
        <w:t xml:space="preserve"> 7,2 và ở nhiệt độ 20</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 xml:space="preserve">C </w:t>
      </w:r>
      <w:r w:rsidRPr="00A22648">
        <w:rPr>
          <w:rFonts w:ascii="Times New Roman" w:eastAsia="Times New Roman" w:hAnsi="Times New Roman" w:cs="Times New Roman"/>
          <w:sz w:val="28"/>
          <w:szCs w:val="20"/>
        </w:rPr>
        <w:br/>
        <w:t>(</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2</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Giá trị pH phải được duy trì trong phạm vi trên trong suốt thời gian qui định; để đạt được điều này, axit Clo Hiđric loãng hay Natri Hiđrôxit được dùng để điều chỉnh giá trị pH, đảm bảo rằng nồng độ NaCl vẫn nằm trong giới hạn ở trên. Giá trị pH được đo khi chuẩn bị mỗi lọ dung dịch muối.</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Sản phẩm của sự ăn mòn không thể hoà lẫn với dung dịch muối chứa trong bình phun sương mù.</w:t>
      </w:r>
    </w:p>
    <w:p w:rsidR="00A22648" w:rsidRPr="00A22648" w:rsidRDefault="00A22648" w:rsidP="00A22648">
      <w:pPr>
        <w:spacing w:before="60" w:after="0" w:line="29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Dung dịch muối được phun đồng thời lên toàn bộ bề mặt thiết bị trong thời gian 1 giờ.</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Phun được thực hiện 4 lần với khoảng thời gian 7 ngày ở nhiệt độ 40</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C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2</w:t>
      </w:r>
      <w:r w:rsidRPr="00A22648">
        <w:rPr>
          <w:rFonts w:ascii="Times New Roman" w:eastAsia="Times New Roman" w:hAnsi="Times New Roman" w:cs="Times New Roman"/>
          <w:sz w:val="28"/>
          <w:szCs w:val="20"/>
          <w:vertAlign w:val="superscript"/>
        </w:rPr>
        <w:t>0</w:t>
      </w:r>
      <w:r w:rsidRPr="00A22648">
        <w:rPr>
          <w:rFonts w:ascii="Times New Roman" w:eastAsia="Times New Roman" w:hAnsi="Times New Roman" w:cs="Times New Roman"/>
          <w:sz w:val="28"/>
          <w:szCs w:val="20"/>
        </w:rPr>
        <w:t xml:space="preserve">C) sau mỗi lần phun. Độ ẩm tương đối trong khoảng thời gian này phải giữ trong khoảng 20% </w:t>
      </w:r>
      <w:r w:rsidRPr="00A22648">
        <w:rPr>
          <w:rFonts w:ascii="Times New Roman" w:eastAsia="Times New Roman" w:hAnsi="Times New Roman" w:cs="Times New Roman"/>
          <w:sz w:val="28"/>
          <w:szCs w:val="28"/>
        </w:rPr>
        <w:sym w:font="Symbol" w:char="F0B8"/>
      </w:r>
      <w:r w:rsidRPr="00A22648">
        <w:rPr>
          <w:rFonts w:ascii="Times New Roman" w:eastAsia="Times New Roman" w:hAnsi="Times New Roman" w:cs="Times New Roman"/>
          <w:sz w:val="28"/>
          <w:szCs w:val="20"/>
        </w:rPr>
        <w:t xml:space="preserve"> 95%. </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Kết thúc thời gian thử, thiết bị được xem xét bằng cách quan sát. Sau đó thiết bị phải qua kiểm tra chất lượng.</w:t>
      </w:r>
    </w:p>
    <w:p w:rsidR="00A22648" w:rsidRPr="00A22648" w:rsidRDefault="00A22648" w:rsidP="00A22648">
      <w:pPr>
        <w:spacing w:before="80" w:after="0" w:line="283"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4.11.6.3 Yêu cầu </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Phải không có sự hư hỏng hay ăn mòn quá mức của các phần kim loại, đầu cuối, vật liệu hay các bộ phận được quan sát bằng mắt thường.</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Trong trường hợp thiết bị được bọc kín, phải không có dấu hiệu lọt nước.</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thoả mãn yêu cầu kiểm tra chất lượng.</w:t>
      </w:r>
    </w:p>
    <w:p w:rsidR="00A22648" w:rsidRPr="00A22648" w:rsidRDefault="00A22648" w:rsidP="00A22648">
      <w:pPr>
        <w:spacing w:before="160" w:after="0" w:line="283" w:lineRule="auto"/>
        <w:rPr>
          <w:rFonts w:ascii="Times New Roman" w:eastAsia="Times New Roman" w:hAnsi="Times New Roman" w:cs="Times New Roman"/>
          <w:i/>
          <w:sz w:val="28"/>
          <w:szCs w:val="20"/>
        </w:rPr>
      </w:pPr>
      <w:bookmarkStart w:id="90" w:name="_Toc533383635"/>
      <w:r w:rsidRPr="00A22648">
        <w:rPr>
          <w:rFonts w:ascii="Times New Roman" w:eastAsia="Times New Roman" w:hAnsi="Times New Roman" w:cs="Times New Roman"/>
          <w:i/>
          <w:sz w:val="28"/>
          <w:szCs w:val="20"/>
        </w:rPr>
        <w:t>4.11.7 Thử mưa</w:t>
      </w:r>
      <w:bookmarkEnd w:id="90"/>
    </w:p>
    <w:p w:rsidR="00A22648" w:rsidRPr="00A22648" w:rsidRDefault="00A22648" w:rsidP="00A22648">
      <w:pPr>
        <w:spacing w:before="100" w:after="0" w:line="283"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4.11.7.1 Giới thiệu chung</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thử tuân theo IEC 529 [11], bảng 2, cột thứ nhất, mục 6 "Bảo vệ thiết bị tránh biển động dữ dội".</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thử này chỉ thực hiện đối với thiết bị lắp bên ngoài.</w:t>
      </w:r>
    </w:p>
    <w:p w:rsidR="00A22648" w:rsidRPr="00A22648" w:rsidRDefault="00A22648" w:rsidP="00A22648">
      <w:pPr>
        <w:spacing w:before="120" w:after="0" w:line="283"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4.11.7.2 Phương pháp đo</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được đặt trong buồng đo thích hợp</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hoạt động bình thường suốt cuộc thử.</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thử được thực hiện bằng cách phun dòng nước lên thiết bị. Phải tuân thủ các điều kiện sau:</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Đường kính trong của vòi phun: 12,5 mm;</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Tốc độ: 100 lít/phút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5%);</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áp suất nước ở miệng vòi phun: gần 100 kPa (1bar);</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Thời gian thử : 30 phút;</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Khoảng cách từ miệng vòi đến mặt phẳng thiết bị: gần 3 m.</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áp lực phải được điều chỉnh để đạt tốc độ xác định. ở 100 kPa cột nước theo chiều thẳng đứng cao khoảng 8 m.</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Kết thúc cuộc thử, thiết bị được kiểm tra chất lượng và quan sát. </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Sau đó thiết bị được bỏ niêm phong theo hướng dẫn của nhà sản xuất.</w:t>
      </w:r>
    </w:p>
    <w:p w:rsidR="00A22648" w:rsidRPr="00A22648" w:rsidRDefault="00A22648" w:rsidP="00A22648">
      <w:pPr>
        <w:spacing w:before="120" w:after="0" w:line="283"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4.11.7.3 Yêu cầu</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phải thoả mãn các yêu cầu về kiểm tra chất lượng.</w:t>
      </w:r>
    </w:p>
    <w:p w:rsidR="00A22648" w:rsidRPr="00A22648" w:rsidRDefault="00A22648" w:rsidP="00A22648">
      <w:pPr>
        <w:spacing w:before="60" w:after="0" w:line="283"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Giám sát bằng mắt thường không thấy dấu hiệu lọt nước vào trong thiết bị.</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91" w:name="_Toc533383636"/>
      <w:r w:rsidRPr="00A22648">
        <w:rPr>
          <w:rFonts w:ascii="Times New Roman" w:eastAsia="Times New Roman" w:hAnsi="Times New Roman" w:cs="Times New Roman"/>
          <w:b/>
          <w:i/>
          <w:sz w:val="28"/>
          <w:szCs w:val="20"/>
          <w:lang w:val="en-GB"/>
        </w:rPr>
        <w:t>4.12 Sai số đo và giải thích kết quả đo</w:t>
      </w:r>
      <w:bookmarkEnd w:id="91"/>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92" w:name="_Toc533383637"/>
      <w:r w:rsidRPr="00A22648">
        <w:rPr>
          <w:rFonts w:ascii="Times New Roman" w:eastAsia="Times New Roman" w:hAnsi="Times New Roman" w:cs="Times New Roman"/>
          <w:i/>
          <w:sz w:val="28"/>
          <w:szCs w:val="20"/>
        </w:rPr>
        <w:t>4.12.1 Sai số đo</w:t>
      </w:r>
      <w:bookmarkEnd w:id="92"/>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bảng 2.</w:t>
      </w:r>
    </w:p>
    <w:p w:rsidR="00A22648" w:rsidRPr="00A22648" w:rsidRDefault="00A22648" w:rsidP="00A22648">
      <w:pPr>
        <w:spacing w:before="160" w:after="60" w:line="288" w:lineRule="auto"/>
        <w:jc w:val="center"/>
        <w:rPr>
          <w:rFonts w:ascii="Times New Roman" w:eastAsia="Times New Roman" w:hAnsi="Times New Roman" w:cs="Times New Roman"/>
          <w:bCs/>
          <w:i/>
          <w:iCs/>
          <w:sz w:val="28"/>
          <w:szCs w:val="20"/>
        </w:rPr>
      </w:pPr>
      <w:r w:rsidRPr="00A22648">
        <w:rPr>
          <w:rFonts w:ascii="Times New Roman" w:eastAsia="Times New Roman" w:hAnsi="Times New Roman" w:cs="Times New Roman"/>
          <w:bCs/>
          <w:i/>
          <w:iCs/>
          <w:sz w:val="28"/>
          <w:szCs w:val="20"/>
        </w:rPr>
        <w:t>Bảng 2. Giá trị sai số lớn nhất đối với các đại lượng</w:t>
      </w:r>
    </w:p>
    <w:tbl>
      <w:tblPr>
        <w:tblW w:w="0" w:type="auto"/>
        <w:jc w:val="center"/>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84"/>
        <w:gridCol w:w="2379"/>
      </w:tblGrid>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Tên đại lượng (tính theo giá trị tuyệt đối)</w:t>
            </w:r>
          </w:p>
        </w:tc>
        <w:tc>
          <w:tcPr>
            <w:tcW w:w="2379" w:type="dxa"/>
          </w:tcPr>
          <w:p w:rsidR="00A22648" w:rsidRPr="00A22648" w:rsidRDefault="00A22648" w:rsidP="00A22648">
            <w:pPr>
              <w:spacing w:before="30" w:after="0" w:line="288"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Giá trị sai số lớn nhất</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Tần số vô tuyến, Hz</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1 x 10</w:t>
            </w:r>
            <w:r w:rsidRPr="00A22648">
              <w:rPr>
                <w:rFonts w:ascii="Times New Roman" w:eastAsia="Times New Roman" w:hAnsi="Times New Roman" w:cs="Times New Roman"/>
                <w:sz w:val="20"/>
                <w:szCs w:val="20"/>
                <w:vertAlign w:val="superscript"/>
              </w:rPr>
              <w:t>-7</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Công suất,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0,75</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Độ lệch tần cực đại:</w:t>
            </w:r>
          </w:p>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Trong khoảng 300 Hz đến 6 kHz, âm tần, %</w:t>
            </w:r>
          </w:p>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Trong khoảng 6 kHz đến 25 kHz, âm tần,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p>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5</w:t>
            </w:r>
          </w:p>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3</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Giới hạn độ lệch, %</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5</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Công suất kênh lân cận,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5</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Phát xạ tạp của máy phát,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4</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Công suất âm tần đầu ra,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0,5</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Đặc tuyến biên độ của bộ hạn chế tại máy thu,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1,5</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Độ nhạy,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3</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Phát xạ tạp của máy thu,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3</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Đo hai tín hiệu,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4</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Đo ba tín hiệu,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3</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Công suất phát xạ của máy phát,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6</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Công suất phát xạ của máy thu,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6</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Thời gian quá độ của máy phát, %</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20</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Tần số quá độ của máy phát, Hz</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250</w:t>
            </w:r>
          </w:p>
        </w:tc>
      </w:tr>
      <w:tr w:rsidR="00A22648" w:rsidRPr="00A22648" w:rsidTr="00732480">
        <w:tblPrEx>
          <w:tblCellMar>
            <w:top w:w="0" w:type="dxa"/>
            <w:bottom w:w="0" w:type="dxa"/>
          </w:tblCellMar>
        </w:tblPrEx>
        <w:trPr>
          <w:jc w:val="center"/>
        </w:trPr>
        <w:tc>
          <w:tcPr>
            <w:tcW w:w="4984" w:type="dxa"/>
          </w:tcPr>
          <w:p w:rsidR="00A22648" w:rsidRPr="00A22648" w:rsidRDefault="00A22648" w:rsidP="00A22648">
            <w:pPr>
              <w:spacing w:before="30" w:after="0" w:line="288" w:lineRule="auto"/>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Giảm nhạy cảm của máy thu (khi làm việc song công), dB</w:t>
            </w:r>
          </w:p>
        </w:tc>
        <w:tc>
          <w:tcPr>
            <w:tcW w:w="2379" w:type="dxa"/>
          </w:tcPr>
          <w:p w:rsidR="00A22648" w:rsidRPr="00A22648" w:rsidRDefault="00A22648" w:rsidP="00A22648">
            <w:pPr>
              <w:spacing w:before="30" w:after="0" w:line="288" w:lineRule="auto"/>
              <w:ind w:firstLine="851"/>
              <w:jc w:val="both"/>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0,5</w:t>
            </w:r>
          </w:p>
        </w:tc>
      </w:tr>
    </w:tbl>
    <w:p w:rsidR="00A22648" w:rsidRPr="00A22648" w:rsidRDefault="00A22648" w:rsidP="00A22648">
      <w:pPr>
        <w:spacing w:before="320" w:after="0" w:line="264" w:lineRule="auto"/>
        <w:rPr>
          <w:rFonts w:ascii="Times New Roman" w:eastAsia="Times New Roman" w:hAnsi="Times New Roman" w:cs="Times New Roman"/>
          <w:i/>
          <w:sz w:val="28"/>
          <w:szCs w:val="20"/>
        </w:rPr>
      </w:pPr>
      <w:bookmarkStart w:id="93" w:name="_Toc533383638"/>
      <w:r w:rsidRPr="00A22648">
        <w:rPr>
          <w:rFonts w:ascii="Times New Roman" w:eastAsia="Times New Roman" w:hAnsi="Times New Roman" w:cs="Times New Roman"/>
          <w:i/>
          <w:sz w:val="28"/>
          <w:szCs w:val="20"/>
        </w:rPr>
        <w:t>4.12.2 Giải thích kết quả đo</w:t>
      </w:r>
      <w:bookmarkEnd w:id="93"/>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Kết quả đo ghi trong báo cáo của tiêu chuẩn được hiểu như sau: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bCs/>
          <w:sz w:val="28"/>
          <w:szCs w:val="20"/>
        </w:rPr>
        <w:t>- Giá</w:t>
      </w:r>
      <w:r w:rsidRPr="00A22648">
        <w:rPr>
          <w:rFonts w:ascii="Times New Roman" w:eastAsia="Times New Roman" w:hAnsi="Times New Roman" w:cs="Times New Roman"/>
          <w:sz w:val="28"/>
          <w:szCs w:val="20"/>
        </w:rPr>
        <w:t xml:space="preserve"> trị đo được liên quan đến giới hạn tương ứng dùng để quyết định việc thiết bị có thoả mãn các yêu cầu của tiêu chuẩn hay không;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bCs/>
          <w:sz w:val="28"/>
          <w:szCs w:val="20"/>
        </w:rPr>
        <w:t>- Giá</w:t>
      </w:r>
      <w:r w:rsidRPr="00A22648">
        <w:rPr>
          <w:rFonts w:ascii="Times New Roman" w:eastAsia="Times New Roman" w:hAnsi="Times New Roman" w:cs="Times New Roman"/>
          <w:sz w:val="28"/>
          <w:szCs w:val="20"/>
        </w:rPr>
        <w:t xml:space="preserve"> trị sai số đo của mỗi tham số phải đưa vào bản báo cáo đo kiểm;</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bCs/>
          <w:sz w:val="28"/>
          <w:szCs w:val="20"/>
        </w:rPr>
        <w:t xml:space="preserve">- </w:t>
      </w:r>
      <w:r w:rsidRPr="00A22648">
        <w:rPr>
          <w:rFonts w:ascii="Times New Roman" w:eastAsia="Times New Roman" w:hAnsi="Times New Roman" w:cs="Times New Roman"/>
          <w:bCs/>
          <w:spacing w:val="-2"/>
          <w:sz w:val="28"/>
          <w:szCs w:val="20"/>
        </w:rPr>
        <w:t>Giá</w:t>
      </w:r>
      <w:r w:rsidRPr="00A22648">
        <w:rPr>
          <w:rFonts w:ascii="Times New Roman" w:eastAsia="Times New Roman" w:hAnsi="Times New Roman" w:cs="Times New Roman"/>
          <w:spacing w:val="-2"/>
          <w:sz w:val="28"/>
          <w:szCs w:val="20"/>
        </w:rPr>
        <w:t xml:space="preserve"> trị ghi được của sai số đo phải bằng hay nhỏ hơn giá trị cho trong bảng 2</w:t>
      </w:r>
      <w:r w:rsidRPr="00A22648">
        <w:rPr>
          <w:rFonts w:ascii="Times New Roman" w:eastAsia="Times New Roman" w:hAnsi="Times New Roman" w:cs="Times New Roman"/>
          <w:sz w:val="28"/>
          <w:szCs w:val="20"/>
        </w:rPr>
        <w:t>.</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bookmarkStart w:id="94" w:name="_Toc533383639"/>
      <w:r w:rsidRPr="00A22648">
        <w:rPr>
          <w:rFonts w:ascii="Times New Roman" w:eastAsia="Times New Roman" w:hAnsi="Times New Roman" w:cs="Times New Roman"/>
          <w:b/>
          <w:bCs/>
          <w:sz w:val="28"/>
          <w:szCs w:val="20"/>
        </w:rPr>
        <w:t xml:space="preserve">5. Máy phát mf/hf tích hợp bộ mã hoá Dsc </w:t>
      </w:r>
      <w:bookmarkEnd w:id="94"/>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95" w:name="_Toc533383640"/>
      <w:r w:rsidRPr="00A22648">
        <w:rPr>
          <w:rFonts w:ascii="Times New Roman" w:eastAsia="Times New Roman" w:hAnsi="Times New Roman" w:cs="Times New Roman"/>
          <w:b/>
          <w:i/>
          <w:sz w:val="28"/>
          <w:szCs w:val="20"/>
          <w:lang w:val="en-GB"/>
        </w:rPr>
        <w:lastRenderedPageBreak/>
        <w:t>5.1 Sai số tần số</w:t>
      </w:r>
      <w:bookmarkEnd w:id="95"/>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96" w:name="_Toc531420199"/>
      <w:bookmarkStart w:id="97" w:name="_Toc533383641"/>
      <w:r w:rsidRPr="00A22648">
        <w:rPr>
          <w:rFonts w:ascii="Times New Roman" w:eastAsia="Times New Roman" w:hAnsi="Times New Roman" w:cs="Times New Roman"/>
          <w:i/>
          <w:sz w:val="28"/>
          <w:szCs w:val="20"/>
        </w:rPr>
        <w:t>5.1.1 Định nghĩa</w:t>
      </w:r>
      <w:bookmarkEnd w:id="96"/>
      <w:bookmarkEnd w:id="97"/>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Sai số tần số là hiệu giữa tần số đo được và giá trị danh định của nó.</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98" w:name="_Toc531420200"/>
      <w:bookmarkStart w:id="99" w:name="_Toc533383642"/>
      <w:r w:rsidRPr="00A22648">
        <w:rPr>
          <w:rFonts w:ascii="Times New Roman" w:eastAsia="Times New Roman" w:hAnsi="Times New Roman" w:cs="Times New Roman"/>
          <w:i/>
          <w:sz w:val="28"/>
          <w:szCs w:val="20"/>
        </w:rPr>
        <w:t>5.1.2 Phương pháp đo</w:t>
      </w:r>
      <w:bookmarkEnd w:id="98"/>
      <w:bookmarkEnd w:id="99"/>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Nối máy phát với anten giả (4.5). Máy phát đặt ở tần số ấn định cho DSC và ở băng tần cao nhất được thiết kế.</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Công suất ra có thể giảm bớt nhưng không được nhỏ hơn 60 W. Phép đo phải được thực hiện ở trạng thái B và Y.</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Trạng thái B = Tần số ấn định +85 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Trạng thái -Y = Tần số ấn định -85 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Phép đo phải thực hiện ở điều kiện đo kiểm bình thường (4.9) và điều kiện </w:t>
      </w:r>
      <w:r w:rsidRPr="00A22648">
        <w:rPr>
          <w:rFonts w:ascii="Times New Roman" w:eastAsia="Times New Roman" w:hAnsi="Times New Roman" w:cs="Times New Roman"/>
          <w:sz w:val="28"/>
          <w:szCs w:val="20"/>
        </w:rPr>
        <w:br/>
        <w:t>tới hạn (4.10.1 và 4.10.3). Sau khi sấy máy (3.12).</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5.1.3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Đối với trạng thái B và Y, sai số tần số nằm trong khoảng: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10Hz.</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00" w:name="_Toc533383644"/>
      <w:r w:rsidRPr="00A22648">
        <w:rPr>
          <w:rFonts w:ascii="Times New Roman" w:eastAsia="Times New Roman" w:hAnsi="Times New Roman" w:cs="Times New Roman"/>
          <w:b/>
          <w:i/>
          <w:sz w:val="28"/>
          <w:szCs w:val="20"/>
          <w:lang w:val="en-GB"/>
        </w:rPr>
        <w:t>5.2 Công suất phát</w:t>
      </w:r>
      <w:bookmarkEnd w:id="100"/>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01" w:name="_Toc531420203"/>
      <w:bookmarkStart w:id="102" w:name="_Toc533383645"/>
      <w:r w:rsidRPr="00A22648">
        <w:rPr>
          <w:rFonts w:ascii="Times New Roman" w:eastAsia="Times New Roman" w:hAnsi="Times New Roman" w:cs="Times New Roman"/>
          <w:i/>
          <w:sz w:val="28"/>
          <w:szCs w:val="20"/>
        </w:rPr>
        <w:t>5.2.1 Định nghĩa</w:t>
      </w:r>
      <w:bookmarkEnd w:id="101"/>
      <w:bookmarkEnd w:id="102"/>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Công suất máy phát là công suất trung bình đưa tới anten giả.</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03" w:name="_Toc531420204"/>
      <w:bookmarkStart w:id="104" w:name="_Toc533383646"/>
      <w:r w:rsidRPr="00A22648">
        <w:rPr>
          <w:rFonts w:ascii="Times New Roman" w:eastAsia="Times New Roman" w:hAnsi="Times New Roman" w:cs="Times New Roman"/>
          <w:i/>
          <w:sz w:val="28"/>
          <w:szCs w:val="20"/>
        </w:rPr>
        <w:t>5.2.2 Phương pháp đo</w:t>
      </w:r>
      <w:bookmarkEnd w:id="103"/>
      <w:bookmarkEnd w:id="104"/>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Máy phát nối với anten giả (4.5). Thiết bị đặt để phát các mẫu dấu chấm liên tục và đo công suất phát trung bình.</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thực hiện ở điều kiện đo kiểm bình thường (4.9) và điều kiện tới hạn (4.10.1 và 4.10.3).</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5.2.3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các máy phát thiết kế trong băng tần 415 kHz - 526,5 kHz. Công suất phát trung bình không được nhỏ hơn: 60 W</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Với băng tần 1,6 MHz - 4 MHz, công suất phát trung bình nằm trong khoảng: </w:t>
      </w:r>
      <w:r w:rsidRPr="00A22648">
        <w:rPr>
          <w:rFonts w:ascii="Times New Roman" w:eastAsia="Times New Roman" w:hAnsi="Times New Roman" w:cs="Times New Roman"/>
          <w:sz w:val="28"/>
          <w:szCs w:val="20"/>
        </w:rPr>
        <w:br/>
        <w:t>60 W - 1500 W.</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05" w:name="_Toc533383648"/>
      <w:r w:rsidRPr="00A22648">
        <w:rPr>
          <w:rFonts w:ascii="Times New Roman" w:eastAsia="Times New Roman" w:hAnsi="Times New Roman" w:cs="Times New Roman"/>
          <w:b/>
          <w:i/>
          <w:sz w:val="28"/>
          <w:szCs w:val="20"/>
          <w:lang w:val="en-GB"/>
        </w:rPr>
        <w:t>5.3 Tốc độ điều chế</w:t>
      </w:r>
      <w:bookmarkEnd w:id="105"/>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06" w:name="_Toc531420207"/>
      <w:bookmarkStart w:id="107" w:name="_Toc533383649"/>
      <w:r w:rsidRPr="00A22648">
        <w:rPr>
          <w:rFonts w:ascii="Times New Roman" w:eastAsia="Times New Roman" w:hAnsi="Times New Roman" w:cs="Times New Roman"/>
          <w:i/>
          <w:sz w:val="28"/>
          <w:szCs w:val="20"/>
        </w:rPr>
        <w:t>5.3.1 Định nghĩa</w:t>
      </w:r>
      <w:bookmarkEnd w:id="106"/>
      <w:bookmarkEnd w:id="107"/>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Tốc độ điều chế là tốc độ dòng bit tính theo bit/s.</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08" w:name="_Toc531420208"/>
      <w:bookmarkStart w:id="109" w:name="_Toc533383650"/>
      <w:r w:rsidRPr="00A22648">
        <w:rPr>
          <w:rFonts w:ascii="Times New Roman" w:eastAsia="Times New Roman" w:hAnsi="Times New Roman" w:cs="Times New Roman"/>
          <w:i/>
          <w:sz w:val="28"/>
          <w:szCs w:val="20"/>
        </w:rPr>
        <w:lastRenderedPageBreak/>
        <w:t>5.3.2 Phương pháp đo</w:t>
      </w:r>
      <w:bookmarkEnd w:id="108"/>
      <w:bookmarkEnd w:id="109"/>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đặt để phát mẫu dấu chấm liên tục. Đầu ra RF của máy nối tới bộ giải điều chế tần số tuyến tính. Đầu ra bộ giải điều chế phải được giới hạn độ rộng băng bằng bộ lọc băng thấp với tần số cắt 1 kHz và độ dốc 12 dB/octave.</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Đo tần số ở đầu ra.</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10" w:name="_Toc531420209"/>
      <w:bookmarkStart w:id="111" w:name="_Toc533383651"/>
      <w:r w:rsidRPr="00A22648">
        <w:rPr>
          <w:rFonts w:ascii="Times New Roman" w:eastAsia="Times New Roman" w:hAnsi="Times New Roman" w:cs="Times New Roman"/>
          <w:i/>
          <w:sz w:val="28"/>
          <w:szCs w:val="20"/>
        </w:rPr>
        <w:t xml:space="preserve">5.3.3 </w:t>
      </w:r>
      <w:bookmarkEnd w:id="110"/>
      <w:bookmarkEnd w:id="111"/>
      <w:r w:rsidRPr="00A22648">
        <w:rPr>
          <w:rFonts w:ascii="Times New Roman" w:eastAsia="Times New Roman" w:hAnsi="Times New Roman" w:cs="Times New Roman"/>
          <w:i/>
          <w:sz w:val="28"/>
          <w:szCs w:val="20"/>
        </w:rPr>
        <w:t>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Tần số phải là 50 Hz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30.10</w:t>
      </w:r>
      <w:r w:rsidRPr="00A22648">
        <w:rPr>
          <w:rFonts w:ascii="Times New Roman" w:eastAsia="Times New Roman" w:hAnsi="Times New Roman" w:cs="Times New Roman"/>
          <w:sz w:val="28"/>
          <w:szCs w:val="20"/>
          <w:vertAlign w:val="superscript"/>
        </w:rPr>
        <w:t>-6</w:t>
      </w:r>
      <w:r w:rsidRPr="00A22648">
        <w:rPr>
          <w:rFonts w:ascii="Times New Roman" w:eastAsia="Times New Roman" w:hAnsi="Times New Roman" w:cs="Times New Roman"/>
          <w:sz w:val="28"/>
          <w:szCs w:val="20"/>
        </w:rPr>
        <w:t xml:space="preserve"> tương ứng có tốc độ điều chế là =100 bit/s.</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12" w:name="_Toc533383652"/>
      <w:r w:rsidRPr="00A22648">
        <w:rPr>
          <w:rFonts w:ascii="Times New Roman" w:eastAsia="Times New Roman" w:hAnsi="Times New Roman" w:cs="Times New Roman"/>
          <w:b/>
          <w:i/>
          <w:sz w:val="28"/>
          <w:szCs w:val="20"/>
          <w:lang w:val="en-GB"/>
        </w:rPr>
        <w:t>5.4 Dư điều chế của máy phát</w:t>
      </w:r>
      <w:bookmarkEnd w:id="112"/>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13" w:name="_Toc531420211"/>
      <w:bookmarkStart w:id="114" w:name="_Toc533383653"/>
      <w:r w:rsidRPr="00A22648">
        <w:rPr>
          <w:rFonts w:ascii="Times New Roman" w:eastAsia="Times New Roman" w:hAnsi="Times New Roman" w:cs="Times New Roman"/>
          <w:i/>
          <w:sz w:val="28"/>
          <w:szCs w:val="20"/>
        </w:rPr>
        <w:t>5.4.1 Định nghĩa</w:t>
      </w:r>
      <w:bookmarkEnd w:id="113"/>
      <w:bookmarkEnd w:id="114"/>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Dư điều chế được xác định như tỷ số (dB) giữa tín hiệu B hay Y đã giải điều chế và mẫu dấu chấm đã được giải điều chế.</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15" w:name="_Toc531420212"/>
      <w:bookmarkStart w:id="116" w:name="_Toc533383654"/>
      <w:r w:rsidRPr="00A22648">
        <w:rPr>
          <w:rFonts w:ascii="Times New Roman" w:eastAsia="Times New Roman" w:hAnsi="Times New Roman" w:cs="Times New Roman"/>
          <w:i/>
          <w:sz w:val="28"/>
          <w:szCs w:val="20"/>
        </w:rPr>
        <w:t>5.4.2 Phương pháp đo</w:t>
      </w:r>
      <w:bookmarkEnd w:id="115"/>
      <w:bookmarkEnd w:id="116"/>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Đầu ra RF của máy nối tới bộ giải điều chế tần số tuyến tính. Đầu ra bộ giải điều chế được giới hạn độ rộng băng bằng bộ lọc băng thấp với tần số cắt 1 kHz và độ dốc 12 dB/octave.</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ra r.m.s được đo trong thời gian phát tín hiệu B hay Y và trong thời gian phát mẫu dấu chấm liên tục.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Xác định tỷ số giữa hai mức rms ở đầu ra của bộ giải điều chế. Điện áp một chiều phải được nén bởi thiết bị ghép AC sao cho nó không ảnh hưởng tới kết </w:t>
      </w:r>
      <w:r w:rsidRPr="00A22648">
        <w:rPr>
          <w:rFonts w:ascii="Times New Roman" w:eastAsia="Times New Roman" w:hAnsi="Times New Roman" w:cs="Times New Roman"/>
          <w:sz w:val="28"/>
          <w:szCs w:val="20"/>
        </w:rPr>
        <w:br/>
        <w:t>quả đo.</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17" w:name="_Toc531420213"/>
      <w:bookmarkStart w:id="118" w:name="_Toc533383655"/>
      <w:r w:rsidRPr="00A22648">
        <w:rPr>
          <w:rFonts w:ascii="Times New Roman" w:eastAsia="Times New Roman" w:hAnsi="Times New Roman" w:cs="Times New Roman"/>
          <w:i/>
          <w:sz w:val="28"/>
          <w:szCs w:val="20"/>
        </w:rPr>
        <w:t xml:space="preserve">5.4.3 </w:t>
      </w:r>
      <w:bookmarkEnd w:id="117"/>
      <w:bookmarkEnd w:id="118"/>
      <w:r w:rsidRPr="00A22648">
        <w:rPr>
          <w:rFonts w:ascii="Times New Roman" w:eastAsia="Times New Roman" w:hAnsi="Times New Roman" w:cs="Times New Roman"/>
          <w:i/>
          <w:sz w:val="28"/>
          <w:szCs w:val="20"/>
        </w:rPr>
        <w:t>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Dư điều chế không được lớn hơn -26 dB.</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19" w:name="_Toc533383656"/>
      <w:r w:rsidRPr="00A22648">
        <w:rPr>
          <w:rFonts w:ascii="Times New Roman" w:eastAsia="Times New Roman" w:hAnsi="Times New Roman" w:cs="Times New Roman"/>
          <w:b/>
          <w:i/>
          <w:sz w:val="28"/>
          <w:szCs w:val="20"/>
          <w:lang w:val="en-GB"/>
        </w:rPr>
        <w:t>5.5 Phát xạ không mong muốn</w:t>
      </w:r>
      <w:bookmarkEnd w:id="119"/>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20" w:name="_Toc531420215"/>
      <w:bookmarkStart w:id="121" w:name="_Toc533383657"/>
      <w:r w:rsidRPr="00A22648">
        <w:rPr>
          <w:rFonts w:ascii="Times New Roman" w:eastAsia="Times New Roman" w:hAnsi="Times New Roman" w:cs="Times New Roman"/>
          <w:i/>
          <w:sz w:val="28"/>
          <w:szCs w:val="20"/>
        </w:rPr>
        <w:t>5.5.1 Định nghĩa</w:t>
      </w:r>
      <w:bookmarkEnd w:id="120"/>
      <w:bookmarkEnd w:id="121"/>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Phát xạ không mong muốn (A.Unwanted Emission) bao gồm phát xạ tạp (A. Spurious Emission) và phát xạ ngoài băng (A. Out of Band Emission).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Phát xạ tạp là phát xạ ở các tần số nằm ngoài băng thông cần thiết. Mức của phát xạ có thể giảm mà không ảnh hưởng đến việc truyền thông tin tương ứng. Phát xạ này gồm phát xạ hài, phát xạ ký sinh, thành phần xuyên điều chế và sản phẩm đổi tần nhưng không bao gồm phát xạ ngoài băng.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 Phát xạ ngoài băng là phát xạ ở các tần số trung gian lân cận băng thông cần thiết và sinh ra bởi quá trình điều chế tín hiệu.</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22" w:name="_Toc531420216"/>
      <w:bookmarkStart w:id="123" w:name="_Toc533383658"/>
      <w:r w:rsidRPr="00A22648">
        <w:rPr>
          <w:rFonts w:ascii="Times New Roman" w:eastAsia="Times New Roman" w:hAnsi="Times New Roman" w:cs="Times New Roman"/>
          <w:i/>
          <w:sz w:val="28"/>
          <w:szCs w:val="20"/>
        </w:rPr>
        <w:t>5.5.2 Phương pháp đo</w:t>
      </w:r>
      <w:bookmarkEnd w:id="122"/>
      <w:bookmarkEnd w:id="123"/>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được đặt để phát mẫu dấu chấm liên tục.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thực hiện nhờ thiết bị đo chọn tần có khả năng đo các thành phần phát xạ riêng biệt trong dải tần 9 kHz - 2 GHz.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Độ rộng băng của bộ phân tích chọn lọc phải là:</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- 200 Hz trong băng tần 9 kHz - 150 kHz.</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- 9 - 10 kHz trong băng tần 150 kHz - 30 MHz.</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- 100 - 200 kHz trong băng tần 30 MHz - 1 GHz.</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- 1 MHz ở tần số lớn hơn 1 GHz.</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Bộ tách sóng là bộ tách đỉnh.</w:t>
      </w:r>
    </w:p>
    <w:p w:rsidR="00A22648" w:rsidRPr="00A22648" w:rsidRDefault="00A22648" w:rsidP="00A22648">
      <w:pPr>
        <w:spacing w:before="120" w:after="0" w:line="300"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5.5.3 Yêu cầu</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Phải đảm bảo yêu cầu được chỉ ra trong hình 1, ở đó, 0 dB tương ứng với mức công suất trung bình đầu ra xác định trước.</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124" w:name="_Toc533383660"/>
      <w:r w:rsidRPr="00A22648">
        <w:rPr>
          <w:rFonts w:ascii="Times New Roman" w:eastAsia="Times New Roman" w:hAnsi="Times New Roman" w:cs="Times New Roman"/>
          <w:b/>
          <w:i/>
          <w:sz w:val="28"/>
          <w:szCs w:val="20"/>
          <w:lang w:val="en-GB"/>
        </w:rPr>
        <w:t>5.6 Thử nghiệm chuỗi cuộc gọi được tạo ra</w:t>
      </w:r>
      <w:bookmarkEnd w:id="124"/>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Đầu ra của thiết bị nối tới máy được hiệu chuẩn để giải mã và in nội dung thông tin của chuỗi cuộc gọi tạo bởi máy phát. </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Máy phát đặt ở chế độ phát cuộc gọi DSC như ở phụ lục A để xác định rằng yêu cầu của khuyến nghị ITU-R  M. 493-6 [4] được thoả mãn.</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Cuộc gọi tạo ra phải được phân tích với máy hiệu chuẩn cho việc cấu hình đúng khuôn dạng tín hiệu.</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lệnh sử dụng phải được công bố trong báo cáo đo kiểm.</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125" w:name="_Toc533383661"/>
      <w:r w:rsidRPr="00A22648">
        <w:rPr>
          <w:rFonts w:ascii="Times New Roman" w:eastAsia="Times New Roman" w:hAnsi="Times New Roman" w:cs="Times New Roman"/>
          <w:b/>
          <w:i/>
          <w:sz w:val="28"/>
          <w:szCs w:val="20"/>
          <w:lang w:val="en-GB"/>
        </w:rPr>
        <w:t>5.7 Thời gian điều chỉnh tần số</w:t>
      </w:r>
      <w:bookmarkEnd w:id="125"/>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máy phát dùng cho DSC ở tần số MF/HF phải có khả năng thay đổi tần số hoạt động càng nhanh càng tốt trong thời gian không quá 15 s. Việc truyền dẫn cuộc gọi sẽ không xảy ra cho đến khi quá trình điều khiển tần số được hoàn thành.</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126" w:name="_Toc533383662"/>
      <w:r w:rsidRPr="00A22648">
        <w:rPr>
          <w:rFonts w:ascii="Times New Roman" w:eastAsia="Times New Roman" w:hAnsi="Times New Roman" w:cs="Times New Roman"/>
          <w:b/>
          <w:i/>
          <w:sz w:val="28"/>
          <w:szCs w:val="20"/>
          <w:lang w:val="en-GB"/>
        </w:rPr>
        <w:t>5.8 Bảo vệ máy phát</w:t>
      </w:r>
      <w:bookmarkEnd w:id="126"/>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127" w:name="_Toc531420221"/>
      <w:bookmarkStart w:id="128" w:name="_Toc533383663"/>
      <w:r w:rsidRPr="00A22648">
        <w:rPr>
          <w:rFonts w:ascii="Times New Roman" w:eastAsia="Times New Roman" w:hAnsi="Times New Roman" w:cs="Times New Roman"/>
          <w:i/>
          <w:sz w:val="28"/>
          <w:szCs w:val="20"/>
        </w:rPr>
        <w:t>5.8.1 Định nghĩa</w:t>
      </w:r>
      <w:bookmarkEnd w:id="127"/>
      <w:bookmarkEnd w:id="128"/>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Đây là sự bảo vệ máy phát không bị hỏng do lỗi của anten gây ra.</w:t>
      </w:r>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129" w:name="_Toc531420222"/>
      <w:bookmarkStart w:id="130" w:name="_Toc533383664"/>
      <w:r w:rsidRPr="00A22648">
        <w:rPr>
          <w:rFonts w:ascii="Times New Roman" w:eastAsia="Times New Roman" w:hAnsi="Times New Roman" w:cs="Times New Roman"/>
          <w:i/>
          <w:sz w:val="28"/>
          <w:szCs w:val="20"/>
        </w:rPr>
        <w:lastRenderedPageBreak/>
        <w:t>5.8.2 Phương pháp đo</w:t>
      </w:r>
      <w:bookmarkEnd w:id="129"/>
      <w:bookmarkEnd w:id="130"/>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máy phát đang phát mẫu dấu chấm với công suất ra biểu kiến, các đầu cuối anten trước tiên được ngắn mạch và sau đó lại hở mạch, mỗi trường hợp kéo dài trong 5 phút.</w:t>
      </w:r>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131" w:name="_Toc531420223"/>
      <w:bookmarkStart w:id="132" w:name="_Toc533383665"/>
      <w:r w:rsidRPr="00A22648">
        <w:rPr>
          <w:rFonts w:ascii="Times New Roman" w:eastAsia="Times New Roman" w:hAnsi="Times New Roman" w:cs="Times New Roman"/>
          <w:i/>
          <w:sz w:val="28"/>
          <w:szCs w:val="20"/>
        </w:rPr>
        <w:t xml:space="preserve">5.8.3 </w:t>
      </w:r>
      <w:bookmarkEnd w:id="131"/>
      <w:bookmarkEnd w:id="132"/>
      <w:r w:rsidRPr="00A22648">
        <w:rPr>
          <w:rFonts w:ascii="Times New Roman" w:eastAsia="Times New Roman" w:hAnsi="Times New Roman" w:cs="Times New Roman"/>
          <w:i/>
          <w:sz w:val="28"/>
          <w:szCs w:val="20"/>
        </w:rPr>
        <w:t>Yêu cầu</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Trong thời gian đo kiểm máy phát không bị hỏng. Sau khi thoát khỏi điều kiện ngắn mạch, hở mạch anten, máy phát phải hoạt động bình thường.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noProof/>
          <w:sz w:val="28"/>
          <w:szCs w:val="20"/>
        </w:rPr>
        <w:pict>
          <v:shapetype id="_x0000_t202" coordsize="21600,21600" o:spt="202" path="m,l,21600r21600,l21600,xe">
            <v:stroke joinstyle="miter"/>
            <v:path gradientshapeok="t" o:connecttype="rect"/>
          </v:shapetype>
          <v:shape id="_x0000_s1028" type="#_x0000_t202" style="position:absolute;left:0;text-align:left;margin-left:65.55pt;margin-top:-11.45pt;width:348.5pt;height:317.4pt;z-index:251662336" stroked="f">
            <v:textbox inset="0,0,0,0">
              <w:txbxContent>
                <w:p w:rsidR="00A22648" w:rsidRDefault="00A22648" w:rsidP="00A22648">
                  <w:r>
                    <w:object w:dxaOrig="7643" w:dyaOrig="6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75pt;height:316.55pt" o:ole="">
                        <v:imagedata r:id="rId5" o:title=""/>
                      </v:shape>
                      <o:OLEObject Type="Embed" ProgID="CorelDRAW.Graphic.10" ShapeID="_x0000_i1025" DrawAspect="Content" ObjectID="_1425120243" r:id="rId6"/>
                    </w:object>
                  </w:r>
                </w:p>
              </w:txbxContent>
            </v:textbox>
          </v:shape>
        </w:pict>
      </w: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18"/>
          <w:szCs w:val="20"/>
        </w:rPr>
      </w:pPr>
    </w:p>
    <w:p w:rsidR="00A22648" w:rsidRPr="00A22648" w:rsidRDefault="00A22648" w:rsidP="00A22648">
      <w:pPr>
        <w:spacing w:before="120" w:after="0" w:line="288" w:lineRule="auto"/>
        <w:jc w:val="center"/>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 xml:space="preserve">Hình 1. Các thành phần phổ tần không mong muốn của máy phát MF/HF </w:t>
      </w:r>
    </w:p>
    <w:p w:rsidR="00A22648" w:rsidRPr="00A22648" w:rsidRDefault="00A22648" w:rsidP="00A22648">
      <w:pPr>
        <w:spacing w:after="0" w:line="288" w:lineRule="auto"/>
        <w:jc w:val="center"/>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 xml:space="preserve">với bộ giải mã DSC </w:t>
      </w:r>
    </w:p>
    <w:p w:rsidR="00A22648" w:rsidRPr="00A22648" w:rsidRDefault="00A22648" w:rsidP="00A22648">
      <w:pPr>
        <w:spacing w:before="240" w:after="0" w:line="274" w:lineRule="auto"/>
        <w:jc w:val="both"/>
        <w:rPr>
          <w:rFonts w:ascii="Times New Roman" w:eastAsia="Times New Roman" w:hAnsi="Times New Roman" w:cs="Times New Roman"/>
          <w:b/>
          <w:bCs/>
          <w:sz w:val="28"/>
          <w:szCs w:val="20"/>
        </w:rPr>
      </w:pPr>
      <w:bookmarkStart w:id="133" w:name="_Toc533383666"/>
      <w:r w:rsidRPr="00A22648">
        <w:rPr>
          <w:rFonts w:ascii="Times New Roman" w:eastAsia="Times New Roman" w:hAnsi="Times New Roman" w:cs="Times New Roman"/>
          <w:b/>
          <w:bCs/>
          <w:sz w:val="28"/>
          <w:szCs w:val="20"/>
        </w:rPr>
        <w:t xml:space="preserve">6. Máy phát vhf tích hợp bộ mã hoá dsc </w:t>
      </w:r>
      <w:bookmarkEnd w:id="133"/>
    </w:p>
    <w:p w:rsidR="00A22648" w:rsidRPr="00A22648" w:rsidRDefault="00A22648" w:rsidP="00A22648">
      <w:pPr>
        <w:keepNext/>
        <w:widowControl w:val="0"/>
        <w:tabs>
          <w:tab w:val="left" w:pos="851"/>
          <w:tab w:val="left" w:pos="993"/>
        </w:tabs>
        <w:spacing w:before="180" w:after="0" w:line="274" w:lineRule="auto"/>
        <w:jc w:val="both"/>
        <w:rPr>
          <w:rFonts w:ascii="Times New Roman" w:eastAsia="Times New Roman" w:hAnsi="Times New Roman" w:cs="Times New Roman"/>
          <w:b/>
          <w:i/>
          <w:sz w:val="28"/>
          <w:szCs w:val="20"/>
          <w:lang w:val="en-GB"/>
        </w:rPr>
      </w:pPr>
      <w:bookmarkStart w:id="134" w:name="_Toc533383667"/>
      <w:r w:rsidRPr="00A22648">
        <w:rPr>
          <w:rFonts w:ascii="Times New Roman" w:eastAsia="Times New Roman" w:hAnsi="Times New Roman" w:cs="Times New Roman"/>
          <w:b/>
          <w:i/>
          <w:sz w:val="28"/>
          <w:szCs w:val="20"/>
          <w:lang w:val="en-GB"/>
        </w:rPr>
        <w:t xml:space="preserve">6.1 Sai số </w:t>
      </w:r>
      <w:bookmarkEnd w:id="134"/>
      <w:r w:rsidRPr="00A22648">
        <w:rPr>
          <w:rFonts w:ascii="Times New Roman" w:eastAsia="Times New Roman" w:hAnsi="Times New Roman" w:cs="Times New Roman"/>
          <w:b/>
          <w:i/>
          <w:sz w:val="28"/>
          <w:szCs w:val="20"/>
          <w:lang w:val="en-GB"/>
        </w:rPr>
        <w:t xml:space="preserve">tần số </w:t>
      </w:r>
    </w:p>
    <w:p w:rsidR="00A22648" w:rsidRPr="00A22648" w:rsidRDefault="00A22648" w:rsidP="00A22648">
      <w:pPr>
        <w:spacing w:before="120" w:after="0" w:line="274" w:lineRule="auto"/>
        <w:rPr>
          <w:rFonts w:ascii="Times New Roman" w:eastAsia="Times New Roman" w:hAnsi="Times New Roman" w:cs="Times New Roman"/>
          <w:i/>
          <w:sz w:val="28"/>
          <w:szCs w:val="20"/>
        </w:rPr>
      </w:pPr>
      <w:bookmarkStart w:id="135" w:name="_Toc531420226"/>
      <w:bookmarkStart w:id="136" w:name="_Toc533383668"/>
      <w:r w:rsidRPr="00A22648">
        <w:rPr>
          <w:rFonts w:ascii="Times New Roman" w:eastAsia="Times New Roman" w:hAnsi="Times New Roman" w:cs="Times New Roman"/>
          <w:i/>
          <w:sz w:val="28"/>
          <w:szCs w:val="20"/>
        </w:rPr>
        <w:t>6.1.1 Định nghĩa</w:t>
      </w:r>
      <w:bookmarkEnd w:id="135"/>
      <w:bookmarkEnd w:id="136"/>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Sai số tần số là hiệu giữa tần số đo được và giá trị danh định của nó.</w:t>
      </w:r>
    </w:p>
    <w:p w:rsidR="00A22648" w:rsidRPr="00A22648" w:rsidRDefault="00A22648" w:rsidP="00A22648">
      <w:pPr>
        <w:keepNext/>
        <w:widowControl w:val="0"/>
        <w:tabs>
          <w:tab w:val="left" w:pos="851"/>
          <w:tab w:val="left" w:pos="993"/>
        </w:tabs>
        <w:spacing w:before="180" w:after="0" w:line="274" w:lineRule="auto"/>
        <w:jc w:val="both"/>
        <w:rPr>
          <w:rFonts w:ascii="Times New Roman" w:eastAsia="Times New Roman" w:hAnsi="Times New Roman" w:cs="Times New Roman"/>
          <w:bCs/>
          <w:i/>
          <w:sz w:val="28"/>
          <w:szCs w:val="20"/>
          <w:lang w:val="en-GB"/>
        </w:rPr>
      </w:pPr>
      <w:bookmarkStart w:id="137" w:name="_Toc531420227"/>
      <w:bookmarkStart w:id="138" w:name="_Toc533383669"/>
      <w:r w:rsidRPr="00A22648">
        <w:rPr>
          <w:rFonts w:ascii="Times New Roman" w:eastAsia="Times New Roman" w:hAnsi="Times New Roman" w:cs="Times New Roman"/>
          <w:bCs/>
          <w:i/>
          <w:sz w:val="28"/>
          <w:szCs w:val="20"/>
          <w:lang w:val="en-GB"/>
        </w:rPr>
        <w:t>6.1.2 Phương pháp đo</w:t>
      </w:r>
      <w:bookmarkEnd w:id="137"/>
      <w:bookmarkEnd w:id="138"/>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Nối máy phát tới anten giả (trong mục 4.5). Máy phát được đặt ở kênh 70. Phép đo được thực hiện không có điều chế và ở điều kiện đo kiểm bình thường (trong mục 4.9) và điều kiện đo kiểm tới hạn (trong mục 4.10.1 và 4.10.3).</w:t>
      </w:r>
    </w:p>
    <w:p w:rsidR="00A22648" w:rsidRPr="00A22648" w:rsidRDefault="00A22648" w:rsidP="00A22648">
      <w:pPr>
        <w:spacing w:before="120" w:after="0" w:line="27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lastRenderedPageBreak/>
        <w:t>6.1.3 Yêu cầu</w:t>
      </w:r>
    </w:p>
    <w:p w:rsidR="00A22648" w:rsidRPr="00A22648" w:rsidRDefault="00A22648" w:rsidP="00A22648">
      <w:pPr>
        <w:spacing w:before="60" w:after="0" w:line="27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Sai số tần số nằm trong khoảng: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1,5 kHz.</w:t>
      </w:r>
    </w:p>
    <w:p w:rsidR="00A22648" w:rsidRPr="00A22648" w:rsidRDefault="00A22648" w:rsidP="00A22648">
      <w:pPr>
        <w:keepNext/>
        <w:widowControl w:val="0"/>
        <w:tabs>
          <w:tab w:val="left" w:pos="851"/>
          <w:tab w:val="left" w:pos="993"/>
        </w:tabs>
        <w:spacing w:before="180" w:after="0" w:line="274" w:lineRule="auto"/>
        <w:jc w:val="both"/>
        <w:rPr>
          <w:rFonts w:ascii="Times New Roman" w:eastAsia="Times New Roman" w:hAnsi="Times New Roman" w:cs="Times New Roman"/>
          <w:b/>
          <w:i/>
          <w:sz w:val="28"/>
          <w:szCs w:val="20"/>
          <w:lang w:val="en-GB"/>
        </w:rPr>
      </w:pPr>
      <w:bookmarkStart w:id="139" w:name="_Toc533383671"/>
      <w:r w:rsidRPr="00A22648">
        <w:rPr>
          <w:rFonts w:ascii="Times New Roman" w:eastAsia="Times New Roman" w:hAnsi="Times New Roman" w:cs="Times New Roman"/>
          <w:b/>
          <w:i/>
          <w:sz w:val="28"/>
          <w:szCs w:val="20"/>
          <w:lang w:val="en-GB"/>
        </w:rPr>
        <w:t>6.2 Sai số tần số (Tín hiệu giải điều chế</w:t>
      </w:r>
      <w:bookmarkEnd w:id="139"/>
      <w:r w:rsidRPr="00A22648">
        <w:rPr>
          <w:rFonts w:ascii="Times New Roman" w:eastAsia="Times New Roman" w:hAnsi="Times New Roman" w:cs="Times New Roman"/>
          <w:b/>
          <w:i/>
          <w:sz w:val="28"/>
          <w:szCs w:val="20"/>
          <w:lang w:val="en-GB"/>
        </w:rPr>
        <w:t>)</w:t>
      </w:r>
    </w:p>
    <w:p w:rsidR="00A22648" w:rsidRPr="00A22648" w:rsidRDefault="00A22648" w:rsidP="00A22648">
      <w:pPr>
        <w:spacing w:before="120" w:after="0" w:line="274" w:lineRule="auto"/>
        <w:rPr>
          <w:rFonts w:ascii="Times New Roman" w:eastAsia="Times New Roman" w:hAnsi="Times New Roman" w:cs="Times New Roman"/>
          <w:i/>
          <w:sz w:val="28"/>
          <w:szCs w:val="20"/>
        </w:rPr>
      </w:pPr>
      <w:bookmarkStart w:id="140" w:name="_Toc531420230"/>
      <w:bookmarkStart w:id="141" w:name="_Toc533383672"/>
      <w:r w:rsidRPr="00A22648">
        <w:rPr>
          <w:rFonts w:ascii="Times New Roman" w:eastAsia="Times New Roman" w:hAnsi="Times New Roman" w:cs="Times New Roman"/>
          <w:i/>
          <w:sz w:val="28"/>
          <w:szCs w:val="20"/>
        </w:rPr>
        <w:t>6.2.1 Định nghĩa</w:t>
      </w:r>
      <w:bookmarkEnd w:id="140"/>
      <w:bookmarkEnd w:id="141"/>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Sai số tần số đối với các trạng thái B và Y là hiệu giữa tần số đo được từ bộ giải điều chế và các giá trị danh định của chúng.</w:t>
      </w:r>
    </w:p>
    <w:p w:rsidR="00A22648" w:rsidRPr="00A22648" w:rsidRDefault="00A22648" w:rsidP="00A22648">
      <w:pPr>
        <w:spacing w:before="120" w:after="0" w:line="312" w:lineRule="auto"/>
        <w:rPr>
          <w:rFonts w:ascii="Times New Roman" w:eastAsia="Times New Roman" w:hAnsi="Times New Roman" w:cs="Times New Roman"/>
          <w:i/>
          <w:sz w:val="28"/>
          <w:szCs w:val="20"/>
        </w:rPr>
      </w:pPr>
      <w:bookmarkStart w:id="142" w:name="_Toc531420231"/>
      <w:bookmarkStart w:id="143" w:name="_Toc533383673"/>
      <w:r w:rsidRPr="00A22648">
        <w:rPr>
          <w:rFonts w:ascii="Times New Roman" w:eastAsia="Times New Roman" w:hAnsi="Times New Roman" w:cs="Times New Roman"/>
          <w:i/>
          <w:sz w:val="28"/>
          <w:szCs w:val="20"/>
        </w:rPr>
        <w:t>6.2.2 Phương pháp đo</w:t>
      </w:r>
      <w:bookmarkEnd w:id="142"/>
      <w:bookmarkEnd w:id="143"/>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Máy phát được nối với anten giả (trong mục 4.5) và bộ giải điều chế FM thích hợp. Máy phát được đặt ở kênh 70 và phát liên tục trạng thái B hay trạng thái Y.</w:t>
      </w:r>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Đo tần số ở đầu ra bộ giải điều chế cho cả hai trạng thái B và Y. Phép đo được thực hiện cả ở điều kiện đo kiểm bình thường (mục 4.9) và điều kiện đo kiểm tới hạn (mục 4.10.1 và 4.10.3).</w:t>
      </w:r>
    </w:p>
    <w:p w:rsidR="00A22648" w:rsidRPr="00A22648" w:rsidRDefault="00A22648" w:rsidP="00A22648">
      <w:pPr>
        <w:spacing w:before="120" w:after="0" w:line="312"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6.2.3 Yêu cầu</w:t>
      </w:r>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Tần số đo được ở đầu ra bộ giải điều chế phải là:</w:t>
      </w:r>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- 1300 Hz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 Hz đối với trạng thái B; và</w:t>
      </w:r>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- 2100 Hz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10Hz đối với trạng thái Y.</w:t>
      </w:r>
    </w:p>
    <w:p w:rsidR="00A22648" w:rsidRPr="00A22648" w:rsidRDefault="00A22648" w:rsidP="00A22648">
      <w:pPr>
        <w:keepNext/>
        <w:widowControl w:val="0"/>
        <w:tabs>
          <w:tab w:val="left" w:pos="851"/>
          <w:tab w:val="left" w:pos="993"/>
        </w:tabs>
        <w:spacing w:before="180" w:after="0" w:line="312" w:lineRule="auto"/>
        <w:jc w:val="both"/>
        <w:rPr>
          <w:rFonts w:ascii="Times New Roman" w:eastAsia="Times New Roman" w:hAnsi="Times New Roman" w:cs="Times New Roman"/>
          <w:b/>
          <w:i/>
          <w:sz w:val="28"/>
          <w:szCs w:val="20"/>
          <w:lang w:val="en-GB"/>
        </w:rPr>
      </w:pPr>
      <w:bookmarkStart w:id="144" w:name="_Toc533383675"/>
      <w:r w:rsidRPr="00A22648">
        <w:rPr>
          <w:rFonts w:ascii="Times New Roman" w:eastAsia="Times New Roman" w:hAnsi="Times New Roman" w:cs="Times New Roman"/>
          <w:b/>
          <w:i/>
          <w:sz w:val="28"/>
          <w:szCs w:val="20"/>
          <w:lang w:val="en-GB"/>
        </w:rPr>
        <w:t>6.3 Công suất phát</w:t>
      </w:r>
      <w:bookmarkEnd w:id="144"/>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120" w:after="0" w:line="312" w:lineRule="auto"/>
        <w:rPr>
          <w:rFonts w:ascii="Times New Roman" w:eastAsia="Times New Roman" w:hAnsi="Times New Roman" w:cs="Times New Roman"/>
          <w:i/>
          <w:sz w:val="28"/>
          <w:szCs w:val="20"/>
        </w:rPr>
      </w:pPr>
      <w:bookmarkStart w:id="145" w:name="_Toc531420234"/>
      <w:bookmarkStart w:id="146" w:name="_Toc533383676"/>
      <w:r w:rsidRPr="00A22648">
        <w:rPr>
          <w:rFonts w:ascii="Times New Roman" w:eastAsia="Times New Roman" w:hAnsi="Times New Roman" w:cs="Times New Roman"/>
          <w:i/>
          <w:sz w:val="28"/>
          <w:szCs w:val="20"/>
        </w:rPr>
        <w:t>6.3.1 Định nghĩa</w:t>
      </w:r>
      <w:bookmarkEnd w:id="145"/>
      <w:bookmarkEnd w:id="146"/>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tiêu chuẩn này, công suất phát là công suất trung bình đưa tới anten giả, còn công suất biểu kiến là công suất công bố bởi nhà sản xuất.</w:t>
      </w:r>
    </w:p>
    <w:p w:rsidR="00A22648" w:rsidRPr="00A22648" w:rsidRDefault="00A22648" w:rsidP="00A22648">
      <w:pPr>
        <w:spacing w:before="120" w:after="0" w:line="312" w:lineRule="auto"/>
        <w:rPr>
          <w:rFonts w:ascii="Times New Roman" w:eastAsia="Times New Roman" w:hAnsi="Times New Roman" w:cs="Times New Roman"/>
          <w:i/>
          <w:sz w:val="28"/>
          <w:szCs w:val="20"/>
        </w:rPr>
      </w:pPr>
      <w:bookmarkStart w:id="147" w:name="_Toc531420235"/>
      <w:bookmarkStart w:id="148" w:name="_Toc533383677"/>
      <w:r w:rsidRPr="00A22648">
        <w:rPr>
          <w:rFonts w:ascii="Times New Roman" w:eastAsia="Times New Roman" w:hAnsi="Times New Roman" w:cs="Times New Roman"/>
          <w:i/>
          <w:sz w:val="28"/>
          <w:szCs w:val="20"/>
        </w:rPr>
        <w:t>6.3.2 Phương pháp đo</w:t>
      </w:r>
      <w:bookmarkEnd w:id="147"/>
      <w:bookmarkEnd w:id="148"/>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Máy phát được điều chỉnh ở kênh 70 và nối tới anten giả (4.5). Đo công suất  đưa tới anten giả. Phép đo được thực hiện cả ở điều kiện đo kiểm bình thường (4.9) và điều kiện đo kiểm tới hạn (4.10.1 và 4.10.3).</w:t>
      </w:r>
    </w:p>
    <w:p w:rsidR="00A22648" w:rsidRPr="00A22648" w:rsidRDefault="00A22648" w:rsidP="00A22648">
      <w:pPr>
        <w:spacing w:before="120" w:after="0" w:line="312"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6.3.3 Yêu cầu</w:t>
      </w:r>
    </w:p>
    <w:p w:rsidR="00A22648" w:rsidRPr="00A22648" w:rsidRDefault="00A22648" w:rsidP="00A22648">
      <w:pPr>
        <w:spacing w:before="80" w:after="0" w:line="312"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6.3.3.1 Điều kiện đo kiểm bình thường</w:t>
      </w:r>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chuyển mạch công suất ở vị trí cực đại, công suất phát phải nằm trong khoảng 6 W - 25 W và độ lệch không quá 1,5 dB so với công suất biểu kiến.</w:t>
      </w:r>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Chuyển mạch công suất đặt ở vị trí cực tiểu hoặc khi giảm công suất tự động (3.1.8), công suất phát phải nằm trong khoảng 0,1 W - 1,0 W.</w:t>
      </w:r>
    </w:p>
    <w:p w:rsidR="00A22648" w:rsidRPr="00A22648" w:rsidRDefault="00A22648" w:rsidP="00A22648">
      <w:pPr>
        <w:spacing w:before="80" w:after="0" w:line="312"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6.3.3.2 Điều kiện đo kiểm tới hạn</w:t>
      </w:r>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Chuyển mạch công suất đặt ở vị trí cực đại, công suất phát phải nằm trong khoảng 6 W - 25 W và độ lệch nằm trong khoảng +2 dB và -3 dB so với công suất biểu kiến.</w:t>
      </w:r>
    </w:p>
    <w:p w:rsidR="00A22648" w:rsidRPr="00A22648" w:rsidRDefault="00A22648" w:rsidP="00A22648">
      <w:pPr>
        <w:spacing w:before="60" w:after="0" w:line="31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Chuyển mạch công suất đặt ở vị trí cực tiểu hay trong khi giảm công suất tự động (3.1.8), công suất phát phải nằm trong khoảng 0,1 W - 1,0 W. </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49" w:name="_Toc533383679"/>
      <w:r w:rsidRPr="00A22648">
        <w:rPr>
          <w:rFonts w:ascii="Times New Roman" w:eastAsia="Times New Roman" w:hAnsi="Times New Roman" w:cs="Times New Roman"/>
          <w:b/>
          <w:i/>
          <w:sz w:val="28"/>
          <w:szCs w:val="20"/>
          <w:lang w:val="en-GB"/>
        </w:rPr>
        <w:t>6.4 Chỉ số điều chế</w:t>
      </w:r>
      <w:bookmarkEnd w:id="149"/>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50" w:name="_Toc531420238"/>
      <w:bookmarkStart w:id="151" w:name="_Toc533383680"/>
      <w:r w:rsidRPr="00A22648">
        <w:rPr>
          <w:rFonts w:ascii="Times New Roman" w:eastAsia="Times New Roman" w:hAnsi="Times New Roman" w:cs="Times New Roman"/>
          <w:i/>
          <w:sz w:val="28"/>
          <w:szCs w:val="20"/>
        </w:rPr>
        <w:t>6.4.1 Định nghĩa</w:t>
      </w:r>
      <w:bookmarkEnd w:id="150"/>
      <w:bookmarkEnd w:id="151"/>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Chỉ số điều chế là tỷ số giữa độ lệch tần số và tần số tín hiệu điều chế.</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Độ lệch tần số là hiệu tần số tức thời của tín hiệu điều chế đồng thời và tần số sóng mang.</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52" w:name="_Toc531420239"/>
      <w:bookmarkStart w:id="153" w:name="_Toc533383681"/>
      <w:r w:rsidRPr="00A22648">
        <w:rPr>
          <w:rFonts w:ascii="Times New Roman" w:eastAsia="Times New Roman" w:hAnsi="Times New Roman" w:cs="Times New Roman"/>
          <w:i/>
          <w:sz w:val="28"/>
          <w:szCs w:val="20"/>
        </w:rPr>
        <w:t>6.4.2 Phương pháp đo</w:t>
      </w:r>
      <w:bookmarkEnd w:id="152"/>
      <w:bookmarkEnd w:id="153"/>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Máy phát đặt để phát liên tục tín hiệu B sau đến tín hiệu Y. Sau đó đo độ lệch </w:t>
      </w:r>
      <w:r w:rsidRPr="00A22648">
        <w:rPr>
          <w:rFonts w:ascii="Times New Roman" w:eastAsia="Times New Roman" w:hAnsi="Times New Roman" w:cs="Times New Roman"/>
          <w:sz w:val="28"/>
          <w:szCs w:val="20"/>
        </w:rPr>
        <w:br/>
        <w:t>tần số.</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6.4.3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Chỉ số điều chế là 2,0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54" w:name="_Toc533383683"/>
      <w:r w:rsidRPr="00A22648">
        <w:rPr>
          <w:rFonts w:ascii="Times New Roman" w:eastAsia="Times New Roman" w:hAnsi="Times New Roman" w:cs="Times New Roman"/>
          <w:b/>
          <w:i/>
          <w:sz w:val="28"/>
          <w:szCs w:val="20"/>
          <w:lang w:val="en-GB"/>
        </w:rPr>
        <w:t>6.5 Tốc độ điều chế</w:t>
      </w:r>
      <w:bookmarkEnd w:id="154"/>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55" w:name="_Toc531420242"/>
      <w:bookmarkStart w:id="156" w:name="_Toc533383684"/>
      <w:r w:rsidRPr="00A22648">
        <w:rPr>
          <w:rFonts w:ascii="Times New Roman" w:eastAsia="Times New Roman" w:hAnsi="Times New Roman" w:cs="Times New Roman"/>
          <w:i/>
          <w:sz w:val="28"/>
          <w:szCs w:val="20"/>
        </w:rPr>
        <w:t>6.5.1 Định nghĩa</w:t>
      </w:r>
      <w:bookmarkEnd w:id="155"/>
      <w:bookmarkEnd w:id="156"/>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Tốc độ điều chế là tốc độ dòng bit tính theo bit/s.</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57" w:name="_Toc531420243"/>
      <w:bookmarkStart w:id="158" w:name="_Toc533383685"/>
      <w:r w:rsidRPr="00A22648">
        <w:rPr>
          <w:rFonts w:ascii="Times New Roman" w:eastAsia="Times New Roman" w:hAnsi="Times New Roman" w:cs="Times New Roman"/>
          <w:i/>
          <w:sz w:val="28"/>
          <w:szCs w:val="20"/>
        </w:rPr>
        <w:t>6.5.2 Phương pháp đo</w:t>
      </w:r>
      <w:bookmarkEnd w:id="157"/>
      <w:bookmarkEnd w:id="158"/>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Máy phát đặt để phát liên tục mẫu dấu chấm. Đầu ra RF máy phát nối với bộ giải điều chế tần số tuyến tính. Đầu ra của bộ giải điều chế phải được giới hạn về băng tần bằng bộ lọc băng thấp với tần số cắt 1 kHz và độ dốc 12 dB/octave.</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Đo tần số ở đầu ra.</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6.5.3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ở tốc độ điều chế 1200 bit/s, tần số phải là: 600 Hz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30 ppm.</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59" w:name="_Toc533383687"/>
      <w:r w:rsidRPr="00A22648">
        <w:rPr>
          <w:rFonts w:ascii="Times New Roman" w:eastAsia="Times New Roman" w:hAnsi="Times New Roman" w:cs="Times New Roman"/>
          <w:b/>
          <w:i/>
          <w:sz w:val="28"/>
          <w:szCs w:val="20"/>
          <w:lang w:val="en-GB"/>
        </w:rPr>
        <w:t>6.6 Dư điều chế của máy phát</w:t>
      </w:r>
      <w:bookmarkEnd w:id="159"/>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60" w:name="_Toc531420246"/>
      <w:bookmarkStart w:id="161" w:name="_Toc533383688"/>
      <w:r w:rsidRPr="00A22648">
        <w:rPr>
          <w:rFonts w:ascii="Times New Roman" w:eastAsia="Times New Roman" w:hAnsi="Times New Roman" w:cs="Times New Roman"/>
          <w:i/>
          <w:sz w:val="28"/>
          <w:szCs w:val="20"/>
        </w:rPr>
        <w:t>6.6.1 Định nghĩa</w:t>
      </w:r>
      <w:bookmarkEnd w:id="160"/>
      <w:bookmarkEnd w:id="161"/>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Dư điều chế của máy phát là tỷ số (dB) giữa tín hiệu giải điều chế B hay Y và mẫu dấu chấm đã giải điều chế.</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62" w:name="_Toc531420247"/>
      <w:bookmarkStart w:id="163" w:name="_Toc533383689"/>
      <w:r w:rsidRPr="00A22648">
        <w:rPr>
          <w:rFonts w:ascii="Times New Roman" w:eastAsia="Times New Roman" w:hAnsi="Times New Roman" w:cs="Times New Roman"/>
          <w:i/>
          <w:sz w:val="28"/>
          <w:szCs w:val="20"/>
        </w:rPr>
        <w:t>6.6.2 Phương pháp đo</w:t>
      </w:r>
      <w:bookmarkEnd w:id="162"/>
      <w:bookmarkEnd w:id="163"/>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Đầu ra RF của máy phát nối qua bộ giải điều chế tuyến tính với mạch gia cường 6 dB/octave tới bộ giải mã FM tuyến tính khác. Đầu ra của bộ giải điều chế thứ hai phải được giới hạn về độ rộng băng bằng bộ lọc băng thấp với tần số cắt</w:t>
      </w:r>
      <w:r w:rsidRPr="00A22648">
        <w:rPr>
          <w:rFonts w:ascii="Times New Roman" w:eastAsia="Times New Roman" w:hAnsi="Times New Roman" w:cs="Times New Roman"/>
          <w:sz w:val="28"/>
          <w:szCs w:val="20"/>
        </w:rPr>
        <w:br/>
        <w:t>3 kHz và độ dốc 12 dB/octave.</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r.m.s ra được đo trong khi phát mẫu dấu chấm liên tục và khi phát tín hiệu B hay Y liên tục.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Xác định tỷ số hai mức r.m.s ở đầu ra của bộ giải điều chế thứ hai. Điện áp một chiều phải được nén bởi thiết bị ghép AC sao cho nó không ảnh hưởng tới kết quả đo.</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6.6.3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Dư điều chế không được lớn hơn -26 dB.</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64" w:name="_Toc533383691"/>
      <w:r w:rsidRPr="00A22648">
        <w:rPr>
          <w:rFonts w:ascii="Times New Roman" w:eastAsia="Times New Roman" w:hAnsi="Times New Roman" w:cs="Times New Roman"/>
          <w:b/>
          <w:i/>
          <w:sz w:val="28"/>
          <w:szCs w:val="20"/>
          <w:lang w:val="en-GB"/>
        </w:rPr>
        <w:t>6.7 Công suất kênh lân cận</w:t>
      </w:r>
      <w:bookmarkEnd w:id="164"/>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65" w:name="_Toc531420250"/>
      <w:bookmarkStart w:id="166" w:name="_Toc533383692"/>
      <w:r w:rsidRPr="00A22648">
        <w:rPr>
          <w:rFonts w:ascii="Times New Roman" w:eastAsia="Times New Roman" w:hAnsi="Times New Roman" w:cs="Times New Roman"/>
          <w:i/>
          <w:sz w:val="28"/>
          <w:szCs w:val="20"/>
        </w:rPr>
        <w:t>6.7.1 Định nghĩa</w:t>
      </w:r>
      <w:bookmarkEnd w:id="165"/>
      <w:bookmarkEnd w:id="166"/>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Công suất kênh lân cận là một phần công suất phát ra của máy phát khi điều chế với tín hiệu mẫu dấu chấm liên tục lọt vào băng thông của các kênh lân cận. Công suất </w:t>
      </w:r>
      <w:r w:rsidRPr="00A22648">
        <w:rPr>
          <w:rFonts w:ascii="Times New Roman" w:eastAsia="Times New Roman" w:hAnsi="Times New Roman" w:cs="Times New Roman"/>
          <w:spacing w:val="-2"/>
          <w:sz w:val="28"/>
          <w:szCs w:val="20"/>
        </w:rPr>
        <w:t>này là tổng các công suất trung bình gây ra bởi điều chế, nhiệt và tạp âm của máy phát.</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67" w:name="_Toc531420251"/>
      <w:bookmarkStart w:id="168" w:name="_Toc533383693"/>
      <w:r w:rsidRPr="00A22648">
        <w:rPr>
          <w:rFonts w:ascii="Times New Roman" w:eastAsia="Times New Roman" w:hAnsi="Times New Roman" w:cs="Times New Roman"/>
          <w:i/>
          <w:sz w:val="28"/>
          <w:szCs w:val="20"/>
        </w:rPr>
        <w:t>6.7.2 Phương pháp đo</w:t>
      </w:r>
      <w:bookmarkEnd w:id="167"/>
      <w:bookmarkEnd w:id="168"/>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Công suất kênh lân cận được đo bởi máy thu đo công suất mô tả ở phụ lục B.</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phép đo được thực hiện như sau: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a) Máy phát làm việc với công suất phát (6.3) ở điều kiện đo kiểm bình thường. Đầu ra máy phát nối với đầu vào máy thu bằng thiết bị kết nối sao cho có trở kháng phía máy phát là 50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 xml:space="preserve"> và mức ở đầu vào máy thu là phù hợp;</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b) Với máy phát chưa điều chế, bộ phận điều chỉnh của máy thu được điều chỉnh sao cho có đáp ứng cực đại. Đó là điểm đáp ứng 0 dB. Ghi mức đạt suy giảm máy thu và số chỉ của máy đo;</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c) Điều chỉnh của máy thu được điều chỉnh khỏi sóng mang sao cho đáp ứng </w:t>
      </w:r>
      <w:r w:rsidRPr="00A22648">
        <w:rPr>
          <w:rFonts w:ascii="Times New Roman" w:eastAsia="Times New Roman" w:hAnsi="Times New Roman" w:cs="Times New Roman"/>
          <w:sz w:val="28"/>
          <w:szCs w:val="20"/>
        </w:rPr>
        <w:br/>
        <w:t xml:space="preserve">-6 dB của máy thu ở điểm gần nhất với tần số phát và cách tần số danh định là </w:t>
      </w:r>
      <w:r w:rsidRPr="00A22648">
        <w:rPr>
          <w:rFonts w:ascii="Times New Roman" w:eastAsia="Times New Roman" w:hAnsi="Times New Roman" w:cs="Times New Roman"/>
          <w:sz w:val="28"/>
          <w:szCs w:val="20"/>
        </w:rPr>
        <w:br/>
        <w:t>17 kHz;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d) Máy phát được điều chế bởi mẫu dấu chấm liên tục;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e) Bộ suy hao biến đổi của máy thu được điều chỉnh để đạt cùng số chỉ của máy đo (như bước b) hay một sự liên quan đã biết của nó;</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f) Tỷ số công suất kênh lân cận và công suất sóng mang là hiệu giữa số đạt suy giảm cùng số chỉ của máy đo của các bước b) và e);</w:t>
      </w:r>
    </w:p>
    <w:p w:rsidR="00A22648" w:rsidRPr="00A22648" w:rsidRDefault="00A22648" w:rsidP="00A22648">
      <w:pPr>
        <w:spacing w:before="60" w:after="0" w:line="288" w:lineRule="auto"/>
        <w:ind w:firstLine="567"/>
        <w:jc w:val="both"/>
        <w:rPr>
          <w:rFonts w:ascii="Times New Roman" w:eastAsia="Times New Roman" w:hAnsi="Times New Roman" w:cs="Times New Roman"/>
          <w:spacing w:val="-2"/>
          <w:sz w:val="28"/>
          <w:szCs w:val="20"/>
        </w:rPr>
      </w:pPr>
      <w:r w:rsidRPr="00A22648">
        <w:rPr>
          <w:rFonts w:ascii="Times New Roman" w:eastAsia="Times New Roman" w:hAnsi="Times New Roman" w:cs="Times New Roman"/>
          <w:spacing w:val="-2"/>
          <w:sz w:val="28"/>
          <w:szCs w:val="20"/>
        </w:rPr>
        <w:t xml:space="preserve">g) </w:t>
      </w:r>
      <w:r w:rsidRPr="00A22648">
        <w:rPr>
          <w:rFonts w:ascii="Times New Roman" w:eastAsia="Times New Roman" w:hAnsi="Times New Roman" w:cs="Times New Roman"/>
          <w:sz w:val="28"/>
          <w:szCs w:val="20"/>
        </w:rPr>
        <w:t xml:space="preserve">Phép đo được lặp lại khi máy thu được điều chỉnh tới phía khác của </w:t>
      </w:r>
      <w:r w:rsidRPr="00A22648">
        <w:rPr>
          <w:rFonts w:ascii="Times New Roman" w:eastAsia="Times New Roman" w:hAnsi="Times New Roman" w:cs="Times New Roman"/>
          <w:sz w:val="28"/>
          <w:szCs w:val="20"/>
        </w:rPr>
        <w:br/>
        <w:t>sóng mang.</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6.7.3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Công suất kênh lân cận không được lớn hơn mức -70 dB so với công suất </w:t>
      </w:r>
      <w:r w:rsidRPr="00A22648">
        <w:rPr>
          <w:rFonts w:ascii="Times New Roman" w:eastAsia="Times New Roman" w:hAnsi="Times New Roman" w:cs="Times New Roman"/>
          <w:sz w:val="28"/>
          <w:szCs w:val="20"/>
        </w:rPr>
        <w:br/>
        <w:t>sóng mang.</w:t>
      </w:r>
    </w:p>
    <w:p w:rsidR="00A22648" w:rsidRPr="00A22648" w:rsidRDefault="00A22648" w:rsidP="00A22648">
      <w:pPr>
        <w:keepNext/>
        <w:widowControl w:val="0"/>
        <w:tabs>
          <w:tab w:val="left" w:pos="851"/>
          <w:tab w:val="left" w:pos="993"/>
        </w:tabs>
        <w:spacing w:before="180" w:after="0" w:line="259" w:lineRule="auto"/>
        <w:jc w:val="both"/>
        <w:rPr>
          <w:rFonts w:ascii="Times New Roman" w:eastAsia="Times New Roman" w:hAnsi="Times New Roman" w:cs="Times New Roman"/>
          <w:b/>
          <w:i/>
          <w:sz w:val="28"/>
          <w:szCs w:val="20"/>
          <w:lang w:val="en-GB"/>
        </w:rPr>
      </w:pPr>
      <w:bookmarkStart w:id="169" w:name="_Toc533383695"/>
      <w:r w:rsidRPr="00A22648">
        <w:rPr>
          <w:rFonts w:ascii="Times New Roman" w:eastAsia="Times New Roman" w:hAnsi="Times New Roman" w:cs="Times New Roman"/>
          <w:b/>
          <w:i/>
          <w:sz w:val="28"/>
          <w:szCs w:val="20"/>
          <w:lang w:val="en-GB"/>
        </w:rPr>
        <w:t>6.8 Phát xạ tạp dẫn đến anten</w:t>
      </w:r>
      <w:bookmarkEnd w:id="169"/>
    </w:p>
    <w:p w:rsidR="00A22648" w:rsidRPr="00A22648" w:rsidRDefault="00A22648" w:rsidP="00A22648">
      <w:pPr>
        <w:spacing w:before="120" w:after="0" w:line="259" w:lineRule="auto"/>
        <w:rPr>
          <w:rFonts w:ascii="Times New Roman" w:eastAsia="Times New Roman" w:hAnsi="Times New Roman" w:cs="Times New Roman"/>
          <w:i/>
          <w:sz w:val="28"/>
          <w:szCs w:val="20"/>
        </w:rPr>
      </w:pPr>
      <w:bookmarkStart w:id="170" w:name="_Toc531420254"/>
      <w:bookmarkStart w:id="171" w:name="_Toc533383696"/>
      <w:r w:rsidRPr="00A22648">
        <w:rPr>
          <w:rFonts w:ascii="Times New Roman" w:eastAsia="Times New Roman" w:hAnsi="Times New Roman" w:cs="Times New Roman"/>
          <w:i/>
          <w:sz w:val="28"/>
          <w:szCs w:val="20"/>
        </w:rPr>
        <w:t>6.8.1 Định nghĩa</w:t>
      </w:r>
      <w:bookmarkEnd w:id="170"/>
      <w:bookmarkEnd w:id="171"/>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Phát xạ tạp dẫn là phát xạ ở các tần số nằm ngoài băng thông cần thiết và mức của nó có thể giảm mà không ảnh hưởng tới việc truyền thông tin. Phát xạ tạp gồm: phát xạ hài, phát xạ ký sinh, sản phẩm xuyên điều chế và biến đổi tần số, nhưng không kể phát xạ ngoài băng. </w:t>
      </w:r>
    </w:p>
    <w:p w:rsidR="00A22648" w:rsidRPr="00A22648" w:rsidRDefault="00A22648" w:rsidP="00A22648">
      <w:pPr>
        <w:spacing w:before="120" w:after="0" w:line="259" w:lineRule="auto"/>
        <w:rPr>
          <w:rFonts w:ascii="Times New Roman" w:eastAsia="Times New Roman" w:hAnsi="Times New Roman" w:cs="Times New Roman"/>
          <w:i/>
          <w:sz w:val="28"/>
          <w:szCs w:val="20"/>
        </w:rPr>
      </w:pPr>
      <w:bookmarkStart w:id="172" w:name="_Toc531420255"/>
      <w:bookmarkStart w:id="173" w:name="_Toc533383697"/>
      <w:r w:rsidRPr="00A22648">
        <w:rPr>
          <w:rFonts w:ascii="Times New Roman" w:eastAsia="Times New Roman" w:hAnsi="Times New Roman" w:cs="Times New Roman"/>
          <w:i/>
          <w:sz w:val="28"/>
          <w:szCs w:val="20"/>
        </w:rPr>
        <w:t>6.8.2 Phương pháp đo</w:t>
      </w:r>
      <w:bookmarkEnd w:id="172"/>
      <w:bookmarkEnd w:id="173"/>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Phát xạ tạp dẫn được đo với máy phát nối tới anten giả (4.5). Máy phát đặt để phát mẫu dấu chấm liên tục.</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thực hiện trong dải băng tần từ 9 kHz - 25 GHz từ kênh máy phát đang làm việc và các kênh lân cận của nó.</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Băng thông của bộ phân tích chọn lọc phải là:</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- 200 Hz trong dải băng tần 9 kHz - 150 kHz;</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- 9 kHz đến 10 kHz trong dải băng tần 150 kHz - 30 MHz;</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- 100 kHz đến 120 kHz trong dải băng tần 30 MHz - 1 GHz;</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- 1 MHz trong dải băng tần lớn hơn 1 GHz.</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Bộ tách sóng phải là bộ tách sóng đỉnh.</w:t>
      </w:r>
    </w:p>
    <w:p w:rsidR="00A22648" w:rsidRPr="00A22648" w:rsidRDefault="00A22648" w:rsidP="00A22648">
      <w:pPr>
        <w:spacing w:before="120" w:after="0" w:line="259"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6.8.3 Yêu cầu</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Phát xạ tạp tại tần số riêng biệt bất kỳ nào cũng phải có công suất không </w:t>
      </w:r>
      <w:r w:rsidRPr="00A22648">
        <w:rPr>
          <w:rFonts w:ascii="Times New Roman" w:eastAsia="Times New Roman" w:hAnsi="Times New Roman" w:cs="Times New Roman"/>
          <w:sz w:val="28"/>
          <w:szCs w:val="20"/>
        </w:rPr>
        <w:br/>
        <w:t xml:space="preserve">lớn hơn 0,25 </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W.</w:t>
      </w:r>
    </w:p>
    <w:p w:rsidR="00A22648" w:rsidRPr="00A22648" w:rsidRDefault="00A22648" w:rsidP="00A22648">
      <w:pPr>
        <w:keepNext/>
        <w:widowControl w:val="0"/>
        <w:tabs>
          <w:tab w:val="left" w:pos="851"/>
          <w:tab w:val="left" w:pos="993"/>
        </w:tabs>
        <w:spacing w:before="180" w:after="0" w:line="259" w:lineRule="auto"/>
        <w:jc w:val="both"/>
        <w:rPr>
          <w:rFonts w:ascii="Times New Roman" w:eastAsia="Times New Roman" w:hAnsi="Times New Roman" w:cs="Times New Roman"/>
          <w:b/>
          <w:i/>
          <w:sz w:val="28"/>
          <w:szCs w:val="20"/>
          <w:lang w:val="en-GB"/>
        </w:rPr>
      </w:pPr>
      <w:bookmarkStart w:id="174" w:name="_Toc533383699"/>
      <w:r w:rsidRPr="00A22648">
        <w:rPr>
          <w:rFonts w:ascii="Times New Roman" w:eastAsia="Times New Roman" w:hAnsi="Times New Roman" w:cs="Times New Roman"/>
          <w:b/>
          <w:i/>
          <w:sz w:val="28"/>
          <w:szCs w:val="20"/>
          <w:lang w:val="en-GB"/>
        </w:rPr>
        <w:t>6.9 Thử nghiệm chuỗi cuộc gọi được tạo ra</w:t>
      </w:r>
      <w:bookmarkEnd w:id="174"/>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5.6.</w:t>
      </w:r>
    </w:p>
    <w:p w:rsidR="00A22648" w:rsidRPr="00A22648" w:rsidRDefault="00A22648" w:rsidP="00A22648">
      <w:pPr>
        <w:keepNext/>
        <w:widowControl w:val="0"/>
        <w:tabs>
          <w:tab w:val="left" w:pos="851"/>
          <w:tab w:val="left" w:pos="993"/>
        </w:tabs>
        <w:spacing w:before="180" w:after="0" w:line="259" w:lineRule="auto"/>
        <w:jc w:val="both"/>
        <w:rPr>
          <w:rFonts w:ascii="Times New Roman" w:eastAsia="Times New Roman" w:hAnsi="Times New Roman" w:cs="Times New Roman"/>
          <w:b/>
          <w:i/>
          <w:sz w:val="28"/>
          <w:szCs w:val="20"/>
          <w:lang w:val="en-GB"/>
        </w:rPr>
      </w:pPr>
      <w:bookmarkStart w:id="175" w:name="_Toc533383700"/>
      <w:r w:rsidRPr="00A22648">
        <w:rPr>
          <w:rFonts w:ascii="Times New Roman" w:eastAsia="Times New Roman" w:hAnsi="Times New Roman" w:cs="Times New Roman"/>
          <w:b/>
          <w:i/>
          <w:sz w:val="28"/>
          <w:szCs w:val="20"/>
          <w:lang w:val="en-GB"/>
        </w:rPr>
        <w:lastRenderedPageBreak/>
        <w:t>6.10 Đặc điểm tần số quá độ</w:t>
      </w:r>
      <w:bookmarkEnd w:id="175"/>
      <w:r w:rsidRPr="00A22648">
        <w:rPr>
          <w:rFonts w:ascii="Times New Roman" w:eastAsia="Times New Roman" w:hAnsi="Times New Roman" w:cs="Times New Roman"/>
          <w:b/>
          <w:i/>
          <w:sz w:val="28"/>
          <w:szCs w:val="20"/>
          <w:lang w:val="en-GB"/>
        </w:rPr>
        <w:t xml:space="preserve"> của máy phát</w:t>
      </w:r>
    </w:p>
    <w:p w:rsidR="00A22648" w:rsidRPr="00A22648" w:rsidRDefault="00A22648" w:rsidP="00A22648">
      <w:pPr>
        <w:spacing w:before="120" w:after="0" w:line="259" w:lineRule="auto"/>
        <w:rPr>
          <w:rFonts w:ascii="Times New Roman" w:eastAsia="Times New Roman" w:hAnsi="Times New Roman" w:cs="Times New Roman"/>
          <w:i/>
          <w:sz w:val="28"/>
          <w:szCs w:val="20"/>
        </w:rPr>
      </w:pPr>
      <w:bookmarkStart w:id="176" w:name="_Toc531420259"/>
      <w:bookmarkStart w:id="177" w:name="_Toc533383701"/>
      <w:r w:rsidRPr="00A22648">
        <w:rPr>
          <w:rFonts w:ascii="Times New Roman" w:eastAsia="Times New Roman" w:hAnsi="Times New Roman" w:cs="Times New Roman"/>
          <w:i/>
          <w:sz w:val="28"/>
          <w:szCs w:val="20"/>
        </w:rPr>
        <w:t>6.10.1 Định nghĩa</w:t>
      </w:r>
      <w:bookmarkEnd w:id="176"/>
      <w:bookmarkEnd w:id="177"/>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Đặc điểm tần số quá độ của máy phát là sự biến đổi theo thời gian của độ lệch tần số máy phát so với tần số danh định khi của nó khi công suất phát RF ở chế độ "bật" và "tắt".</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w:t>
      </w:r>
      <w:r w:rsidRPr="00A22648">
        <w:rPr>
          <w:rFonts w:ascii="Times New Roman" w:eastAsia="Times New Roman" w:hAnsi="Times New Roman" w:cs="Times New Roman"/>
          <w:sz w:val="28"/>
          <w:szCs w:val="20"/>
          <w:vertAlign w:val="subscript"/>
        </w:rPr>
        <w:t>on</w:t>
      </w:r>
      <w:r w:rsidRPr="00A22648">
        <w:rPr>
          <w:rFonts w:ascii="Times New Roman" w:eastAsia="Times New Roman" w:hAnsi="Times New Roman" w:cs="Times New Roman"/>
          <w:sz w:val="28"/>
          <w:szCs w:val="20"/>
        </w:rPr>
        <w:t>: Theo phương pháp đo được mô tả trong mục 5.10.2 ở chế độ bật. Thời điểm bật, là thời điểm khi công suất thu đo tại đầu cuối anten vượt quá 0,1% công suất danh định;</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w:t>
      </w:r>
      <w:r w:rsidRPr="00A22648">
        <w:rPr>
          <w:rFonts w:ascii="Times New Roman" w:eastAsia="Times New Roman" w:hAnsi="Times New Roman" w:cs="Times New Roman"/>
          <w:sz w:val="28"/>
          <w:szCs w:val="20"/>
          <w:vertAlign w:val="subscript"/>
        </w:rPr>
        <w:t>1</w:t>
      </w:r>
      <w:r w:rsidRPr="00A22648">
        <w:rPr>
          <w:rFonts w:ascii="Times New Roman" w:eastAsia="Times New Roman" w:hAnsi="Times New Roman" w:cs="Times New Roman"/>
          <w:sz w:val="28"/>
          <w:szCs w:val="20"/>
        </w:rPr>
        <w:t>: Khoảng thời gian bắt đầu tại t</w:t>
      </w:r>
      <w:r w:rsidRPr="00A22648">
        <w:rPr>
          <w:rFonts w:ascii="Times New Roman" w:eastAsia="Times New Roman" w:hAnsi="Times New Roman" w:cs="Times New Roman"/>
          <w:sz w:val="28"/>
          <w:szCs w:val="20"/>
          <w:vertAlign w:val="subscript"/>
        </w:rPr>
        <w:t>on</w:t>
      </w:r>
      <w:r w:rsidRPr="00A22648">
        <w:rPr>
          <w:rFonts w:ascii="Times New Roman" w:eastAsia="Times New Roman" w:hAnsi="Times New Roman" w:cs="Times New Roman"/>
          <w:sz w:val="28"/>
          <w:szCs w:val="20"/>
        </w:rPr>
        <w:t xml:space="preserve"> và kết thúc theo bảng 3;</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w:t>
      </w:r>
      <w:r w:rsidRPr="00A22648">
        <w:rPr>
          <w:rFonts w:ascii="Times New Roman" w:eastAsia="Times New Roman" w:hAnsi="Times New Roman" w:cs="Times New Roman"/>
          <w:sz w:val="28"/>
          <w:szCs w:val="20"/>
          <w:vertAlign w:val="subscript"/>
        </w:rPr>
        <w:t>2</w:t>
      </w:r>
      <w:r w:rsidRPr="00A22648">
        <w:rPr>
          <w:rFonts w:ascii="Times New Roman" w:eastAsia="Times New Roman" w:hAnsi="Times New Roman" w:cs="Times New Roman"/>
          <w:sz w:val="28"/>
          <w:szCs w:val="20"/>
        </w:rPr>
        <w:t>: Khoảng thời gian bắt đầu tại thời điểm kết thúc t</w:t>
      </w:r>
      <w:r w:rsidRPr="00A22648">
        <w:rPr>
          <w:rFonts w:ascii="Times New Roman" w:eastAsia="Times New Roman" w:hAnsi="Times New Roman" w:cs="Times New Roman"/>
          <w:sz w:val="28"/>
          <w:szCs w:val="20"/>
          <w:vertAlign w:val="subscript"/>
        </w:rPr>
        <w:t>1</w:t>
      </w:r>
      <w:r w:rsidRPr="00A22648">
        <w:rPr>
          <w:rFonts w:ascii="Times New Roman" w:eastAsia="Times New Roman" w:hAnsi="Times New Roman" w:cs="Times New Roman"/>
          <w:sz w:val="28"/>
          <w:szCs w:val="20"/>
        </w:rPr>
        <w:t xml:space="preserve"> và kết thúc theo bảng 3;</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w:t>
      </w:r>
      <w:r w:rsidRPr="00A22648">
        <w:rPr>
          <w:rFonts w:ascii="Times New Roman" w:eastAsia="Times New Roman" w:hAnsi="Times New Roman" w:cs="Times New Roman"/>
          <w:sz w:val="28"/>
          <w:szCs w:val="20"/>
          <w:vertAlign w:val="subscript"/>
        </w:rPr>
        <w:t>off</w:t>
      </w:r>
      <w:r w:rsidRPr="00A22648">
        <w:rPr>
          <w:rFonts w:ascii="Times New Roman" w:eastAsia="Times New Roman" w:hAnsi="Times New Roman" w:cs="Times New Roman"/>
          <w:sz w:val="28"/>
          <w:szCs w:val="20"/>
        </w:rPr>
        <w:t>: Thời điểm tắt, được xác định bởi điều kiện khi công suất giảm dưới mức 0,1% so với công suất danh định.</w:t>
      </w:r>
    </w:p>
    <w:p w:rsidR="00A22648" w:rsidRPr="00A22648" w:rsidRDefault="00A22648" w:rsidP="00A22648">
      <w:pPr>
        <w:spacing w:before="60" w:after="0" w:line="259"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w:t>
      </w:r>
      <w:r w:rsidRPr="00A22648">
        <w:rPr>
          <w:rFonts w:ascii="Times New Roman" w:eastAsia="Times New Roman" w:hAnsi="Times New Roman" w:cs="Times New Roman"/>
          <w:sz w:val="28"/>
          <w:szCs w:val="20"/>
          <w:vertAlign w:val="subscript"/>
        </w:rPr>
        <w:t>3</w:t>
      </w:r>
      <w:r w:rsidRPr="00A22648">
        <w:rPr>
          <w:rFonts w:ascii="Times New Roman" w:eastAsia="Times New Roman" w:hAnsi="Times New Roman" w:cs="Times New Roman"/>
          <w:sz w:val="28"/>
          <w:szCs w:val="20"/>
        </w:rPr>
        <w:t>: Khoảng thời gian kết thúc tại t</w:t>
      </w:r>
      <w:r w:rsidRPr="00A22648">
        <w:rPr>
          <w:rFonts w:ascii="Times New Roman" w:eastAsia="Times New Roman" w:hAnsi="Times New Roman" w:cs="Times New Roman"/>
          <w:sz w:val="28"/>
          <w:szCs w:val="20"/>
          <w:vertAlign w:val="subscript"/>
        </w:rPr>
        <w:t>off</w:t>
      </w:r>
      <w:r w:rsidRPr="00A22648">
        <w:rPr>
          <w:rFonts w:ascii="Times New Roman" w:eastAsia="Times New Roman" w:hAnsi="Times New Roman" w:cs="Times New Roman"/>
          <w:sz w:val="28"/>
          <w:szCs w:val="20"/>
          <w:vertAlign w:val="subscript"/>
        </w:rPr>
        <w:softHyphen/>
        <w:t xml:space="preserve"> </w:t>
      </w:r>
      <w:r w:rsidRPr="00A22648">
        <w:rPr>
          <w:rFonts w:ascii="Times New Roman" w:eastAsia="Times New Roman" w:hAnsi="Times New Roman" w:cs="Times New Roman"/>
          <w:sz w:val="28"/>
          <w:szCs w:val="20"/>
        </w:rPr>
        <w:t>đến khi khởi động theo bảng 3;</w:t>
      </w:r>
    </w:p>
    <w:p w:rsidR="00A22648" w:rsidRPr="00A22648" w:rsidRDefault="00A22648" w:rsidP="00A22648">
      <w:pPr>
        <w:spacing w:before="160" w:after="60" w:line="288" w:lineRule="auto"/>
        <w:jc w:val="center"/>
        <w:rPr>
          <w:rFonts w:ascii="Times New Roman" w:eastAsia="Times New Roman" w:hAnsi="Times New Roman" w:cs="Times New Roman"/>
          <w:bCs/>
          <w:i/>
          <w:iCs/>
          <w:sz w:val="28"/>
          <w:szCs w:val="20"/>
        </w:rPr>
      </w:pPr>
      <w:r w:rsidRPr="00A22648">
        <w:rPr>
          <w:rFonts w:ascii="Times New Roman" w:eastAsia="Times New Roman" w:hAnsi="Times New Roman" w:cs="Times New Roman"/>
          <w:bCs/>
          <w:i/>
          <w:iCs/>
          <w:sz w:val="28"/>
          <w:szCs w:val="20"/>
        </w:rPr>
        <w:t>Bảng 3. Các khoảng thời gian</w:t>
      </w:r>
    </w:p>
    <w:tbl>
      <w:tblPr>
        <w:tblW w:w="0" w:type="auto"/>
        <w:jc w:val="center"/>
        <w:tblInd w:w="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30"/>
        <w:gridCol w:w="2922"/>
      </w:tblGrid>
      <w:tr w:rsidR="00A22648" w:rsidRPr="00A22648" w:rsidTr="00732480">
        <w:tblPrEx>
          <w:tblCellMar>
            <w:top w:w="0" w:type="dxa"/>
            <w:bottom w:w="0" w:type="dxa"/>
          </w:tblCellMar>
        </w:tblPrEx>
        <w:trPr>
          <w:jc w:val="center"/>
        </w:trPr>
        <w:tc>
          <w:tcPr>
            <w:tcW w:w="3330" w:type="dxa"/>
          </w:tcPr>
          <w:p w:rsidR="00A22648" w:rsidRPr="00A22648" w:rsidRDefault="00A22648" w:rsidP="00A22648">
            <w:pPr>
              <w:spacing w:before="40" w:after="0" w:line="288"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Khoảng thời gian</w:t>
            </w:r>
          </w:p>
        </w:tc>
        <w:tc>
          <w:tcPr>
            <w:tcW w:w="2922" w:type="dxa"/>
          </w:tcPr>
          <w:p w:rsidR="00A22648" w:rsidRPr="00A22648" w:rsidRDefault="00A22648" w:rsidP="00A22648">
            <w:pPr>
              <w:spacing w:before="20" w:after="0" w:line="288"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Giá trị (ms)</w:t>
            </w:r>
          </w:p>
        </w:tc>
      </w:tr>
      <w:tr w:rsidR="00A22648" w:rsidRPr="00A22648" w:rsidTr="00732480">
        <w:tblPrEx>
          <w:tblCellMar>
            <w:top w:w="0" w:type="dxa"/>
            <w:bottom w:w="0" w:type="dxa"/>
          </w:tblCellMar>
        </w:tblPrEx>
        <w:trPr>
          <w:jc w:val="center"/>
        </w:trPr>
        <w:tc>
          <w:tcPr>
            <w:tcW w:w="3330"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t</w:t>
            </w:r>
            <w:r w:rsidRPr="00A22648">
              <w:rPr>
                <w:rFonts w:ascii="Times New Roman" w:eastAsia="Times New Roman" w:hAnsi="Times New Roman" w:cs="Times New Roman"/>
                <w:sz w:val="20"/>
                <w:szCs w:val="20"/>
                <w:vertAlign w:val="subscript"/>
              </w:rPr>
              <w:t>1</w:t>
            </w:r>
          </w:p>
        </w:tc>
        <w:tc>
          <w:tcPr>
            <w:tcW w:w="2922" w:type="dxa"/>
          </w:tcPr>
          <w:p w:rsidR="00A22648" w:rsidRPr="00A22648" w:rsidRDefault="00A22648" w:rsidP="00A22648">
            <w:pPr>
              <w:spacing w:before="2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5,0</w:t>
            </w:r>
          </w:p>
        </w:tc>
      </w:tr>
      <w:tr w:rsidR="00A22648" w:rsidRPr="00A22648" w:rsidTr="00732480">
        <w:tblPrEx>
          <w:tblCellMar>
            <w:top w:w="0" w:type="dxa"/>
            <w:bottom w:w="0" w:type="dxa"/>
          </w:tblCellMar>
        </w:tblPrEx>
        <w:trPr>
          <w:jc w:val="center"/>
        </w:trPr>
        <w:tc>
          <w:tcPr>
            <w:tcW w:w="3330"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vertAlign w:val="subscript"/>
              </w:rPr>
            </w:pPr>
            <w:r w:rsidRPr="00A22648">
              <w:rPr>
                <w:rFonts w:ascii="Times New Roman" w:eastAsia="Times New Roman" w:hAnsi="Times New Roman" w:cs="Times New Roman"/>
                <w:sz w:val="20"/>
                <w:szCs w:val="20"/>
              </w:rPr>
              <w:t>t</w:t>
            </w:r>
            <w:r w:rsidRPr="00A22648">
              <w:rPr>
                <w:rFonts w:ascii="Times New Roman" w:eastAsia="Times New Roman" w:hAnsi="Times New Roman" w:cs="Times New Roman"/>
                <w:sz w:val="20"/>
                <w:szCs w:val="20"/>
                <w:vertAlign w:val="subscript"/>
              </w:rPr>
              <w:t>2</w:t>
            </w:r>
          </w:p>
        </w:tc>
        <w:tc>
          <w:tcPr>
            <w:tcW w:w="2922" w:type="dxa"/>
          </w:tcPr>
          <w:p w:rsidR="00A22648" w:rsidRPr="00A22648" w:rsidRDefault="00A22648" w:rsidP="00A22648">
            <w:pPr>
              <w:spacing w:before="2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20,0</w:t>
            </w:r>
          </w:p>
        </w:tc>
      </w:tr>
      <w:tr w:rsidR="00A22648" w:rsidRPr="00A22648" w:rsidTr="00732480">
        <w:tblPrEx>
          <w:tblCellMar>
            <w:top w:w="0" w:type="dxa"/>
            <w:bottom w:w="0" w:type="dxa"/>
          </w:tblCellMar>
        </w:tblPrEx>
        <w:trPr>
          <w:jc w:val="center"/>
        </w:trPr>
        <w:tc>
          <w:tcPr>
            <w:tcW w:w="3330"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vertAlign w:val="subscript"/>
              </w:rPr>
            </w:pPr>
            <w:r w:rsidRPr="00A22648">
              <w:rPr>
                <w:rFonts w:ascii="Times New Roman" w:eastAsia="Times New Roman" w:hAnsi="Times New Roman" w:cs="Times New Roman"/>
                <w:sz w:val="20"/>
                <w:szCs w:val="20"/>
              </w:rPr>
              <w:t>t</w:t>
            </w:r>
            <w:r w:rsidRPr="00A22648">
              <w:rPr>
                <w:rFonts w:ascii="Times New Roman" w:eastAsia="Times New Roman" w:hAnsi="Times New Roman" w:cs="Times New Roman"/>
                <w:sz w:val="20"/>
                <w:szCs w:val="20"/>
                <w:vertAlign w:val="subscript"/>
              </w:rPr>
              <w:t>3</w:t>
            </w:r>
          </w:p>
        </w:tc>
        <w:tc>
          <w:tcPr>
            <w:tcW w:w="2922" w:type="dxa"/>
          </w:tcPr>
          <w:p w:rsidR="00A22648" w:rsidRPr="00A22648" w:rsidRDefault="00A22648" w:rsidP="00A22648">
            <w:pPr>
              <w:spacing w:before="2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5,0</w:t>
            </w:r>
          </w:p>
        </w:tc>
      </w:tr>
      <w:tr w:rsidR="00A22648" w:rsidRPr="00A22648" w:rsidTr="00732480">
        <w:tblPrEx>
          <w:tblCellMar>
            <w:top w:w="0" w:type="dxa"/>
            <w:bottom w:w="0" w:type="dxa"/>
          </w:tblCellMar>
        </w:tblPrEx>
        <w:trPr>
          <w:cantSplit/>
          <w:jc w:val="center"/>
        </w:trPr>
        <w:tc>
          <w:tcPr>
            <w:tcW w:w="6252" w:type="dxa"/>
            <w:gridSpan w:val="2"/>
          </w:tcPr>
          <w:p w:rsidR="00A22648" w:rsidRPr="00A22648" w:rsidRDefault="00A22648" w:rsidP="00A22648">
            <w:pPr>
              <w:spacing w:before="40" w:after="0" w:line="288" w:lineRule="auto"/>
              <w:jc w:val="both"/>
              <w:rPr>
                <w:rFonts w:ascii="Times New Roman" w:eastAsia="Times New Roman" w:hAnsi="Times New Roman" w:cs="Times New Roman"/>
                <w:i/>
                <w:iCs/>
                <w:sz w:val="18"/>
                <w:szCs w:val="20"/>
              </w:rPr>
            </w:pPr>
            <w:r w:rsidRPr="00A22648">
              <w:rPr>
                <w:rFonts w:ascii="Times New Roman" w:eastAsia="Times New Roman" w:hAnsi="Times New Roman" w:cs="Times New Roman"/>
                <w:i/>
                <w:iCs/>
                <w:sz w:val="20"/>
                <w:szCs w:val="20"/>
              </w:rPr>
              <w:t>Ghi chú: Trong các khoảng thời gian t</w:t>
            </w:r>
            <w:r w:rsidRPr="00A22648">
              <w:rPr>
                <w:rFonts w:ascii="Times New Roman" w:eastAsia="Times New Roman" w:hAnsi="Times New Roman" w:cs="Times New Roman"/>
                <w:i/>
                <w:iCs/>
                <w:sz w:val="20"/>
                <w:szCs w:val="20"/>
                <w:vertAlign w:val="subscript"/>
              </w:rPr>
              <w:t>1</w:t>
            </w:r>
            <w:r w:rsidRPr="00A22648">
              <w:rPr>
                <w:rFonts w:ascii="Times New Roman" w:eastAsia="Times New Roman" w:hAnsi="Times New Roman" w:cs="Times New Roman"/>
                <w:i/>
                <w:iCs/>
                <w:sz w:val="20"/>
                <w:szCs w:val="20"/>
              </w:rPr>
              <w:t xml:space="preserve"> và t</w:t>
            </w:r>
            <w:r w:rsidRPr="00A22648">
              <w:rPr>
                <w:rFonts w:ascii="Times New Roman" w:eastAsia="Times New Roman" w:hAnsi="Times New Roman" w:cs="Times New Roman"/>
                <w:i/>
                <w:iCs/>
                <w:sz w:val="20"/>
                <w:szCs w:val="20"/>
                <w:vertAlign w:val="subscript"/>
              </w:rPr>
              <w:t>3</w:t>
            </w:r>
            <w:r w:rsidRPr="00A22648">
              <w:rPr>
                <w:rFonts w:ascii="Times New Roman" w:eastAsia="Times New Roman" w:hAnsi="Times New Roman" w:cs="Times New Roman"/>
                <w:i/>
                <w:iCs/>
                <w:sz w:val="20"/>
                <w:szCs w:val="20"/>
              </w:rPr>
              <w:t>, sự sai khác tần số không được vượt quá giá trị của phân cách kênh. Trong khoảng thời gian t</w:t>
            </w:r>
            <w:r w:rsidRPr="00A22648">
              <w:rPr>
                <w:rFonts w:ascii="Times New Roman" w:eastAsia="Times New Roman" w:hAnsi="Times New Roman" w:cs="Times New Roman"/>
                <w:i/>
                <w:iCs/>
                <w:sz w:val="20"/>
                <w:szCs w:val="20"/>
                <w:vertAlign w:val="subscript"/>
              </w:rPr>
              <w:t>2</w:t>
            </w:r>
            <w:r w:rsidRPr="00A22648">
              <w:rPr>
                <w:rFonts w:ascii="Times New Roman" w:eastAsia="Times New Roman" w:hAnsi="Times New Roman" w:cs="Times New Roman"/>
                <w:i/>
                <w:iCs/>
                <w:sz w:val="20"/>
                <w:szCs w:val="20"/>
              </w:rPr>
              <w:t>, sự sai khác tần số không được vượt quá một nửa giá trị phân cách kênh.</w:t>
            </w:r>
          </w:p>
        </w:tc>
      </w:tr>
    </w:tbl>
    <w:p w:rsidR="00A22648" w:rsidRPr="00A22648" w:rsidRDefault="00A22648" w:rsidP="00A22648">
      <w:pPr>
        <w:spacing w:before="60" w:after="0" w:line="288" w:lineRule="auto"/>
        <w:ind w:firstLine="567"/>
        <w:jc w:val="both"/>
        <w:rPr>
          <w:rFonts w:ascii="Times New Roman" w:eastAsia="Times New Roman" w:hAnsi="Times New Roman" w:cs="Times New Roman"/>
          <w:sz w:val="26"/>
          <w:szCs w:val="20"/>
        </w:rPr>
      </w:pP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78" w:name="_Toc533383702"/>
      <w:r w:rsidRPr="00A22648">
        <w:rPr>
          <w:rFonts w:ascii="Times New Roman" w:eastAsia="Times New Roman" w:hAnsi="Times New Roman" w:cs="Times New Roman"/>
          <w:i/>
          <w:sz w:val="28"/>
          <w:szCs w:val="20"/>
        </w:rPr>
        <w:t>6.10.2 Phương pháp đo</w:t>
      </w:r>
      <w:bookmarkEnd w:id="178"/>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noProof/>
          <w:sz w:val="28"/>
          <w:szCs w:val="20"/>
        </w:rPr>
        <w:pict>
          <v:shape id="_x0000_s1029" type="#_x0000_t202" style="position:absolute;left:0;text-align:left;margin-left:44pt;margin-top:6.6pt;width:377.8pt;height:109.55pt;z-index:251663360" stroked="f">
            <v:textbox inset="0,0,0,0">
              <w:txbxContent>
                <w:p w:rsidR="00A22648" w:rsidRDefault="00A22648" w:rsidP="00A22648">
                  <w:r>
                    <w:object w:dxaOrig="7556" w:dyaOrig="2191">
                      <v:shape id="_x0000_i1026" type="#_x0000_t75" style="width:377.65pt;height:109.35pt" o:ole="">
                        <v:imagedata r:id="rId7" o:title=""/>
                      </v:shape>
                      <o:OLEObject Type="Embed" ProgID="CorelDRAW.Graphic.10" ShapeID="_x0000_i1026" DrawAspect="Content" ObjectID="_1425120244" r:id="rId8"/>
                    </w:object>
                  </w:r>
                </w:p>
              </w:txbxContent>
            </v:textbox>
          </v:shape>
        </w:pic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30"/>
          <w:szCs w:val="20"/>
        </w:rPr>
      </w:pPr>
      <w:r w:rsidRPr="00A22648">
        <w:rPr>
          <w:rFonts w:ascii="Times New Roman" w:eastAsia="Times New Roman" w:hAnsi="Times New Roman" w:cs="Times New Roman"/>
          <w:sz w:val="28"/>
          <w:szCs w:val="20"/>
        </w:rPr>
        <w:t xml:space="preserve"> </w:t>
      </w:r>
    </w:p>
    <w:p w:rsidR="00A22648" w:rsidRPr="00A22648" w:rsidRDefault="00A22648" w:rsidP="00A22648">
      <w:pPr>
        <w:spacing w:before="120" w:after="180" w:line="240" w:lineRule="auto"/>
        <w:jc w:val="center"/>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Hình 2. Sơ đồ đo tần số quá độ</w:t>
      </w:r>
    </w:p>
    <w:p w:rsidR="00A22648" w:rsidRPr="00A22648" w:rsidRDefault="00A22648" w:rsidP="00A22648">
      <w:pPr>
        <w:spacing w:before="24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Hai tín hiệu được nối với bộ phân biệt thông qua mạch kết hợp;</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Máy phát được nối với bộ suy hao công suất có trở kháng 50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Đầu ra của bộ suy hao công suất được nối với bộ phân biệt thông qua một </w:t>
      </w:r>
      <w:r w:rsidRPr="00A22648">
        <w:rPr>
          <w:rFonts w:ascii="Times New Roman" w:eastAsia="Times New Roman" w:hAnsi="Times New Roman" w:cs="Times New Roman"/>
          <w:sz w:val="28"/>
          <w:szCs w:val="20"/>
        </w:rPr>
        <w:tab/>
        <w:t>đầu vào của mạch kết hợp;</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 Bộ tạo tín hiệu đo kiểm được nối với đầu vào thứ hai của mạch kết hợp;</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Tín hiệu đo kiểm được đặt ở tần số danh định của máy phát;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Tín hiệu đo kiểm được điều chỉnh bằng tần số 1 kHz với độ lệch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25 kHz;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Mức tín hiệu đo kiểm được điều chỉnh bằng 0,1% của công suất máy phát </w:t>
      </w:r>
      <w:r w:rsidRPr="00A22648">
        <w:rPr>
          <w:rFonts w:ascii="Times New Roman" w:eastAsia="Times New Roman" w:hAnsi="Times New Roman" w:cs="Times New Roman"/>
          <w:sz w:val="28"/>
          <w:szCs w:val="20"/>
        </w:rPr>
        <w:tab/>
        <w:t xml:space="preserve">cần đo tại đầu vào của bộ phân biệt. Mức này được giữ không đổi trong suốt </w:t>
      </w:r>
      <w:r w:rsidRPr="00A22648">
        <w:rPr>
          <w:rFonts w:ascii="Times New Roman" w:eastAsia="Times New Roman" w:hAnsi="Times New Roman" w:cs="Times New Roman"/>
          <w:sz w:val="28"/>
          <w:szCs w:val="20"/>
        </w:rPr>
        <w:tab/>
        <w:t>quá trình đo.</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Độ sai khác biên độ (a</w:t>
      </w:r>
      <w:r w:rsidRPr="00A22648">
        <w:rPr>
          <w:rFonts w:ascii="Times New Roman" w:eastAsia="Times New Roman" w:hAnsi="Times New Roman" w:cs="Times New Roman"/>
          <w:sz w:val="28"/>
          <w:szCs w:val="20"/>
          <w:vertAlign w:val="subscript"/>
        </w:rPr>
        <w:t>d</w:t>
      </w:r>
      <w:r w:rsidRPr="00A22648">
        <w:rPr>
          <w:rFonts w:ascii="Times New Roman" w:eastAsia="Times New Roman" w:hAnsi="Times New Roman" w:cs="Times New Roman"/>
          <w:sz w:val="28"/>
          <w:szCs w:val="20"/>
        </w:rPr>
        <w:t>) và độ sai khác tần số (f</w:t>
      </w:r>
      <w:r w:rsidRPr="00A22648">
        <w:rPr>
          <w:rFonts w:ascii="Times New Roman" w:eastAsia="Times New Roman" w:hAnsi="Times New Roman" w:cs="Times New Roman"/>
          <w:sz w:val="28"/>
          <w:szCs w:val="20"/>
          <w:vertAlign w:val="subscript"/>
        </w:rPr>
        <w:t>d</w:t>
      </w:r>
      <w:r w:rsidRPr="00A22648">
        <w:rPr>
          <w:rFonts w:ascii="Times New Roman" w:eastAsia="Times New Roman" w:hAnsi="Times New Roman" w:cs="Times New Roman"/>
          <w:sz w:val="28"/>
          <w:szCs w:val="20"/>
        </w:rPr>
        <w:t xml:space="preserve">) đầu ra của bộ phân biệt </w:t>
      </w:r>
      <w:r w:rsidRPr="00A22648">
        <w:rPr>
          <w:rFonts w:ascii="Times New Roman" w:eastAsia="Times New Roman" w:hAnsi="Times New Roman" w:cs="Times New Roman"/>
          <w:sz w:val="28"/>
          <w:szCs w:val="20"/>
        </w:rPr>
        <w:tab/>
        <w:t>được nối với máy hiện sóng có nhớ.</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Máy hiện sóng có nhớ được sử dụng để hiển thị độ sai lệch f</w:t>
      </w:r>
      <w:r w:rsidRPr="00A22648">
        <w:rPr>
          <w:rFonts w:ascii="Times New Roman" w:eastAsia="Times New Roman" w:hAnsi="Times New Roman" w:cs="Times New Roman"/>
          <w:sz w:val="28"/>
          <w:szCs w:val="20"/>
          <w:vertAlign w:val="subscript"/>
        </w:rPr>
        <w:t>d</w:t>
      </w:r>
      <w:r w:rsidRPr="00A22648">
        <w:rPr>
          <w:rFonts w:ascii="Times New Roman" w:eastAsia="Times New Roman" w:hAnsi="Times New Roman" w:cs="Times New Roman"/>
          <w:sz w:val="28"/>
          <w:szCs w:val="20"/>
        </w:rPr>
        <w:t xml:space="preserve"> so với tần số </w:t>
      </w:r>
      <w:r w:rsidRPr="00A22648">
        <w:rPr>
          <w:rFonts w:ascii="Times New Roman" w:eastAsia="Times New Roman" w:hAnsi="Times New Roman" w:cs="Times New Roman"/>
          <w:sz w:val="28"/>
          <w:szCs w:val="20"/>
        </w:rPr>
        <w:tab/>
        <w:t xml:space="preserve">danh định. Khoảng tần số hiển thị của máy hiện sóng bằng 2 lần khoảng </w:t>
      </w:r>
      <w:r w:rsidRPr="00A22648">
        <w:rPr>
          <w:rFonts w:ascii="Times New Roman" w:eastAsia="Times New Roman" w:hAnsi="Times New Roman" w:cs="Times New Roman"/>
          <w:sz w:val="28"/>
          <w:szCs w:val="20"/>
        </w:rPr>
        <w:tab/>
        <w:t>phân cách giữa hai kênh;</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Máy hiện sóng có nhớ được điều chỉnh để có tần số quét 10 ms/khắc độ và </w:t>
      </w:r>
      <w:r w:rsidRPr="00A22648">
        <w:rPr>
          <w:rFonts w:ascii="Times New Roman" w:eastAsia="Times New Roman" w:hAnsi="Times New Roman" w:cs="Times New Roman"/>
          <w:sz w:val="28"/>
          <w:szCs w:val="20"/>
        </w:rPr>
        <w:tab/>
        <w:t xml:space="preserve">để trạng thái “lật” xảy ra tại điểm khắc đọ 1 tính từ góc trái của màn hình </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Màn hình hiển thị liên tục tín hiệu thử nghiệm 1 kHz;</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Sau đó, máy hiện sóng có nhớ được điều chỉnh để trạng thái “lật” xảy ra trên </w:t>
      </w:r>
      <w:r w:rsidRPr="00A22648">
        <w:rPr>
          <w:rFonts w:ascii="Times New Roman" w:eastAsia="Times New Roman" w:hAnsi="Times New Roman" w:cs="Times New Roman"/>
          <w:sz w:val="28"/>
          <w:szCs w:val="20"/>
        </w:rPr>
        <w:tab/>
        <w:t>kênh tương ứng với sai khác biên độ đầu vào (a</w:t>
      </w:r>
      <w:r w:rsidRPr="00A22648">
        <w:rPr>
          <w:rFonts w:ascii="Times New Roman" w:eastAsia="Times New Roman" w:hAnsi="Times New Roman" w:cs="Times New Roman"/>
          <w:sz w:val="28"/>
          <w:szCs w:val="20"/>
          <w:vertAlign w:val="subscript"/>
        </w:rPr>
        <w:t>d</w:t>
      </w:r>
      <w:r w:rsidRPr="00A22648">
        <w:rPr>
          <w:rFonts w:ascii="Times New Roman" w:eastAsia="Times New Roman" w:hAnsi="Times New Roman" w:cs="Times New Roman"/>
          <w:sz w:val="28"/>
          <w:szCs w:val="20"/>
        </w:rPr>
        <w:t>) ở mức thấp tăng lên;</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Sau đó bật máy phát, không điều chế để tạo ra các xung “lật” và ảnh trên </w:t>
      </w:r>
      <w:r w:rsidRPr="00A22648">
        <w:rPr>
          <w:rFonts w:ascii="Times New Roman" w:eastAsia="Times New Roman" w:hAnsi="Times New Roman" w:cs="Times New Roman"/>
          <w:sz w:val="28"/>
          <w:szCs w:val="20"/>
        </w:rPr>
        <w:tab/>
        <w:t>màn hình;</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Kết quả thay đổi của tỷ số công suất giữa tín hiệu đo kiểm và đầu ra máy </w:t>
      </w:r>
      <w:r w:rsidRPr="00A22648">
        <w:rPr>
          <w:rFonts w:ascii="Times New Roman" w:eastAsia="Times New Roman" w:hAnsi="Times New Roman" w:cs="Times New Roman"/>
          <w:sz w:val="28"/>
          <w:szCs w:val="20"/>
        </w:rPr>
        <w:tab/>
        <w:t xml:space="preserve">phát sẽ tạo ra hai biên của hình ảnh, một biểu diễn tín hiệu thử nghiệm 1 kHz </w:t>
      </w:r>
      <w:r w:rsidRPr="00A22648">
        <w:rPr>
          <w:rFonts w:ascii="Times New Roman" w:eastAsia="Times New Roman" w:hAnsi="Times New Roman" w:cs="Times New Roman"/>
          <w:sz w:val="28"/>
          <w:szCs w:val="20"/>
        </w:rPr>
        <w:tab/>
        <w:t>và một biểu diễn độ sai khác tần số của máy phát theo thời gian;</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w:t>
      </w:r>
      <w:r w:rsidRPr="00A22648">
        <w:rPr>
          <w:rFonts w:ascii="Times New Roman" w:eastAsia="Times New Roman" w:hAnsi="Times New Roman" w:cs="Times New Roman"/>
          <w:spacing w:val="-2"/>
          <w:sz w:val="28"/>
          <w:szCs w:val="20"/>
        </w:rPr>
        <w:t xml:space="preserve"> Thời điểm mà tín hiệu đo kiểm 1 kHz được triệt tiêu một cách hoàn toàn là t</w:t>
      </w:r>
      <w:r w:rsidRPr="00A22648">
        <w:rPr>
          <w:rFonts w:ascii="Times New Roman" w:eastAsia="Times New Roman" w:hAnsi="Times New Roman" w:cs="Times New Roman"/>
          <w:spacing w:val="-2"/>
          <w:sz w:val="28"/>
          <w:szCs w:val="20"/>
          <w:vertAlign w:val="subscript"/>
        </w:rPr>
        <w:t>on</w:t>
      </w:r>
      <w:r w:rsidRPr="00A22648">
        <w:rPr>
          <w:rFonts w:ascii="Times New Roman" w:eastAsia="Times New Roman" w:hAnsi="Times New Roman" w:cs="Times New Roman"/>
          <w:spacing w:val="-2"/>
          <w:sz w:val="28"/>
          <w:szCs w:val="20"/>
        </w:rPr>
        <w:t>;</w:t>
      </w:r>
      <w:r w:rsidRPr="00A22648">
        <w:rPr>
          <w:rFonts w:ascii="Times New Roman" w:eastAsia="Times New Roman" w:hAnsi="Times New Roman" w:cs="Times New Roman"/>
          <w:spacing w:val="-2"/>
          <w:sz w:val="28"/>
          <w:szCs w:val="20"/>
        </w:rPr>
        <w:br/>
      </w:r>
      <w:r w:rsidRPr="00A22648">
        <w:rPr>
          <w:rFonts w:ascii="Times New Roman" w:eastAsia="Times New Roman" w:hAnsi="Times New Roman" w:cs="Times New Roman"/>
          <w:spacing w:val="-2"/>
          <w:sz w:val="28"/>
          <w:szCs w:val="20"/>
        </w:rPr>
        <w:tab/>
      </w:r>
      <w:r w:rsidRPr="00A22648">
        <w:rPr>
          <w:rFonts w:ascii="Times New Roman" w:eastAsia="Times New Roman" w:hAnsi="Times New Roman" w:cs="Times New Roman"/>
          <w:sz w:val="28"/>
          <w:szCs w:val="20"/>
        </w:rPr>
        <w:t>t</w:t>
      </w:r>
      <w:r w:rsidRPr="00A22648">
        <w:rPr>
          <w:rFonts w:ascii="Times New Roman" w:eastAsia="Times New Roman" w:hAnsi="Times New Roman" w:cs="Times New Roman"/>
          <w:sz w:val="28"/>
          <w:szCs w:val="20"/>
          <w:vertAlign w:val="subscript"/>
        </w:rPr>
        <w:t>1</w:t>
      </w:r>
      <w:r w:rsidRPr="00A22648">
        <w:rPr>
          <w:rFonts w:ascii="Times New Roman" w:eastAsia="Times New Roman" w:hAnsi="Times New Roman" w:cs="Times New Roman"/>
          <w:sz w:val="28"/>
          <w:szCs w:val="20"/>
        </w:rPr>
        <w:t>, t</w:t>
      </w:r>
      <w:r w:rsidRPr="00A22648">
        <w:rPr>
          <w:rFonts w:ascii="Times New Roman" w:eastAsia="Times New Roman" w:hAnsi="Times New Roman" w:cs="Times New Roman"/>
          <w:sz w:val="28"/>
          <w:szCs w:val="20"/>
          <w:vertAlign w:val="subscript"/>
        </w:rPr>
        <w:t>2</w:t>
      </w:r>
      <w:r w:rsidRPr="00A22648">
        <w:rPr>
          <w:rFonts w:ascii="Times New Roman" w:eastAsia="Times New Roman" w:hAnsi="Times New Roman" w:cs="Times New Roman"/>
          <w:sz w:val="28"/>
          <w:szCs w:val="20"/>
        </w:rPr>
        <w:t xml:space="preserve"> được xác định trong bảng là các giá trị mẫu riêng;</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Trong khoảng t</w:t>
      </w:r>
      <w:r w:rsidRPr="00A22648">
        <w:rPr>
          <w:rFonts w:ascii="Times New Roman" w:eastAsia="Times New Roman" w:hAnsi="Times New Roman" w:cs="Times New Roman"/>
          <w:sz w:val="28"/>
          <w:szCs w:val="20"/>
          <w:vertAlign w:val="subscript"/>
        </w:rPr>
        <w:t>1</w:t>
      </w:r>
      <w:r w:rsidRPr="00A22648">
        <w:rPr>
          <w:rFonts w:ascii="Times New Roman" w:eastAsia="Times New Roman" w:hAnsi="Times New Roman" w:cs="Times New Roman"/>
          <w:sz w:val="28"/>
          <w:szCs w:val="20"/>
        </w:rPr>
        <w:t xml:space="preserve"> và t</w:t>
      </w:r>
      <w:r w:rsidRPr="00A22648">
        <w:rPr>
          <w:rFonts w:ascii="Times New Roman" w:eastAsia="Times New Roman" w:hAnsi="Times New Roman" w:cs="Times New Roman"/>
          <w:sz w:val="28"/>
          <w:szCs w:val="20"/>
          <w:vertAlign w:val="subscript"/>
        </w:rPr>
        <w:t xml:space="preserve">2 </w:t>
      </w:r>
      <w:r w:rsidRPr="00A22648">
        <w:rPr>
          <w:rFonts w:ascii="Times New Roman" w:eastAsia="Times New Roman" w:hAnsi="Times New Roman" w:cs="Times New Roman"/>
          <w:sz w:val="28"/>
          <w:szCs w:val="20"/>
        </w:rPr>
        <w:t xml:space="preserve">, sai khác tần số không được vượt quá giá trị được ghi </w:t>
      </w:r>
      <w:r w:rsidRPr="00A22648">
        <w:rPr>
          <w:rFonts w:ascii="Times New Roman" w:eastAsia="Times New Roman" w:hAnsi="Times New Roman" w:cs="Times New Roman"/>
          <w:sz w:val="28"/>
          <w:szCs w:val="20"/>
        </w:rPr>
        <w:tab/>
        <w:t>chú trong bảng 3;</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Sau khi kết thúc t</w:t>
      </w:r>
      <w:r w:rsidRPr="00A22648">
        <w:rPr>
          <w:rFonts w:ascii="Times New Roman" w:eastAsia="Times New Roman" w:hAnsi="Times New Roman" w:cs="Times New Roman"/>
          <w:sz w:val="28"/>
          <w:szCs w:val="20"/>
          <w:vertAlign w:val="subscript"/>
        </w:rPr>
        <w:t>2</w:t>
      </w:r>
      <w:r w:rsidRPr="00A22648">
        <w:rPr>
          <w:rFonts w:ascii="Times New Roman" w:eastAsia="Times New Roman" w:hAnsi="Times New Roman" w:cs="Times New Roman"/>
          <w:sz w:val="28"/>
          <w:szCs w:val="20"/>
        </w:rPr>
        <w:t xml:space="preserve">, sai khác tần số phải nằm trong giới hạn cho phép sai số </w:t>
      </w:r>
      <w:r w:rsidRPr="00A22648">
        <w:rPr>
          <w:rFonts w:ascii="Times New Roman" w:eastAsia="Times New Roman" w:hAnsi="Times New Roman" w:cs="Times New Roman"/>
          <w:sz w:val="28"/>
          <w:szCs w:val="20"/>
        </w:rPr>
        <w:br/>
      </w:r>
      <w:r w:rsidRPr="00A22648">
        <w:rPr>
          <w:rFonts w:ascii="Times New Roman" w:eastAsia="Times New Roman" w:hAnsi="Times New Roman" w:cs="Times New Roman"/>
          <w:sz w:val="28"/>
          <w:szCs w:val="20"/>
        </w:rPr>
        <w:tab/>
        <w:t>tần số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1,5 kHz);</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Ghi sự biến đổi của độ sai khác tần số theo thời gian;</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Giữ máy phát ở trạng thái làm việc.</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 xml:space="preserve">- Máy hiện sóng có nhớ được điều chỉnh để trạng thái “lật” khi giảm dần mức </w:t>
      </w:r>
      <w:r w:rsidRPr="00A22648">
        <w:rPr>
          <w:rFonts w:ascii="Times New Roman" w:eastAsia="Times New Roman" w:hAnsi="Times New Roman" w:cs="Times New Roman"/>
          <w:sz w:val="28"/>
          <w:szCs w:val="20"/>
        </w:rPr>
        <w:tab/>
        <w:t>đầu vào (a</w:t>
      </w:r>
      <w:r w:rsidRPr="00A22648">
        <w:rPr>
          <w:rFonts w:ascii="Times New Roman" w:eastAsia="Times New Roman" w:hAnsi="Times New Roman" w:cs="Times New Roman"/>
          <w:sz w:val="28"/>
          <w:szCs w:val="20"/>
          <w:vertAlign w:val="subscript"/>
        </w:rPr>
        <w:t>d</w:t>
      </w:r>
      <w:r w:rsidRPr="00A22648">
        <w:rPr>
          <w:rFonts w:ascii="Times New Roman" w:eastAsia="Times New Roman" w:hAnsi="Times New Roman" w:cs="Times New Roman"/>
          <w:sz w:val="28"/>
          <w:szCs w:val="20"/>
        </w:rPr>
        <w:t xml:space="preserve">) từ mức cao xuống mức thấp xảy ra tại điểm khắc độ 1 từ góc </w:t>
      </w:r>
      <w:r w:rsidRPr="00A22648">
        <w:rPr>
          <w:rFonts w:ascii="Times New Roman" w:eastAsia="Times New Roman" w:hAnsi="Times New Roman" w:cs="Times New Roman"/>
          <w:sz w:val="28"/>
          <w:szCs w:val="20"/>
        </w:rPr>
        <w:tab/>
        <w:t>phải của màn hình;</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Tắt máy phát;</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Thời điểm khi tín hiệu thử nghiệm 1 kHz bắt đầu hiện lên là t</w:t>
      </w:r>
      <w:r w:rsidRPr="00A22648">
        <w:rPr>
          <w:rFonts w:ascii="Times New Roman" w:eastAsia="Times New Roman" w:hAnsi="Times New Roman" w:cs="Times New Roman"/>
          <w:sz w:val="28"/>
          <w:szCs w:val="20"/>
          <w:vertAlign w:val="subscript"/>
        </w:rPr>
        <w:t>off</w:t>
      </w:r>
      <w:r w:rsidRPr="00A22648">
        <w:rPr>
          <w:rFonts w:ascii="Times New Roman" w:eastAsia="Times New Roman" w:hAnsi="Times New Roman" w:cs="Times New Roman"/>
          <w:sz w:val="28"/>
          <w:szCs w:val="20"/>
        </w:rPr>
        <w:t>;</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w:t>
      </w:r>
      <w:r w:rsidRPr="00A22648">
        <w:rPr>
          <w:rFonts w:ascii="Times New Roman" w:eastAsia="Times New Roman" w:hAnsi="Times New Roman" w:cs="Times New Roman"/>
          <w:sz w:val="28"/>
          <w:szCs w:val="20"/>
          <w:vertAlign w:val="subscript"/>
        </w:rPr>
        <w:t>3</w:t>
      </w:r>
      <w:r w:rsidRPr="00A22648">
        <w:rPr>
          <w:rFonts w:ascii="Times New Roman" w:eastAsia="Times New Roman" w:hAnsi="Times New Roman" w:cs="Times New Roman"/>
          <w:sz w:val="28"/>
          <w:szCs w:val="20"/>
        </w:rPr>
        <w:t xml:space="preserve"> như xác định trong bảng là các giá trị mẫu riêng;</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Trong khoảng thời gian t</w:t>
      </w:r>
      <w:r w:rsidRPr="00A22648">
        <w:rPr>
          <w:rFonts w:ascii="Times New Roman" w:eastAsia="Times New Roman" w:hAnsi="Times New Roman" w:cs="Times New Roman"/>
          <w:sz w:val="28"/>
          <w:szCs w:val="20"/>
          <w:vertAlign w:val="subscript"/>
        </w:rPr>
        <w:t>3</w:t>
      </w:r>
      <w:r w:rsidRPr="00A22648">
        <w:rPr>
          <w:rFonts w:ascii="Times New Roman" w:eastAsia="Times New Roman" w:hAnsi="Times New Roman" w:cs="Times New Roman"/>
          <w:sz w:val="28"/>
          <w:szCs w:val="20"/>
        </w:rPr>
        <w:t xml:space="preserve">, sai khác tần số không được lớn hơn các giá trị </w:t>
      </w:r>
      <w:r w:rsidRPr="00A22648">
        <w:rPr>
          <w:rFonts w:ascii="Times New Roman" w:eastAsia="Times New Roman" w:hAnsi="Times New Roman" w:cs="Times New Roman"/>
          <w:sz w:val="28"/>
          <w:szCs w:val="20"/>
        </w:rPr>
        <w:tab/>
        <w:t>được ghi chú trong bảng 3;</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Trước thời điểm bắt đầu t</w:t>
      </w:r>
      <w:r w:rsidRPr="00A22648">
        <w:rPr>
          <w:rFonts w:ascii="Times New Roman" w:eastAsia="Times New Roman" w:hAnsi="Times New Roman" w:cs="Times New Roman"/>
          <w:sz w:val="28"/>
          <w:szCs w:val="20"/>
          <w:vertAlign w:val="subscript"/>
        </w:rPr>
        <w:t>3</w:t>
      </w:r>
      <w:r w:rsidRPr="00A22648">
        <w:rPr>
          <w:rFonts w:ascii="Times New Roman" w:eastAsia="Times New Roman" w:hAnsi="Times New Roman" w:cs="Times New Roman"/>
          <w:sz w:val="28"/>
          <w:szCs w:val="20"/>
        </w:rPr>
        <w:t xml:space="preserve">, sai khác tần số nằm trong giới hạn cho phép của </w:t>
      </w:r>
      <w:r w:rsidRPr="00A22648">
        <w:rPr>
          <w:rFonts w:ascii="Times New Roman" w:eastAsia="Times New Roman" w:hAnsi="Times New Roman" w:cs="Times New Roman"/>
          <w:sz w:val="28"/>
          <w:szCs w:val="20"/>
        </w:rPr>
        <w:tab/>
        <w:t>sai số tần số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1,5 kHz);</w:t>
      </w:r>
    </w:p>
    <w:p w:rsidR="00A22648" w:rsidRPr="00A22648" w:rsidRDefault="00A22648" w:rsidP="00A22648">
      <w:pPr>
        <w:spacing w:before="60" w:after="0" w:line="30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Kết quả được ghi dưới dạng sai khác tần số theo thời gian.</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6.10.3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Trong các khoảng thời gian t</w:t>
      </w:r>
      <w:r w:rsidRPr="00A22648">
        <w:rPr>
          <w:rFonts w:ascii="Times New Roman" w:eastAsia="Times New Roman" w:hAnsi="Times New Roman" w:cs="Times New Roman"/>
          <w:sz w:val="28"/>
          <w:szCs w:val="20"/>
          <w:vertAlign w:val="subscript"/>
        </w:rPr>
        <w:t>1</w:t>
      </w:r>
      <w:r w:rsidRPr="00A22648">
        <w:rPr>
          <w:rFonts w:ascii="Times New Roman" w:eastAsia="Times New Roman" w:hAnsi="Times New Roman" w:cs="Times New Roman"/>
          <w:sz w:val="28"/>
          <w:szCs w:val="20"/>
        </w:rPr>
        <w:t xml:space="preserve"> và t</w:t>
      </w:r>
      <w:r w:rsidRPr="00A22648">
        <w:rPr>
          <w:rFonts w:ascii="Times New Roman" w:eastAsia="Times New Roman" w:hAnsi="Times New Roman" w:cs="Times New Roman"/>
          <w:sz w:val="28"/>
          <w:szCs w:val="20"/>
          <w:vertAlign w:val="subscript"/>
        </w:rPr>
        <w:t>3</w:t>
      </w:r>
      <w:r w:rsidRPr="00A22648">
        <w:rPr>
          <w:rFonts w:ascii="Times New Roman" w:eastAsia="Times New Roman" w:hAnsi="Times New Roman" w:cs="Times New Roman"/>
          <w:sz w:val="28"/>
          <w:szCs w:val="20"/>
        </w:rPr>
        <w:t>, sự sai khác tần số không được vượt quá giá trị của phân cách kênh;</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Trong khoảng thời gian t</w:t>
      </w:r>
      <w:r w:rsidRPr="00A22648">
        <w:rPr>
          <w:rFonts w:ascii="Times New Roman" w:eastAsia="Times New Roman" w:hAnsi="Times New Roman" w:cs="Times New Roman"/>
          <w:sz w:val="28"/>
          <w:szCs w:val="20"/>
          <w:vertAlign w:val="subscript"/>
        </w:rPr>
        <w:t>2</w:t>
      </w:r>
      <w:r w:rsidRPr="00A22648">
        <w:rPr>
          <w:rFonts w:ascii="Times New Roman" w:eastAsia="Times New Roman" w:hAnsi="Times New Roman" w:cs="Times New Roman"/>
          <w:sz w:val="28"/>
          <w:szCs w:val="20"/>
        </w:rPr>
        <w:t>, sự sai khác tần số không được vượt quá một nửa giá trị phân cách kênh;</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Sự sai khác tần số sau khi kết thúc t</w:t>
      </w:r>
      <w:r w:rsidRPr="00A22648">
        <w:rPr>
          <w:rFonts w:ascii="Times New Roman" w:eastAsia="Times New Roman" w:hAnsi="Times New Roman" w:cs="Times New Roman"/>
          <w:sz w:val="28"/>
          <w:szCs w:val="20"/>
          <w:vertAlign w:val="subscript"/>
        </w:rPr>
        <w:t>2</w:t>
      </w:r>
      <w:r w:rsidRPr="00A22648">
        <w:rPr>
          <w:rFonts w:ascii="Times New Roman" w:eastAsia="Times New Roman" w:hAnsi="Times New Roman" w:cs="Times New Roman"/>
          <w:sz w:val="28"/>
          <w:szCs w:val="20"/>
        </w:rPr>
        <w:t xml:space="preserve"> được giới hạn bởi sai số tần số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1,5 kHz;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Sau khi kết thúc t</w:t>
      </w:r>
      <w:r w:rsidRPr="00A22648">
        <w:rPr>
          <w:rFonts w:ascii="Times New Roman" w:eastAsia="Times New Roman" w:hAnsi="Times New Roman" w:cs="Times New Roman"/>
          <w:sz w:val="28"/>
          <w:szCs w:val="20"/>
          <w:vertAlign w:val="subscript"/>
        </w:rPr>
        <w:t>2</w:t>
      </w:r>
      <w:r w:rsidRPr="00A22648">
        <w:rPr>
          <w:rFonts w:ascii="Times New Roman" w:eastAsia="Times New Roman" w:hAnsi="Times New Roman" w:cs="Times New Roman"/>
          <w:sz w:val="28"/>
          <w:szCs w:val="20"/>
        </w:rPr>
        <w:t xml:space="preserve"> và trước khi bắt đầu t</w:t>
      </w:r>
      <w:r w:rsidRPr="00A22648">
        <w:rPr>
          <w:rFonts w:ascii="Times New Roman" w:eastAsia="Times New Roman" w:hAnsi="Times New Roman" w:cs="Times New Roman"/>
          <w:sz w:val="28"/>
          <w:szCs w:val="20"/>
          <w:vertAlign w:val="subscript"/>
        </w:rPr>
        <w:t>3</w:t>
      </w:r>
      <w:r w:rsidRPr="00A22648">
        <w:rPr>
          <w:rFonts w:ascii="Times New Roman" w:eastAsia="Times New Roman" w:hAnsi="Times New Roman" w:cs="Times New Roman"/>
          <w:sz w:val="28"/>
          <w:szCs w:val="20"/>
        </w:rPr>
        <w:t>, sự sai khác tần số phải nằm trong giới hạn sai số tần số như được chỉ ra trong mục 6.1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1,5 kHz).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 Chuyển mạch bật: t</w:t>
      </w:r>
      <w:r w:rsidRPr="00A22648">
        <w:rPr>
          <w:rFonts w:ascii="Times New Roman" w:eastAsia="Times New Roman" w:hAnsi="Times New Roman" w:cs="Times New Roman"/>
          <w:sz w:val="28"/>
          <w:szCs w:val="20"/>
          <w:vertAlign w:val="subscript"/>
        </w:rPr>
        <w:t>on</w:t>
      </w:r>
      <w:r w:rsidRPr="00A22648">
        <w:rPr>
          <w:rFonts w:ascii="Times New Roman" w:eastAsia="Times New Roman" w:hAnsi="Times New Roman" w:cs="Times New Roman"/>
          <w:sz w:val="28"/>
          <w:szCs w:val="20"/>
        </w:rPr>
        <w:t>, t</w:t>
      </w:r>
      <w:r w:rsidRPr="00A22648">
        <w:rPr>
          <w:rFonts w:ascii="Times New Roman" w:eastAsia="Times New Roman" w:hAnsi="Times New Roman" w:cs="Times New Roman"/>
          <w:sz w:val="28"/>
          <w:szCs w:val="20"/>
          <w:vertAlign w:val="subscript"/>
        </w:rPr>
        <w:t>1</w:t>
      </w:r>
      <w:r w:rsidRPr="00A22648">
        <w:rPr>
          <w:rFonts w:ascii="Times New Roman" w:eastAsia="Times New Roman" w:hAnsi="Times New Roman" w:cs="Times New Roman"/>
          <w:sz w:val="28"/>
          <w:szCs w:val="20"/>
        </w:rPr>
        <w:t>, t</w:t>
      </w:r>
      <w:r w:rsidRPr="00A22648">
        <w:rPr>
          <w:rFonts w:ascii="Times New Roman" w:eastAsia="Times New Roman" w:hAnsi="Times New Roman" w:cs="Times New Roman"/>
          <w:sz w:val="28"/>
          <w:szCs w:val="20"/>
          <w:vertAlign w:val="subscript"/>
        </w:rPr>
        <w:t>2</w:t>
      </w:r>
    </w:p>
    <w:tbl>
      <w:tblPr>
        <w:tblW w:w="0" w:type="auto"/>
        <w:tblInd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9"/>
        <w:gridCol w:w="2126"/>
      </w:tblGrid>
      <w:tr w:rsidR="00A22648" w:rsidRPr="00A22648" w:rsidTr="00732480">
        <w:tblPrEx>
          <w:tblCellMar>
            <w:top w:w="0" w:type="dxa"/>
            <w:bottom w:w="0" w:type="dxa"/>
          </w:tblCellMar>
        </w:tblPrEx>
        <w:tc>
          <w:tcPr>
            <w:tcW w:w="3685" w:type="dxa"/>
            <w:gridSpan w:val="2"/>
            <w:tcBorders>
              <w:top w:val="nil"/>
              <w:left w:val="nil"/>
              <w:bottom w:val="nil"/>
              <w:right w:val="nil"/>
            </w:tcBorders>
          </w:tcPr>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noProof/>
                <w:sz w:val="28"/>
                <w:szCs w:val="20"/>
              </w:rPr>
              <w:pict>
                <v:shape id="_x0000_s1031" type="#_x0000_t202" style="position:absolute;left:0;text-align:left;margin-left:-286pt;margin-top:6.85pt;width:263.35pt;height:216.25pt;z-index:251665408" stroked="f">
                  <v:textbox inset="0,0,0,0">
                    <w:txbxContent>
                      <w:p w:rsidR="00A22648" w:rsidRDefault="00A22648" w:rsidP="00A22648">
                        <w:r>
                          <w:object w:dxaOrig="5267" w:dyaOrig="4325">
                            <v:shape id="_x0000_i1027" type="#_x0000_t75" style="width:263.55pt;height:3in" o:ole="">
                              <v:imagedata r:id="rId9" o:title=""/>
                            </v:shape>
                            <o:OLEObject Type="Embed" ProgID="CorelDRAW.Graphic.10" ShapeID="_x0000_i1027" DrawAspect="Content" ObjectID="_1425120245" r:id="rId10"/>
                          </w:object>
                        </w:r>
                      </w:p>
                    </w:txbxContent>
                  </v:textbox>
                </v:shape>
              </w:pic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 </w:t>
            </w:r>
            <w:r w:rsidRPr="00A22648">
              <w:rPr>
                <w:rFonts w:ascii="Times New Roman" w:eastAsia="Times New Roman" w:hAnsi="Times New Roman" w:cs="Times New Roman"/>
                <w:sz w:val="18"/>
                <w:szCs w:val="18"/>
              </w:rPr>
              <w:sym w:font="Symbol" w:char="F044"/>
            </w:r>
            <w:r w:rsidRPr="00A22648">
              <w:rPr>
                <w:rFonts w:ascii="Times New Roman" w:eastAsia="Times New Roman" w:hAnsi="Times New Roman" w:cs="Times New Roman"/>
                <w:sz w:val="18"/>
                <w:szCs w:val="20"/>
              </w:rPr>
              <w:t>f = 1 x khoảng cách giữa hai kênh</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 </w:t>
            </w:r>
            <w:r w:rsidRPr="00A22648">
              <w:rPr>
                <w:rFonts w:ascii="Times New Roman" w:eastAsia="Times New Roman" w:hAnsi="Times New Roman" w:cs="Times New Roman"/>
                <w:sz w:val="18"/>
                <w:szCs w:val="18"/>
              </w:rPr>
              <w:sym w:font="Symbol" w:char="F044"/>
            </w:r>
            <w:r w:rsidRPr="00A22648">
              <w:rPr>
                <w:rFonts w:ascii="Times New Roman" w:eastAsia="Times New Roman" w:hAnsi="Times New Roman" w:cs="Times New Roman"/>
                <w:sz w:val="18"/>
                <w:szCs w:val="20"/>
              </w:rPr>
              <w:t>f = 1/2 x khoảng cách giữa hai kênh</w:t>
            </w:r>
          </w:p>
        </w:tc>
      </w:tr>
      <w:tr w:rsidR="00A22648" w:rsidRPr="00A22648" w:rsidTr="00732480">
        <w:tblPrEx>
          <w:tblCellMar>
            <w:top w:w="0" w:type="dxa"/>
            <w:bottom w:w="0" w:type="dxa"/>
          </w:tblCellMar>
        </w:tblPrEx>
        <w:tc>
          <w:tcPr>
            <w:tcW w:w="1559" w:type="dxa"/>
            <w:tcBorders>
              <w:top w:val="nil"/>
              <w:left w:val="nil"/>
              <w:bottom w:val="nil"/>
              <w:right w:val="nil"/>
            </w:tcBorders>
          </w:tcPr>
          <w:p w:rsidR="00A22648" w:rsidRPr="00A22648" w:rsidRDefault="00A22648" w:rsidP="00A22648">
            <w:pPr>
              <w:spacing w:before="60" w:after="0" w:line="288" w:lineRule="auto"/>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AM:</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Tần số </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danh định</w:t>
            </w:r>
          </w:p>
        </w:tc>
        <w:tc>
          <w:tcPr>
            <w:tcW w:w="2126" w:type="dxa"/>
            <w:tcBorders>
              <w:top w:val="nil"/>
              <w:left w:val="nil"/>
              <w:bottom w:val="nil"/>
              <w:right w:val="nil"/>
            </w:tcBorders>
          </w:tcPr>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SSB:</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Tần số danh định</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-1 kHz (LSB) hoặc</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+1 kHz (USB)</w:t>
            </w:r>
          </w:p>
        </w:tc>
      </w:tr>
      <w:tr w:rsidR="00A22648" w:rsidRPr="00A22648" w:rsidTr="00732480">
        <w:tblPrEx>
          <w:tblCellMar>
            <w:top w:w="0" w:type="dxa"/>
            <w:bottom w:w="0" w:type="dxa"/>
          </w:tblCellMar>
        </w:tblPrEx>
        <w:trPr>
          <w:cantSplit/>
        </w:trPr>
        <w:tc>
          <w:tcPr>
            <w:tcW w:w="3685" w:type="dxa"/>
            <w:gridSpan w:val="2"/>
            <w:tcBorders>
              <w:top w:val="nil"/>
              <w:left w:val="nil"/>
              <w:bottom w:val="nil"/>
              <w:right w:val="nil"/>
            </w:tcBorders>
          </w:tcPr>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r w:rsidRPr="00A22648">
              <w:rPr>
                <w:rFonts w:ascii="Times New Roman" w:eastAsia="Times New Roman" w:hAnsi="Times New Roman" w:cs="Times New Roman"/>
                <w:sz w:val="18"/>
                <w:szCs w:val="18"/>
              </w:rPr>
              <w:sym w:font="Symbol" w:char="F044"/>
            </w:r>
            <w:r w:rsidRPr="00A22648">
              <w:rPr>
                <w:rFonts w:ascii="Times New Roman" w:eastAsia="Times New Roman" w:hAnsi="Times New Roman" w:cs="Times New Roman"/>
                <w:sz w:val="18"/>
                <w:szCs w:val="20"/>
              </w:rPr>
              <w:t>f = 1/2 x khoảng cách giữa hai kênh</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r w:rsidRPr="00A22648">
              <w:rPr>
                <w:rFonts w:ascii="Times New Roman" w:eastAsia="Times New Roman" w:hAnsi="Times New Roman" w:cs="Times New Roman"/>
                <w:sz w:val="18"/>
                <w:szCs w:val="18"/>
              </w:rPr>
              <w:sym w:font="Symbol" w:char="F044"/>
            </w:r>
            <w:r w:rsidRPr="00A22648">
              <w:rPr>
                <w:rFonts w:ascii="Times New Roman" w:eastAsia="Times New Roman" w:hAnsi="Times New Roman" w:cs="Times New Roman"/>
                <w:sz w:val="18"/>
                <w:szCs w:val="20"/>
              </w:rPr>
              <w:t>f = 1 x khoảng cách giữa hai kênh</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p>
        </w:tc>
      </w:tr>
    </w:tbl>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6"/>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b) Chuyển mạch tắt: t</w:t>
      </w:r>
      <w:r w:rsidRPr="00A22648">
        <w:rPr>
          <w:rFonts w:ascii="Times New Roman" w:eastAsia="Times New Roman" w:hAnsi="Times New Roman" w:cs="Times New Roman"/>
          <w:sz w:val="28"/>
          <w:szCs w:val="20"/>
          <w:vertAlign w:val="subscript"/>
        </w:rPr>
        <w:t>3</w:t>
      </w:r>
      <w:r w:rsidRPr="00A22648">
        <w:rPr>
          <w:rFonts w:ascii="Times New Roman" w:eastAsia="Times New Roman" w:hAnsi="Times New Roman" w:cs="Times New Roman"/>
          <w:sz w:val="28"/>
          <w:szCs w:val="20"/>
        </w:rPr>
        <w:t>, t</w:t>
      </w:r>
      <w:r w:rsidRPr="00A22648">
        <w:rPr>
          <w:rFonts w:ascii="Times New Roman" w:eastAsia="Times New Roman" w:hAnsi="Times New Roman" w:cs="Times New Roman"/>
          <w:sz w:val="28"/>
          <w:szCs w:val="20"/>
          <w:vertAlign w:val="subscript"/>
        </w:rPr>
        <w:t>off</w:t>
      </w:r>
      <w:r w:rsidRPr="00A22648">
        <w:rPr>
          <w:rFonts w:ascii="Times New Roman" w:eastAsia="Times New Roman" w:hAnsi="Times New Roman" w:cs="Times New Roman"/>
          <w:sz w:val="28"/>
          <w:szCs w:val="20"/>
        </w:rPr>
        <w:t xml:space="preserve">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noProof/>
          <w:sz w:val="28"/>
          <w:szCs w:val="20"/>
        </w:rPr>
        <w:pict>
          <v:shape id="_x0000_s1030" type="#_x0000_t202" style="position:absolute;left:0;text-align:left;margin-left:22.8pt;margin-top:13.4pt;width:263.75pt;height:227.05pt;z-index:251664384" stroked="f">
            <v:textbox inset="0,0,0,0">
              <w:txbxContent>
                <w:p w:rsidR="00A22648" w:rsidRDefault="00A22648" w:rsidP="00A22648">
                  <w:r>
                    <w:object w:dxaOrig="5275" w:dyaOrig="4541">
                      <v:shape id="_x0000_i1028" type="#_x0000_t75" style="width:263.55pt;height:226.85pt" o:ole="">
                        <v:imagedata r:id="rId11" o:title=""/>
                      </v:shape>
                      <o:OLEObject Type="Embed" ProgID="CorelDRAW.Graphic.10" ShapeID="_x0000_i1028" DrawAspect="Content" ObjectID="_1425120246" r:id="rId12"/>
                    </w:object>
                  </w:r>
                </w:p>
              </w:txbxContent>
            </v:textbox>
          </v:shape>
        </w:pic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tbl>
      <w:tblPr>
        <w:tblW w:w="0" w:type="auto"/>
        <w:jc w:val="right"/>
        <w:tblInd w:w="5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2260"/>
      </w:tblGrid>
      <w:tr w:rsidR="00A22648" w:rsidRPr="00A22648" w:rsidTr="00732480">
        <w:tblPrEx>
          <w:tblCellMar>
            <w:top w:w="0" w:type="dxa"/>
            <w:bottom w:w="0" w:type="dxa"/>
          </w:tblCellMar>
        </w:tblPrEx>
        <w:trPr>
          <w:jc w:val="right"/>
        </w:trPr>
        <w:tc>
          <w:tcPr>
            <w:tcW w:w="3520" w:type="dxa"/>
            <w:gridSpan w:val="2"/>
            <w:tcBorders>
              <w:top w:val="nil"/>
              <w:left w:val="nil"/>
              <w:bottom w:val="nil"/>
              <w:right w:val="nil"/>
            </w:tcBorders>
          </w:tcPr>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 </w:t>
            </w:r>
            <w:r w:rsidRPr="00A22648">
              <w:rPr>
                <w:rFonts w:ascii="Times New Roman" w:eastAsia="Times New Roman" w:hAnsi="Times New Roman" w:cs="Times New Roman"/>
                <w:sz w:val="18"/>
                <w:szCs w:val="18"/>
              </w:rPr>
              <w:sym w:font="Symbol" w:char="F044"/>
            </w:r>
            <w:r w:rsidRPr="00A22648">
              <w:rPr>
                <w:rFonts w:ascii="Times New Roman" w:eastAsia="Times New Roman" w:hAnsi="Times New Roman" w:cs="Times New Roman"/>
                <w:sz w:val="18"/>
                <w:szCs w:val="20"/>
              </w:rPr>
              <w:t>f = 1 x khoảng cách giữa hai kênh</w:t>
            </w:r>
          </w:p>
          <w:p w:rsidR="00A22648" w:rsidRPr="00A22648" w:rsidRDefault="00A22648" w:rsidP="00A22648">
            <w:pPr>
              <w:spacing w:before="6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18"/>
                <w:szCs w:val="20"/>
              </w:rPr>
              <w:t xml:space="preserve">+ </w:t>
            </w:r>
            <w:r w:rsidRPr="00A22648">
              <w:rPr>
                <w:rFonts w:ascii="Times New Roman" w:eastAsia="Times New Roman" w:hAnsi="Times New Roman" w:cs="Times New Roman"/>
                <w:sz w:val="18"/>
                <w:szCs w:val="18"/>
              </w:rPr>
              <w:sym w:font="Symbol" w:char="F044"/>
            </w:r>
            <w:r w:rsidRPr="00A22648">
              <w:rPr>
                <w:rFonts w:ascii="Times New Roman" w:eastAsia="Times New Roman" w:hAnsi="Times New Roman" w:cs="Times New Roman"/>
                <w:sz w:val="18"/>
                <w:szCs w:val="20"/>
              </w:rPr>
              <w:t>f = 1/2 x khoảng cách giữa hai kênh</w:t>
            </w:r>
          </w:p>
        </w:tc>
      </w:tr>
      <w:tr w:rsidR="00A22648" w:rsidRPr="00A22648" w:rsidTr="00732480">
        <w:tblPrEx>
          <w:tblCellMar>
            <w:top w:w="0" w:type="dxa"/>
            <w:bottom w:w="0" w:type="dxa"/>
          </w:tblCellMar>
        </w:tblPrEx>
        <w:trPr>
          <w:trHeight w:val="832"/>
          <w:jc w:val="right"/>
        </w:trPr>
        <w:tc>
          <w:tcPr>
            <w:tcW w:w="1260" w:type="dxa"/>
            <w:tcBorders>
              <w:top w:val="nil"/>
              <w:left w:val="nil"/>
              <w:bottom w:val="nil"/>
              <w:right w:val="nil"/>
            </w:tcBorders>
          </w:tcPr>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AM:</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Tần số </w:t>
            </w:r>
          </w:p>
          <w:p w:rsidR="00A22648" w:rsidRPr="00A22648" w:rsidRDefault="00A22648" w:rsidP="00A22648">
            <w:pPr>
              <w:spacing w:before="6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18"/>
                <w:szCs w:val="20"/>
              </w:rPr>
              <w:t>danh định</w:t>
            </w:r>
          </w:p>
        </w:tc>
        <w:tc>
          <w:tcPr>
            <w:tcW w:w="2260" w:type="dxa"/>
            <w:tcBorders>
              <w:top w:val="nil"/>
              <w:left w:val="nil"/>
              <w:bottom w:val="nil"/>
              <w:right w:val="nil"/>
            </w:tcBorders>
          </w:tcPr>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SSB: tần số danh định</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-1 kHz (LSB) hoặc</w:t>
            </w:r>
          </w:p>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+ 1kHz (USB)</w:t>
            </w:r>
          </w:p>
        </w:tc>
      </w:tr>
      <w:tr w:rsidR="00A22648" w:rsidRPr="00A22648" w:rsidTr="00732480">
        <w:tblPrEx>
          <w:tblCellMar>
            <w:top w:w="0" w:type="dxa"/>
            <w:bottom w:w="0" w:type="dxa"/>
          </w:tblCellMar>
        </w:tblPrEx>
        <w:trPr>
          <w:cantSplit/>
          <w:trHeight w:val="590"/>
          <w:jc w:val="right"/>
        </w:trPr>
        <w:tc>
          <w:tcPr>
            <w:tcW w:w="3520" w:type="dxa"/>
            <w:gridSpan w:val="2"/>
            <w:tcBorders>
              <w:top w:val="nil"/>
              <w:left w:val="nil"/>
              <w:bottom w:val="nil"/>
              <w:right w:val="nil"/>
            </w:tcBorders>
          </w:tcPr>
          <w:p w:rsidR="00A22648" w:rsidRPr="00A22648" w:rsidRDefault="00A22648" w:rsidP="00A22648">
            <w:pPr>
              <w:spacing w:before="60" w:after="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r w:rsidRPr="00A22648">
              <w:rPr>
                <w:rFonts w:ascii="Times New Roman" w:eastAsia="Times New Roman" w:hAnsi="Times New Roman" w:cs="Times New Roman"/>
                <w:sz w:val="18"/>
                <w:szCs w:val="18"/>
              </w:rPr>
              <w:sym w:font="Symbol" w:char="F044"/>
            </w:r>
            <w:r w:rsidRPr="00A22648">
              <w:rPr>
                <w:rFonts w:ascii="Times New Roman" w:eastAsia="Times New Roman" w:hAnsi="Times New Roman" w:cs="Times New Roman"/>
                <w:sz w:val="18"/>
                <w:szCs w:val="20"/>
              </w:rPr>
              <w:t>f = 1/2 x khoảng cách giữa hai kênh</w:t>
            </w:r>
          </w:p>
          <w:p w:rsidR="00A22648" w:rsidRPr="00A22648" w:rsidRDefault="00A22648" w:rsidP="00A22648">
            <w:pPr>
              <w:spacing w:before="6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18"/>
                <w:szCs w:val="20"/>
              </w:rPr>
              <w:t>-</w:t>
            </w:r>
            <w:r w:rsidRPr="00A22648">
              <w:rPr>
                <w:rFonts w:ascii="Times New Roman" w:eastAsia="Times New Roman" w:hAnsi="Times New Roman" w:cs="Times New Roman"/>
                <w:sz w:val="18"/>
                <w:szCs w:val="18"/>
              </w:rPr>
              <w:sym w:font="Symbol" w:char="F044"/>
            </w:r>
            <w:r w:rsidRPr="00A22648">
              <w:rPr>
                <w:rFonts w:ascii="Times New Roman" w:eastAsia="Times New Roman" w:hAnsi="Times New Roman" w:cs="Times New Roman"/>
                <w:sz w:val="18"/>
                <w:szCs w:val="20"/>
              </w:rPr>
              <w:t>f = 1 x khoảng cách giữa hai kênh</w:t>
            </w:r>
          </w:p>
        </w:tc>
      </w:tr>
    </w:tbl>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6"/>
          <w:szCs w:val="20"/>
        </w:rPr>
      </w:pPr>
    </w:p>
    <w:p w:rsidR="00A22648" w:rsidRPr="00A22648" w:rsidRDefault="00A22648" w:rsidP="00A22648">
      <w:pPr>
        <w:spacing w:before="120" w:after="180" w:line="240" w:lineRule="auto"/>
        <w:jc w:val="center"/>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Hình 3. Màn hình máy hiện sóng có nhớ khi đo tần số quá độ</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bookmarkStart w:id="179" w:name="_Toc533383704"/>
      <w:r w:rsidRPr="00A22648">
        <w:rPr>
          <w:rFonts w:ascii="Times New Roman" w:eastAsia="Times New Roman" w:hAnsi="Times New Roman" w:cs="Times New Roman"/>
          <w:b/>
          <w:bCs/>
          <w:sz w:val="28"/>
          <w:szCs w:val="20"/>
        </w:rPr>
        <w:t>7. Bộ mã hoá dsc mf/hf</w:t>
      </w:r>
      <w:bookmarkEnd w:id="179"/>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180" w:name="_Toc533383705"/>
      <w:r w:rsidRPr="00A22648">
        <w:rPr>
          <w:rFonts w:ascii="Times New Roman" w:eastAsia="Times New Roman" w:hAnsi="Times New Roman" w:cs="Times New Roman"/>
          <w:b/>
          <w:i/>
          <w:sz w:val="28"/>
          <w:szCs w:val="20"/>
          <w:lang w:val="en-GB"/>
        </w:rPr>
        <w:t>7.1 Sai số tần số</w:t>
      </w:r>
      <w:bookmarkEnd w:id="180"/>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181" w:name="_Toc531420263"/>
      <w:bookmarkStart w:id="182" w:name="_Toc533383706"/>
      <w:r w:rsidRPr="00A22648">
        <w:rPr>
          <w:rFonts w:ascii="Times New Roman" w:eastAsia="Times New Roman" w:hAnsi="Times New Roman" w:cs="Times New Roman"/>
          <w:i/>
          <w:sz w:val="28"/>
          <w:szCs w:val="20"/>
        </w:rPr>
        <w:t>7.1.1 Định nghĩa</w:t>
      </w:r>
      <w:bookmarkEnd w:id="181"/>
      <w:bookmarkEnd w:id="182"/>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Sai số tần số là hiệu giữa tần số đo được và giá trị danh định của nó.</w:t>
      </w:r>
    </w:p>
    <w:p w:rsidR="00A22648" w:rsidRPr="00A22648" w:rsidRDefault="00A22648" w:rsidP="00A22648">
      <w:pPr>
        <w:spacing w:before="120" w:after="0" w:line="322" w:lineRule="auto"/>
        <w:rPr>
          <w:rFonts w:ascii="Times New Roman" w:eastAsia="Times New Roman" w:hAnsi="Times New Roman" w:cs="Times New Roman"/>
          <w:i/>
          <w:sz w:val="28"/>
          <w:szCs w:val="20"/>
        </w:rPr>
      </w:pPr>
      <w:bookmarkStart w:id="183" w:name="_Toc531420264"/>
      <w:bookmarkStart w:id="184" w:name="_Toc533383707"/>
      <w:r w:rsidRPr="00A22648">
        <w:rPr>
          <w:rFonts w:ascii="Times New Roman" w:eastAsia="Times New Roman" w:hAnsi="Times New Roman" w:cs="Times New Roman"/>
          <w:i/>
          <w:sz w:val="28"/>
          <w:szCs w:val="20"/>
        </w:rPr>
        <w:t>7.1.2 Phương pháp đo</w:t>
      </w:r>
      <w:bookmarkEnd w:id="183"/>
      <w:bookmarkEnd w:id="184"/>
    </w:p>
    <w:p w:rsidR="00A22648" w:rsidRPr="00A22648" w:rsidRDefault="00A22648" w:rsidP="00A22648">
      <w:pPr>
        <w:spacing w:before="60" w:after="0" w:line="32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thực hiện cả ở điều kiện đo kiểm bình thường (4.9) và điều kiện đo kiểm tới hạn (4.10.1 và 4.10.3).</w:t>
      </w:r>
    </w:p>
    <w:p w:rsidR="00A22648" w:rsidRPr="00A22648" w:rsidRDefault="00A22648" w:rsidP="00A22648">
      <w:pPr>
        <w:spacing w:before="60" w:after="0" w:line="32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Đầu ra bộ giải mã đấu với tải thuần trở 600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 Đo các tần số tương ứng với trạng thái B và Y (Khuyến nghị ITU-R  M.493-6 [5], phụ lục 1, mục 1.4) ở đầu ra máy. Máy được đặt để tạo tín hiệu liên tục B và Y.</w:t>
      </w:r>
    </w:p>
    <w:p w:rsidR="00A22648" w:rsidRPr="00A22648" w:rsidRDefault="00A22648" w:rsidP="00A22648">
      <w:pPr>
        <w:spacing w:before="120" w:after="0" w:line="322"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7.1.3 Yêu cầu</w:t>
      </w:r>
    </w:p>
    <w:p w:rsidR="00A22648" w:rsidRPr="00A22648" w:rsidRDefault="00A22648" w:rsidP="00A22648">
      <w:pPr>
        <w:spacing w:before="60" w:after="0" w:line="32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Sai số tần số cho cả hai trạng thái là: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1Hz.</w:t>
      </w:r>
    </w:p>
    <w:p w:rsidR="00A22648" w:rsidRPr="00A22648" w:rsidRDefault="00A22648" w:rsidP="00A22648">
      <w:pPr>
        <w:keepNext/>
        <w:widowControl w:val="0"/>
        <w:tabs>
          <w:tab w:val="left" w:pos="851"/>
          <w:tab w:val="left" w:pos="993"/>
        </w:tabs>
        <w:spacing w:before="180" w:after="0" w:line="322" w:lineRule="auto"/>
        <w:jc w:val="both"/>
        <w:rPr>
          <w:rFonts w:ascii="Times New Roman" w:eastAsia="Times New Roman" w:hAnsi="Times New Roman" w:cs="Times New Roman"/>
          <w:b/>
          <w:i/>
          <w:sz w:val="28"/>
          <w:szCs w:val="20"/>
          <w:lang w:val="en-GB"/>
        </w:rPr>
      </w:pPr>
      <w:bookmarkStart w:id="185" w:name="_Toc533383709"/>
      <w:r w:rsidRPr="00A22648">
        <w:rPr>
          <w:rFonts w:ascii="Times New Roman" w:eastAsia="Times New Roman" w:hAnsi="Times New Roman" w:cs="Times New Roman"/>
          <w:b/>
          <w:i/>
          <w:sz w:val="28"/>
          <w:szCs w:val="20"/>
          <w:lang w:val="en-GB"/>
        </w:rPr>
        <w:t>7.2 Điện áp ra</w:t>
      </w:r>
      <w:bookmarkEnd w:id="185"/>
    </w:p>
    <w:p w:rsidR="00A22648" w:rsidRPr="00A22648" w:rsidRDefault="00A22648" w:rsidP="00A22648">
      <w:pPr>
        <w:spacing w:before="120" w:after="0" w:line="322" w:lineRule="auto"/>
        <w:rPr>
          <w:rFonts w:ascii="Times New Roman" w:eastAsia="Times New Roman" w:hAnsi="Times New Roman" w:cs="Times New Roman"/>
          <w:i/>
          <w:sz w:val="28"/>
          <w:szCs w:val="20"/>
        </w:rPr>
      </w:pPr>
      <w:bookmarkStart w:id="186" w:name="_Toc531420267"/>
      <w:bookmarkStart w:id="187" w:name="_Toc533383710"/>
      <w:r w:rsidRPr="00A22648">
        <w:rPr>
          <w:rFonts w:ascii="Times New Roman" w:eastAsia="Times New Roman" w:hAnsi="Times New Roman" w:cs="Times New Roman"/>
          <w:i/>
          <w:sz w:val="28"/>
          <w:szCs w:val="20"/>
        </w:rPr>
        <w:t>7.2.1 Định nghĩa</w:t>
      </w:r>
      <w:bookmarkEnd w:id="186"/>
      <w:bookmarkEnd w:id="187"/>
    </w:p>
    <w:p w:rsidR="00A22648" w:rsidRPr="00A22648" w:rsidRDefault="00A22648" w:rsidP="00A22648">
      <w:pPr>
        <w:spacing w:before="60" w:after="0" w:line="32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 xml:space="preserve">Điện áp ra là điện áp âm thanh được đo trên tải thuần trở 600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 Đối với đầu ra nhị phân, điện áp đó là mức "1" và mức "0".</w:t>
      </w:r>
    </w:p>
    <w:p w:rsidR="00A22648" w:rsidRPr="00A22648" w:rsidRDefault="00A22648" w:rsidP="00A22648">
      <w:pPr>
        <w:spacing w:before="120" w:after="0" w:line="322" w:lineRule="auto"/>
        <w:rPr>
          <w:rFonts w:ascii="Times New Roman" w:eastAsia="Times New Roman" w:hAnsi="Times New Roman" w:cs="Times New Roman"/>
          <w:i/>
          <w:sz w:val="28"/>
          <w:szCs w:val="20"/>
        </w:rPr>
      </w:pPr>
      <w:bookmarkStart w:id="188" w:name="_Toc531420268"/>
      <w:bookmarkStart w:id="189" w:name="_Toc533383711"/>
      <w:r w:rsidRPr="00A22648">
        <w:rPr>
          <w:rFonts w:ascii="Times New Roman" w:eastAsia="Times New Roman" w:hAnsi="Times New Roman" w:cs="Times New Roman"/>
          <w:i/>
          <w:sz w:val="28"/>
          <w:szCs w:val="20"/>
        </w:rPr>
        <w:t>7.2.2 Phương pháp đo</w:t>
      </w:r>
      <w:bookmarkEnd w:id="188"/>
      <w:bookmarkEnd w:id="189"/>
    </w:p>
    <w:p w:rsidR="00A22648" w:rsidRPr="00A22648" w:rsidRDefault="00A22648" w:rsidP="00A22648">
      <w:pPr>
        <w:spacing w:before="60" w:after="0" w:line="32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Đầu ra của thiết bị nối với tải thích hợp 600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 xml:space="preserve"> (4.5.3). Thiết bị được đặt ở chế độ phát mẫu dấu chấm liên tục. Đo điện áp r.m.s ở đầu ra của máy.</w:t>
      </w:r>
    </w:p>
    <w:p w:rsidR="00A22648" w:rsidRPr="00A22648" w:rsidRDefault="00A22648" w:rsidP="00A22648">
      <w:pPr>
        <w:spacing w:before="120" w:after="0" w:line="322"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7.2.3 Yêu cầu</w:t>
      </w:r>
    </w:p>
    <w:p w:rsidR="00A22648" w:rsidRPr="00A22648" w:rsidRDefault="00A22648" w:rsidP="00A22648">
      <w:pPr>
        <w:spacing w:before="80" w:after="0" w:line="322"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7.2.3.1 Điện áp tương tự</w:t>
      </w:r>
    </w:p>
    <w:p w:rsidR="00A22648" w:rsidRPr="00A22648" w:rsidRDefault="00A22648" w:rsidP="00A22648">
      <w:pPr>
        <w:spacing w:before="60" w:after="0" w:line="32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8"/>
        </w:rPr>
        <w:sym w:font="Symbol" w:char="F0A8"/>
      </w:r>
      <w:r w:rsidRPr="00A22648">
        <w:rPr>
          <w:rFonts w:ascii="Times New Roman" w:eastAsia="Times New Roman" w:hAnsi="Times New Roman" w:cs="Times New Roman"/>
          <w:sz w:val="28"/>
          <w:szCs w:val="20"/>
        </w:rPr>
        <w:t xml:space="preserve"> Điện áp ra r.m.s 0,775 V phải có khả năng điều chỉnh được trong phạm vi </w:t>
      </w:r>
      <w:r w:rsidRPr="00A22648">
        <w:rPr>
          <w:rFonts w:ascii="Times New Roman" w:eastAsia="Times New Roman" w:hAnsi="Times New Roman" w:cs="Times New Roman"/>
          <w:sz w:val="28"/>
          <w:szCs w:val="20"/>
        </w:rPr>
        <w:br/>
      </w:r>
      <w:r w:rsidRPr="00A22648">
        <w:rPr>
          <w:rFonts w:ascii="Times New Roman" w:eastAsia="Times New Roman" w:hAnsi="Times New Roman" w:cs="Times New Roman"/>
          <w:sz w:val="28"/>
          <w:szCs w:val="20"/>
        </w:rPr>
        <w:tab/>
        <w:t xml:space="preserve">   ít nhất là: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10 dB.</w:t>
      </w:r>
    </w:p>
    <w:p w:rsidR="00A22648" w:rsidRPr="00A22648" w:rsidRDefault="00A22648" w:rsidP="00A22648">
      <w:pPr>
        <w:spacing w:before="60" w:after="0" w:line="32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8"/>
        </w:rPr>
        <w:sym w:font="Symbol" w:char="F0A8"/>
      </w:r>
      <w:r w:rsidRPr="00A22648">
        <w:rPr>
          <w:rFonts w:ascii="Times New Roman" w:eastAsia="Times New Roman" w:hAnsi="Times New Roman" w:cs="Times New Roman"/>
          <w:sz w:val="28"/>
          <w:szCs w:val="20"/>
        </w:rPr>
        <w:t xml:space="preserve"> Trong quá trình truyền dẫn các khối thông tin hay các tín hiệu điều khiển:</w:t>
      </w:r>
    </w:p>
    <w:p w:rsidR="00A22648" w:rsidRPr="00A22648" w:rsidRDefault="00A22648" w:rsidP="00A22648">
      <w:pPr>
        <w:spacing w:before="60" w:after="0" w:line="32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Mức thay đổi tín hiệu ra của hai tone không lớn hớn: 0,5 dB;</w:t>
      </w:r>
    </w:p>
    <w:p w:rsidR="00A22648" w:rsidRPr="00A22648" w:rsidRDefault="00A22648" w:rsidP="00A22648">
      <w:pPr>
        <w:spacing w:before="60" w:after="0" w:line="32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Độ chênh lệch của hai mức tone không lớn hơn: 0,5 dB.</w:t>
      </w:r>
    </w:p>
    <w:p w:rsidR="00A22648" w:rsidRPr="00A22648" w:rsidRDefault="00A22648" w:rsidP="00A22648">
      <w:pPr>
        <w:spacing w:before="80" w:after="0" w:line="322"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7.2.3.2 Điện áp nhị phân</w:t>
      </w:r>
    </w:p>
    <w:p w:rsidR="00A22648" w:rsidRPr="00A22648" w:rsidRDefault="00A22648" w:rsidP="00A22648">
      <w:pPr>
        <w:spacing w:before="60" w:after="0" w:line="322"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mức điện áp ra phải tuân thủ khuyến nghị V.11 [13] của ITU-T.</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190" w:name="_Toc533383713"/>
      <w:r w:rsidRPr="00A22648">
        <w:rPr>
          <w:rFonts w:ascii="Times New Roman" w:eastAsia="Times New Roman" w:hAnsi="Times New Roman" w:cs="Times New Roman"/>
          <w:b/>
          <w:i/>
          <w:sz w:val="28"/>
          <w:szCs w:val="20"/>
          <w:lang w:val="en-GB"/>
        </w:rPr>
        <w:t>7.3 Tốc độ dòng bit</w:t>
      </w:r>
      <w:bookmarkEnd w:id="190"/>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191" w:name="_Toc531420271"/>
      <w:bookmarkStart w:id="192" w:name="_Toc533383714"/>
      <w:r w:rsidRPr="00A22648">
        <w:rPr>
          <w:rFonts w:ascii="Times New Roman" w:eastAsia="Times New Roman" w:hAnsi="Times New Roman" w:cs="Times New Roman"/>
          <w:i/>
          <w:sz w:val="28"/>
          <w:szCs w:val="20"/>
        </w:rPr>
        <w:t>7.3.1 Định nghĩa</w:t>
      </w:r>
      <w:bookmarkEnd w:id="191"/>
      <w:bookmarkEnd w:id="192"/>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Tốc độ dòng bit là số bit trên giây.</w:t>
      </w:r>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193" w:name="_Toc531420272"/>
      <w:bookmarkStart w:id="194" w:name="_Toc533383715"/>
      <w:r w:rsidRPr="00A22648">
        <w:rPr>
          <w:rFonts w:ascii="Times New Roman" w:eastAsia="Times New Roman" w:hAnsi="Times New Roman" w:cs="Times New Roman"/>
          <w:i/>
          <w:sz w:val="28"/>
          <w:szCs w:val="20"/>
        </w:rPr>
        <w:t>7.3.2 Phương pháp đo</w:t>
      </w:r>
      <w:bookmarkEnd w:id="193"/>
      <w:bookmarkEnd w:id="194"/>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được đặt ở chế độ phát mẫu dấu chấm liên tục. Nối đầu ra của máy tới bộ giải điều chế FM tuyến tính. Đầu ra của bộ điều chế phải được giới hạn về độ rộng băng tần bằng bộ lọc băng thấp với tần số cắt 1 kHz và độ dốc 12 dB/octave.</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Đo tần số của mẫu dấu chấm.</w:t>
      </w:r>
    </w:p>
    <w:p w:rsidR="00A22648" w:rsidRPr="00A22648" w:rsidRDefault="00A22648" w:rsidP="00A22648">
      <w:pPr>
        <w:spacing w:before="120" w:after="0" w:line="300"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7.3.3 Yêu cầu</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ở tốc độ bit là 100 bit/s, tần số đo được phải là: 50 Hz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30.10</w:t>
      </w:r>
      <w:r w:rsidRPr="00A22648">
        <w:rPr>
          <w:rFonts w:ascii="Times New Roman" w:eastAsia="Times New Roman" w:hAnsi="Times New Roman" w:cs="Times New Roman"/>
          <w:sz w:val="28"/>
          <w:szCs w:val="20"/>
          <w:vertAlign w:val="superscript"/>
        </w:rPr>
        <w:t>-6</w:t>
      </w:r>
      <w:r w:rsidRPr="00A22648">
        <w:rPr>
          <w:rFonts w:ascii="Times New Roman" w:eastAsia="Times New Roman" w:hAnsi="Times New Roman" w:cs="Times New Roman"/>
          <w:sz w:val="28"/>
          <w:szCs w:val="20"/>
        </w:rPr>
        <w:t>.</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195" w:name="_Toc533383717"/>
      <w:r w:rsidRPr="00A22648">
        <w:rPr>
          <w:rFonts w:ascii="Times New Roman" w:eastAsia="Times New Roman" w:hAnsi="Times New Roman" w:cs="Times New Roman"/>
          <w:b/>
          <w:i/>
          <w:sz w:val="28"/>
          <w:szCs w:val="20"/>
          <w:lang w:val="en-GB"/>
        </w:rPr>
        <w:t>7.4 Các thành phần phổ không mong muốn của tín hiệu ra</w:t>
      </w:r>
      <w:bookmarkEnd w:id="195"/>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196" w:name="_Toc531420275"/>
      <w:bookmarkStart w:id="197" w:name="_Toc533383718"/>
      <w:r w:rsidRPr="00A22648">
        <w:rPr>
          <w:rFonts w:ascii="Times New Roman" w:eastAsia="Times New Roman" w:hAnsi="Times New Roman" w:cs="Times New Roman"/>
          <w:i/>
          <w:sz w:val="28"/>
          <w:szCs w:val="20"/>
        </w:rPr>
        <w:t>7.4.1 Định nghĩa</w:t>
      </w:r>
      <w:bookmarkEnd w:id="196"/>
      <w:bookmarkEnd w:id="197"/>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Các thành phần phổ không mong muốn là phát xạ ở các tần số nằm ngoài băng thông cần thiết. Mức của phát xạ có thể giảm mà không ảnh hưởng đến việc truyền thông tin tương ứng. Phát xạ này gồm các thành phần phổ hài và các sản phẩm của xuyên điều chế.</w:t>
      </w:r>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198" w:name="_Toc531420276"/>
      <w:bookmarkStart w:id="199" w:name="_Toc533383719"/>
      <w:r w:rsidRPr="00A22648">
        <w:rPr>
          <w:rFonts w:ascii="Times New Roman" w:eastAsia="Times New Roman" w:hAnsi="Times New Roman" w:cs="Times New Roman"/>
          <w:i/>
          <w:sz w:val="28"/>
          <w:szCs w:val="20"/>
        </w:rPr>
        <w:t>7.4.2 Phương pháp đo</w:t>
      </w:r>
      <w:bookmarkEnd w:id="198"/>
      <w:bookmarkEnd w:id="199"/>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Đầu ra của máy nối với tải thuần trở 600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 Máy được đặt ở chế độ phát mẫu dấu chấm liên tục. Xác định các thành phần phổ không mong muốn trong tín hiệu đầu ra.</w:t>
      </w:r>
    </w:p>
    <w:p w:rsidR="00A22648" w:rsidRPr="00A22648" w:rsidRDefault="00A22648" w:rsidP="00A22648">
      <w:pPr>
        <w:spacing w:before="120" w:after="0" w:line="300"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7.4.3 Yêu cầu</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Phải đảm bảo yêu cầu chỉ ra trong hình 4, ở đó 0 dB tương ứng với mức công suất đầu ra xác định trước.</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200" w:name="_Toc533383721"/>
      <w:r w:rsidRPr="00A22648">
        <w:rPr>
          <w:rFonts w:ascii="Times New Roman" w:eastAsia="Times New Roman" w:hAnsi="Times New Roman" w:cs="Times New Roman"/>
          <w:b/>
          <w:i/>
          <w:sz w:val="28"/>
          <w:szCs w:val="20"/>
          <w:lang w:val="en-GB"/>
        </w:rPr>
        <w:t>7.5 Thử nghiệm chuỗi cuộc gọi được tạo ra của máy phát</w:t>
      </w:r>
      <w:bookmarkEnd w:id="200"/>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5.6.</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201" w:name="_Toc533383722"/>
      <w:r w:rsidRPr="00A22648">
        <w:rPr>
          <w:rFonts w:ascii="Times New Roman" w:eastAsia="Times New Roman" w:hAnsi="Times New Roman" w:cs="Times New Roman"/>
          <w:b/>
          <w:i/>
          <w:sz w:val="28"/>
          <w:szCs w:val="20"/>
          <w:lang w:val="en-GB"/>
        </w:rPr>
        <w:t>7.6 Dư điều chế</w:t>
      </w:r>
      <w:bookmarkEnd w:id="201"/>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202" w:name="_Toc531420280"/>
      <w:bookmarkStart w:id="203" w:name="_Toc533383723"/>
      <w:r w:rsidRPr="00A22648">
        <w:rPr>
          <w:rFonts w:ascii="Times New Roman" w:eastAsia="Times New Roman" w:hAnsi="Times New Roman" w:cs="Times New Roman"/>
          <w:i/>
          <w:sz w:val="28"/>
          <w:szCs w:val="20"/>
        </w:rPr>
        <w:t>7.6.1 Định nghĩa</w:t>
      </w:r>
      <w:bookmarkEnd w:id="202"/>
      <w:bookmarkEnd w:id="203"/>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Dư điều chế là tỷ số tính theo dB giữa công suất âm tần tạo ra sau khi giải điều chế tín hiệu RF khi không có tín hiệu điều chế mong muốn với công suất ra âm tần tạo ra bởi việc phát tín hiệu mẫu dấu chấm liên tục.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noProof/>
          <w:sz w:val="28"/>
          <w:szCs w:val="20"/>
        </w:rPr>
        <w:pict>
          <v:shape id="_x0000_s1032" type="#_x0000_t202" style="position:absolute;left:0;text-align:left;margin-left:37.05pt;margin-top:-8.05pt;width:405.55pt;height:378.5pt;z-index:251666432" stroked="f">
            <v:textbox inset="0,0,0,0">
              <w:txbxContent>
                <w:p w:rsidR="00A22648" w:rsidRDefault="00A22648" w:rsidP="00A22648">
                  <w:r>
                    <w:object w:dxaOrig="8111" w:dyaOrig="7570">
                      <v:shape id="_x0000_i1029" type="#_x0000_t75" style="width:405.5pt;height:378.35pt" o:ole="">
                        <v:imagedata r:id="rId13" o:title=""/>
                      </v:shape>
                      <o:OLEObject Type="Embed" ProgID="CorelDRAW.Graphic.10" ShapeID="_x0000_i1029" DrawAspect="Content" ObjectID="_1425120247" r:id="rId14"/>
                    </w:object>
                  </w:r>
                </w:p>
                <w:p w:rsidR="00A22648" w:rsidRDefault="00A22648" w:rsidP="00A22648"/>
                <w:p w:rsidR="00A22648" w:rsidRDefault="00A22648" w:rsidP="00A22648"/>
                <w:p w:rsidR="00A22648" w:rsidRDefault="00A22648" w:rsidP="00A22648"/>
                <w:p w:rsidR="00A22648" w:rsidRDefault="00A22648" w:rsidP="00A22648"/>
              </w:txbxContent>
            </v:textbox>
          </v:shape>
        </w:pic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i/>
          <w:sz w:val="10"/>
          <w:szCs w:val="20"/>
        </w:rPr>
      </w:pPr>
    </w:p>
    <w:p w:rsidR="00A22648" w:rsidRPr="00A22648" w:rsidRDefault="00A22648" w:rsidP="00A22648">
      <w:pPr>
        <w:spacing w:before="120" w:after="180" w:line="240" w:lineRule="auto"/>
        <w:jc w:val="center"/>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Hình 4. Các thành phần phổ tần (bộ mã hoá DSC MF/HF)</w:t>
      </w:r>
    </w:p>
    <w:p w:rsidR="00A22648" w:rsidRPr="00A22648" w:rsidRDefault="00A22648" w:rsidP="00A22648">
      <w:pPr>
        <w:spacing w:before="180" w:after="0" w:line="264" w:lineRule="auto"/>
        <w:rPr>
          <w:rFonts w:ascii="Times New Roman" w:eastAsia="Times New Roman" w:hAnsi="Times New Roman" w:cs="Times New Roman"/>
          <w:i/>
          <w:sz w:val="28"/>
          <w:szCs w:val="20"/>
        </w:rPr>
      </w:pPr>
      <w:bookmarkStart w:id="204" w:name="_Toc531420281"/>
      <w:bookmarkStart w:id="205" w:name="_Toc533383724"/>
      <w:r w:rsidRPr="00A22648">
        <w:rPr>
          <w:rFonts w:ascii="Times New Roman" w:eastAsia="Times New Roman" w:hAnsi="Times New Roman" w:cs="Times New Roman"/>
          <w:i/>
          <w:sz w:val="28"/>
          <w:szCs w:val="20"/>
        </w:rPr>
        <w:t>7.6.2 Phương pháp đo</w:t>
      </w:r>
      <w:bookmarkEnd w:id="204"/>
      <w:bookmarkEnd w:id="205"/>
    </w:p>
    <w:p w:rsidR="00A22648" w:rsidRPr="00A22648" w:rsidRDefault="00A22648" w:rsidP="00A22648">
      <w:pPr>
        <w:spacing w:before="60" w:after="0" w:line="26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Đầu ra của thiết bị nối với bộ giải điều chế FM tuyến tính. Đầu ra của bộ giải điều chế phải được giới hạn về độ rộng băng bằng bộ lọc băng thấp với tần số cắt</w:t>
      </w:r>
      <w:r w:rsidRPr="00A22648">
        <w:rPr>
          <w:rFonts w:ascii="Times New Roman" w:eastAsia="Times New Roman" w:hAnsi="Times New Roman" w:cs="Times New Roman"/>
          <w:sz w:val="28"/>
          <w:szCs w:val="20"/>
        </w:rPr>
        <w:br/>
        <w:t>1 kHz và độ dốc 12 dB/octave.</w:t>
      </w:r>
    </w:p>
    <w:p w:rsidR="00A22648" w:rsidRPr="00A22648" w:rsidRDefault="00A22648" w:rsidP="00A22648">
      <w:pPr>
        <w:spacing w:before="60" w:after="0" w:line="26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r.m.s ra phải đo trong thời gian không phát và thời gian phát mẫu dấu chấm liên tục. Đối với thiết bị tích hợp VHF, mức r.m.s ra phải đo trong thời gian phát sóng mang không điều chế và thời gian phát mẫu dấu chấm liên tục.</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7.6.3 Yêu cầu</w:t>
      </w:r>
    </w:p>
    <w:p w:rsidR="00A22648" w:rsidRPr="00A22648" w:rsidRDefault="00A22648" w:rsidP="00A22648">
      <w:pPr>
        <w:spacing w:before="60" w:after="0" w:line="26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Dư điều chế không được lớn hơn -36 dB.</w:t>
      </w:r>
    </w:p>
    <w:p w:rsidR="00A22648" w:rsidRPr="00A22648" w:rsidRDefault="00A22648" w:rsidP="00A22648">
      <w:pPr>
        <w:spacing w:before="240" w:after="0" w:line="264" w:lineRule="auto"/>
        <w:jc w:val="both"/>
        <w:rPr>
          <w:rFonts w:ascii="Times New Roman" w:eastAsia="Times New Roman" w:hAnsi="Times New Roman" w:cs="Times New Roman"/>
          <w:b/>
          <w:bCs/>
          <w:sz w:val="28"/>
          <w:szCs w:val="20"/>
        </w:rPr>
      </w:pPr>
      <w:bookmarkStart w:id="206" w:name="_Toc533383726"/>
      <w:r w:rsidRPr="00A22648">
        <w:rPr>
          <w:rFonts w:ascii="Times New Roman" w:eastAsia="Times New Roman" w:hAnsi="Times New Roman" w:cs="Times New Roman"/>
          <w:b/>
          <w:bCs/>
          <w:sz w:val="28"/>
          <w:szCs w:val="20"/>
        </w:rPr>
        <w:t>8. Bộ mã hoá DSC VHF</w:t>
      </w:r>
      <w:bookmarkEnd w:id="206"/>
    </w:p>
    <w:p w:rsidR="00A22648" w:rsidRPr="00A22648" w:rsidRDefault="00A22648" w:rsidP="00A22648">
      <w:pPr>
        <w:keepNext/>
        <w:widowControl w:val="0"/>
        <w:tabs>
          <w:tab w:val="left" w:pos="851"/>
          <w:tab w:val="left" w:pos="993"/>
        </w:tabs>
        <w:spacing w:before="180" w:after="0" w:line="264" w:lineRule="auto"/>
        <w:jc w:val="both"/>
        <w:rPr>
          <w:rFonts w:ascii="Times New Roman" w:eastAsia="Times New Roman" w:hAnsi="Times New Roman" w:cs="Times New Roman"/>
          <w:b/>
          <w:i/>
          <w:sz w:val="28"/>
          <w:szCs w:val="20"/>
          <w:lang w:val="en-GB"/>
        </w:rPr>
      </w:pPr>
      <w:bookmarkStart w:id="207" w:name="_Toc533383727"/>
      <w:r w:rsidRPr="00A22648">
        <w:rPr>
          <w:rFonts w:ascii="Times New Roman" w:eastAsia="Times New Roman" w:hAnsi="Times New Roman" w:cs="Times New Roman"/>
          <w:b/>
          <w:i/>
          <w:sz w:val="28"/>
          <w:szCs w:val="20"/>
          <w:lang w:val="en-GB"/>
        </w:rPr>
        <w:t>8.1 Sai số tần số</w:t>
      </w:r>
      <w:bookmarkEnd w:id="207"/>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08" w:name="_Toc531420285"/>
      <w:bookmarkStart w:id="209" w:name="_Toc533383728"/>
      <w:r w:rsidRPr="00A22648">
        <w:rPr>
          <w:rFonts w:ascii="Times New Roman" w:eastAsia="Times New Roman" w:hAnsi="Times New Roman" w:cs="Times New Roman"/>
          <w:i/>
          <w:sz w:val="28"/>
          <w:szCs w:val="20"/>
        </w:rPr>
        <w:t>8.1.1 Định nghĩa</w:t>
      </w:r>
      <w:bookmarkEnd w:id="208"/>
      <w:bookmarkEnd w:id="209"/>
      <w:r w:rsidRPr="00A22648">
        <w:rPr>
          <w:rFonts w:ascii="Times New Roman" w:eastAsia="Times New Roman" w:hAnsi="Times New Roman" w:cs="Times New Roman"/>
          <w:i/>
          <w:sz w:val="28"/>
          <w:szCs w:val="20"/>
        </w:rPr>
        <w:t xml:space="preserve"> </w:t>
      </w:r>
    </w:p>
    <w:p w:rsidR="00A22648" w:rsidRPr="00A22648" w:rsidRDefault="00A22648" w:rsidP="00A22648">
      <w:pPr>
        <w:spacing w:before="60" w:after="0" w:line="264"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Sai số tần số là hiệu giữa tần số đo được và giá trị danh định của nó.</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10" w:name="_Toc531420286"/>
      <w:bookmarkStart w:id="211" w:name="_Toc533383729"/>
      <w:r w:rsidRPr="00A22648">
        <w:rPr>
          <w:rFonts w:ascii="Times New Roman" w:eastAsia="Times New Roman" w:hAnsi="Times New Roman" w:cs="Times New Roman"/>
          <w:i/>
          <w:sz w:val="28"/>
          <w:szCs w:val="20"/>
        </w:rPr>
        <w:t>8.1.2 Phương pháp đo</w:t>
      </w:r>
      <w:bookmarkEnd w:id="210"/>
      <w:bookmarkEnd w:id="211"/>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thực hiện cả ở điều kiện đo kiểm bình thường (4.9) và điều kiện đo kiểm tới hạn (4.10.1 và 4.10.3).</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Đầu ra thiết bị nối với tải thuần trở 600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 Đo tần số tương ứng với trạng thái B và Y ở đầu ra của thiết bị. Bộ giải mã đặt ở chế độ tạo tín hiệu B hay Y liên tục.</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8.1.3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Sai số tần số đối với cả hai trạng thái B và Y là: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10 Hz.</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12" w:name="_Toc533383731"/>
      <w:r w:rsidRPr="00A22648">
        <w:rPr>
          <w:rFonts w:ascii="Times New Roman" w:eastAsia="Times New Roman" w:hAnsi="Times New Roman" w:cs="Times New Roman"/>
          <w:b/>
          <w:i/>
          <w:sz w:val="28"/>
          <w:szCs w:val="20"/>
          <w:lang w:val="en-GB"/>
        </w:rPr>
        <w:t>8.2 Điện áp ra</w:t>
      </w:r>
      <w:bookmarkEnd w:id="212"/>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13" w:name="_Toc531420289"/>
      <w:bookmarkStart w:id="214" w:name="_Toc533383732"/>
      <w:r w:rsidRPr="00A22648">
        <w:rPr>
          <w:rFonts w:ascii="Times New Roman" w:eastAsia="Times New Roman" w:hAnsi="Times New Roman" w:cs="Times New Roman"/>
          <w:i/>
          <w:sz w:val="28"/>
          <w:szCs w:val="20"/>
        </w:rPr>
        <w:t>8.2.1 Định nghĩa</w:t>
      </w:r>
      <w:bookmarkEnd w:id="213"/>
      <w:bookmarkEnd w:id="214"/>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7.2.1.</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15" w:name="_Toc531420290"/>
      <w:bookmarkStart w:id="216" w:name="_Toc533383733"/>
      <w:r w:rsidRPr="00A22648">
        <w:rPr>
          <w:rFonts w:ascii="Times New Roman" w:eastAsia="Times New Roman" w:hAnsi="Times New Roman" w:cs="Times New Roman"/>
          <w:i/>
          <w:sz w:val="28"/>
          <w:szCs w:val="20"/>
        </w:rPr>
        <w:t>8.2.2 Phương pháp đo</w:t>
      </w:r>
      <w:bookmarkEnd w:id="215"/>
      <w:bookmarkEnd w:id="216"/>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 xml:space="preserve">Đầu ra của thiết bị nối với tải thuần trở 600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đặt ở chế độ phát mẫu dấu chấm liên tục. Trong khi phát mẫu dấu chấm, đo điện áp r.m.s ra của thiết bị.</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8.2.3 Yêu cầu</w:t>
      </w:r>
    </w:p>
    <w:p w:rsidR="00A22648" w:rsidRPr="00A22648" w:rsidRDefault="00A22648" w:rsidP="00A22648">
      <w:pPr>
        <w:spacing w:before="8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8.2.3.1 Điện áp tương tự</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7.2.3.1</w:t>
      </w:r>
    </w:p>
    <w:p w:rsidR="00A22648" w:rsidRPr="00A22648" w:rsidRDefault="00A22648" w:rsidP="00A22648">
      <w:pPr>
        <w:spacing w:before="8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8.2.3.2 Điện áp nhị phân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mức điện áp đầu ra phải tuân theo NMEA 0183, phiên bản 2.0.0 [4].</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17" w:name="_Toc533383735"/>
      <w:r w:rsidRPr="00A22648">
        <w:rPr>
          <w:rFonts w:ascii="Times New Roman" w:eastAsia="Times New Roman" w:hAnsi="Times New Roman" w:cs="Times New Roman"/>
          <w:b/>
          <w:i/>
          <w:sz w:val="28"/>
          <w:szCs w:val="20"/>
          <w:lang w:val="en-GB"/>
        </w:rPr>
        <w:t>8.3 Tốc độ dòng bit</w:t>
      </w:r>
      <w:bookmarkEnd w:id="217"/>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18" w:name="_Toc531420293"/>
      <w:bookmarkStart w:id="219" w:name="_Toc533383736"/>
      <w:r w:rsidRPr="00A22648">
        <w:rPr>
          <w:rFonts w:ascii="Times New Roman" w:eastAsia="Times New Roman" w:hAnsi="Times New Roman" w:cs="Times New Roman"/>
          <w:i/>
          <w:sz w:val="28"/>
          <w:szCs w:val="20"/>
        </w:rPr>
        <w:t>8.3.1 Định nghĩa</w:t>
      </w:r>
      <w:bookmarkEnd w:id="218"/>
      <w:bookmarkEnd w:id="219"/>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7.3.1</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20" w:name="_Toc531420294"/>
      <w:bookmarkStart w:id="221" w:name="_Toc533383737"/>
      <w:r w:rsidRPr="00A22648">
        <w:rPr>
          <w:rFonts w:ascii="Times New Roman" w:eastAsia="Times New Roman" w:hAnsi="Times New Roman" w:cs="Times New Roman"/>
          <w:i/>
          <w:sz w:val="28"/>
          <w:szCs w:val="20"/>
        </w:rPr>
        <w:t>8.3.2 Phương pháp đo</w:t>
      </w:r>
      <w:bookmarkEnd w:id="220"/>
      <w:bookmarkEnd w:id="221"/>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7.3.2.</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8.3.3 Yêu cầu</w:t>
      </w:r>
      <w:r w:rsidRPr="00A22648">
        <w:rPr>
          <w:rFonts w:ascii="Times New Roman" w:eastAsia="Times New Roman" w:hAnsi="Times New Roman" w:cs="Times New Roman"/>
          <w:i/>
          <w:sz w:val="28"/>
          <w:szCs w:val="20"/>
        </w:rPr>
        <w:tab/>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ở  tốc độ bit 1200 baud, tần số đo được phải là: 600 Hz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30.10</w:t>
      </w:r>
      <w:r w:rsidRPr="00A22648">
        <w:rPr>
          <w:rFonts w:ascii="Times New Roman" w:eastAsia="Times New Roman" w:hAnsi="Times New Roman" w:cs="Times New Roman"/>
          <w:sz w:val="28"/>
          <w:szCs w:val="20"/>
          <w:vertAlign w:val="superscript"/>
        </w:rPr>
        <w:t>-6</w:t>
      </w:r>
      <w:r w:rsidRPr="00A22648">
        <w:rPr>
          <w:rFonts w:ascii="Times New Roman" w:eastAsia="Times New Roman" w:hAnsi="Times New Roman" w:cs="Times New Roman"/>
          <w:sz w:val="28"/>
          <w:szCs w:val="20"/>
        </w:rPr>
        <w:t>.</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22" w:name="_Toc533383739"/>
      <w:r w:rsidRPr="00A22648">
        <w:rPr>
          <w:rFonts w:ascii="Times New Roman" w:eastAsia="Times New Roman" w:hAnsi="Times New Roman" w:cs="Times New Roman"/>
          <w:b/>
          <w:i/>
          <w:sz w:val="28"/>
          <w:szCs w:val="20"/>
          <w:lang w:val="en-GB"/>
        </w:rPr>
        <w:t>8.4 Các thành phần phổ không mong muốn của tín hiệu ra</w:t>
      </w:r>
      <w:bookmarkEnd w:id="222"/>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23" w:name="_Toc531420297"/>
      <w:bookmarkStart w:id="224" w:name="_Toc533383740"/>
      <w:r w:rsidRPr="00A22648">
        <w:rPr>
          <w:rFonts w:ascii="Times New Roman" w:eastAsia="Times New Roman" w:hAnsi="Times New Roman" w:cs="Times New Roman"/>
          <w:i/>
          <w:sz w:val="28"/>
          <w:szCs w:val="20"/>
        </w:rPr>
        <w:t>8.4.1 Định nghĩa</w:t>
      </w:r>
      <w:bookmarkEnd w:id="223"/>
      <w:bookmarkEnd w:id="224"/>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Các thành phần phổ không mong muốn là sự phát xạ ở các tần số ngoài băng thông cần thiết và mức của chúng có thể giảm mà không ảnh hưởng tới việc truyền băng thông tương ứng. Chúng gồm các thành phần phổ hài và sản phẩm xuyên </w:t>
      </w:r>
      <w:r w:rsidRPr="00A22648">
        <w:rPr>
          <w:rFonts w:ascii="Times New Roman" w:eastAsia="Times New Roman" w:hAnsi="Times New Roman" w:cs="Times New Roman"/>
          <w:sz w:val="28"/>
          <w:szCs w:val="20"/>
        </w:rPr>
        <w:br/>
        <w:t>điều chế.</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25" w:name="_Toc531420298"/>
      <w:bookmarkStart w:id="226" w:name="_Toc533383741"/>
      <w:r w:rsidRPr="00A22648">
        <w:rPr>
          <w:rFonts w:ascii="Times New Roman" w:eastAsia="Times New Roman" w:hAnsi="Times New Roman" w:cs="Times New Roman"/>
          <w:i/>
          <w:sz w:val="28"/>
          <w:szCs w:val="20"/>
        </w:rPr>
        <w:t>8.4.2 Phương pháp đo</w:t>
      </w:r>
      <w:bookmarkEnd w:id="225"/>
      <w:bookmarkEnd w:id="226"/>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Đầu ra của thiết bị nối với tải thuần trở 600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 xml:space="preserve">. Thiết bị đặt ở mẫu dấu chấm </w:t>
      </w:r>
      <w:r w:rsidRPr="00A22648">
        <w:rPr>
          <w:rFonts w:ascii="Times New Roman" w:eastAsia="Times New Roman" w:hAnsi="Times New Roman" w:cs="Times New Roman"/>
          <w:sz w:val="28"/>
          <w:szCs w:val="20"/>
        </w:rPr>
        <w:br/>
        <w:t>liên tục.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Xác định các thành phần phổ không mong muốn trong tín hiệu đầu ra.</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8.4.3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Các thành phần phổ không mong muốn phải thoả mãn điều kiện đưa ra trong hình 5, ở đó 0 dB tương ứng với mức công suất ra trung bình được xác định trước.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noProof/>
          <w:sz w:val="28"/>
          <w:szCs w:val="20"/>
        </w:rPr>
        <w:pict>
          <v:shape id="_x0000_s1033" type="#_x0000_t202" style="position:absolute;left:0;text-align:left;margin-left:25.65pt;margin-top:15.45pt;width:420.85pt;height:277.75pt;z-index:251667456" stroked="f">
            <v:textbox inset="0,0,0,0">
              <w:txbxContent>
                <w:p w:rsidR="00A22648" w:rsidRDefault="00A22648" w:rsidP="00A22648">
                  <w:r>
                    <w:object w:dxaOrig="8417" w:dyaOrig="5555">
                      <v:shape id="_x0000_i1030" type="#_x0000_t75" style="width:421.15pt;height:277.8pt" o:ole="">
                        <v:imagedata r:id="rId15" o:title=""/>
                      </v:shape>
                      <o:OLEObject Type="Embed" ProgID="CorelDRAW.Graphic.10" ShapeID="_x0000_i1030" DrawAspect="Content" ObjectID="_1425120248" r:id="rId16"/>
                    </w:object>
                  </w:r>
                </w:p>
              </w:txbxContent>
            </v:textbox>
          </v:shape>
        </w:pic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6"/>
          <w:szCs w:val="20"/>
        </w:rPr>
      </w:pPr>
    </w:p>
    <w:p w:rsidR="00A22648" w:rsidRPr="00A22648" w:rsidRDefault="00A22648" w:rsidP="00A22648">
      <w:pPr>
        <w:spacing w:before="120" w:after="180" w:line="240" w:lineRule="auto"/>
        <w:jc w:val="center"/>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Hình 5. Các thành phần phổ không mong muốn (bộ mã hoá DSC VHF)</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27" w:name="_Toc533383743"/>
      <w:r w:rsidRPr="00A22648">
        <w:rPr>
          <w:rFonts w:ascii="Times New Roman" w:eastAsia="Times New Roman" w:hAnsi="Times New Roman" w:cs="Times New Roman"/>
          <w:b/>
          <w:i/>
          <w:sz w:val="28"/>
          <w:szCs w:val="20"/>
          <w:lang w:val="en-GB"/>
        </w:rPr>
        <w:t>8.5 Thử nghiệm chuỗi cuộc gọi được tạo ra</w:t>
      </w:r>
      <w:bookmarkEnd w:id="227"/>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5.6</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28" w:name="_Toc533383744"/>
      <w:r w:rsidRPr="00A22648">
        <w:rPr>
          <w:rFonts w:ascii="Times New Roman" w:eastAsia="Times New Roman" w:hAnsi="Times New Roman" w:cs="Times New Roman"/>
          <w:b/>
          <w:i/>
          <w:sz w:val="28"/>
          <w:szCs w:val="20"/>
          <w:lang w:val="en-GB"/>
        </w:rPr>
        <w:t>8.6 Dư điều chế</w:t>
      </w:r>
      <w:bookmarkEnd w:id="228"/>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29" w:name="_Toc531420302"/>
      <w:bookmarkStart w:id="230" w:name="_Toc533383745"/>
      <w:r w:rsidRPr="00A22648">
        <w:rPr>
          <w:rFonts w:ascii="Times New Roman" w:eastAsia="Times New Roman" w:hAnsi="Times New Roman" w:cs="Times New Roman"/>
          <w:i/>
          <w:sz w:val="28"/>
          <w:szCs w:val="20"/>
        </w:rPr>
        <w:t>8.6.1 Định nghĩa</w:t>
      </w:r>
      <w:bookmarkEnd w:id="229"/>
      <w:bookmarkEnd w:id="230"/>
    </w:p>
    <w:p w:rsidR="00A22648" w:rsidRPr="00A22648" w:rsidRDefault="00A22648" w:rsidP="00A22648">
      <w:pPr>
        <w:spacing w:before="60" w:after="0" w:line="288" w:lineRule="auto"/>
        <w:ind w:firstLine="567"/>
        <w:jc w:val="both"/>
        <w:rPr>
          <w:rFonts w:ascii="Times New Roman" w:eastAsia="Times New Roman" w:hAnsi="Times New Roman" w:cs="Times New Roman"/>
          <w:spacing w:val="-2"/>
          <w:sz w:val="28"/>
          <w:szCs w:val="20"/>
        </w:rPr>
      </w:pPr>
      <w:r w:rsidRPr="00A22648">
        <w:rPr>
          <w:rFonts w:ascii="Times New Roman" w:eastAsia="Times New Roman" w:hAnsi="Times New Roman" w:cs="Times New Roman"/>
          <w:spacing w:val="-2"/>
          <w:sz w:val="28"/>
          <w:szCs w:val="20"/>
        </w:rPr>
        <w:t xml:space="preserve">Dư điều chế là tỷ số tính theo dB giữa công suất nhiễu trong quá trình tạo ra tín hiệu B hay Y với công suất đầu ra trong quá trình tạo ra tín hiệu mẫu dấu chấm </w:t>
      </w:r>
      <w:r w:rsidRPr="00A22648">
        <w:rPr>
          <w:rFonts w:ascii="Times New Roman" w:eastAsia="Times New Roman" w:hAnsi="Times New Roman" w:cs="Times New Roman"/>
          <w:spacing w:val="-2"/>
          <w:sz w:val="28"/>
          <w:szCs w:val="20"/>
        </w:rPr>
        <w:br/>
        <w:t>liên tục.</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31" w:name="_Toc531420303"/>
      <w:bookmarkStart w:id="232" w:name="_Toc533383746"/>
      <w:r w:rsidRPr="00A22648">
        <w:rPr>
          <w:rFonts w:ascii="Times New Roman" w:eastAsia="Times New Roman" w:hAnsi="Times New Roman" w:cs="Times New Roman"/>
          <w:i/>
          <w:sz w:val="28"/>
          <w:szCs w:val="20"/>
        </w:rPr>
        <w:t>8.6.2 Phương pháp đo</w:t>
      </w:r>
      <w:bookmarkEnd w:id="231"/>
      <w:bookmarkEnd w:id="232"/>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Đầu ra của thiết bị được kết cuối bởi điện trở thuần 600 </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 xml:space="preserve"> và nối tới bộ giải điều chế FM tuyến tính. Đầu ra của bộ giải điều chế phải được giới hạn về độ rộng băng bằng bộ lọc băng thấp với tần số cắt 3 kHz và độ dốc 12 dB/octave.</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Đo mức ra r.m.s trong thời gian phát tín hiệu B hay Y và trong thời gian phát mẫu dấu chấm liên tục.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Xác định tỷ số giữa hai tín hiệu ra r.m.s.</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Điện áp một chiều được nén bởi thiết bị AC kết hợp sao cho chúng không ảnh hưởng tới kết quả đo.</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8.6.3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Dư điều chế không được lớn hơn: -36 dB.</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bookmarkStart w:id="233" w:name="_Toc533383748"/>
      <w:r w:rsidRPr="00A22648">
        <w:rPr>
          <w:rFonts w:ascii="Times New Roman" w:eastAsia="Times New Roman" w:hAnsi="Times New Roman" w:cs="Times New Roman"/>
          <w:b/>
          <w:bCs/>
          <w:sz w:val="28"/>
          <w:szCs w:val="20"/>
        </w:rPr>
        <w:lastRenderedPageBreak/>
        <w:t>9. Máy thu mf/hf</w:t>
      </w:r>
      <w:bookmarkEnd w:id="233"/>
      <w:r w:rsidRPr="00A22648">
        <w:rPr>
          <w:rFonts w:ascii="Times New Roman" w:eastAsia="Times New Roman" w:hAnsi="Times New Roman" w:cs="Times New Roman"/>
          <w:b/>
          <w:bCs/>
          <w:sz w:val="28"/>
          <w:szCs w:val="20"/>
        </w:rPr>
        <w:t xml:space="preserve"> với bộ giải mã tích hợp dsc </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34" w:name="_Toc533383749"/>
      <w:r w:rsidRPr="00A22648">
        <w:rPr>
          <w:rFonts w:ascii="Times New Roman" w:eastAsia="Times New Roman" w:hAnsi="Times New Roman" w:cs="Times New Roman"/>
          <w:b/>
          <w:i/>
          <w:sz w:val="28"/>
          <w:szCs w:val="20"/>
          <w:lang w:val="en-GB"/>
        </w:rPr>
        <w:t>9.1 Hiệu suất quét</w:t>
      </w:r>
      <w:bookmarkEnd w:id="234"/>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35" w:name="_Toc531420307"/>
      <w:bookmarkStart w:id="236" w:name="_Toc533383750"/>
      <w:r w:rsidRPr="00A22648">
        <w:rPr>
          <w:rFonts w:ascii="Times New Roman" w:eastAsia="Times New Roman" w:hAnsi="Times New Roman" w:cs="Times New Roman"/>
          <w:i/>
          <w:sz w:val="28"/>
          <w:szCs w:val="20"/>
        </w:rPr>
        <w:t>9.1.1 Định nghĩa</w:t>
      </w:r>
      <w:bookmarkEnd w:id="235"/>
      <w:bookmarkEnd w:id="236"/>
      <w:r w:rsidRPr="00A22648">
        <w:rPr>
          <w:rFonts w:ascii="Times New Roman" w:eastAsia="Times New Roman" w:hAnsi="Times New Roman" w:cs="Times New Roman"/>
          <w:i/>
          <w:sz w:val="28"/>
          <w:szCs w:val="20"/>
        </w:rPr>
        <w:t xml:space="preserve">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Hiệu suất quét là khả năng của máy thu/bộ giải mã nhận được chính xác cuộc gọi trên một tần số, khi nhận được hơn 20 bit trong 200 bit mẫu được truyền ở một tần số ngay cả khi phải quét tới 6 tần số, bỏ qua các tín hiệu cũng như nhiễu khác.</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37" w:name="_Toc531420308"/>
      <w:bookmarkStart w:id="238" w:name="_Toc533383751"/>
      <w:r w:rsidRPr="00A22648">
        <w:rPr>
          <w:rFonts w:ascii="Times New Roman" w:eastAsia="Times New Roman" w:hAnsi="Times New Roman" w:cs="Times New Roman"/>
          <w:i/>
          <w:sz w:val="28"/>
          <w:szCs w:val="20"/>
        </w:rPr>
        <w:t>9.1.2 Phương pháp đo</w:t>
      </w:r>
      <w:bookmarkEnd w:id="237"/>
      <w:bookmarkEnd w:id="238"/>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Hai tín hiệu đo kiểm RF với mức 20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 được cấp tới máy thu.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Một tín hiệu RF phải có tần số danh định tương ứng tần số nằm trong chuỗi quét và phải là tín hiệu đo kiểm chuẩn số 1 có chứa cuộc gọi DSC cứu nạn.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RF thứ hai phải có tần số danh định tương ứng với tần số khác đã được quét và phải là tín hiệu đo kiểm chuẩn số 1 có chứa các cuộc gọi DSC với mẫu dấu chấm 20 bit.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Chuỗi cuộc gọi cứu nạn được lặp lại sau khoảng thời gian từ 2,5 s đến 4,0 s một cách ngẫu nhiên.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Máy thu được đặt để quét với số tần số lớn nhất nó được thiết kế.</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Số cuộc gọi cứu nạn được phát là 200, tỷ số lỗi ký hiệu được xác định như đã nói ở mục 4.4.</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9.1.3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Tổng số cuộc gọi cứu nạn thu được so với các cuộc gọi được phát là: </w:t>
      </w:r>
      <w:r w:rsidRPr="00A22648">
        <w:rPr>
          <w:rFonts w:ascii="Times New Roman" w:eastAsia="Times New Roman" w:hAnsi="Times New Roman" w:cs="Times New Roman"/>
          <w:sz w:val="28"/>
          <w:szCs w:val="28"/>
        </w:rPr>
        <w:sym w:font="Symbol" w:char="F0B3"/>
      </w:r>
      <w:r w:rsidRPr="00A22648">
        <w:rPr>
          <w:rFonts w:ascii="Times New Roman" w:eastAsia="Times New Roman" w:hAnsi="Times New Roman" w:cs="Times New Roman"/>
          <w:sz w:val="28"/>
          <w:szCs w:val="20"/>
        </w:rPr>
        <w:t xml:space="preserve"> 95%;</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Tỷ số lỗi ký hiệu: </w:t>
      </w:r>
      <w:r w:rsidRPr="00A22648">
        <w:rPr>
          <w:rFonts w:ascii="Times New Roman" w:eastAsia="Times New Roman" w:hAnsi="Times New Roman" w:cs="Times New Roman"/>
          <w:sz w:val="28"/>
          <w:szCs w:val="28"/>
        </w:rPr>
        <w:sym w:font="Symbol" w:char="F0A3"/>
      </w:r>
      <w:r w:rsidRPr="00A22648">
        <w:rPr>
          <w:rFonts w:ascii="Times New Roman" w:eastAsia="Times New Roman" w:hAnsi="Times New Roman" w:cs="Times New Roman"/>
          <w:sz w:val="28"/>
          <w:szCs w:val="20"/>
        </w:rPr>
        <w:t xml:space="preserve">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39" w:name="_Toc533383753"/>
      <w:r w:rsidRPr="00A22648">
        <w:rPr>
          <w:rFonts w:ascii="Times New Roman" w:eastAsia="Times New Roman" w:hAnsi="Times New Roman" w:cs="Times New Roman"/>
          <w:b/>
          <w:i/>
          <w:sz w:val="28"/>
          <w:szCs w:val="20"/>
          <w:lang w:val="en-GB"/>
        </w:rPr>
        <w:t>9.2 Độ nhạy cuộc gọi</w:t>
      </w:r>
      <w:bookmarkEnd w:id="239"/>
    </w:p>
    <w:p w:rsidR="00A22648" w:rsidRPr="00A22648" w:rsidRDefault="00A22648" w:rsidP="00A22648">
      <w:pPr>
        <w:spacing w:before="120" w:after="0" w:line="288" w:lineRule="auto"/>
        <w:rPr>
          <w:rFonts w:ascii="Times New Roman" w:eastAsia="Times New Roman" w:hAnsi="Times New Roman" w:cs="Times New Roman"/>
          <w:i/>
          <w:sz w:val="28"/>
          <w:szCs w:val="20"/>
        </w:rPr>
      </w:pPr>
      <w:bookmarkStart w:id="240" w:name="_Toc531420311"/>
      <w:bookmarkStart w:id="241" w:name="_Toc533383754"/>
      <w:r w:rsidRPr="00A22648">
        <w:rPr>
          <w:rFonts w:ascii="Times New Roman" w:eastAsia="Times New Roman" w:hAnsi="Times New Roman" w:cs="Times New Roman"/>
          <w:i/>
          <w:sz w:val="28"/>
          <w:szCs w:val="20"/>
        </w:rPr>
        <w:t>9.2.1 Định nghĩa</w:t>
      </w:r>
      <w:bookmarkEnd w:id="240"/>
      <w:bookmarkEnd w:id="241"/>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Độ nhạy cuộc gọi của máy thu là mức tín hiệu RF xác định, tại đó tỷ số lỗi ký hiệu thu nhỏ hơn hay bằng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w:t>
      </w:r>
    </w:p>
    <w:p w:rsidR="00A22648" w:rsidRPr="00A22648" w:rsidRDefault="00A22648" w:rsidP="00A22648">
      <w:pPr>
        <w:spacing w:before="120" w:after="0" w:line="288" w:lineRule="auto"/>
        <w:rPr>
          <w:rFonts w:ascii="Times New Roman" w:eastAsia="Times New Roman" w:hAnsi="Times New Roman" w:cs="Times New Roman"/>
          <w:i/>
          <w:sz w:val="28"/>
          <w:szCs w:val="20"/>
        </w:rPr>
      </w:pPr>
      <w:bookmarkStart w:id="242" w:name="_Toc531420312"/>
      <w:bookmarkStart w:id="243" w:name="_Toc533383755"/>
      <w:r w:rsidRPr="00A22648">
        <w:rPr>
          <w:rFonts w:ascii="Times New Roman" w:eastAsia="Times New Roman" w:hAnsi="Times New Roman" w:cs="Times New Roman"/>
          <w:i/>
          <w:sz w:val="28"/>
          <w:szCs w:val="20"/>
        </w:rPr>
        <w:t>9.2.2 Phương pháp đo</w:t>
      </w:r>
      <w:bookmarkEnd w:id="242"/>
      <w:bookmarkEnd w:id="243"/>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Đầu vào máy thu được nối tới anten giả (4.5) và được cấp tín hiệu đo kiểm chuẩn số 1 có chứa cuộc gọi DSC cứu nạn.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tín hiệu đo kiểm phải là 0dB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 xml:space="preserve">V đối với các tần số thu nằm trong các băng 415 kHz </w:t>
      </w:r>
      <w:r w:rsidRPr="00A22648">
        <w:rPr>
          <w:rFonts w:ascii="Times New Roman" w:eastAsia="Times New Roman" w:hAnsi="Times New Roman" w:cs="Times New Roman"/>
          <w:sz w:val="28"/>
          <w:szCs w:val="28"/>
        </w:rPr>
        <w:sym w:font="Symbol" w:char="F0B8"/>
      </w:r>
      <w:r w:rsidRPr="00A22648">
        <w:rPr>
          <w:rFonts w:ascii="Times New Roman" w:eastAsia="Times New Roman" w:hAnsi="Times New Roman" w:cs="Times New Roman"/>
          <w:sz w:val="28"/>
          <w:szCs w:val="20"/>
        </w:rPr>
        <w:t xml:space="preserve"> 526,5 kHz và 1,6 MHz </w:t>
      </w:r>
      <w:r w:rsidRPr="00A22648">
        <w:rPr>
          <w:rFonts w:ascii="Times New Roman" w:eastAsia="Times New Roman" w:hAnsi="Times New Roman" w:cs="Times New Roman"/>
          <w:sz w:val="28"/>
          <w:szCs w:val="28"/>
        </w:rPr>
        <w:sym w:font="Symbol" w:char="F0B8"/>
      </w:r>
      <w:r w:rsidRPr="00A22648">
        <w:rPr>
          <w:rFonts w:ascii="Times New Roman" w:eastAsia="Times New Roman" w:hAnsi="Times New Roman" w:cs="Times New Roman"/>
          <w:sz w:val="28"/>
          <w:szCs w:val="20"/>
        </w:rPr>
        <w:t xml:space="preserve"> 27,5 MHz.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Tỷ lệ lỗi ký hiệu ở đầu ra bộ giải mã được xác định theo mục 4.4.</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Mức tín hiệu vào được giảm đến khi tỷ số lỗi ký hiệu bằng hay nhỏ hơn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xml:space="preserve"> và mức tín hiệu này được ghi lại.</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Phép đo được lặp lại ở tần số vào danh định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10 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thực hiện cả ở điều kiện đo kiểm bình thường (4.9) và điều kiện đo kiểm tới hạn (4.10.2 và 4.10.3).</w:t>
      </w:r>
    </w:p>
    <w:p w:rsidR="00A22648" w:rsidRPr="00A22648" w:rsidRDefault="00A22648" w:rsidP="00A22648">
      <w:pPr>
        <w:spacing w:before="120" w:after="0" w:line="288"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9.2.3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Độ nhạy cuộc gọi phải là:</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ở điều kiện đo kiểm bình thường: </w:t>
      </w:r>
      <w:r w:rsidRPr="00A22648">
        <w:rPr>
          <w:rFonts w:ascii="Times New Roman" w:eastAsia="Times New Roman" w:hAnsi="Times New Roman" w:cs="Times New Roman"/>
          <w:sz w:val="28"/>
          <w:szCs w:val="28"/>
        </w:rPr>
        <w:sym w:font="Symbol" w:char="F03C"/>
      </w:r>
      <w:r w:rsidRPr="00A22648">
        <w:rPr>
          <w:rFonts w:ascii="Times New Roman" w:eastAsia="Times New Roman" w:hAnsi="Times New Roman" w:cs="Times New Roman"/>
          <w:sz w:val="28"/>
          <w:szCs w:val="20"/>
        </w:rPr>
        <w:t xml:space="preserve"> 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ở điều kiện đo kiểm tới hạn: </w:t>
      </w:r>
      <w:r w:rsidRPr="00A22648">
        <w:rPr>
          <w:rFonts w:ascii="Times New Roman" w:eastAsia="Times New Roman" w:hAnsi="Times New Roman" w:cs="Times New Roman"/>
          <w:sz w:val="28"/>
          <w:szCs w:val="28"/>
        </w:rPr>
        <w:sym w:font="Symbol" w:char="F03C"/>
      </w:r>
      <w:r w:rsidRPr="00A22648">
        <w:rPr>
          <w:rFonts w:ascii="Times New Roman" w:eastAsia="Times New Roman" w:hAnsi="Times New Roman" w:cs="Times New Roman"/>
          <w:sz w:val="28"/>
          <w:szCs w:val="20"/>
        </w:rPr>
        <w:t xml:space="preserve"> 6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44" w:name="_Toc533383757"/>
      <w:r w:rsidRPr="00A22648">
        <w:rPr>
          <w:rFonts w:ascii="Times New Roman" w:eastAsia="Times New Roman" w:hAnsi="Times New Roman" w:cs="Times New Roman"/>
          <w:b/>
          <w:i/>
          <w:sz w:val="28"/>
          <w:szCs w:val="20"/>
          <w:lang w:val="en-GB"/>
        </w:rPr>
        <w:t>9.3 Độ chọn lọc kênh lân cận</w:t>
      </w:r>
      <w:bookmarkEnd w:id="244"/>
    </w:p>
    <w:p w:rsidR="00A22648" w:rsidRPr="00A22648" w:rsidRDefault="00A22648" w:rsidP="00A22648">
      <w:pPr>
        <w:spacing w:before="120" w:after="0" w:line="288" w:lineRule="auto"/>
        <w:rPr>
          <w:rFonts w:ascii="Times New Roman" w:eastAsia="Times New Roman" w:hAnsi="Times New Roman" w:cs="Times New Roman"/>
          <w:i/>
          <w:sz w:val="28"/>
          <w:szCs w:val="20"/>
        </w:rPr>
      </w:pPr>
      <w:bookmarkStart w:id="245" w:name="_Toc531420315"/>
      <w:bookmarkStart w:id="246" w:name="_Toc533383758"/>
      <w:r w:rsidRPr="00A22648">
        <w:rPr>
          <w:rFonts w:ascii="Times New Roman" w:eastAsia="Times New Roman" w:hAnsi="Times New Roman" w:cs="Times New Roman"/>
          <w:i/>
          <w:sz w:val="28"/>
          <w:szCs w:val="20"/>
        </w:rPr>
        <w:t>9.3.1 Định nghĩa</w:t>
      </w:r>
      <w:bookmarkEnd w:id="245"/>
      <w:bookmarkEnd w:id="246"/>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Khả năng thu được tín hiệu mong muốn khi có tín hiệu gây nhiễu kênh lân cận, được biểu diễn dưới dạng tỷ lệ lỗi ký hiệu gây ra bởi tín hiệu không mong muốn tại đầu ra của bộ giải mã.</w:t>
      </w:r>
    </w:p>
    <w:p w:rsidR="00A22648" w:rsidRPr="00A22648" w:rsidRDefault="00A22648" w:rsidP="00A22648">
      <w:pPr>
        <w:spacing w:before="120" w:after="0" w:line="288" w:lineRule="auto"/>
        <w:rPr>
          <w:rFonts w:ascii="Times New Roman" w:eastAsia="Times New Roman" w:hAnsi="Times New Roman" w:cs="Times New Roman"/>
          <w:i/>
          <w:sz w:val="28"/>
          <w:szCs w:val="20"/>
        </w:rPr>
      </w:pPr>
      <w:bookmarkStart w:id="247" w:name="_Toc531420316"/>
      <w:bookmarkStart w:id="248" w:name="_Toc533383759"/>
      <w:r w:rsidRPr="00A22648">
        <w:rPr>
          <w:rFonts w:ascii="Times New Roman" w:eastAsia="Times New Roman" w:hAnsi="Times New Roman" w:cs="Times New Roman"/>
          <w:i/>
          <w:sz w:val="28"/>
          <w:szCs w:val="20"/>
        </w:rPr>
        <w:t>9.3.2 Phương pháp đo</w:t>
      </w:r>
      <w:bookmarkEnd w:id="247"/>
      <w:bookmarkEnd w:id="248"/>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tín hiệu đo kiểm được cấp theo mục 4.6.</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mong muốn là tín hiệu đo kiểm chuẩn số 1 có chứa các cuộc gọi DSC và có mức là 20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không mong muốn là tín hiệu không điều chế có tần số bằng tần số danh định của máy thu +500 Hz và sau đo là -500 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Tỷ lệ lỗi ký hiệu ở đầu ra bộ giải mã được xác định theo 4.4.</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tín hiệu không mong muốn được tăng lên đến khi tỷ số lỗi ký hiệu bằng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mức tín hiệu này được ghi lại.</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thực hiện cả ở điều kiện đo kiểm bình thường (4.9) và điều kiện đo kiểm tới hạn (4.10.1 và 4.10.3).</w:t>
      </w:r>
    </w:p>
    <w:p w:rsidR="00A22648" w:rsidRPr="00A22648" w:rsidRDefault="00A22648" w:rsidP="00A22648">
      <w:pPr>
        <w:spacing w:before="120" w:after="0" w:line="288"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9.3.3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của tín hiệu không mong muốn phải:</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Không được nhỏ hơn 60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 xml:space="preserve">V, ở điều kiện đo kiểm bình thường và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Không được nhỏ hơn 54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 ở điều kiện đo kiểm tới hạn.</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49" w:name="_Toc533383761"/>
      <w:r w:rsidRPr="00A22648">
        <w:rPr>
          <w:rFonts w:ascii="Times New Roman" w:eastAsia="Times New Roman" w:hAnsi="Times New Roman" w:cs="Times New Roman"/>
          <w:b/>
          <w:i/>
          <w:sz w:val="28"/>
          <w:szCs w:val="20"/>
          <w:lang w:val="en-GB"/>
        </w:rPr>
        <w:lastRenderedPageBreak/>
        <w:t>9.4 Triệt nhiễu cùng kênh</w:t>
      </w:r>
      <w:bookmarkEnd w:id="249"/>
    </w:p>
    <w:p w:rsidR="00A22648" w:rsidRPr="00A22648" w:rsidRDefault="00A22648" w:rsidP="00A22648">
      <w:pPr>
        <w:spacing w:before="120" w:after="0" w:line="288" w:lineRule="auto"/>
        <w:rPr>
          <w:rFonts w:ascii="Times New Roman" w:eastAsia="Times New Roman" w:hAnsi="Times New Roman" w:cs="Times New Roman"/>
          <w:i/>
          <w:sz w:val="28"/>
          <w:szCs w:val="20"/>
        </w:rPr>
      </w:pPr>
      <w:bookmarkStart w:id="250" w:name="_Toc531420319"/>
      <w:bookmarkStart w:id="251" w:name="_Toc533383762"/>
      <w:r w:rsidRPr="00A22648">
        <w:rPr>
          <w:rFonts w:ascii="Times New Roman" w:eastAsia="Times New Roman" w:hAnsi="Times New Roman" w:cs="Times New Roman"/>
          <w:i/>
          <w:sz w:val="28"/>
          <w:szCs w:val="20"/>
        </w:rPr>
        <w:t>9.4.1 Định nghĩa</w:t>
      </w:r>
      <w:bookmarkEnd w:id="250"/>
      <w:bookmarkEnd w:id="251"/>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Triệt nhiễu cùng kênh là khả năng thu tín hiệu mong muốn khi có tín hiệu không mong muốn trong cùng kênh cần thu mà sự giảm sút chất lượng không  giảm sút vượt quá giá trị cho phép.</w:t>
      </w:r>
    </w:p>
    <w:p w:rsidR="00A22648" w:rsidRPr="00A22648" w:rsidRDefault="00A22648" w:rsidP="00A22648">
      <w:pPr>
        <w:spacing w:before="120" w:after="0" w:line="288" w:lineRule="auto"/>
        <w:rPr>
          <w:rFonts w:ascii="Times New Roman" w:eastAsia="Times New Roman" w:hAnsi="Times New Roman" w:cs="Times New Roman"/>
          <w:i/>
          <w:sz w:val="28"/>
          <w:szCs w:val="20"/>
        </w:rPr>
      </w:pPr>
      <w:bookmarkStart w:id="252" w:name="_Toc531420320"/>
      <w:bookmarkStart w:id="253" w:name="_Toc533383763"/>
      <w:r w:rsidRPr="00A22648">
        <w:rPr>
          <w:rFonts w:ascii="Times New Roman" w:eastAsia="Times New Roman" w:hAnsi="Times New Roman" w:cs="Times New Roman"/>
          <w:i/>
          <w:sz w:val="28"/>
          <w:szCs w:val="20"/>
        </w:rPr>
        <w:t>9.4.2 Phương pháp đo</w:t>
      </w:r>
      <w:bookmarkEnd w:id="252"/>
      <w:bookmarkEnd w:id="253"/>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Các tín hiệu đo kiểm được cấp theo mục 4.6.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mong muốn là tín hiệu đo kiểm chuẩn số 1 có chứa các cuộc gọi DSC và có mức 20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không mong muốn là tín hiệu không điều chế. Tỷ lệ lỗi ký hiệu ở đầu ra bộ giải mã được xác định theo 4.4. Mức tín hiệu vào không mong muốn được tăng đến khi tỷ số lỗi ký hiệu bằng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mức tín hiệu này được ghi lại.</w:t>
      </w:r>
    </w:p>
    <w:p w:rsidR="00A22648" w:rsidRPr="00A22648" w:rsidRDefault="00A22648" w:rsidP="00A22648">
      <w:pPr>
        <w:spacing w:before="120" w:after="0" w:line="288"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9.4.3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tín hiệu không mong muốn không nhỏ hơn 14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54" w:name="_Toc533383765"/>
      <w:r w:rsidRPr="00A22648">
        <w:rPr>
          <w:rFonts w:ascii="Times New Roman" w:eastAsia="Times New Roman" w:hAnsi="Times New Roman" w:cs="Times New Roman"/>
          <w:b/>
          <w:i/>
          <w:sz w:val="28"/>
          <w:szCs w:val="20"/>
          <w:lang w:val="en-GB"/>
        </w:rPr>
        <w:t>9.5 Đáp ứng xuyên điều chế RF</w:t>
      </w:r>
      <w:bookmarkEnd w:id="254"/>
    </w:p>
    <w:p w:rsidR="00A22648" w:rsidRPr="00A22648" w:rsidRDefault="00A22648" w:rsidP="00A22648">
      <w:pPr>
        <w:spacing w:before="120" w:after="0" w:line="288" w:lineRule="auto"/>
        <w:rPr>
          <w:rFonts w:ascii="Times New Roman" w:eastAsia="Times New Roman" w:hAnsi="Times New Roman" w:cs="Times New Roman"/>
          <w:i/>
          <w:sz w:val="28"/>
          <w:szCs w:val="20"/>
        </w:rPr>
      </w:pPr>
      <w:bookmarkStart w:id="255" w:name="_Toc531420323"/>
      <w:bookmarkStart w:id="256" w:name="_Toc533383766"/>
      <w:r w:rsidRPr="00A22648">
        <w:rPr>
          <w:rFonts w:ascii="Times New Roman" w:eastAsia="Times New Roman" w:hAnsi="Times New Roman" w:cs="Times New Roman"/>
          <w:i/>
          <w:sz w:val="28"/>
          <w:szCs w:val="20"/>
        </w:rPr>
        <w:t>9.5.1 Định nghĩa</w:t>
      </w:r>
      <w:bookmarkEnd w:id="255"/>
      <w:bookmarkEnd w:id="256"/>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Đáp ứng xuyên điều chế RF là khả năng triệt các sản phẩm xuyên điều chế do hai tín hiệu không mong muốn có mức và tần số cho trước, mức tương ứng với tỷ lệ lỗi ký hiệu là 10</w:t>
      </w:r>
      <w:r w:rsidRPr="00A22648">
        <w:rPr>
          <w:rFonts w:ascii="Times New Roman" w:eastAsia="Times New Roman" w:hAnsi="Times New Roman" w:cs="Times New Roman"/>
          <w:sz w:val="28"/>
          <w:szCs w:val="20"/>
          <w:vertAlign w:val="superscript"/>
        </w:rPr>
        <w:t xml:space="preserve">-2 </w:t>
      </w:r>
      <w:r w:rsidRPr="00A22648">
        <w:rPr>
          <w:rFonts w:ascii="Times New Roman" w:eastAsia="Times New Roman" w:hAnsi="Times New Roman" w:cs="Times New Roman"/>
          <w:sz w:val="28"/>
          <w:szCs w:val="20"/>
        </w:rPr>
        <w:t>.</w:t>
      </w:r>
    </w:p>
    <w:p w:rsidR="00A22648" w:rsidRPr="00A22648" w:rsidRDefault="00A22648" w:rsidP="00A22648">
      <w:pPr>
        <w:spacing w:before="120" w:after="0" w:line="288" w:lineRule="auto"/>
        <w:rPr>
          <w:rFonts w:ascii="Times New Roman" w:eastAsia="Times New Roman" w:hAnsi="Times New Roman" w:cs="Times New Roman"/>
          <w:i/>
          <w:sz w:val="28"/>
          <w:szCs w:val="20"/>
        </w:rPr>
      </w:pPr>
      <w:bookmarkStart w:id="257" w:name="_Toc531420324"/>
      <w:bookmarkStart w:id="258" w:name="_Toc533383767"/>
      <w:r w:rsidRPr="00A22648">
        <w:rPr>
          <w:rFonts w:ascii="Times New Roman" w:eastAsia="Times New Roman" w:hAnsi="Times New Roman" w:cs="Times New Roman"/>
          <w:i/>
          <w:sz w:val="28"/>
          <w:szCs w:val="20"/>
        </w:rPr>
        <w:t>9.5.2 Phương pháp đo</w:t>
      </w:r>
      <w:bookmarkEnd w:id="257"/>
      <w:bookmarkEnd w:id="258"/>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tín hiệu đo kiểm thoả mãn mục 4.6.</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mong muốn là tín hiệu đo kiểm chuẩn số 1 có chứa các cuộc gọi DSC và có mức 20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Cả hai tín hiệu không mong muốn đều là không điều chế và có cùng một mức. Không một tín hiệu nào trong hai tín hiệu này có tần số bằng tần số tín hiệu mong muốn +30 kHz (Khuyến nghị ITU-R SM.332-4 [9], mục 5.4).</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Sau đó mức của hai tín hiệu không mong muốn cùng được tăng cho đến khi tỷ lệ lỗi ký hiệu là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mức tín hiệu này được ghi lại.</w:t>
      </w:r>
    </w:p>
    <w:p w:rsidR="00A22648" w:rsidRPr="00A22648" w:rsidRDefault="00A22648" w:rsidP="00A22648">
      <w:pPr>
        <w:spacing w:before="120" w:after="0" w:line="278"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9.5.3 Yêu cầu</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mức của các tín hiệu không mong muốn không nhỏ hơn 70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259" w:name="_Toc533383769"/>
      <w:r w:rsidRPr="00A22648">
        <w:rPr>
          <w:rFonts w:ascii="Times New Roman" w:eastAsia="Times New Roman" w:hAnsi="Times New Roman" w:cs="Times New Roman"/>
          <w:b/>
          <w:i/>
          <w:sz w:val="28"/>
          <w:szCs w:val="20"/>
          <w:lang w:val="en-GB"/>
        </w:rPr>
        <w:lastRenderedPageBreak/>
        <w:t>9.6 Triệt nhiễu và chống nghẹt</w:t>
      </w:r>
      <w:bookmarkEnd w:id="259"/>
    </w:p>
    <w:p w:rsidR="00A22648" w:rsidRPr="00A22648" w:rsidRDefault="00A22648" w:rsidP="00A22648">
      <w:pPr>
        <w:spacing w:before="120" w:after="0" w:line="278" w:lineRule="auto"/>
        <w:rPr>
          <w:rFonts w:ascii="Times New Roman" w:eastAsia="Times New Roman" w:hAnsi="Times New Roman" w:cs="Times New Roman"/>
          <w:i/>
          <w:sz w:val="28"/>
          <w:szCs w:val="20"/>
        </w:rPr>
      </w:pPr>
      <w:bookmarkStart w:id="260" w:name="_Toc531420327"/>
      <w:bookmarkStart w:id="261" w:name="_Toc533383770"/>
      <w:r w:rsidRPr="00A22648">
        <w:rPr>
          <w:rFonts w:ascii="Times New Roman" w:eastAsia="Times New Roman" w:hAnsi="Times New Roman" w:cs="Times New Roman"/>
          <w:i/>
          <w:sz w:val="28"/>
          <w:szCs w:val="20"/>
        </w:rPr>
        <w:t>9.6.1 Định nghĩa</w:t>
      </w:r>
      <w:bookmarkEnd w:id="260"/>
      <w:bookmarkEnd w:id="261"/>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Triệt nhiễu và chống nghẹt là khả năng phân biệt tín hiệu mong muốn và tín hiệu không mong muốn ở tần số ngoài băng thông của máy thu.</w:t>
      </w:r>
    </w:p>
    <w:p w:rsidR="00A22648" w:rsidRPr="00A22648" w:rsidRDefault="00A22648" w:rsidP="00A22648">
      <w:pPr>
        <w:spacing w:before="120" w:after="0" w:line="278" w:lineRule="auto"/>
        <w:rPr>
          <w:rFonts w:ascii="Times New Roman" w:eastAsia="Times New Roman" w:hAnsi="Times New Roman" w:cs="Times New Roman"/>
          <w:i/>
          <w:sz w:val="28"/>
          <w:szCs w:val="20"/>
        </w:rPr>
      </w:pPr>
      <w:bookmarkStart w:id="262" w:name="_Toc531420328"/>
      <w:bookmarkStart w:id="263" w:name="_Toc533383771"/>
      <w:r w:rsidRPr="00A22648">
        <w:rPr>
          <w:rFonts w:ascii="Times New Roman" w:eastAsia="Times New Roman" w:hAnsi="Times New Roman" w:cs="Times New Roman"/>
          <w:i/>
          <w:sz w:val="28"/>
          <w:szCs w:val="20"/>
        </w:rPr>
        <w:t>9.6.2 Phương pháp đo</w:t>
      </w:r>
      <w:bookmarkEnd w:id="262"/>
      <w:bookmarkEnd w:id="263"/>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mong muốn và một tín hiệu không mong muốn không điều chế được cấp đến đầu vào máy thu theo 4.6.</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mong muốn là tín hiệu đo kiểm chuẩn số 1 có chứa cuộc gọi DSC và có mức 20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Tỷ lệ lỗi ký hiệu ở đầu ra bộ giải mã được xác định theo 4.4.</w:t>
      </w:r>
    </w:p>
    <w:p w:rsidR="00A22648" w:rsidRPr="00A22648" w:rsidRDefault="00A22648" w:rsidP="00A22648">
      <w:pPr>
        <w:spacing w:before="120" w:after="0" w:line="278"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9.6.3 Yêu cầu</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tín hiệu không mong muốn phải nhỏ hơn 60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 đối với các tần số trong khoản từ +1 kHz đến +3 kHz và từ -3 kHz đến -1 kHz tương đối so với tần số danh định, nhỏ hơn 90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 đối với các tần số từ 9 kHz đến 2 GHz trừ dải tần</w:t>
      </w:r>
      <w:r w:rsidRPr="00A22648">
        <w:rPr>
          <w:rFonts w:ascii="Times New Roman" w:eastAsia="Times New Roman" w:hAnsi="Times New Roman" w:cs="Times New Roman"/>
          <w:sz w:val="28"/>
          <w:szCs w:val="20"/>
        </w:rPr>
        <w:br/>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3 kHz so với tần số danh định. </w:t>
      </w:r>
    </w:p>
    <w:p w:rsidR="00A22648" w:rsidRPr="00A22648" w:rsidRDefault="00A22648" w:rsidP="00A22648">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264" w:name="_Toc533383773"/>
      <w:r w:rsidRPr="00A22648">
        <w:rPr>
          <w:rFonts w:ascii="Times New Roman" w:eastAsia="Times New Roman" w:hAnsi="Times New Roman" w:cs="Times New Roman"/>
          <w:b/>
          <w:i/>
          <w:sz w:val="28"/>
          <w:szCs w:val="20"/>
          <w:lang w:val="en-GB"/>
        </w:rPr>
        <w:t>9.7 Phát xạ tạp dẫn</w:t>
      </w:r>
      <w:bookmarkEnd w:id="264"/>
    </w:p>
    <w:p w:rsidR="00A22648" w:rsidRPr="00A22648" w:rsidRDefault="00A22648" w:rsidP="00A22648">
      <w:pPr>
        <w:spacing w:before="120" w:after="0" w:line="278" w:lineRule="auto"/>
        <w:rPr>
          <w:rFonts w:ascii="Times New Roman" w:eastAsia="Times New Roman" w:hAnsi="Times New Roman" w:cs="Times New Roman"/>
          <w:i/>
          <w:sz w:val="28"/>
          <w:szCs w:val="20"/>
        </w:rPr>
      </w:pPr>
      <w:bookmarkStart w:id="265" w:name="_Toc531420331"/>
      <w:bookmarkStart w:id="266" w:name="_Toc533383774"/>
      <w:r w:rsidRPr="00A22648">
        <w:rPr>
          <w:rFonts w:ascii="Times New Roman" w:eastAsia="Times New Roman" w:hAnsi="Times New Roman" w:cs="Times New Roman"/>
          <w:i/>
          <w:sz w:val="28"/>
          <w:szCs w:val="20"/>
        </w:rPr>
        <w:t>9.7.1 Định nghĩa</w:t>
      </w:r>
      <w:bookmarkEnd w:id="265"/>
      <w:bookmarkEnd w:id="266"/>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Phát xạ tạp dẫn là tất cả các tín hiệu tạo ra bên trong máy được dẫn tới anten trên mọi tần số.</w:t>
      </w:r>
    </w:p>
    <w:p w:rsidR="00A22648" w:rsidRPr="00A22648" w:rsidRDefault="00A22648" w:rsidP="00A22648">
      <w:pPr>
        <w:spacing w:before="120" w:after="0" w:line="278" w:lineRule="auto"/>
        <w:rPr>
          <w:rFonts w:ascii="Times New Roman" w:eastAsia="Times New Roman" w:hAnsi="Times New Roman" w:cs="Times New Roman"/>
          <w:i/>
          <w:sz w:val="28"/>
          <w:szCs w:val="20"/>
        </w:rPr>
      </w:pPr>
      <w:bookmarkStart w:id="267" w:name="_Toc531420332"/>
      <w:bookmarkStart w:id="268" w:name="_Toc533383775"/>
      <w:r w:rsidRPr="00A22648">
        <w:rPr>
          <w:rFonts w:ascii="Times New Roman" w:eastAsia="Times New Roman" w:hAnsi="Times New Roman" w:cs="Times New Roman"/>
          <w:i/>
          <w:sz w:val="28"/>
          <w:szCs w:val="20"/>
        </w:rPr>
        <w:t>9.7.2 Phương pháp đo</w:t>
      </w:r>
      <w:bookmarkEnd w:id="267"/>
      <w:bookmarkEnd w:id="268"/>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Đầu vào máy thu nối với anten giả theo mục 4.5. Phát xạ tạp được đo bằng thiết bị chọn lọc. Giá trị r.m.s của thành phần phát xạ tạp được xác định.</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thực hiện trong dải tần số 9 kHz - 2 GHz.</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Độ rộng băng thông của máy phân tích chọn lọc là:</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- 200 Hz trong dải tần số 9 kHz - 150 kHz;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- 9 kHz đến 10 kHz trong dải tần số 150 kHz - 30 MHz;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- 100 kHz đến 120 kHz trong dải tần số 30 MHz - 1 GHz;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- 1 MHz trong dải tần số trên 1 GHz.</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Bộ tách sóng phải là bộ tách sóng đỉnh.</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9.7.3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Công suất của mỗi thành phần tần số không lớn hơn: 2 nW.</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69" w:name="_Toc533383777"/>
      <w:r w:rsidRPr="00A22648">
        <w:rPr>
          <w:rFonts w:ascii="Times New Roman" w:eastAsia="Times New Roman" w:hAnsi="Times New Roman" w:cs="Times New Roman"/>
          <w:b/>
          <w:i/>
          <w:sz w:val="28"/>
          <w:szCs w:val="20"/>
          <w:lang w:val="en-GB"/>
        </w:rPr>
        <w:lastRenderedPageBreak/>
        <w:t>9.8 Xác nhận giải mã đúng các loại cuộc gọi DSC</w:t>
      </w:r>
      <w:bookmarkEnd w:id="269"/>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Đầu vào của thiết bị nối với máy hiệu chuẩn để tạo các tín hiệu DSC.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cuộc gọi DSC (phụ lục A) được cấp cho thiết bị để xác nhận rằng các yêu cầu của khuyến nghị ITU-R  M. 493-6 [5] được thoả mãn.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chuỗi cuộc gọi được giải mã tại đầu ra thiết bị được xem xét và khuôn dạng kỹ thuật đúng kể cả ký tự kiểm tra lỗi.</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phép đo được thực hiện dùng máy in hay máy tính, phải thực hiện việc kiểm tra để đảm bảo giống nhau giữa đầu ra máy in và chỉ thị hiển thị.</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Các lệnh được dùng phải được ghi trong báo cáo đo kiểm.</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70" w:name="_Toc533383778"/>
      <w:r w:rsidRPr="00A22648">
        <w:rPr>
          <w:rFonts w:ascii="Times New Roman" w:eastAsia="Times New Roman" w:hAnsi="Times New Roman" w:cs="Times New Roman"/>
          <w:b/>
          <w:i/>
          <w:sz w:val="28"/>
          <w:szCs w:val="20"/>
          <w:lang w:val="en-GB"/>
        </w:rPr>
        <w:t>9.9 Bảo vệ mạch đầu vào anten máy thu</w:t>
      </w:r>
      <w:bookmarkEnd w:id="270"/>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Máy thu không được hỏng nếu đưa tín hiệu thử không điều chế với mức điện áp hiệu dụng 30 V, ở bất kỳ tần số từ 100 kHz đến 27,5 MHz vào đầu vào máy thu trong khoảng 15 phút.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Đầu cuối anten phải được nối với vỏ máy qua tải không quá 100 k</w:t>
      </w:r>
      <w:r w:rsidRPr="00A22648">
        <w:rPr>
          <w:rFonts w:ascii="Times New Roman" w:eastAsia="Times New Roman" w:hAnsi="Times New Roman" w:cs="Times New Roman"/>
          <w:sz w:val="28"/>
          <w:szCs w:val="28"/>
        </w:rPr>
        <w:sym w:font="Symbol" w:char="F057"/>
      </w:r>
      <w:r w:rsidRPr="00A22648">
        <w:rPr>
          <w:rFonts w:ascii="Times New Roman" w:eastAsia="Times New Roman" w:hAnsi="Times New Roman" w:cs="Times New Roman"/>
          <w:sz w:val="28"/>
          <w:szCs w:val="20"/>
        </w:rPr>
        <w:t xml:space="preserve"> để tránh hư hỏng do điện áp tĩnh điện.</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bookmarkStart w:id="271" w:name="_Toc533383779"/>
      <w:r w:rsidRPr="00A22648">
        <w:rPr>
          <w:rFonts w:ascii="Times New Roman" w:eastAsia="Times New Roman" w:hAnsi="Times New Roman" w:cs="Times New Roman"/>
          <w:b/>
          <w:bCs/>
          <w:sz w:val="28"/>
          <w:szCs w:val="20"/>
        </w:rPr>
        <w:t>10. Máy thu VHF</w:t>
      </w:r>
      <w:bookmarkEnd w:id="271"/>
      <w:r w:rsidRPr="00A22648">
        <w:rPr>
          <w:rFonts w:ascii="Times New Roman" w:eastAsia="Times New Roman" w:hAnsi="Times New Roman" w:cs="Times New Roman"/>
          <w:b/>
          <w:bCs/>
          <w:sz w:val="28"/>
          <w:szCs w:val="20"/>
        </w:rPr>
        <w:t xml:space="preserve"> với bộ giải mã tích hợp DSC</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72" w:name="_Toc533383780"/>
      <w:r w:rsidRPr="00A22648">
        <w:rPr>
          <w:rFonts w:ascii="Times New Roman" w:eastAsia="Times New Roman" w:hAnsi="Times New Roman" w:cs="Times New Roman"/>
          <w:b/>
          <w:i/>
          <w:sz w:val="28"/>
          <w:szCs w:val="20"/>
          <w:lang w:val="en-GB"/>
        </w:rPr>
        <w:t>10.1 Độ nhạy khả dụng cực đại</w:t>
      </w:r>
      <w:bookmarkEnd w:id="272"/>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73" w:name="_Toc531420338"/>
      <w:bookmarkStart w:id="274" w:name="_Toc533383781"/>
      <w:r w:rsidRPr="00A22648">
        <w:rPr>
          <w:rFonts w:ascii="Times New Roman" w:eastAsia="Times New Roman" w:hAnsi="Times New Roman" w:cs="Times New Roman"/>
          <w:i/>
          <w:sz w:val="28"/>
          <w:szCs w:val="20"/>
        </w:rPr>
        <w:t>10.1.1 Định nghĩa</w:t>
      </w:r>
      <w:bookmarkEnd w:id="273"/>
      <w:bookmarkEnd w:id="274"/>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Độ nhạy khả dụng cực đại là mức tín hiệu vào nhỏ nhất tạo ra tỷ lệ lỗi ký hiệu </w:t>
      </w:r>
      <w:r w:rsidRPr="00A22648">
        <w:rPr>
          <w:rFonts w:ascii="Times New Roman" w:eastAsia="Times New Roman" w:hAnsi="Times New Roman" w:cs="Times New Roman"/>
          <w:sz w:val="28"/>
          <w:szCs w:val="20"/>
        </w:rPr>
        <w:br/>
        <w:t>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xml:space="preserve"> khi có điều chế thử.</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75" w:name="_Toc531420339"/>
      <w:bookmarkStart w:id="276" w:name="_Toc533383782"/>
      <w:r w:rsidRPr="00A22648">
        <w:rPr>
          <w:rFonts w:ascii="Times New Roman" w:eastAsia="Times New Roman" w:hAnsi="Times New Roman" w:cs="Times New Roman"/>
          <w:i/>
          <w:sz w:val="28"/>
          <w:szCs w:val="20"/>
        </w:rPr>
        <w:t>10.1.2 Phương pháp đo</w:t>
      </w:r>
      <w:bookmarkEnd w:id="275"/>
      <w:bookmarkEnd w:id="276"/>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Tín hiệu đo kiểm chuẩn số 4 có chứa các cuộc gọi DSC được đưa tới đầu vào </w:t>
      </w:r>
      <w:r w:rsidRPr="00A22648">
        <w:rPr>
          <w:rFonts w:ascii="Times New Roman" w:eastAsia="Times New Roman" w:hAnsi="Times New Roman" w:cs="Times New Roman"/>
          <w:sz w:val="28"/>
          <w:szCs w:val="20"/>
        </w:rPr>
        <w:br/>
        <w:t>máy thu.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Tỷ lệ lỗi ký hiệu ở đầu ra bộ giải mã được xác định theo 4.4.</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Giảm mức vào cho đến khi tỷ số lỗi ký hiệu là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mức này được ghi lại.</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thực hiện cả ở điều kiện đo kiểm bình thường (4.9) và ở điều kiện đo kiểm tới hạn (4.10.1 và 4.10.3).</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Phép đo được lặp lại (ở điều kiện đo kiểm bình thường) với tần số là: tần số mang danh định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1,5 kHz.</w:t>
      </w:r>
    </w:p>
    <w:p w:rsidR="00A22648" w:rsidRPr="00A22648" w:rsidRDefault="00A22648" w:rsidP="00A22648">
      <w:pPr>
        <w:spacing w:before="120" w:after="0" w:line="278"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10.1.3 Yêu cầu</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Độ nhạy khả dụng cực đại:</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 Không lớn hơn 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 ở điều kiện đo kiểm bình thường.</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Không lớn hơn 6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 ở điều kiện đo kiểm tới hạn.</w:t>
      </w:r>
    </w:p>
    <w:p w:rsidR="00A22648" w:rsidRPr="00A22648" w:rsidRDefault="00A22648" w:rsidP="00A22648">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277" w:name="_Toc533383784"/>
      <w:r w:rsidRPr="00A22648">
        <w:rPr>
          <w:rFonts w:ascii="Times New Roman" w:eastAsia="Times New Roman" w:hAnsi="Times New Roman" w:cs="Times New Roman"/>
          <w:b/>
          <w:i/>
          <w:sz w:val="28"/>
          <w:szCs w:val="20"/>
          <w:lang w:val="en-GB"/>
        </w:rPr>
        <w:t>10.2 Triệt nhiễu cùng kênh</w:t>
      </w:r>
      <w:bookmarkEnd w:id="277"/>
    </w:p>
    <w:p w:rsidR="00A22648" w:rsidRPr="00A22648" w:rsidRDefault="00A22648" w:rsidP="00A22648">
      <w:pPr>
        <w:spacing w:before="120" w:after="0" w:line="278" w:lineRule="auto"/>
        <w:rPr>
          <w:rFonts w:ascii="Times New Roman" w:eastAsia="Times New Roman" w:hAnsi="Times New Roman" w:cs="Times New Roman"/>
          <w:i/>
          <w:sz w:val="28"/>
          <w:szCs w:val="20"/>
        </w:rPr>
      </w:pPr>
      <w:bookmarkStart w:id="278" w:name="_Toc531420342"/>
      <w:bookmarkStart w:id="279" w:name="_Toc533383785"/>
      <w:r w:rsidRPr="00A22648">
        <w:rPr>
          <w:rFonts w:ascii="Times New Roman" w:eastAsia="Times New Roman" w:hAnsi="Times New Roman" w:cs="Times New Roman"/>
          <w:i/>
          <w:sz w:val="28"/>
          <w:szCs w:val="20"/>
        </w:rPr>
        <w:t>10.2.1 Định nghĩa</w:t>
      </w:r>
      <w:bookmarkEnd w:id="278"/>
      <w:bookmarkEnd w:id="279"/>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Triệt nhiễu cùng kênh là khả năng thu tín hiệu điều chế mong muốn của máy thu mà không vượt quá sự giảm sút cho phép khi có tín hiệu điều chế không mong muốn, cả hai tín hiệu đều ở tần số danh định của máy thu.</w:t>
      </w:r>
    </w:p>
    <w:p w:rsidR="00A22648" w:rsidRPr="00A22648" w:rsidRDefault="00A22648" w:rsidP="00A22648">
      <w:pPr>
        <w:spacing w:before="120" w:after="0" w:line="278" w:lineRule="auto"/>
        <w:rPr>
          <w:rFonts w:ascii="Times New Roman" w:eastAsia="Times New Roman" w:hAnsi="Times New Roman" w:cs="Times New Roman"/>
          <w:i/>
          <w:sz w:val="28"/>
          <w:szCs w:val="20"/>
        </w:rPr>
      </w:pPr>
      <w:bookmarkStart w:id="280" w:name="_Toc531420343"/>
      <w:bookmarkStart w:id="281" w:name="_Toc533383786"/>
      <w:r w:rsidRPr="00A22648">
        <w:rPr>
          <w:rFonts w:ascii="Times New Roman" w:eastAsia="Times New Roman" w:hAnsi="Times New Roman" w:cs="Times New Roman"/>
          <w:i/>
          <w:sz w:val="28"/>
          <w:szCs w:val="20"/>
        </w:rPr>
        <w:t>10.2.2 Phương pháp đo</w:t>
      </w:r>
      <w:bookmarkEnd w:id="280"/>
      <w:bookmarkEnd w:id="281"/>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Hai tín hiệu vào được nối tới đầu vào máy thu qua mạch phối hợp (4.6).</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mong muốn là tín hiệu đo kiểm chuẩn số 4 có chứa các cuộc gọi DSC và có mức +3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Tín hiệu không mong muốn được điều chế bởi 400 Hz với độ lệch tần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3 kHz.</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Hai tín hiệu vào đều ở tần số danh định của máy thu cần đo kiểm và phép đo được lặp lại khi thay đổi tín hiệu không mong muốn tới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3 kHz.</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Tỷ lệ lỗi ký hiệu ở đầu ra bộ giải mã được xác định theo mục 4.4.</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tín hiệu không mong muốn được tăng đến khi tỷ lệ lỗi ký hiệu là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mức này được ghi lại.</w:t>
      </w:r>
    </w:p>
    <w:p w:rsidR="00A22648" w:rsidRPr="00A22648" w:rsidRDefault="00A22648" w:rsidP="00A22648">
      <w:pPr>
        <w:spacing w:before="120" w:after="0" w:line="278"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10.2.3 Yêu cầu</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ứng với tỷ lệ lỗi ký hiệu 10</w:t>
      </w:r>
      <w:r w:rsidRPr="00A22648">
        <w:rPr>
          <w:rFonts w:ascii="Times New Roman" w:eastAsia="Times New Roman" w:hAnsi="Times New Roman" w:cs="Times New Roman"/>
          <w:sz w:val="28"/>
          <w:szCs w:val="20"/>
          <w:vertAlign w:val="superscript"/>
        </w:rPr>
        <w:t xml:space="preserve">-2 </w:t>
      </w:r>
      <w:r w:rsidRPr="00A22648">
        <w:rPr>
          <w:rFonts w:ascii="Times New Roman" w:eastAsia="Times New Roman" w:hAnsi="Times New Roman" w:cs="Times New Roman"/>
          <w:sz w:val="28"/>
          <w:szCs w:val="20"/>
        </w:rPr>
        <w:t xml:space="preserve">, mức tín hiệu không mong muốn không được </w:t>
      </w:r>
      <w:r w:rsidRPr="00A22648">
        <w:rPr>
          <w:rFonts w:ascii="Times New Roman" w:eastAsia="Times New Roman" w:hAnsi="Times New Roman" w:cs="Times New Roman"/>
          <w:sz w:val="28"/>
          <w:szCs w:val="20"/>
        </w:rPr>
        <w:br/>
        <w:t>nhỏ hơn -5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282" w:name="_Toc533383788"/>
      <w:r w:rsidRPr="00A22648">
        <w:rPr>
          <w:rFonts w:ascii="Times New Roman" w:eastAsia="Times New Roman" w:hAnsi="Times New Roman" w:cs="Times New Roman"/>
          <w:b/>
          <w:i/>
          <w:sz w:val="28"/>
          <w:szCs w:val="20"/>
          <w:lang w:val="en-GB"/>
        </w:rPr>
        <w:t>10.3 Độ chọn lọc kênh lân cận</w:t>
      </w:r>
      <w:bookmarkEnd w:id="282"/>
    </w:p>
    <w:p w:rsidR="00A22648" w:rsidRPr="00A22648" w:rsidRDefault="00A22648" w:rsidP="00A22648">
      <w:pPr>
        <w:spacing w:before="120" w:after="0" w:line="278" w:lineRule="auto"/>
        <w:rPr>
          <w:rFonts w:ascii="Times New Roman" w:eastAsia="Times New Roman" w:hAnsi="Times New Roman" w:cs="Times New Roman"/>
          <w:i/>
          <w:sz w:val="28"/>
          <w:szCs w:val="20"/>
        </w:rPr>
      </w:pPr>
      <w:bookmarkStart w:id="283" w:name="_Toc531420346"/>
      <w:bookmarkStart w:id="284" w:name="_Toc533383789"/>
      <w:r w:rsidRPr="00A22648">
        <w:rPr>
          <w:rFonts w:ascii="Times New Roman" w:eastAsia="Times New Roman" w:hAnsi="Times New Roman" w:cs="Times New Roman"/>
          <w:i/>
          <w:sz w:val="28"/>
          <w:szCs w:val="20"/>
        </w:rPr>
        <w:t>10.3.1 Định nghĩa</w:t>
      </w:r>
      <w:bookmarkEnd w:id="283"/>
      <w:bookmarkEnd w:id="284"/>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Độ chọn lọc kênh lân cận là khả năng của máy thu thu tín hiệu điều chế mong muốn khi có tín hiệu điều chế không mong muốn có tần số khác với tín hiệu điều chế </w:t>
      </w:r>
      <w:r w:rsidRPr="00A22648">
        <w:rPr>
          <w:rFonts w:ascii="Times New Roman" w:eastAsia="Times New Roman" w:hAnsi="Times New Roman" w:cs="Times New Roman"/>
          <w:spacing w:val="-2"/>
          <w:sz w:val="28"/>
          <w:szCs w:val="20"/>
        </w:rPr>
        <w:t xml:space="preserve">mong muốn là 25 kHz mà sự giảm sút chất lượng không vượt quá một giá trị </w:t>
      </w:r>
      <w:r w:rsidRPr="00A22648">
        <w:rPr>
          <w:rFonts w:ascii="Times New Roman" w:eastAsia="Times New Roman" w:hAnsi="Times New Roman" w:cs="Times New Roman"/>
          <w:spacing w:val="-2"/>
          <w:sz w:val="28"/>
          <w:szCs w:val="20"/>
        </w:rPr>
        <w:br/>
        <w:t>cho trước.</w:t>
      </w:r>
    </w:p>
    <w:p w:rsidR="00A22648" w:rsidRPr="00A22648" w:rsidRDefault="00A22648" w:rsidP="00A22648">
      <w:pPr>
        <w:spacing w:before="120" w:after="0" w:line="278" w:lineRule="auto"/>
        <w:rPr>
          <w:rFonts w:ascii="Times New Roman" w:eastAsia="Times New Roman" w:hAnsi="Times New Roman" w:cs="Times New Roman"/>
          <w:i/>
          <w:sz w:val="28"/>
          <w:szCs w:val="20"/>
        </w:rPr>
      </w:pPr>
      <w:bookmarkStart w:id="285" w:name="_Toc531420347"/>
      <w:bookmarkStart w:id="286" w:name="_Toc533383790"/>
      <w:r w:rsidRPr="00A22648">
        <w:rPr>
          <w:rFonts w:ascii="Times New Roman" w:eastAsia="Times New Roman" w:hAnsi="Times New Roman" w:cs="Times New Roman"/>
          <w:i/>
          <w:sz w:val="28"/>
          <w:szCs w:val="20"/>
        </w:rPr>
        <w:t>10.3.2 Phương pháp đo</w:t>
      </w:r>
      <w:bookmarkEnd w:id="285"/>
      <w:bookmarkEnd w:id="286"/>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Hai tín hiệu vào được đưa tới đầu vào máy thu qua mạch phối hợp (4.6).</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mong muốn là tín hiệu đo kiểm chuẩn số 4 có chứa cuộc gọi DSC có mức là:+3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 xml:space="preserve">Tín hiệu không mong muốn được điều chế bởi 400 Hz với độ lệch tần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3 kHz.</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không mong muốn được điều chỉnh tới tần số trung tâm của các kênh lân cận trên.</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Tỷ lệ lỗi ký hiệu ở đầu ra bộ giải mã được xác định theo mục 4.4.</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vào của tín hiệu không mong muốn được tăng đến khi tỷ số lỗi ký hiệu là 10</w:t>
      </w:r>
      <w:r w:rsidRPr="00A22648">
        <w:rPr>
          <w:rFonts w:ascii="Times New Roman" w:eastAsia="Times New Roman" w:hAnsi="Times New Roman" w:cs="Times New Roman"/>
          <w:sz w:val="28"/>
          <w:szCs w:val="20"/>
          <w:vertAlign w:val="superscript"/>
        </w:rPr>
        <w:t xml:space="preserve">-2, </w:t>
      </w:r>
      <w:r w:rsidRPr="00A22648">
        <w:rPr>
          <w:rFonts w:ascii="Times New Roman" w:eastAsia="Times New Roman" w:hAnsi="Times New Roman" w:cs="Times New Roman"/>
          <w:sz w:val="28"/>
          <w:szCs w:val="20"/>
        </w:rPr>
        <w:t>mức này được ghi lại.</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lặp lại với tín hiệu không mong muốn điều chỉnh tới tần số trung tâm của kênh lân cận dưới.</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thực hiện cả ở điều kiện đo kiểm bình thường (4.9) và ở điều kiện đo kiểm tới hạn (4.10.1 và 4.10.3).</w:t>
      </w:r>
    </w:p>
    <w:p w:rsidR="00A22648" w:rsidRPr="00A22648" w:rsidRDefault="00A22648" w:rsidP="00A22648">
      <w:pPr>
        <w:spacing w:before="120" w:after="0" w:line="278"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10.3.3 Yêu cầu</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ứng với tỷ lệ lỗi ký hiệu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mức tín hiệu không mong muốn:</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Không nhỏ hơn 73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 ở điều kiện đo kiểm bình thường;</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Không nhỏ hơn 63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 ở điều kiện đo kiểm tới hạn.</w:t>
      </w:r>
    </w:p>
    <w:p w:rsidR="00A22648" w:rsidRPr="00A22648" w:rsidRDefault="00A22648" w:rsidP="00A22648">
      <w:pPr>
        <w:keepNext/>
        <w:widowControl w:val="0"/>
        <w:tabs>
          <w:tab w:val="left" w:pos="851"/>
          <w:tab w:val="left" w:pos="993"/>
        </w:tabs>
        <w:spacing w:before="180" w:after="0" w:line="278" w:lineRule="auto"/>
        <w:jc w:val="both"/>
        <w:rPr>
          <w:rFonts w:ascii="Times New Roman" w:eastAsia="Times New Roman" w:hAnsi="Times New Roman" w:cs="Times New Roman"/>
          <w:b/>
          <w:i/>
          <w:sz w:val="28"/>
          <w:szCs w:val="20"/>
          <w:lang w:val="en-GB"/>
        </w:rPr>
      </w:pPr>
      <w:bookmarkStart w:id="287" w:name="_Toc533383792"/>
      <w:r w:rsidRPr="00A22648">
        <w:rPr>
          <w:rFonts w:ascii="Times New Roman" w:eastAsia="Times New Roman" w:hAnsi="Times New Roman" w:cs="Times New Roman"/>
          <w:b/>
          <w:i/>
          <w:sz w:val="28"/>
          <w:szCs w:val="20"/>
          <w:lang w:val="en-GB"/>
        </w:rPr>
        <w:t>10.4 Đáp ứng tạp và triệt nghẹt</w:t>
      </w:r>
      <w:bookmarkEnd w:id="287"/>
    </w:p>
    <w:p w:rsidR="00A22648" w:rsidRPr="00A22648" w:rsidRDefault="00A22648" w:rsidP="00A22648">
      <w:pPr>
        <w:spacing w:before="120" w:after="0" w:line="278" w:lineRule="auto"/>
        <w:rPr>
          <w:rFonts w:ascii="Times New Roman" w:eastAsia="Times New Roman" w:hAnsi="Times New Roman" w:cs="Times New Roman"/>
          <w:i/>
          <w:sz w:val="28"/>
          <w:szCs w:val="20"/>
        </w:rPr>
      </w:pPr>
      <w:bookmarkStart w:id="288" w:name="_Toc531420350"/>
      <w:bookmarkStart w:id="289" w:name="_Toc533383793"/>
      <w:r w:rsidRPr="00A22648">
        <w:rPr>
          <w:rFonts w:ascii="Times New Roman" w:eastAsia="Times New Roman" w:hAnsi="Times New Roman" w:cs="Times New Roman"/>
          <w:i/>
          <w:sz w:val="28"/>
          <w:szCs w:val="20"/>
        </w:rPr>
        <w:t>10.4.1 Định nghĩa</w:t>
      </w:r>
      <w:bookmarkEnd w:id="288"/>
      <w:bookmarkEnd w:id="289"/>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Đáp ứng tạp và triệt nghẹt là khả năng thu tín hiệu mong muốn không vượt quá giảm sút cho trước do xuất hiện tín hiệu điều chế không mong muốn với tần số nằm ngoài băng thông của máy thu.</w:t>
      </w:r>
    </w:p>
    <w:p w:rsidR="00A22648" w:rsidRPr="00A22648" w:rsidRDefault="00A22648" w:rsidP="00A22648">
      <w:pPr>
        <w:spacing w:before="120" w:after="0" w:line="278" w:lineRule="auto"/>
        <w:rPr>
          <w:rFonts w:ascii="Times New Roman" w:eastAsia="Times New Roman" w:hAnsi="Times New Roman" w:cs="Times New Roman"/>
          <w:i/>
          <w:sz w:val="28"/>
          <w:szCs w:val="20"/>
        </w:rPr>
      </w:pPr>
      <w:bookmarkStart w:id="290" w:name="_Toc531420351"/>
      <w:bookmarkStart w:id="291" w:name="_Toc533383794"/>
      <w:r w:rsidRPr="00A22648">
        <w:rPr>
          <w:rFonts w:ascii="Times New Roman" w:eastAsia="Times New Roman" w:hAnsi="Times New Roman" w:cs="Times New Roman"/>
          <w:i/>
          <w:sz w:val="28"/>
          <w:szCs w:val="20"/>
        </w:rPr>
        <w:t>10.4.2 Phương pháp đo</w:t>
      </w:r>
      <w:bookmarkEnd w:id="290"/>
      <w:bookmarkEnd w:id="291"/>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Hai tín hiệu vào được cấp tới đầu vào máy thu qua mạch phối hợp 4.6.</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mong muốn là tín hiệu đo kiểm chuẩn số 4 có chứa cuộc gọi DSC và có mức +3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việc thử nghẹt, tín hiệu không mong muốn là tín hiệu không điều chế. Tần số biến đổi (so với tần số danh định của tín hiệu mong muốn) giữa -10MHz và -1 MHz và giữa +1 MHz và +10 MHz.</w:t>
      </w:r>
    </w:p>
    <w:p w:rsidR="00A22648" w:rsidRPr="00A22648" w:rsidRDefault="00A22648" w:rsidP="00A22648">
      <w:pPr>
        <w:spacing w:before="60" w:after="0" w:line="27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việc đo đáp ứng tạp, tín hiệu không mong muốn là tín hiệu không điều chế. Tần số biến đổi trong dải tần 9 kHz - 2 GHz trừ kênh tín hiệu mong muốn và các kênh lân cận của nó.</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Tỷ lệ lỗi ký hiệu ở đầu ra bộ giải mã được xác định theo mục 4.4.</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Mức vào của tín hiệu không mong muốn được tăng đến khi  tỷ lệ lỗi ký hiệu là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xml:space="preserve"> sẽ xuất hiện nghẹt hay đáp ứng tạp, ghi mức tín hiệu tương ứng.</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lặp lại với tín hiệu không mong muốn điều chỉnh đến tần số trung tâm của kênh lân cận dưới.</w:t>
      </w:r>
    </w:p>
    <w:p w:rsidR="00A22648" w:rsidRPr="00A22648" w:rsidRDefault="00A22648" w:rsidP="00A22648">
      <w:pPr>
        <w:spacing w:before="120" w:after="0" w:line="300"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10.4.3 Yêu cầu</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không mong muốn phải ở mức ít nhất là 93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 với yêu cầu nghẹt</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Khi có đáp ứng tạp, mức tín hiệu không mong muốn ít nhất phải là 73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keepNext/>
        <w:widowControl w:val="0"/>
        <w:tabs>
          <w:tab w:val="left" w:pos="851"/>
          <w:tab w:val="left" w:pos="993"/>
        </w:tabs>
        <w:spacing w:before="180" w:after="0" w:line="300" w:lineRule="auto"/>
        <w:jc w:val="both"/>
        <w:rPr>
          <w:rFonts w:ascii="Times New Roman" w:eastAsia="Times New Roman" w:hAnsi="Times New Roman" w:cs="Times New Roman"/>
          <w:b/>
          <w:i/>
          <w:sz w:val="28"/>
          <w:szCs w:val="20"/>
          <w:lang w:val="en-GB"/>
        </w:rPr>
      </w:pPr>
      <w:bookmarkStart w:id="292" w:name="_Toc533383796"/>
      <w:r w:rsidRPr="00A22648">
        <w:rPr>
          <w:rFonts w:ascii="Times New Roman" w:eastAsia="Times New Roman" w:hAnsi="Times New Roman" w:cs="Times New Roman"/>
          <w:b/>
          <w:i/>
          <w:sz w:val="28"/>
          <w:szCs w:val="20"/>
          <w:lang w:val="en-GB"/>
        </w:rPr>
        <w:t>10.5 Đáp ứng xuyên điều chế</w:t>
      </w:r>
      <w:bookmarkEnd w:id="292"/>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293" w:name="_Toc531420353"/>
      <w:bookmarkStart w:id="294" w:name="_Toc533383797"/>
      <w:r w:rsidRPr="00A22648">
        <w:rPr>
          <w:rFonts w:ascii="Times New Roman" w:eastAsia="Times New Roman" w:hAnsi="Times New Roman" w:cs="Times New Roman"/>
          <w:i/>
          <w:sz w:val="28"/>
          <w:szCs w:val="20"/>
        </w:rPr>
        <w:t>10.5.1 Định nghĩa</w:t>
      </w:r>
      <w:bookmarkEnd w:id="293"/>
      <w:bookmarkEnd w:id="294"/>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Đáp ứng xuyên điều chế là mức đo khả năng thu tín hiệu điều chế mong muốn không vượt quá mức độ giảm sút cho trước do sự có mặt của hai hay nhiều tín hiệu không mong muốn có quan hệ tần số với tần số tín hiệu mong muốn.</w:t>
      </w:r>
    </w:p>
    <w:p w:rsidR="00A22648" w:rsidRPr="00A22648" w:rsidRDefault="00A22648" w:rsidP="00A22648">
      <w:pPr>
        <w:spacing w:before="120" w:after="0" w:line="300" w:lineRule="auto"/>
        <w:rPr>
          <w:rFonts w:ascii="Times New Roman" w:eastAsia="Times New Roman" w:hAnsi="Times New Roman" w:cs="Times New Roman"/>
          <w:i/>
          <w:sz w:val="28"/>
          <w:szCs w:val="20"/>
        </w:rPr>
      </w:pPr>
      <w:bookmarkStart w:id="295" w:name="_Toc531420354"/>
      <w:bookmarkStart w:id="296" w:name="_Toc533383798"/>
      <w:r w:rsidRPr="00A22648">
        <w:rPr>
          <w:rFonts w:ascii="Times New Roman" w:eastAsia="Times New Roman" w:hAnsi="Times New Roman" w:cs="Times New Roman"/>
          <w:i/>
          <w:sz w:val="28"/>
          <w:szCs w:val="20"/>
        </w:rPr>
        <w:t>10.5.2 Phương pháp đo</w:t>
      </w:r>
      <w:bookmarkEnd w:id="295"/>
      <w:bookmarkEnd w:id="296"/>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Ba tín hiệu vào cấp tới đầu vào máy thu qua mạch phối hợp (xem mục 4.6).</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mong muốn từ bộ tạo sóng A là tín hiệu đo kiểm chuẩn số 4 có chứa cuộc gọi DSC, tần số bằng tần số danh định của máy thu và có mức +3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Hai tín hiệu không mong muốn được sử dụng phải có cùng một mức.</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không mong muốn từ bộ tạo sóng B là tín hiệu không điều chế và được điều chỉnh ở tần số cao hơn (hoặc thấp hơn) tần số danh định của máy thu là 50 kHz.</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Tín hiệu không mong muốn thứ hai từ bộ tạo sóng C được điều chế bởi 400 Hz với độ lệch tần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3 kHz và được điều chỉnh ở tần số cao hơn (hay thấp hơn) tần số danh định của máy thu là 100 kHz.</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Tỷ lệ lỗi ký hiệu ở đầu ra bộ giải mã được xác định theo mục 4.4.</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Mức vào của các tín hiệu không mong muốn cùng tăng cho đến khi tỷ số lỗi ký hiệu là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các mức này được ghi lại.</w:t>
      </w:r>
    </w:p>
    <w:p w:rsidR="00A22648" w:rsidRPr="00A22648" w:rsidRDefault="00A22648" w:rsidP="00A22648">
      <w:pPr>
        <w:spacing w:before="120" w:after="0" w:line="300"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10.5.3 Yêu cầu</w:t>
      </w:r>
    </w:p>
    <w:p w:rsidR="00A22648" w:rsidRPr="00A22648" w:rsidRDefault="00A22648" w:rsidP="00A22648">
      <w:pPr>
        <w:spacing w:before="60" w:after="0" w:line="300"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ứng với tỷ số lỗi ký hiệu là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 mức các tín hiệu không mong muốn không được nhỏ hơn 68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297" w:name="_Toc533383800"/>
      <w:r w:rsidRPr="00A22648">
        <w:rPr>
          <w:rFonts w:ascii="Times New Roman" w:eastAsia="Times New Roman" w:hAnsi="Times New Roman" w:cs="Times New Roman"/>
          <w:b/>
          <w:i/>
          <w:sz w:val="28"/>
          <w:szCs w:val="20"/>
          <w:lang w:val="en-GB"/>
        </w:rPr>
        <w:lastRenderedPageBreak/>
        <w:t>10.6 Dải động</w:t>
      </w:r>
      <w:bookmarkEnd w:id="297"/>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298" w:name="_Toc531420357"/>
      <w:bookmarkStart w:id="299" w:name="_Toc533383801"/>
      <w:r w:rsidRPr="00A22648">
        <w:rPr>
          <w:rFonts w:ascii="Times New Roman" w:eastAsia="Times New Roman" w:hAnsi="Times New Roman" w:cs="Times New Roman"/>
          <w:i/>
          <w:sz w:val="28"/>
          <w:szCs w:val="20"/>
        </w:rPr>
        <w:t>10.6.1 Định nghĩa</w:t>
      </w:r>
      <w:bookmarkEnd w:id="298"/>
      <w:bookmarkEnd w:id="299"/>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Dải động của thiết bị là dải từ mức thấp nhất đến cao nhất của tín hiệu đầu vào cao tần mà ở đó tỷ lệ lỗi ký tự ở đầu ra bộ giải mã không vượt quá giá trị quy định.</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300" w:name="_Toc531420358"/>
      <w:bookmarkStart w:id="301" w:name="_Toc533383802"/>
      <w:r w:rsidRPr="00A22648">
        <w:rPr>
          <w:rFonts w:ascii="Times New Roman" w:eastAsia="Times New Roman" w:hAnsi="Times New Roman" w:cs="Times New Roman"/>
          <w:i/>
          <w:sz w:val="28"/>
          <w:szCs w:val="20"/>
        </w:rPr>
        <w:t>10.6.2 Phương pháp đo</w:t>
      </w:r>
      <w:bookmarkEnd w:id="300"/>
      <w:bookmarkEnd w:id="301"/>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đo kiểm là tín hiệu đo kiểm chuẩn số 4 có chứa cuộc gọi DSC và được cấp tới đầu vào máy thu. Mức của tín hiệu được thay đổi giữa 100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 xml:space="preserve">V và </w:t>
      </w:r>
      <w:r w:rsidRPr="00A22648">
        <w:rPr>
          <w:rFonts w:ascii="Times New Roman" w:eastAsia="Times New Roman" w:hAnsi="Times New Roman" w:cs="Times New Roman"/>
          <w:sz w:val="28"/>
          <w:szCs w:val="20"/>
        </w:rPr>
        <w:br/>
        <w:t>0 dB</w:t>
      </w:r>
      <w:r w:rsidRPr="00A22648">
        <w:rPr>
          <w:rFonts w:ascii="Times New Roman" w:eastAsia="Times New Roman" w:hAnsi="Times New Roman" w:cs="Times New Roman"/>
          <w:sz w:val="28"/>
          <w:szCs w:val="28"/>
        </w:rPr>
        <w:sym w:font="Symbol" w:char="F06D"/>
      </w:r>
      <w:r w:rsidRPr="00A22648">
        <w:rPr>
          <w:rFonts w:ascii="Times New Roman" w:eastAsia="Times New Roman" w:hAnsi="Times New Roman" w:cs="Times New Roman"/>
          <w:sz w:val="28"/>
          <w:szCs w:val="20"/>
        </w:rPr>
        <w:t>V.</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Tỷ lệ lỗi ký hiệu ở đầu ra bộ giải mã được xác định theo mục 4.4.</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10.6.3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Tỷ lệ lỗi ký tự  trong chuỗi cuộc gọi được giải mã không được lớn hơn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w:t>
      </w:r>
    </w:p>
    <w:p w:rsidR="00A22648" w:rsidRPr="00A22648" w:rsidRDefault="00A22648" w:rsidP="00A22648">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302" w:name="_Toc533383804"/>
      <w:r w:rsidRPr="00A22648">
        <w:rPr>
          <w:rFonts w:ascii="Times New Roman" w:eastAsia="Times New Roman" w:hAnsi="Times New Roman" w:cs="Times New Roman"/>
          <w:b/>
          <w:i/>
          <w:sz w:val="28"/>
          <w:szCs w:val="20"/>
          <w:lang w:val="en-GB"/>
        </w:rPr>
        <w:t>10.7 Phát xạ tạp dẫn</w:t>
      </w:r>
      <w:bookmarkEnd w:id="302"/>
    </w:p>
    <w:p w:rsidR="00A22648" w:rsidRPr="00A22648" w:rsidRDefault="00A22648" w:rsidP="00A22648">
      <w:pPr>
        <w:spacing w:before="120" w:after="0"/>
        <w:rPr>
          <w:rFonts w:ascii="Times New Roman" w:eastAsia="Times New Roman" w:hAnsi="Times New Roman" w:cs="Times New Roman"/>
          <w:i/>
          <w:sz w:val="28"/>
          <w:szCs w:val="20"/>
        </w:rPr>
      </w:pPr>
      <w:bookmarkStart w:id="303" w:name="_Toc531420361"/>
      <w:bookmarkStart w:id="304" w:name="_Toc533383805"/>
      <w:r w:rsidRPr="00A22648">
        <w:rPr>
          <w:rFonts w:ascii="Times New Roman" w:eastAsia="Times New Roman" w:hAnsi="Times New Roman" w:cs="Times New Roman"/>
          <w:i/>
          <w:sz w:val="28"/>
          <w:szCs w:val="20"/>
        </w:rPr>
        <w:t>10.7.1 Định nghĩa</w:t>
      </w:r>
      <w:bookmarkEnd w:id="303"/>
      <w:bookmarkEnd w:id="304"/>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9.7.1.</w:t>
      </w:r>
    </w:p>
    <w:p w:rsidR="00A22648" w:rsidRPr="00A22648" w:rsidRDefault="00A22648" w:rsidP="00A22648">
      <w:pPr>
        <w:spacing w:before="120" w:after="0"/>
        <w:rPr>
          <w:rFonts w:ascii="Times New Roman" w:eastAsia="Times New Roman" w:hAnsi="Times New Roman" w:cs="Times New Roman"/>
          <w:i/>
          <w:sz w:val="28"/>
          <w:szCs w:val="20"/>
        </w:rPr>
      </w:pPr>
      <w:bookmarkStart w:id="305" w:name="_Toc531420362"/>
      <w:bookmarkStart w:id="306" w:name="_Toc533383806"/>
      <w:r w:rsidRPr="00A22648">
        <w:rPr>
          <w:rFonts w:ascii="Times New Roman" w:eastAsia="Times New Roman" w:hAnsi="Times New Roman" w:cs="Times New Roman"/>
          <w:i/>
          <w:sz w:val="28"/>
          <w:szCs w:val="20"/>
        </w:rPr>
        <w:t>10.7.2 Phương pháp đo</w:t>
      </w:r>
      <w:bookmarkEnd w:id="305"/>
      <w:bookmarkEnd w:id="306"/>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9.7.2.</w:t>
      </w:r>
    </w:p>
    <w:p w:rsidR="00A22648" w:rsidRPr="00A22648" w:rsidRDefault="00A22648" w:rsidP="00A22648">
      <w:pPr>
        <w:spacing w:before="120" w:after="0"/>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10.7.3 Yêu cầu</w:t>
      </w:r>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9.7.3.</w:t>
      </w:r>
    </w:p>
    <w:p w:rsidR="00A22648" w:rsidRPr="00A22648" w:rsidRDefault="00A22648" w:rsidP="00A22648">
      <w:pPr>
        <w:keepNext/>
        <w:widowControl w:val="0"/>
        <w:tabs>
          <w:tab w:val="left" w:pos="851"/>
          <w:tab w:val="left" w:pos="993"/>
        </w:tabs>
        <w:spacing w:before="180" w:after="0"/>
        <w:jc w:val="both"/>
        <w:rPr>
          <w:rFonts w:ascii="Times New Roman" w:eastAsia="Times New Roman" w:hAnsi="Times New Roman" w:cs="Times New Roman"/>
          <w:b/>
          <w:i/>
          <w:sz w:val="28"/>
          <w:szCs w:val="20"/>
          <w:lang w:val="en-GB"/>
        </w:rPr>
      </w:pPr>
      <w:bookmarkStart w:id="307" w:name="_Toc533383808"/>
      <w:r w:rsidRPr="00A22648">
        <w:rPr>
          <w:rFonts w:ascii="Times New Roman" w:eastAsia="Times New Roman" w:hAnsi="Times New Roman" w:cs="Times New Roman"/>
          <w:b/>
          <w:i/>
          <w:sz w:val="28"/>
          <w:szCs w:val="20"/>
          <w:lang w:val="en-GB"/>
        </w:rPr>
        <w:t>10.8 Xác nhận giải mã đúng các loại cuộc gọi DSC</w:t>
      </w:r>
      <w:bookmarkEnd w:id="307"/>
    </w:p>
    <w:p w:rsidR="00A22648" w:rsidRPr="00A22648" w:rsidRDefault="00A22648" w:rsidP="00A22648">
      <w:pPr>
        <w:spacing w:before="60" w:after="0"/>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9.8.</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bookmarkStart w:id="308" w:name="_Toc533383809"/>
      <w:r w:rsidRPr="00A22648">
        <w:rPr>
          <w:rFonts w:ascii="Times New Roman" w:eastAsia="Times New Roman" w:hAnsi="Times New Roman" w:cs="Times New Roman"/>
          <w:b/>
          <w:bCs/>
          <w:sz w:val="28"/>
          <w:szCs w:val="20"/>
        </w:rPr>
        <w:t>11. Bộ giải mã dsc mf/hf</w:t>
      </w:r>
      <w:bookmarkEnd w:id="308"/>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309" w:name="_Toc533383810"/>
      <w:r w:rsidRPr="00A22648">
        <w:rPr>
          <w:rFonts w:ascii="Times New Roman" w:eastAsia="Times New Roman" w:hAnsi="Times New Roman" w:cs="Times New Roman"/>
          <w:b/>
          <w:i/>
          <w:sz w:val="28"/>
          <w:szCs w:val="20"/>
          <w:lang w:val="en-GB"/>
        </w:rPr>
        <w:t>11.1 Giao diện cho việc quét tín hiệu</w:t>
      </w:r>
      <w:bookmarkEnd w:id="309"/>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Để quét và thu các tín hiệu DSC ở 6 kênh DSC bộ giải mã phải thoả mãn các yêu cầu sau đây:</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Cung cấp tín hiệu thích hợp để dừng quá trình quét tự động khi nhận được 100 baud mẫu dấu chấm có độ dài hơn 20 bit;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Có khả năng đưa đến máy thu thông tin về tần số và kênh mà tại đó, quá trình quét dừng lại, sử dụng giao thức NMEA 0183, phiên bản 2.0.0 [3]. Tần số hay kênh được hiển thị hoặc in ra tương ứng với cuộc gọi DSC nhận được;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 Có khả năng tạo ra tín hiệu thích hợp để khởi động lại quét sau khi thiết bị nhận ra cuộc gọi DSC không phải được gửi cho nó (nhờ địa chỉ cuộc gọi DSC);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Tín hiệu dừng là mức logic “0” và tín hiệu khởi động là mức logic “1”. Các mức này phải phù hợp với giao thức NMEA, phiên bản 2.0.0 [3];</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Các tín hiệu khởi động lại hay dừng được thực hiện bằng cách trực tiếp thiết lập tần số máy thu quét bởi thiết bị DSC dùng giao thức NMEA 0183, phiên bản 2.0.0 [3].</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310" w:name="_Toc533383811"/>
      <w:r w:rsidRPr="00A22648">
        <w:rPr>
          <w:rFonts w:ascii="Times New Roman" w:eastAsia="Times New Roman" w:hAnsi="Times New Roman" w:cs="Times New Roman"/>
          <w:b/>
          <w:i/>
          <w:sz w:val="28"/>
          <w:szCs w:val="20"/>
          <w:lang w:val="en-GB"/>
        </w:rPr>
        <w:t>11.2 Hiệu suất quét</w:t>
      </w:r>
      <w:bookmarkEnd w:id="310"/>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311" w:name="_Toc531420368"/>
      <w:bookmarkStart w:id="312" w:name="_Toc533383812"/>
      <w:r w:rsidRPr="00A22648">
        <w:rPr>
          <w:rFonts w:ascii="Times New Roman" w:eastAsia="Times New Roman" w:hAnsi="Times New Roman" w:cs="Times New Roman"/>
          <w:i/>
          <w:sz w:val="28"/>
          <w:szCs w:val="20"/>
        </w:rPr>
        <w:t>11.2.1 Định nghĩa</w:t>
      </w:r>
      <w:bookmarkEnd w:id="311"/>
      <w:bookmarkEnd w:id="312"/>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Hiệu suất quét là khả năng xác định chính xác các cuộc gọi của bộ giải mã theo trên 20 bit đầu của mẫu dấu chấm 200 bit, bỏ qua nhiễu, các tín hiệu khác và tạo tín hiệu điều khiển máy thu quét.</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313" w:name="_Toc531420369"/>
      <w:bookmarkStart w:id="314" w:name="_Toc533383813"/>
      <w:r w:rsidRPr="00A22648">
        <w:rPr>
          <w:rFonts w:ascii="Times New Roman" w:eastAsia="Times New Roman" w:hAnsi="Times New Roman" w:cs="Times New Roman"/>
          <w:i/>
          <w:sz w:val="28"/>
          <w:szCs w:val="20"/>
        </w:rPr>
        <w:t>11.2.2 Phương pháp đo</w:t>
      </w:r>
      <w:bookmarkEnd w:id="313"/>
      <w:bookmarkEnd w:id="314"/>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Hai tín hiệu đo kiểm chuẩn số 1 hay số 2 chứa các sêri chuỗi cuộc gọi được cấp luân phiên cho máy thu vào những khoảng thời gian ngẫu nhiên.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Một tín hiệu đo kiểm chuẩn là cuộc gọi cứu nạn đơn. Tín hiệu đo kiểm chuẩn khác có chứa cuộc gọi DSC với mẫu dấu chấm 20 bit.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Số các cuộc gọi cứu nạn được phát phải là 200 cuộc và tỷ số lỗi ký hiệu được xác định như mục 4.4.</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11.2.3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Tổng các cuộc gọi cứu nạn nhận được </w:t>
      </w:r>
      <w:r w:rsidRPr="00A22648">
        <w:rPr>
          <w:rFonts w:ascii="Times New Roman" w:eastAsia="Times New Roman" w:hAnsi="Times New Roman" w:cs="Times New Roman"/>
          <w:sz w:val="28"/>
          <w:szCs w:val="28"/>
        </w:rPr>
        <w:sym w:font="Symbol" w:char="F0B3"/>
      </w:r>
      <w:r w:rsidRPr="00A22648">
        <w:rPr>
          <w:rFonts w:ascii="Times New Roman" w:eastAsia="Times New Roman" w:hAnsi="Times New Roman" w:cs="Times New Roman"/>
          <w:sz w:val="28"/>
          <w:szCs w:val="20"/>
        </w:rPr>
        <w:t xml:space="preserve"> 95% tổng số cuộc gọi được phát.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Tỷ lệ lỗi ký hiệu không được lớn hơn 10</w:t>
      </w:r>
      <w:r w:rsidRPr="00A22648">
        <w:rPr>
          <w:rFonts w:ascii="Times New Roman" w:eastAsia="Times New Roman" w:hAnsi="Times New Roman" w:cs="Times New Roman"/>
          <w:sz w:val="28"/>
          <w:szCs w:val="20"/>
          <w:vertAlign w:val="superscript"/>
        </w:rPr>
        <w:t>-2</w:t>
      </w:r>
      <w:r w:rsidRPr="00A22648">
        <w:rPr>
          <w:rFonts w:ascii="Times New Roman" w:eastAsia="Times New Roman" w:hAnsi="Times New Roman" w:cs="Times New Roman"/>
          <w:sz w:val="28"/>
          <w:szCs w:val="20"/>
        </w:rPr>
        <w:t>.</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315" w:name="_Toc533383815"/>
      <w:r w:rsidRPr="00A22648">
        <w:rPr>
          <w:rFonts w:ascii="Times New Roman" w:eastAsia="Times New Roman" w:hAnsi="Times New Roman" w:cs="Times New Roman"/>
          <w:b/>
          <w:i/>
          <w:sz w:val="28"/>
          <w:szCs w:val="20"/>
          <w:lang w:val="en-GB"/>
        </w:rPr>
        <w:t>11.3 Dải động</w:t>
      </w:r>
      <w:bookmarkEnd w:id="315"/>
      <w:r w:rsidRPr="00A22648">
        <w:rPr>
          <w:rFonts w:ascii="Times New Roman" w:eastAsia="Times New Roman" w:hAnsi="Times New Roman" w:cs="Times New Roman"/>
          <w:b/>
          <w:i/>
          <w:sz w:val="28"/>
          <w:szCs w:val="20"/>
          <w:lang w:val="en-GB"/>
        </w:rPr>
        <w:t xml:space="preserve"> </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316" w:name="_Toc531420372"/>
      <w:bookmarkStart w:id="317" w:name="_Toc533383816"/>
      <w:r w:rsidRPr="00A22648">
        <w:rPr>
          <w:rFonts w:ascii="Times New Roman" w:eastAsia="Times New Roman" w:hAnsi="Times New Roman" w:cs="Times New Roman"/>
          <w:i/>
          <w:sz w:val="28"/>
          <w:szCs w:val="20"/>
        </w:rPr>
        <w:t>11.3.1 Định nghĩa</w:t>
      </w:r>
      <w:bookmarkEnd w:id="316"/>
      <w:bookmarkEnd w:id="317"/>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Dải động của bộ giải mã là dải từ mức âm tần thấp nhất đến mức âm tần cao nhất tại đó thông tin được giải mã chính xác.</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Đối với tín hiệu đầu vào nhị phân, dải động là chênh lệch mức điện áp đầu vào cần thiết để xác định đúng hai mức tín hiệu.</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318" w:name="_Toc531420373"/>
      <w:bookmarkStart w:id="319" w:name="_Toc533383817"/>
      <w:r w:rsidRPr="00A22648">
        <w:rPr>
          <w:rFonts w:ascii="Times New Roman" w:eastAsia="Times New Roman" w:hAnsi="Times New Roman" w:cs="Times New Roman"/>
          <w:i/>
          <w:sz w:val="28"/>
          <w:szCs w:val="20"/>
        </w:rPr>
        <w:t>11.3.2 Phương pháp đo</w:t>
      </w:r>
      <w:bookmarkEnd w:id="318"/>
      <w:bookmarkEnd w:id="319"/>
    </w:p>
    <w:p w:rsidR="00A22648" w:rsidRPr="00A22648" w:rsidRDefault="00A22648" w:rsidP="00A22648">
      <w:pPr>
        <w:spacing w:before="60" w:after="0" w:line="288" w:lineRule="auto"/>
        <w:ind w:firstLine="567"/>
        <w:jc w:val="both"/>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 xml:space="preserve">a) Điện áp tương tự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lastRenderedPageBreak/>
        <w:t xml:space="preserve">Tín hiệu đo kiểm chuẩn số 1 được thay đổi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10 dB so với điện áp hiệu dụng  0,775 V cấp tới đầu vào máy.</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Nếu thiết bị có trang bị điều khiển đặt trước để điều chỉnh các mức vào âm tần khác nhau, nó sẽ được đặt tương ứng với mức vào được thiết kế (xem mục 3.1.2).</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Tần số trung tâm của tín hiệu đo kiểm trong thời gian đo kiểm phải thay đổi giá trị trong khoảng </w:t>
      </w:r>
      <w:r w:rsidRPr="00A22648">
        <w:rPr>
          <w:rFonts w:ascii="Times New Roman" w:eastAsia="Times New Roman" w:hAnsi="Times New Roman" w:cs="Times New Roman"/>
          <w:sz w:val="28"/>
          <w:szCs w:val="28"/>
        </w:rPr>
        <w:sym w:font="Symbol" w:char="F0B1"/>
      </w:r>
      <w:r w:rsidRPr="00A22648">
        <w:rPr>
          <w:rFonts w:ascii="Times New Roman" w:eastAsia="Times New Roman" w:hAnsi="Times New Roman" w:cs="Times New Roman"/>
          <w:sz w:val="28"/>
          <w:szCs w:val="20"/>
        </w:rPr>
        <w:t xml:space="preserve"> 20 Hz so với giá trị danh định của nó.</w:t>
      </w:r>
    </w:p>
    <w:p w:rsidR="00A22648" w:rsidRPr="00A22648" w:rsidRDefault="00A22648" w:rsidP="00A22648">
      <w:pPr>
        <w:spacing w:before="60" w:after="0" w:line="288" w:lineRule="auto"/>
        <w:ind w:firstLine="567"/>
        <w:jc w:val="both"/>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b) Điện áp nhị phân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Tín hiệu đo kiểm chuẩn số 2 được thay đổi trong toàn dải điện áp chế độ chung +7 V và -7 V với độ lệch điện áp vào lớn hơn hay bằng 2 V cấp tới đầu vào của máy.</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Tỷ lệ lỗi ký hiệu ở đầu ra bộ giải mã được xác định theo mục 4.4.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Phép đo được thực hiện cả ở điều kiện đo kiểm bình thường (4.9) và ở điều kiện đo kiểm tới hạn (4.10.1và 4.10.3).</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11.3.3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Trong dải điện áp công bố, cuộc gọi DSC được giải mã không có lỗi.</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320" w:name="_Toc533383819"/>
      <w:r w:rsidRPr="00A22648">
        <w:rPr>
          <w:rFonts w:ascii="Times New Roman" w:eastAsia="Times New Roman" w:hAnsi="Times New Roman" w:cs="Times New Roman"/>
          <w:b/>
          <w:i/>
          <w:sz w:val="28"/>
          <w:szCs w:val="20"/>
          <w:lang w:val="en-GB"/>
        </w:rPr>
        <w:t>11.4 Xác nhận giải mã đúng các loại cuộc gọi DSC</w:t>
      </w:r>
      <w:bookmarkEnd w:id="320"/>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9.8.</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bookmarkStart w:id="321" w:name="_Toc533383820"/>
      <w:r w:rsidRPr="00A22648">
        <w:rPr>
          <w:rFonts w:ascii="Times New Roman" w:eastAsia="Times New Roman" w:hAnsi="Times New Roman" w:cs="Times New Roman"/>
          <w:b/>
          <w:bCs/>
          <w:sz w:val="28"/>
          <w:szCs w:val="20"/>
        </w:rPr>
        <w:t>12. Bộ giải mã dsc vhf</w:t>
      </w:r>
      <w:bookmarkEnd w:id="321"/>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322" w:name="_Toc533383821"/>
      <w:r w:rsidRPr="00A22648">
        <w:rPr>
          <w:rFonts w:ascii="Times New Roman" w:eastAsia="Times New Roman" w:hAnsi="Times New Roman" w:cs="Times New Roman"/>
          <w:b/>
          <w:i/>
          <w:sz w:val="28"/>
          <w:szCs w:val="20"/>
          <w:lang w:val="en-GB"/>
        </w:rPr>
        <w:t>12.1 Dải động</w:t>
      </w:r>
      <w:bookmarkEnd w:id="322"/>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323" w:name="_Toc531420378"/>
      <w:bookmarkStart w:id="324" w:name="_Toc533383822"/>
      <w:r w:rsidRPr="00A22648">
        <w:rPr>
          <w:rFonts w:ascii="Times New Roman" w:eastAsia="Times New Roman" w:hAnsi="Times New Roman" w:cs="Times New Roman"/>
          <w:i/>
          <w:sz w:val="28"/>
          <w:szCs w:val="20"/>
        </w:rPr>
        <w:t>12.1.1 Định nghĩa</w:t>
      </w:r>
      <w:bookmarkEnd w:id="323"/>
      <w:bookmarkEnd w:id="324"/>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11.3.1.</w:t>
      </w:r>
    </w:p>
    <w:p w:rsidR="00A22648" w:rsidRPr="00A22648" w:rsidRDefault="00A22648" w:rsidP="00A22648">
      <w:pPr>
        <w:spacing w:before="120" w:after="0" w:line="264" w:lineRule="auto"/>
        <w:rPr>
          <w:rFonts w:ascii="Times New Roman" w:eastAsia="Times New Roman" w:hAnsi="Times New Roman" w:cs="Times New Roman"/>
          <w:i/>
          <w:sz w:val="28"/>
          <w:szCs w:val="20"/>
        </w:rPr>
      </w:pPr>
      <w:bookmarkStart w:id="325" w:name="_Toc531420379"/>
      <w:bookmarkStart w:id="326" w:name="_Toc533383823"/>
      <w:r w:rsidRPr="00A22648">
        <w:rPr>
          <w:rFonts w:ascii="Times New Roman" w:eastAsia="Times New Roman" w:hAnsi="Times New Roman" w:cs="Times New Roman"/>
          <w:i/>
          <w:sz w:val="28"/>
          <w:szCs w:val="20"/>
        </w:rPr>
        <w:t>12.1.2 Phương pháp đo</w:t>
      </w:r>
      <w:bookmarkEnd w:id="325"/>
      <w:bookmarkEnd w:id="326"/>
    </w:p>
    <w:p w:rsidR="00A22648" w:rsidRPr="00A22648" w:rsidRDefault="00A22648" w:rsidP="00A22648">
      <w:pPr>
        <w:spacing w:before="8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12.1.2.1 Điện áp tương tự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11.3.2 (a).</w:t>
      </w:r>
    </w:p>
    <w:p w:rsidR="00A22648" w:rsidRPr="00A22648" w:rsidRDefault="00A22648" w:rsidP="00A22648">
      <w:pPr>
        <w:spacing w:before="80" w:after="0" w:line="288" w:lineRule="auto"/>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12.1.2.2 Điện áp nhị phân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11.3.2 (b).</w:t>
      </w:r>
    </w:p>
    <w:p w:rsidR="00A22648" w:rsidRPr="00A22648" w:rsidRDefault="00A22648" w:rsidP="00A22648">
      <w:pPr>
        <w:spacing w:before="120" w:after="0" w:line="264" w:lineRule="auto"/>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12.1.3 Yêu cầu</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Trong dải điện áp công bố, cuộc gọi DSC được giải mã không có lỗi.</w:t>
      </w:r>
    </w:p>
    <w:p w:rsidR="00A22648" w:rsidRPr="00A22648" w:rsidRDefault="00A22648" w:rsidP="00A22648">
      <w:pPr>
        <w:keepNext/>
        <w:widowControl w:val="0"/>
        <w:tabs>
          <w:tab w:val="left" w:pos="851"/>
          <w:tab w:val="left" w:pos="993"/>
        </w:tabs>
        <w:spacing w:before="180" w:after="0" w:line="288" w:lineRule="auto"/>
        <w:jc w:val="both"/>
        <w:rPr>
          <w:rFonts w:ascii="Times New Roman" w:eastAsia="Times New Roman" w:hAnsi="Times New Roman" w:cs="Times New Roman"/>
          <w:b/>
          <w:i/>
          <w:sz w:val="28"/>
          <w:szCs w:val="20"/>
          <w:lang w:val="en-GB"/>
        </w:rPr>
      </w:pPr>
      <w:bookmarkStart w:id="327" w:name="_Toc533383825"/>
      <w:r w:rsidRPr="00A22648">
        <w:rPr>
          <w:rFonts w:ascii="Times New Roman" w:eastAsia="Times New Roman" w:hAnsi="Times New Roman" w:cs="Times New Roman"/>
          <w:b/>
          <w:i/>
          <w:sz w:val="28"/>
          <w:szCs w:val="20"/>
          <w:lang w:val="en-GB"/>
        </w:rPr>
        <w:lastRenderedPageBreak/>
        <w:t>12.2 Xác nhận giải mã đúng các loại cuộc gọi DSC</w:t>
      </w:r>
      <w:bookmarkEnd w:id="327"/>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Xem mục 9.8.</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after="0" w:line="288" w:lineRule="auto"/>
        <w:jc w:val="center"/>
        <w:rPr>
          <w:rFonts w:ascii="Times New Roman" w:eastAsia="Times New Roman" w:hAnsi="Times New Roman" w:cs="Times New Roman"/>
          <w:b/>
          <w:sz w:val="28"/>
          <w:szCs w:val="20"/>
        </w:rPr>
      </w:pPr>
      <w:r w:rsidRPr="00A22648">
        <w:rPr>
          <w:rFonts w:ascii="Times New Roman" w:eastAsia="Times New Roman" w:hAnsi="Times New Roman" w:cs="Times New Roman"/>
          <w:b/>
          <w:sz w:val="28"/>
          <w:szCs w:val="20"/>
        </w:rPr>
        <w:t>Phụ lục A</w:t>
      </w:r>
    </w:p>
    <w:p w:rsidR="00A22648" w:rsidRPr="00A22648" w:rsidRDefault="00A22648" w:rsidP="00A22648">
      <w:pPr>
        <w:spacing w:after="0" w:line="288" w:lineRule="auto"/>
        <w:jc w:val="center"/>
        <w:rPr>
          <w:rFonts w:ascii="Times New Roman" w:eastAsia="Times New Roman" w:hAnsi="Times New Roman" w:cs="Times New Roman"/>
          <w:bCs/>
          <w:sz w:val="24"/>
          <w:szCs w:val="20"/>
        </w:rPr>
      </w:pPr>
      <w:r w:rsidRPr="00A22648">
        <w:rPr>
          <w:rFonts w:ascii="Times New Roman" w:eastAsia="Times New Roman" w:hAnsi="Times New Roman" w:cs="Times New Roman"/>
          <w:bCs/>
          <w:sz w:val="28"/>
          <w:szCs w:val="20"/>
        </w:rPr>
        <w:t>(Quy định)</w:t>
      </w:r>
    </w:p>
    <w:p w:rsidR="00A22648" w:rsidRPr="00A22648" w:rsidRDefault="00A22648" w:rsidP="00A22648">
      <w:pPr>
        <w:spacing w:after="0" w:line="288" w:lineRule="auto"/>
        <w:jc w:val="center"/>
        <w:rPr>
          <w:rFonts w:ascii="Times New Roman" w:eastAsia="Times New Roman" w:hAnsi="Times New Roman" w:cs="Times New Roman"/>
          <w:b/>
          <w:sz w:val="32"/>
          <w:szCs w:val="20"/>
        </w:rPr>
      </w:pPr>
      <w:r w:rsidRPr="00A22648">
        <w:rPr>
          <w:rFonts w:ascii="Times New Roman" w:eastAsia="Times New Roman" w:hAnsi="Times New Roman" w:cs="Times New Roman"/>
          <w:b/>
          <w:sz w:val="28"/>
          <w:szCs w:val="20"/>
        </w:rPr>
        <w:t>Các loại cuộc gọi đo kiểm</w:t>
      </w:r>
    </w:p>
    <w:p w:rsidR="00A22648" w:rsidRPr="00A22648" w:rsidRDefault="00A22648" w:rsidP="00A22648">
      <w:pPr>
        <w:spacing w:before="160" w:after="0" w:line="288" w:lineRule="auto"/>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A.1 Các loại cuộc gọi DSC được sử dụng trong đo kiểm</w:t>
      </w:r>
    </w:p>
    <w:p w:rsidR="00A22648" w:rsidRPr="00A22648" w:rsidRDefault="00A22648" w:rsidP="00A22648">
      <w:pPr>
        <w:spacing w:before="160" w:after="60" w:line="288" w:lineRule="auto"/>
        <w:jc w:val="center"/>
        <w:rPr>
          <w:rFonts w:ascii="Times New Roman" w:eastAsia="Times New Roman" w:hAnsi="Times New Roman" w:cs="Times New Roman"/>
          <w:bCs/>
          <w:i/>
          <w:iCs/>
          <w:sz w:val="28"/>
          <w:szCs w:val="20"/>
        </w:rPr>
      </w:pPr>
      <w:r w:rsidRPr="00A22648">
        <w:rPr>
          <w:rFonts w:ascii="Times New Roman" w:eastAsia="Times New Roman" w:hAnsi="Times New Roman" w:cs="Times New Roman"/>
          <w:bCs/>
          <w:i/>
          <w:iCs/>
          <w:sz w:val="28"/>
          <w:szCs w:val="20"/>
        </w:rPr>
        <w:t>Bảng A.1. Các cuộc gọi đo kiểm</w:t>
      </w:r>
    </w:p>
    <w:tbl>
      <w:tblPr>
        <w:tblW w:w="7489" w:type="dxa"/>
        <w:jc w:val="center"/>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571"/>
        <w:gridCol w:w="896"/>
        <w:gridCol w:w="1022"/>
      </w:tblGrid>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center"/>
              <w:rPr>
                <w:rFonts w:ascii="Times New Roman" w:eastAsia="Times New Roman" w:hAnsi="Times New Roman" w:cs="Times New Roman"/>
                <w:b/>
                <w:sz w:val="18"/>
                <w:szCs w:val="20"/>
              </w:rPr>
            </w:pPr>
            <w:r w:rsidRPr="00A22648">
              <w:rPr>
                <w:rFonts w:ascii="Times New Roman" w:eastAsia="Times New Roman" w:hAnsi="Times New Roman" w:cs="Times New Roman"/>
                <w:b/>
                <w:sz w:val="18"/>
                <w:szCs w:val="20"/>
              </w:rPr>
              <w:t>Loại cuộc gọi</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b/>
                <w:sz w:val="18"/>
                <w:szCs w:val="20"/>
              </w:rPr>
            </w:pPr>
            <w:r w:rsidRPr="00A22648">
              <w:rPr>
                <w:rFonts w:ascii="Times New Roman" w:eastAsia="Times New Roman" w:hAnsi="Times New Roman" w:cs="Times New Roman"/>
                <w:b/>
                <w:sz w:val="18"/>
                <w:szCs w:val="20"/>
              </w:rPr>
              <w:t>Thu</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b/>
                <w:sz w:val="18"/>
                <w:szCs w:val="20"/>
              </w:rPr>
            </w:pPr>
            <w:r w:rsidRPr="00A22648">
              <w:rPr>
                <w:rFonts w:ascii="Times New Roman" w:eastAsia="Times New Roman" w:hAnsi="Times New Roman" w:cs="Times New Roman"/>
                <w:b/>
                <w:sz w:val="18"/>
                <w:szCs w:val="20"/>
              </w:rPr>
              <w:t>Phát</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Phát xạ EPIRB</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cứu nạn không chứa thông tin</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cứu nạn chứa vị trí theo 4 hướng</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cứu nạn chứa vị trí theo 4 hướng và các tính chất cứu nạn khác nhau</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r w:rsidRPr="00A22648">
              <w:rPr>
                <w:rFonts w:ascii="Times New Roman" w:eastAsia="Times New Roman" w:hAnsi="Times New Roman" w:cs="Times New Roman"/>
                <w:sz w:val="18"/>
                <w:szCs w:val="20"/>
                <w:vertAlign w:val="superscript"/>
              </w:rPr>
              <w:t>1</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Báo nhận cứu nạn</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cứu nạn chuyển tiếp đến từng vùng địa lý theo 4 hướng</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cứu nạn chuyển tiếp đến tất cả các tàu có vị trí được chèn một cách tự động hay bằng tay trên 4 hướng</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Báo nhận cứu nạn chuyển tiếp</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khẩn đến từng tàu</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Cuộc gọi khẩn đến một nhóm tàu </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r w:rsidRPr="00A22648">
              <w:rPr>
                <w:rFonts w:ascii="Times New Roman" w:eastAsia="Times New Roman" w:hAnsi="Times New Roman" w:cs="Times New Roman"/>
                <w:sz w:val="18"/>
                <w:szCs w:val="20"/>
                <w:vertAlign w:val="superscript"/>
              </w:rPr>
              <w:t>1</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Cuộc gọi khẩn đến tất cả các tàu </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an toàn đến từng tàu</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an toàn đến vùng địa lý</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r w:rsidRPr="00A22648">
              <w:rPr>
                <w:rFonts w:ascii="Times New Roman" w:eastAsia="Times New Roman" w:hAnsi="Times New Roman" w:cs="Times New Roman"/>
                <w:sz w:val="18"/>
                <w:szCs w:val="20"/>
                <w:vertAlign w:val="superscript"/>
              </w:rPr>
              <w:t>1</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Cuộc gọi an toàn đến tất cả các tàu </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thương mại đến từng tàu</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thường nhật đến từng tàu</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thường nhật đến nhóm tàu</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r w:rsidRPr="00A22648">
              <w:rPr>
                <w:rFonts w:ascii="Times New Roman" w:eastAsia="Times New Roman" w:hAnsi="Times New Roman" w:cs="Times New Roman"/>
                <w:sz w:val="18"/>
                <w:szCs w:val="20"/>
                <w:vertAlign w:val="superscript"/>
              </w:rPr>
              <w:t>1</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thường nhật đến vùng địa lý</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r w:rsidRPr="00A22648">
              <w:rPr>
                <w:rFonts w:ascii="Times New Roman" w:eastAsia="Times New Roman" w:hAnsi="Times New Roman" w:cs="Times New Roman"/>
                <w:sz w:val="18"/>
                <w:szCs w:val="20"/>
                <w:vertAlign w:val="superscript"/>
              </w:rPr>
              <w:t>1</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 dịch vụ tự động/bán tự động</w:t>
            </w:r>
            <w:r w:rsidRPr="00A22648">
              <w:rPr>
                <w:rFonts w:ascii="Times New Roman" w:eastAsia="Times New Roman" w:hAnsi="Times New Roman" w:cs="Times New Roman"/>
                <w:sz w:val="18"/>
                <w:szCs w:val="20"/>
                <w:vertAlign w:val="superscript"/>
              </w:rPr>
              <w:t>2</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r w:rsidRPr="00A22648">
              <w:rPr>
                <w:rFonts w:ascii="Times New Roman" w:eastAsia="Times New Roman" w:hAnsi="Times New Roman" w:cs="Times New Roman"/>
                <w:sz w:val="18"/>
                <w:szCs w:val="20"/>
                <w:vertAlign w:val="superscript"/>
              </w:rPr>
              <w:t>3</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Báo nhận cho phép</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r w:rsidRPr="00A22648">
              <w:rPr>
                <w:rFonts w:ascii="Times New Roman" w:eastAsia="Times New Roman" w:hAnsi="Times New Roman" w:cs="Times New Roman"/>
                <w:sz w:val="18"/>
                <w:szCs w:val="20"/>
                <w:vertAlign w:val="superscript"/>
              </w:rPr>
              <w:t>1</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Báo nhận không cho phép</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Cuộc gọi</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Cuộc gọi cập nhật định vị tàu </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jc w:val="center"/>
        </w:trPr>
        <w:tc>
          <w:tcPr>
            <w:tcW w:w="5571" w:type="dxa"/>
          </w:tcPr>
          <w:p w:rsidR="00A22648" w:rsidRPr="00A22648" w:rsidRDefault="00A22648" w:rsidP="00A22648">
            <w:pPr>
              <w:spacing w:before="40" w:after="20" w:line="288"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Cuộc gọi đo kiểm </w:t>
            </w:r>
            <w:r w:rsidRPr="00A22648">
              <w:rPr>
                <w:rFonts w:ascii="Times New Roman" w:eastAsia="Times New Roman" w:hAnsi="Times New Roman" w:cs="Times New Roman"/>
                <w:szCs w:val="20"/>
                <w:vertAlign w:val="superscript"/>
              </w:rPr>
              <w:t>(4)</w:t>
            </w:r>
          </w:p>
        </w:tc>
        <w:tc>
          <w:tcPr>
            <w:tcW w:w="896"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r w:rsidRPr="00A22648">
              <w:rPr>
                <w:rFonts w:ascii="Times New Roman" w:eastAsia="Times New Roman" w:hAnsi="Times New Roman" w:cs="Times New Roman"/>
                <w:sz w:val="18"/>
                <w:szCs w:val="20"/>
                <w:vertAlign w:val="superscript"/>
              </w:rPr>
              <w:t>5</w:t>
            </w:r>
          </w:p>
        </w:tc>
        <w:tc>
          <w:tcPr>
            <w:tcW w:w="1022" w:type="dxa"/>
          </w:tcPr>
          <w:p w:rsidR="00A22648" w:rsidRPr="00A22648" w:rsidRDefault="00A22648" w:rsidP="00A22648">
            <w:pPr>
              <w:spacing w:before="40" w:after="20" w:line="288" w:lineRule="auto"/>
              <w:jc w:val="center"/>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x</w:t>
            </w:r>
          </w:p>
        </w:tc>
      </w:tr>
      <w:tr w:rsidR="00A22648" w:rsidRPr="00A22648" w:rsidTr="00732480">
        <w:tblPrEx>
          <w:tblCellMar>
            <w:top w:w="0" w:type="dxa"/>
            <w:bottom w:w="0" w:type="dxa"/>
          </w:tblCellMar>
        </w:tblPrEx>
        <w:trPr>
          <w:trHeight w:val="372"/>
          <w:jc w:val="center"/>
        </w:trPr>
        <w:tc>
          <w:tcPr>
            <w:tcW w:w="7489" w:type="dxa"/>
            <w:gridSpan w:val="3"/>
          </w:tcPr>
          <w:p w:rsidR="00A22648" w:rsidRPr="00A22648" w:rsidRDefault="00A22648" w:rsidP="00A22648">
            <w:pPr>
              <w:spacing w:before="120" w:after="0" w:line="264"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i/>
                <w:sz w:val="18"/>
                <w:szCs w:val="20"/>
              </w:rPr>
              <w:lastRenderedPageBreak/>
              <w:t>Ký hiệu</w:t>
            </w:r>
            <w:r w:rsidRPr="00A22648">
              <w:rPr>
                <w:rFonts w:ascii="Times New Roman" w:eastAsia="Times New Roman" w:hAnsi="Times New Roman" w:cs="Times New Roman"/>
                <w:sz w:val="18"/>
                <w:szCs w:val="20"/>
              </w:rPr>
              <w:t>:</w:t>
            </w:r>
          </w:p>
          <w:p w:rsidR="00A22648" w:rsidRPr="00A22648" w:rsidRDefault="00A22648" w:rsidP="00A22648">
            <w:pPr>
              <w:spacing w:before="60" w:after="0" w:line="264"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xml:space="preserve">x: Có </w:t>
            </w:r>
          </w:p>
          <w:p w:rsidR="00A22648" w:rsidRPr="00A22648" w:rsidRDefault="00A22648" w:rsidP="00A22648">
            <w:pPr>
              <w:spacing w:before="60" w:after="0" w:line="264"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rPr>
              <w:t>-: Không</w:t>
            </w:r>
          </w:p>
          <w:p w:rsidR="00A22648" w:rsidRPr="00A22648" w:rsidRDefault="00A22648" w:rsidP="00A22648">
            <w:pPr>
              <w:spacing w:before="60" w:after="0" w:line="264"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vertAlign w:val="superscript"/>
              </w:rPr>
              <w:t>1</w:t>
            </w:r>
            <w:r w:rsidRPr="00A22648">
              <w:rPr>
                <w:rFonts w:ascii="Times New Roman" w:eastAsia="Times New Roman" w:hAnsi="Times New Roman" w:cs="Times New Roman"/>
                <w:sz w:val="18"/>
                <w:szCs w:val="20"/>
              </w:rPr>
              <w:t>: Chỉ yêu cầu với thiết bị loại A;</w:t>
            </w:r>
          </w:p>
          <w:p w:rsidR="00A22648" w:rsidRPr="00A22648" w:rsidRDefault="00A22648" w:rsidP="00A22648">
            <w:pPr>
              <w:spacing w:before="60" w:after="0" w:line="264"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vertAlign w:val="superscript"/>
              </w:rPr>
              <w:t>2</w:t>
            </w:r>
            <w:r w:rsidRPr="00A22648">
              <w:rPr>
                <w:rFonts w:ascii="Times New Roman" w:eastAsia="Times New Roman" w:hAnsi="Times New Roman" w:cs="Times New Roman"/>
                <w:sz w:val="18"/>
                <w:szCs w:val="20"/>
              </w:rPr>
              <w:t>: Đối với việc quay số và kết thúc cuộc gọi;</w:t>
            </w:r>
          </w:p>
          <w:p w:rsidR="00A22648" w:rsidRPr="00A22648" w:rsidRDefault="00A22648" w:rsidP="00A22648">
            <w:pPr>
              <w:spacing w:before="60" w:after="0" w:line="264"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vertAlign w:val="superscript"/>
              </w:rPr>
              <w:t>3</w:t>
            </w:r>
            <w:r w:rsidRPr="00A22648">
              <w:rPr>
                <w:rFonts w:ascii="Times New Roman" w:eastAsia="Times New Roman" w:hAnsi="Times New Roman" w:cs="Times New Roman"/>
                <w:sz w:val="18"/>
                <w:szCs w:val="20"/>
              </w:rPr>
              <w:t>: Mỗi cuộc gọi có chứa thông tin về tần số, kênh và vị trí;</w:t>
            </w:r>
          </w:p>
          <w:p w:rsidR="00A22648" w:rsidRPr="00A22648" w:rsidRDefault="00A22648" w:rsidP="00A22648">
            <w:pPr>
              <w:spacing w:before="60" w:after="0" w:line="264"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vertAlign w:val="superscript"/>
              </w:rPr>
              <w:t>4</w:t>
            </w:r>
            <w:r w:rsidRPr="00A22648">
              <w:rPr>
                <w:rFonts w:ascii="Times New Roman" w:eastAsia="Times New Roman" w:hAnsi="Times New Roman" w:cs="Times New Roman"/>
                <w:sz w:val="18"/>
                <w:szCs w:val="20"/>
              </w:rPr>
              <w:t>: Chỉ áp dụng cho thiết bị MF/HF;</w:t>
            </w:r>
          </w:p>
          <w:p w:rsidR="00A22648" w:rsidRPr="00A22648" w:rsidRDefault="00A22648" w:rsidP="00A22648">
            <w:pPr>
              <w:spacing w:before="60" w:after="0" w:line="264" w:lineRule="auto"/>
              <w:jc w:val="both"/>
              <w:rPr>
                <w:rFonts w:ascii="Times New Roman" w:eastAsia="Times New Roman" w:hAnsi="Times New Roman" w:cs="Times New Roman"/>
                <w:sz w:val="18"/>
                <w:szCs w:val="20"/>
              </w:rPr>
            </w:pPr>
            <w:r w:rsidRPr="00A22648">
              <w:rPr>
                <w:rFonts w:ascii="Times New Roman" w:eastAsia="Times New Roman" w:hAnsi="Times New Roman" w:cs="Times New Roman"/>
                <w:sz w:val="18"/>
                <w:szCs w:val="20"/>
                <w:vertAlign w:val="superscript"/>
              </w:rPr>
              <w:t>5</w:t>
            </w:r>
            <w:r w:rsidRPr="00A22648">
              <w:rPr>
                <w:rFonts w:ascii="Times New Roman" w:eastAsia="Times New Roman" w:hAnsi="Times New Roman" w:cs="Times New Roman"/>
                <w:sz w:val="18"/>
                <w:szCs w:val="20"/>
              </w:rPr>
              <w:t>: Chỉ dùng để phúc đáp.</w:t>
            </w:r>
          </w:p>
        </w:tc>
      </w:tr>
    </w:tbl>
    <w:p w:rsidR="00A22648" w:rsidRPr="00A22648" w:rsidRDefault="00A22648" w:rsidP="00A22648">
      <w:pPr>
        <w:spacing w:before="240" w:after="0" w:line="257" w:lineRule="auto"/>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 xml:space="preserve">A.2 Các lệnh xa dùng cho thiết bị DSC trên tàu </w:t>
      </w:r>
    </w:p>
    <w:p w:rsidR="00A22648" w:rsidRPr="00A22648" w:rsidRDefault="00A22648" w:rsidP="00A22648">
      <w:pPr>
        <w:keepNext/>
        <w:widowControl w:val="0"/>
        <w:tabs>
          <w:tab w:val="left" w:pos="851"/>
          <w:tab w:val="left" w:pos="993"/>
        </w:tabs>
        <w:spacing w:before="180" w:after="0" w:line="257" w:lineRule="auto"/>
        <w:jc w:val="both"/>
        <w:rPr>
          <w:rFonts w:ascii="Times New Roman" w:eastAsia="Times New Roman" w:hAnsi="Times New Roman" w:cs="Times New Roman"/>
          <w:b/>
          <w:i/>
          <w:sz w:val="28"/>
          <w:szCs w:val="20"/>
          <w:lang w:val="en-GB"/>
        </w:rPr>
      </w:pPr>
      <w:r w:rsidRPr="00A22648">
        <w:rPr>
          <w:rFonts w:ascii="Times New Roman" w:eastAsia="Times New Roman" w:hAnsi="Times New Roman" w:cs="Times New Roman"/>
          <w:b/>
          <w:i/>
          <w:sz w:val="28"/>
          <w:szCs w:val="20"/>
          <w:lang w:val="en-GB"/>
        </w:rPr>
        <w:t>A.2.1 Thiết bị MF/HF loại A</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nhất: </w:t>
      </w:r>
      <w:r w:rsidRPr="00A22648">
        <w:rPr>
          <w:rFonts w:ascii="Times New Roman" w:eastAsia="Times New Roman" w:hAnsi="Times New Roman" w:cs="Times New Roman"/>
          <w:sz w:val="28"/>
          <w:szCs w:val="20"/>
          <w:u w:val="single"/>
        </w:rPr>
        <w:t>103</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104</w:t>
      </w:r>
      <w:r w:rsidRPr="00A22648">
        <w:rPr>
          <w:rFonts w:ascii="Times New Roman" w:eastAsia="Times New Roman" w:hAnsi="Times New Roman" w:cs="Times New Roman"/>
          <w:sz w:val="28"/>
          <w:szCs w:val="20"/>
        </w:rPr>
        <w:t xml:space="preserve">, 105, </w:t>
      </w:r>
      <w:r w:rsidRPr="00A22648">
        <w:rPr>
          <w:rFonts w:ascii="Times New Roman" w:eastAsia="Times New Roman" w:hAnsi="Times New Roman" w:cs="Times New Roman"/>
          <w:sz w:val="28"/>
          <w:szCs w:val="20"/>
          <w:u w:val="single"/>
        </w:rPr>
        <w:t>106</w:t>
      </w:r>
      <w:r w:rsidRPr="00A22648">
        <w:rPr>
          <w:rFonts w:ascii="Times New Roman" w:eastAsia="Times New Roman" w:hAnsi="Times New Roman" w:cs="Times New Roman"/>
          <w:sz w:val="28"/>
          <w:szCs w:val="20"/>
        </w:rPr>
        <w:t xml:space="preserve">, 109, 110, 111, 112, </w:t>
      </w:r>
      <w:r w:rsidRPr="00A22648">
        <w:rPr>
          <w:rFonts w:ascii="Times New Roman" w:eastAsia="Times New Roman" w:hAnsi="Times New Roman" w:cs="Times New Roman"/>
          <w:sz w:val="28"/>
          <w:szCs w:val="20"/>
          <w:u w:val="single"/>
        </w:rPr>
        <w:t>113</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115</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rPr>
        <w:tab/>
        <w:t xml:space="preserve">116, 118, 119, 120, 121, 123, </w:t>
      </w:r>
      <w:r w:rsidRPr="00A22648">
        <w:rPr>
          <w:rFonts w:ascii="Times New Roman" w:eastAsia="Times New Roman" w:hAnsi="Times New Roman" w:cs="Times New Roman"/>
          <w:sz w:val="28"/>
          <w:szCs w:val="20"/>
          <w:u w:val="single"/>
        </w:rPr>
        <w:t>124</w:t>
      </w:r>
      <w:r w:rsidRPr="00A22648">
        <w:rPr>
          <w:rFonts w:ascii="Times New Roman" w:eastAsia="Times New Roman" w:hAnsi="Times New Roman" w:cs="Times New Roman"/>
          <w:sz w:val="28"/>
          <w:szCs w:val="20"/>
        </w:rPr>
        <w:t xml:space="preserve"> và 126;</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hai: </w:t>
      </w:r>
      <w:r w:rsidRPr="00A22648">
        <w:rPr>
          <w:rFonts w:ascii="Times New Roman" w:eastAsia="Times New Roman" w:hAnsi="Times New Roman" w:cs="Times New Roman"/>
          <w:sz w:val="28"/>
          <w:szCs w:val="20"/>
          <w:u w:val="single"/>
        </w:rPr>
        <w:t>100</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102</w:t>
      </w:r>
      <w:r w:rsidRPr="00A22648">
        <w:rPr>
          <w:rFonts w:ascii="Times New Roman" w:eastAsia="Times New Roman" w:hAnsi="Times New Roman" w:cs="Times New Roman"/>
          <w:sz w:val="28"/>
          <w:szCs w:val="20"/>
        </w:rPr>
        <w:t xml:space="preserve">, 104, 105, 106, </w:t>
      </w:r>
      <w:r w:rsidRPr="00A22648">
        <w:rPr>
          <w:rFonts w:ascii="Times New Roman" w:eastAsia="Times New Roman" w:hAnsi="Times New Roman" w:cs="Times New Roman"/>
          <w:sz w:val="28"/>
          <w:szCs w:val="20"/>
          <w:u w:val="single"/>
        </w:rPr>
        <w:t>107</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108</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109</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110</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111</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rPr>
        <w:tab/>
        <w:t xml:space="preserve">112, </w:t>
      </w:r>
      <w:r w:rsidRPr="00A22648">
        <w:rPr>
          <w:rFonts w:ascii="Times New Roman" w:eastAsia="Times New Roman" w:hAnsi="Times New Roman" w:cs="Times New Roman"/>
          <w:sz w:val="28"/>
          <w:szCs w:val="20"/>
          <w:u w:val="single"/>
        </w:rPr>
        <w:t>115</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116</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118</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119</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120</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121</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123</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124</w:t>
      </w:r>
      <w:r w:rsidRPr="00A22648">
        <w:rPr>
          <w:rFonts w:ascii="Times New Roman" w:eastAsia="Times New Roman" w:hAnsi="Times New Roman" w:cs="Times New Roman"/>
          <w:sz w:val="28"/>
          <w:szCs w:val="20"/>
        </w:rPr>
        <w:t>, 126.</w:t>
      </w:r>
    </w:p>
    <w:p w:rsidR="00A22648" w:rsidRPr="00A22648" w:rsidRDefault="00A22648" w:rsidP="00A22648">
      <w:pPr>
        <w:keepNext/>
        <w:widowControl w:val="0"/>
        <w:tabs>
          <w:tab w:val="left" w:pos="851"/>
          <w:tab w:val="left" w:pos="993"/>
        </w:tabs>
        <w:spacing w:before="180" w:after="0" w:line="257" w:lineRule="auto"/>
        <w:jc w:val="both"/>
        <w:rPr>
          <w:rFonts w:ascii="Times New Roman" w:eastAsia="Times New Roman" w:hAnsi="Times New Roman" w:cs="Times New Roman"/>
          <w:b/>
          <w:i/>
          <w:sz w:val="28"/>
          <w:szCs w:val="20"/>
          <w:lang w:val="en-GB"/>
        </w:rPr>
      </w:pPr>
      <w:r w:rsidRPr="00A22648">
        <w:rPr>
          <w:rFonts w:ascii="Times New Roman" w:eastAsia="Times New Roman" w:hAnsi="Times New Roman" w:cs="Times New Roman"/>
          <w:b/>
          <w:i/>
          <w:sz w:val="28"/>
          <w:szCs w:val="20"/>
          <w:lang w:val="en-GB"/>
        </w:rPr>
        <w:t>A.2.2 Thiết bị VHF loại A</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nhất: </w:t>
      </w:r>
      <w:r w:rsidRPr="00A22648">
        <w:rPr>
          <w:rFonts w:ascii="Times New Roman" w:eastAsia="Times New Roman" w:hAnsi="Times New Roman" w:cs="Times New Roman"/>
          <w:sz w:val="28"/>
          <w:szCs w:val="20"/>
          <w:u w:val="single"/>
        </w:rPr>
        <w:t>100</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101</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103</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104</w:t>
      </w:r>
      <w:r w:rsidRPr="00A22648">
        <w:rPr>
          <w:rFonts w:ascii="Times New Roman" w:eastAsia="Times New Roman" w:hAnsi="Times New Roman" w:cs="Times New Roman"/>
          <w:sz w:val="28"/>
          <w:szCs w:val="20"/>
        </w:rPr>
        <w:t xml:space="preserve">, 105, </w:t>
      </w:r>
      <w:r w:rsidRPr="00A22648">
        <w:rPr>
          <w:rFonts w:ascii="Times New Roman" w:eastAsia="Times New Roman" w:hAnsi="Times New Roman" w:cs="Times New Roman"/>
          <w:sz w:val="28"/>
          <w:szCs w:val="20"/>
          <w:u w:val="single"/>
        </w:rPr>
        <w:t>106</w:t>
      </w:r>
      <w:r w:rsidRPr="00A22648">
        <w:rPr>
          <w:rFonts w:ascii="Times New Roman" w:eastAsia="Times New Roman" w:hAnsi="Times New Roman" w:cs="Times New Roman"/>
          <w:sz w:val="28"/>
          <w:szCs w:val="20"/>
        </w:rPr>
        <w:t xml:space="preserve">, 110, 112, 116, 119, </w:t>
      </w:r>
      <w:r w:rsidRPr="00A22648">
        <w:rPr>
          <w:rFonts w:ascii="Times New Roman" w:eastAsia="Times New Roman" w:hAnsi="Times New Roman" w:cs="Times New Roman"/>
          <w:sz w:val="28"/>
          <w:szCs w:val="20"/>
        </w:rPr>
        <w:tab/>
        <w:t xml:space="preserve">121, </w:t>
      </w:r>
      <w:r w:rsidRPr="00A22648">
        <w:rPr>
          <w:rFonts w:ascii="Times New Roman" w:eastAsia="Times New Roman" w:hAnsi="Times New Roman" w:cs="Times New Roman"/>
          <w:sz w:val="28"/>
          <w:szCs w:val="20"/>
          <w:u w:val="single"/>
        </w:rPr>
        <w:t>124</w:t>
      </w:r>
      <w:r w:rsidRPr="00A22648">
        <w:rPr>
          <w:rFonts w:ascii="Times New Roman" w:eastAsia="Times New Roman" w:hAnsi="Times New Roman" w:cs="Times New Roman"/>
          <w:sz w:val="28"/>
          <w:szCs w:val="20"/>
        </w:rPr>
        <w:t xml:space="preserve"> và 126;</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hai: </w:t>
      </w:r>
      <w:r w:rsidRPr="00A22648">
        <w:rPr>
          <w:rFonts w:ascii="Times New Roman" w:eastAsia="Times New Roman" w:hAnsi="Times New Roman" w:cs="Times New Roman"/>
          <w:sz w:val="28"/>
          <w:szCs w:val="20"/>
          <w:u w:val="single"/>
        </w:rPr>
        <w:t>100</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102</w:t>
      </w:r>
      <w:r w:rsidRPr="00A22648">
        <w:rPr>
          <w:rFonts w:ascii="Times New Roman" w:eastAsia="Times New Roman" w:hAnsi="Times New Roman" w:cs="Times New Roman"/>
          <w:sz w:val="28"/>
          <w:szCs w:val="20"/>
        </w:rPr>
        <w:t xml:space="preserve">, 104, 105, 106, </w:t>
      </w:r>
      <w:r w:rsidRPr="00A22648">
        <w:rPr>
          <w:rFonts w:ascii="Times New Roman" w:eastAsia="Times New Roman" w:hAnsi="Times New Roman" w:cs="Times New Roman"/>
          <w:sz w:val="28"/>
          <w:szCs w:val="20"/>
          <w:u w:val="single"/>
        </w:rPr>
        <w:t>107</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108</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109</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110</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111</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rPr>
        <w:tab/>
        <w:t xml:space="preserve">112, </w:t>
      </w:r>
      <w:r w:rsidRPr="00A22648">
        <w:rPr>
          <w:rFonts w:ascii="Times New Roman" w:eastAsia="Times New Roman" w:hAnsi="Times New Roman" w:cs="Times New Roman"/>
          <w:sz w:val="28"/>
          <w:szCs w:val="20"/>
          <w:u w:val="single"/>
        </w:rPr>
        <w:t>115</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116</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118</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119</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120</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121</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123</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124</w:t>
      </w:r>
      <w:r w:rsidRPr="00A22648">
        <w:rPr>
          <w:rFonts w:ascii="Times New Roman" w:eastAsia="Times New Roman" w:hAnsi="Times New Roman" w:cs="Times New Roman"/>
          <w:sz w:val="28"/>
          <w:szCs w:val="20"/>
        </w:rPr>
        <w:t>, 126.</w:t>
      </w:r>
    </w:p>
    <w:p w:rsidR="00A22648" w:rsidRPr="00A22648" w:rsidRDefault="00A22648" w:rsidP="00A22648">
      <w:pPr>
        <w:keepNext/>
        <w:widowControl w:val="0"/>
        <w:tabs>
          <w:tab w:val="left" w:pos="851"/>
          <w:tab w:val="left" w:pos="993"/>
        </w:tabs>
        <w:spacing w:before="180" w:after="0" w:line="257" w:lineRule="auto"/>
        <w:jc w:val="both"/>
        <w:rPr>
          <w:rFonts w:ascii="Times New Roman" w:eastAsia="Times New Roman" w:hAnsi="Times New Roman" w:cs="Times New Roman"/>
          <w:b/>
          <w:i/>
          <w:sz w:val="28"/>
          <w:szCs w:val="20"/>
          <w:lang w:val="en-GB"/>
        </w:rPr>
      </w:pPr>
      <w:r w:rsidRPr="00A22648">
        <w:rPr>
          <w:rFonts w:ascii="Times New Roman" w:eastAsia="Times New Roman" w:hAnsi="Times New Roman" w:cs="Times New Roman"/>
          <w:b/>
          <w:i/>
          <w:sz w:val="28"/>
          <w:szCs w:val="20"/>
          <w:lang w:val="en-GB"/>
        </w:rPr>
        <w:t>A.2.3 Thiết bị MF loại B</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nhất: </w:t>
      </w:r>
      <w:r w:rsidRPr="00A22648">
        <w:rPr>
          <w:rFonts w:ascii="Times New Roman" w:eastAsia="Times New Roman" w:hAnsi="Times New Roman" w:cs="Times New Roman"/>
          <w:sz w:val="28"/>
          <w:szCs w:val="20"/>
          <w:u w:val="single"/>
        </w:rPr>
        <w:t>105</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109</w:t>
      </w:r>
      <w:r w:rsidRPr="00A22648">
        <w:rPr>
          <w:rFonts w:ascii="Times New Roman" w:eastAsia="Times New Roman" w:hAnsi="Times New Roman" w:cs="Times New Roman"/>
          <w:sz w:val="28"/>
          <w:szCs w:val="20"/>
        </w:rPr>
        <w:t xml:space="preserve">, 110, </w:t>
      </w:r>
      <w:r w:rsidRPr="00A22648">
        <w:rPr>
          <w:rFonts w:ascii="Times New Roman" w:eastAsia="Times New Roman" w:hAnsi="Times New Roman" w:cs="Times New Roman"/>
          <w:sz w:val="28"/>
          <w:szCs w:val="20"/>
          <w:u w:val="single"/>
        </w:rPr>
        <w:t>111</w:t>
      </w:r>
      <w:r w:rsidRPr="00A22648">
        <w:rPr>
          <w:rFonts w:ascii="Times New Roman" w:eastAsia="Times New Roman" w:hAnsi="Times New Roman" w:cs="Times New Roman"/>
          <w:sz w:val="28"/>
          <w:szCs w:val="20"/>
        </w:rPr>
        <w:t xml:space="preserve">, 112, 118,  </w:t>
      </w:r>
      <w:r w:rsidRPr="00A22648">
        <w:rPr>
          <w:rFonts w:ascii="Times New Roman" w:eastAsia="Times New Roman" w:hAnsi="Times New Roman" w:cs="Times New Roman"/>
          <w:sz w:val="28"/>
          <w:szCs w:val="20"/>
          <w:u w:val="single"/>
        </w:rPr>
        <w:t>126</w:t>
      </w:r>
      <w:r w:rsidRPr="00A22648">
        <w:rPr>
          <w:rFonts w:ascii="Times New Roman" w:eastAsia="Times New Roman" w:hAnsi="Times New Roman" w:cs="Times New Roman"/>
          <w:sz w:val="28"/>
          <w:szCs w:val="20"/>
        </w:rPr>
        <w:t xml:space="preserve"> và (chỉ dùng </w:t>
      </w:r>
      <w:r w:rsidRPr="00A22648">
        <w:rPr>
          <w:rFonts w:ascii="Times New Roman" w:eastAsia="Times New Roman" w:hAnsi="Times New Roman" w:cs="Times New Roman"/>
          <w:sz w:val="28"/>
          <w:szCs w:val="20"/>
        </w:rPr>
        <w:tab/>
        <w:t xml:space="preserve">khi thu) </w:t>
      </w:r>
      <w:r w:rsidRPr="00A22648">
        <w:rPr>
          <w:rFonts w:ascii="Times New Roman" w:eastAsia="Times New Roman" w:hAnsi="Times New Roman" w:cs="Times New Roman"/>
          <w:sz w:val="28"/>
          <w:szCs w:val="20"/>
          <w:u w:val="single"/>
        </w:rPr>
        <w:t>104</w:t>
      </w:r>
      <w:r w:rsidRPr="00A22648">
        <w:rPr>
          <w:rFonts w:ascii="Times New Roman" w:eastAsia="Times New Roman" w:hAnsi="Times New Roman" w:cs="Times New Roman"/>
          <w:sz w:val="28"/>
          <w:szCs w:val="20"/>
        </w:rPr>
        <w:t>;</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hai: </w:t>
      </w:r>
      <w:r w:rsidRPr="00A22648">
        <w:rPr>
          <w:rFonts w:ascii="Times New Roman" w:eastAsia="Times New Roman" w:hAnsi="Times New Roman" w:cs="Times New Roman"/>
          <w:sz w:val="28"/>
          <w:szCs w:val="20"/>
          <w:u w:val="single"/>
        </w:rPr>
        <w:t>109</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111</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126</w:t>
      </w:r>
      <w:r w:rsidRPr="00A22648">
        <w:rPr>
          <w:rFonts w:ascii="Times New Roman" w:eastAsia="Times New Roman" w:hAnsi="Times New Roman" w:cs="Times New Roman"/>
          <w:sz w:val="28"/>
          <w:szCs w:val="20"/>
        </w:rPr>
        <w:t xml:space="preserve"> và (chỉ dùng khi thu) </w:t>
      </w:r>
      <w:r w:rsidRPr="00A22648">
        <w:rPr>
          <w:rFonts w:ascii="Times New Roman" w:eastAsia="Times New Roman" w:hAnsi="Times New Roman" w:cs="Times New Roman"/>
          <w:sz w:val="28"/>
          <w:szCs w:val="20"/>
          <w:u w:val="single"/>
        </w:rPr>
        <w:t>100</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102</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rPr>
        <w:br/>
        <w:t xml:space="preserve">103, 104, 105, 106, 107, </w:t>
      </w:r>
      <w:r w:rsidRPr="00A22648">
        <w:rPr>
          <w:rFonts w:ascii="Times New Roman" w:eastAsia="Times New Roman" w:hAnsi="Times New Roman" w:cs="Times New Roman"/>
          <w:sz w:val="28"/>
          <w:szCs w:val="20"/>
          <w:u w:val="single"/>
        </w:rPr>
        <w:t>108</w:t>
      </w:r>
      <w:r w:rsidRPr="00A22648">
        <w:rPr>
          <w:rFonts w:ascii="Times New Roman" w:eastAsia="Times New Roman" w:hAnsi="Times New Roman" w:cs="Times New Roman"/>
          <w:sz w:val="28"/>
          <w:szCs w:val="20"/>
        </w:rPr>
        <w:t xml:space="preserve"> và </w:t>
      </w:r>
      <w:r w:rsidRPr="00A22648">
        <w:rPr>
          <w:rFonts w:ascii="Times New Roman" w:eastAsia="Times New Roman" w:hAnsi="Times New Roman" w:cs="Times New Roman"/>
          <w:sz w:val="28"/>
          <w:szCs w:val="20"/>
          <w:u w:val="single"/>
        </w:rPr>
        <w:t>109</w:t>
      </w:r>
      <w:r w:rsidRPr="00A22648">
        <w:rPr>
          <w:rFonts w:ascii="Times New Roman" w:eastAsia="Times New Roman" w:hAnsi="Times New Roman" w:cs="Times New Roman"/>
          <w:sz w:val="28"/>
          <w:szCs w:val="20"/>
        </w:rPr>
        <w:t>.</w:t>
      </w:r>
    </w:p>
    <w:p w:rsidR="00A22648" w:rsidRPr="00A22648" w:rsidRDefault="00A22648" w:rsidP="00A22648">
      <w:pPr>
        <w:keepNext/>
        <w:widowControl w:val="0"/>
        <w:tabs>
          <w:tab w:val="left" w:pos="851"/>
          <w:tab w:val="left" w:pos="993"/>
        </w:tabs>
        <w:spacing w:before="180" w:after="0" w:line="257" w:lineRule="auto"/>
        <w:jc w:val="both"/>
        <w:rPr>
          <w:rFonts w:ascii="Times New Roman" w:eastAsia="Times New Roman" w:hAnsi="Times New Roman" w:cs="Times New Roman"/>
          <w:b/>
          <w:i/>
          <w:sz w:val="28"/>
          <w:szCs w:val="20"/>
          <w:lang w:val="en-GB"/>
        </w:rPr>
      </w:pPr>
      <w:r w:rsidRPr="00A22648">
        <w:rPr>
          <w:rFonts w:ascii="Times New Roman" w:eastAsia="Times New Roman" w:hAnsi="Times New Roman" w:cs="Times New Roman"/>
          <w:b/>
          <w:i/>
          <w:sz w:val="28"/>
          <w:szCs w:val="20"/>
          <w:lang w:val="en-GB"/>
        </w:rPr>
        <w:t>A.2.4 Thiết bị VHF loại B</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nhất: </w:t>
      </w:r>
      <w:r w:rsidRPr="00A22648">
        <w:rPr>
          <w:rFonts w:ascii="Times New Roman" w:eastAsia="Times New Roman" w:hAnsi="Times New Roman" w:cs="Times New Roman"/>
          <w:sz w:val="28"/>
          <w:szCs w:val="20"/>
          <w:u w:val="single"/>
        </w:rPr>
        <w:t>100</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101</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105</w:t>
      </w:r>
      <w:r w:rsidRPr="00A22648">
        <w:rPr>
          <w:rFonts w:ascii="Times New Roman" w:eastAsia="Times New Roman" w:hAnsi="Times New Roman" w:cs="Times New Roman"/>
          <w:sz w:val="28"/>
          <w:szCs w:val="20"/>
        </w:rPr>
        <w:t xml:space="preserve">, 110, 112, </w:t>
      </w:r>
      <w:r w:rsidRPr="00A22648">
        <w:rPr>
          <w:rFonts w:ascii="Times New Roman" w:eastAsia="Times New Roman" w:hAnsi="Times New Roman" w:cs="Times New Roman"/>
          <w:sz w:val="28"/>
          <w:szCs w:val="20"/>
          <w:u w:val="single"/>
        </w:rPr>
        <w:t>126</w:t>
      </w:r>
      <w:r w:rsidRPr="00A22648">
        <w:rPr>
          <w:rFonts w:ascii="Times New Roman" w:eastAsia="Times New Roman" w:hAnsi="Times New Roman" w:cs="Times New Roman"/>
          <w:sz w:val="28"/>
          <w:szCs w:val="20"/>
        </w:rPr>
        <w:t xml:space="preserve"> và (chỉ dùng khi thu) </w:t>
      </w:r>
      <w:r w:rsidRPr="00A22648">
        <w:rPr>
          <w:rFonts w:ascii="Times New Roman" w:eastAsia="Times New Roman" w:hAnsi="Times New Roman" w:cs="Times New Roman"/>
          <w:sz w:val="28"/>
          <w:szCs w:val="20"/>
        </w:rPr>
        <w:tab/>
      </w:r>
      <w:r w:rsidRPr="00A22648">
        <w:rPr>
          <w:rFonts w:ascii="Times New Roman" w:eastAsia="Times New Roman" w:hAnsi="Times New Roman" w:cs="Times New Roman"/>
          <w:sz w:val="28"/>
          <w:szCs w:val="20"/>
          <w:u w:val="single"/>
        </w:rPr>
        <w:t>104</w:t>
      </w:r>
      <w:r w:rsidRPr="00A22648">
        <w:rPr>
          <w:rFonts w:ascii="Times New Roman" w:eastAsia="Times New Roman" w:hAnsi="Times New Roman" w:cs="Times New Roman"/>
          <w:sz w:val="28"/>
          <w:szCs w:val="20"/>
        </w:rPr>
        <w:t>;</w:t>
      </w:r>
    </w:p>
    <w:p w:rsidR="00A22648" w:rsidRPr="00A22648" w:rsidRDefault="00A22648" w:rsidP="00A22648">
      <w:pPr>
        <w:spacing w:before="60" w:after="0" w:line="257" w:lineRule="auto"/>
        <w:ind w:firstLine="567"/>
        <w:jc w:val="both"/>
        <w:rPr>
          <w:rFonts w:ascii="Times New Roman" w:eastAsia="Times New Roman" w:hAnsi="Times New Roman" w:cs="Times New Roman"/>
          <w:spacing w:val="-4"/>
          <w:sz w:val="28"/>
          <w:szCs w:val="20"/>
        </w:rPr>
      </w:pPr>
      <w:r w:rsidRPr="00A22648">
        <w:rPr>
          <w:rFonts w:ascii="Times New Roman" w:eastAsia="Times New Roman" w:hAnsi="Times New Roman" w:cs="Times New Roman"/>
          <w:spacing w:val="-4"/>
          <w:sz w:val="28"/>
          <w:szCs w:val="20"/>
        </w:rPr>
        <w:t xml:space="preserve">- Ký hiệu lệnh xa thứ hai: </w:t>
      </w:r>
      <w:r w:rsidRPr="00A22648">
        <w:rPr>
          <w:rFonts w:ascii="Times New Roman" w:eastAsia="Times New Roman" w:hAnsi="Times New Roman" w:cs="Times New Roman"/>
          <w:spacing w:val="-4"/>
          <w:sz w:val="28"/>
          <w:szCs w:val="20"/>
          <w:u w:val="single"/>
        </w:rPr>
        <w:t>110</w:t>
      </w:r>
      <w:r w:rsidRPr="00A22648">
        <w:rPr>
          <w:rFonts w:ascii="Times New Roman" w:eastAsia="Times New Roman" w:hAnsi="Times New Roman" w:cs="Times New Roman"/>
          <w:spacing w:val="-4"/>
          <w:sz w:val="28"/>
          <w:szCs w:val="20"/>
        </w:rPr>
        <w:t xml:space="preserve">, </w:t>
      </w:r>
      <w:r w:rsidRPr="00A22648">
        <w:rPr>
          <w:rFonts w:ascii="Times New Roman" w:eastAsia="Times New Roman" w:hAnsi="Times New Roman" w:cs="Times New Roman"/>
          <w:spacing w:val="-4"/>
          <w:sz w:val="28"/>
          <w:szCs w:val="20"/>
          <w:u w:val="single"/>
        </w:rPr>
        <w:t>111</w:t>
      </w:r>
      <w:r w:rsidRPr="00A22648">
        <w:rPr>
          <w:rFonts w:ascii="Times New Roman" w:eastAsia="Times New Roman" w:hAnsi="Times New Roman" w:cs="Times New Roman"/>
          <w:spacing w:val="-4"/>
          <w:sz w:val="28"/>
          <w:szCs w:val="20"/>
        </w:rPr>
        <w:t xml:space="preserve">, </w:t>
      </w:r>
      <w:r w:rsidRPr="00A22648">
        <w:rPr>
          <w:rFonts w:ascii="Times New Roman" w:eastAsia="Times New Roman" w:hAnsi="Times New Roman" w:cs="Times New Roman"/>
          <w:spacing w:val="-4"/>
          <w:sz w:val="28"/>
          <w:szCs w:val="20"/>
          <w:u w:val="single"/>
        </w:rPr>
        <w:t>126</w:t>
      </w:r>
      <w:r w:rsidRPr="00A22648">
        <w:rPr>
          <w:rFonts w:ascii="Times New Roman" w:eastAsia="Times New Roman" w:hAnsi="Times New Roman" w:cs="Times New Roman"/>
          <w:spacing w:val="-4"/>
          <w:sz w:val="28"/>
          <w:szCs w:val="20"/>
        </w:rPr>
        <w:t xml:space="preserve">, và (chỉ dùng khi thu) </w:t>
      </w:r>
      <w:r w:rsidRPr="00A22648">
        <w:rPr>
          <w:rFonts w:ascii="Times New Roman" w:eastAsia="Times New Roman" w:hAnsi="Times New Roman" w:cs="Times New Roman"/>
          <w:spacing w:val="-4"/>
          <w:sz w:val="28"/>
          <w:szCs w:val="20"/>
          <w:u w:val="single"/>
        </w:rPr>
        <w:t>100</w:t>
      </w:r>
      <w:r w:rsidRPr="00A22648">
        <w:rPr>
          <w:rFonts w:ascii="Times New Roman" w:eastAsia="Times New Roman" w:hAnsi="Times New Roman" w:cs="Times New Roman"/>
          <w:spacing w:val="-4"/>
          <w:sz w:val="28"/>
          <w:szCs w:val="20"/>
        </w:rPr>
        <w:t xml:space="preserve">, </w:t>
      </w:r>
      <w:r w:rsidRPr="00A22648">
        <w:rPr>
          <w:rFonts w:ascii="Times New Roman" w:eastAsia="Times New Roman" w:hAnsi="Times New Roman" w:cs="Times New Roman"/>
          <w:spacing w:val="-4"/>
          <w:sz w:val="28"/>
          <w:szCs w:val="20"/>
          <w:u w:val="single"/>
        </w:rPr>
        <w:t>102</w:t>
      </w:r>
      <w:r w:rsidRPr="00A22648">
        <w:rPr>
          <w:rFonts w:ascii="Times New Roman" w:eastAsia="Times New Roman" w:hAnsi="Times New Roman" w:cs="Times New Roman"/>
          <w:spacing w:val="-4"/>
          <w:sz w:val="28"/>
          <w:szCs w:val="20"/>
        </w:rPr>
        <w:t xml:space="preserve">, 104, </w:t>
      </w:r>
      <w:r w:rsidRPr="00A22648">
        <w:rPr>
          <w:rFonts w:ascii="Times New Roman" w:eastAsia="Times New Roman" w:hAnsi="Times New Roman" w:cs="Times New Roman"/>
          <w:spacing w:val="-4"/>
          <w:sz w:val="28"/>
          <w:szCs w:val="20"/>
        </w:rPr>
        <w:tab/>
        <w:t xml:space="preserve">105, 106, 107, </w:t>
      </w:r>
      <w:r w:rsidRPr="00A22648">
        <w:rPr>
          <w:rFonts w:ascii="Times New Roman" w:eastAsia="Times New Roman" w:hAnsi="Times New Roman" w:cs="Times New Roman"/>
          <w:spacing w:val="-4"/>
          <w:sz w:val="28"/>
          <w:szCs w:val="20"/>
          <w:u w:val="single"/>
        </w:rPr>
        <w:t>108</w:t>
      </w:r>
      <w:r w:rsidRPr="00A22648">
        <w:rPr>
          <w:rFonts w:ascii="Times New Roman" w:eastAsia="Times New Roman" w:hAnsi="Times New Roman" w:cs="Times New Roman"/>
          <w:spacing w:val="-4"/>
          <w:sz w:val="28"/>
          <w:szCs w:val="20"/>
        </w:rPr>
        <w:t xml:space="preserve">, </w:t>
      </w:r>
      <w:r w:rsidRPr="00A22648">
        <w:rPr>
          <w:rFonts w:ascii="Times New Roman" w:eastAsia="Times New Roman" w:hAnsi="Times New Roman" w:cs="Times New Roman"/>
          <w:spacing w:val="-4"/>
          <w:sz w:val="28"/>
          <w:szCs w:val="20"/>
          <w:u w:val="single"/>
        </w:rPr>
        <w:t>109</w:t>
      </w:r>
      <w:r w:rsidRPr="00A22648">
        <w:rPr>
          <w:rFonts w:ascii="Times New Roman" w:eastAsia="Times New Roman" w:hAnsi="Times New Roman" w:cs="Times New Roman"/>
          <w:spacing w:val="-4"/>
          <w:sz w:val="28"/>
          <w:szCs w:val="20"/>
        </w:rPr>
        <w:t>.</w:t>
      </w:r>
    </w:p>
    <w:p w:rsidR="00A22648" w:rsidRPr="00A22648" w:rsidRDefault="00A22648" w:rsidP="00A22648">
      <w:pPr>
        <w:keepNext/>
        <w:widowControl w:val="0"/>
        <w:tabs>
          <w:tab w:val="left" w:pos="851"/>
          <w:tab w:val="left" w:pos="993"/>
        </w:tabs>
        <w:spacing w:before="180" w:after="0" w:line="257" w:lineRule="auto"/>
        <w:jc w:val="both"/>
        <w:rPr>
          <w:rFonts w:ascii="Times New Roman" w:eastAsia="Times New Roman" w:hAnsi="Times New Roman" w:cs="Times New Roman"/>
          <w:b/>
          <w:i/>
          <w:sz w:val="28"/>
          <w:szCs w:val="20"/>
          <w:lang w:val="en-GB"/>
        </w:rPr>
      </w:pPr>
      <w:r w:rsidRPr="00A22648">
        <w:rPr>
          <w:rFonts w:ascii="Times New Roman" w:eastAsia="Times New Roman" w:hAnsi="Times New Roman" w:cs="Times New Roman"/>
          <w:b/>
          <w:i/>
          <w:sz w:val="28"/>
          <w:szCs w:val="20"/>
          <w:lang w:val="en-GB"/>
        </w:rPr>
        <w:t>A.2.5 Thiết bị loại D</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nhất: </w:t>
      </w:r>
      <w:r w:rsidRPr="00A22648">
        <w:rPr>
          <w:rFonts w:ascii="Times New Roman" w:eastAsia="Times New Roman" w:hAnsi="Times New Roman" w:cs="Times New Roman"/>
          <w:sz w:val="28"/>
          <w:szCs w:val="20"/>
          <w:u w:val="single"/>
        </w:rPr>
        <w:t>100</w:t>
      </w:r>
      <w:r w:rsidRPr="00A22648">
        <w:rPr>
          <w:rFonts w:ascii="Times New Roman" w:eastAsia="Times New Roman" w:hAnsi="Times New Roman" w:cs="Times New Roman"/>
          <w:sz w:val="28"/>
          <w:szCs w:val="20"/>
        </w:rPr>
        <w:t xml:space="preserve">, 126 và (chỉ dùng khi thu) </w:t>
      </w:r>
      <w:r w:rsidRPr="00A22648">
        <w:rPr>
          <w:rFonts w:ascii="Times New Roman" w:eastAsia="Times New Roman" w:hAnsi="Times New Roman" w:cs="Times New Roman"/>
          <w:sz w:val="28"/>
          <w:szCs w:val="20"/>
          <w:u w:val="single"/>
        </w:rPr>
        <w:t>104</w:t>
      </w:r>
      <w:r w:rsidRPr="00A22648">
        <w:rPr>
          <w:rFonts w:ascii="Times New Roman" w:eastAsia="Times New Roman" w:hAnsi="Times New Roman" w:cs="Times New Roman"/>
          <w:sz w:val="28"/>
          <w:szCs w:val="20"/>
        </w:rPr>
        <w:t>, 110, 112;</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hai: </w:t>
      </w:r>
      <w:r w:rsidRPr="00A22648">
        <w:rPr>
          <w:rFonts w:ascii="Times New Roman" w:eastAsia="Times New Roman" w:hAnsi="Times New Roman" w:cs="Times New Roman"/>
          <w:sz w:val="28"/>
          <w:szCs w:val="20"/>
          <w:u w:val="single"/>
        </w:rPr>
        <w:t>126</w:t>
      </w:r>
      <w:r w:rsidRPr="00A22648">
        <w:rPr>
          <w:rFonts w:ascii="Times New Roman" w:eastAsia="Times New Roman" w:hAnsi="Times New Roman" w:cs="Times New Roman"/>
          <w:sz w:val="28"/>
          <w:szCs w:val="20"/>
        </w:rPr>
        <w:t xml:space="preserve"> và (chỉ dùng khi thu) </w:t>
      </w:r>
      <w:r w:rsidRPr="00A22648">
        <w:rPr>
          <w:rFonts w:ascii="Times New Roman" w:eastAsia="Times New Roman" w:hAnsi="Times New Roman" w:cs="Times New Roman"/>
          <w:sz w:val="28"/>
          <w:szCs w:val="20"/>
          <w:u w:val="single"/>
        </w:rPr>
        <w:t>100</w:t>
      </w:r>
      <w:r w:rsidRPr="00A22648">
        <w:rPr>
          <w:rFonts w:ascii="Times New Roman" w:eastAsia="Times New Roman" w:hAnsi="Times New Roman" w:cs="Times New Roman"/>
          <w:sz w:val="28"/>
          <w:szCs w:val="20"/>
        </w:rPr>
        <w:t xml:space="preserve">, 102, 103, 104, 105, </w:t>
      </w:r>
      <w:r w:rsidRPr="00A22648">
        <w:rPr>
          <w:rFonts w:ascii="Times New Roman" w:eastAsia="Times New Roman" w:hAnsi="Times New Roman" w:cs="Times New Roman"/>
          <w:sz w:val="28"/>
          <w:szCs w:val="20"/>
        </w:rPr>
        <w:tab/>
        <w:t xml:space="preserve">106, 107, </w:t>
      </w:r>
      <w:r w:rsidRPr="00A22648">
        <w:rPr>
          <w:rFonts w:ascii="Times New Roman" w:eastAsia="Times New Roman" w:hAnsi="Times New Roman" w:cs="Times New Roman"/>
          <w:sz w:val="28"/>
          <w:szCs w:val="20"/>
          <w:u w:val="single"/>
        </w:rPr>
        <w:t>108</w:t>
      </w:r>
      <w:r w:rsidRPr="00A22648">
        <w:rPr>
          <w:rFonts w:ascii="Times New Roman" w:eastAsia="Times New Roman" w:hAnsi="Times New Roman" w:cs="Times New Roman"/>
          <w:sz w:val="28"/>
          <w:szCs w:val="20"/>
        </w:rPr>
        <w:t xml:space="preserve">, </w:t>
      </w:r>
      <w:r w:rsidRPr="00A22648">
        <w:rPr>
          <w:rFonts w:ascii="Times New Roman" w:eastAsia="Times New Roman" w:hAnsi="Times New Roman" w:cs="Times New Roman"/>
          <w:sz w:val="28"/>
          <w:szCs w:val="20"/>
          <w:u w:val="single"/>
        </w:rPr>
        <w:t>109</w:t>
      </w:r>
      <w:r w:rsidRPr="00A22648">
        <w:rPr>
          <w:rFonts w:ascii="Times New Roman" w:eastAsia="Times New Roman" w:hAnsi="Times New Roman" w:cs="Times New Roman"/>
          <w:sz w:val="28"/>
          <w:szCs w:val="20"/>
        </w:rPr>
        <w:t>.</w:t>
      </w:r>
    </w:p>
    <w:p w:rsidR="00A22648" w:rsidRPr="00A22648" w:rsidRDefault="00A22648" w:rsidP="00A22648">
      <w:pPr>
        <w:keepNext/>
        <w:widowControl w:val="0"/>
        <w:tabs>
          <w:tab w:val="left" w:pos="851"/>
          <w:tab w:val="left" w:pos="993"/>
        </w:tabs>
        <w:spacing w:before="180" w:after="0" w:line="257" w:lineRule="auto"/>
        <w:jc w:val="both"/>
        <w:rPr>
          <w:rFonts w:ascii="Times New Roman" w:eastAsia="Times New Roman" w:hAnsi="Times New Roman" w:cs="Times New Roman"/>
          <w:b/>
          <w:i/>
          <w:sz w:val="28"/>
          <w:szCs w:val="20"/>
          <w:lang w:val="en-GB"/>
        </w:rPr>
      </w:pPr>
      <w:r w:rsidRPr="00A22648">
        <w:rPr>
          <w:rFonts w:ascii="Times New Roman" w:eastAsia="Times New Roman" w:hAnsi="Times New Roman" w:cs="Times New Roman"/>
          <w:b/>
          <w:i/>
          <w:sz w:val="28"/>
          <w:szCs w:val="20"/>
          <w:lang w:val="en-GB"/>
        </w:rPr>
        <w:lastRenderedPageBreak/>
        <w:t>A.2.6 Thiết bị loại E</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nhất: </w:t>
      </w:r>
      <w:r w:rsidRPr="00A22648">
        <w:rPr>
          <w:rFonts w:ascii="Times New Roman" w:eastAsia="Times New Roman" w:hAnsi="Times New Roman" w:cs="Times New Roman"/>
          <w:sz w:val="28"/>
          <w:szCs w:val="20"/>
          <w:u w:val="single"/>
        </w:rPr>
        <w:t>109</w:t>
      </w:r>
      <w:r w:rsidRPr="00A22648">
        <w:rPr>
          <w:rFonts w:ascii="Times New Roman" w:eastAsia="Times New Roman" w:hAnsi="Times New Roman" w:cs="Times New Roman"/>
          <w:sz w:val="28"/>
          <w:szCs w:val="20"/>
        </w:rPr>
        <w:t xml:space="preserve">, 111 và 126 và (chỉ dùng khi thu) </w:t>
      </w:r>
      <w:r w:rsidRPr="00A22648">
        <w:rPr>
          <w:rFonts w:ascii="Times New Roman" w:eastAsia="Times New Roman" w:hAnsi="Times New Roman" w:cs="Times New Roman"/>
          <w:sz w:val="28"/>
          <w:szCs w:val="20"/>
          <w:u w:val="single"/>
        </w:rPr>
        <w:t>104</w:t>
      </w:r>
      <w:r w:rsidRPr="00A22648">
        <w:rPr>
          <w:rFonts w:ascii="Times New Roman" w:eastAsia="Times New Roman" w:hAnsi="Times New Roman" w:cs="Times New Roman"/>
          <w:sz w:val="28"/>
          <w:szCs w:val="20"/>
        </w:rPr>
        <w:t xml:space="preserve">, 110 </w:t>
      </w:r>
      <w:r w:rsidRPr="00A22648">
        <w:rPr>
          <w:rFonts w:ascii="Times New Roman" w:eastAsia="Times New Roman" w:hAnsi="Times New Roman" w:cs="Times New Roman"/>
          <w:sz w:val="28"/>
          <w:szCs w:val="20"/>
        </w:rPr>
        <w:br/>
      </w:r>
      <w:r w:rsidRPr="00A22648">
        <w:rPr>
          <w:rFonts w:ascii="Times New Roman" w:eastAsia="Times New Roman" w:hAnsi="Times New Roman" w:cs="Times New Roman"/>
          <w:sz w:val="28"/>
          <w:szCs w:val="20"/>
        </w:rPr>
        <w:tab/>
        <w:t>và 112.</w:t>
      </w:r>
    </w:p>
    <w:p w:rsidR="00A22648" w:rsidRPr="00A22648" w:rsidRDefault="00A22648" w:rsidP="00A22648">
      <w:pPr>
        <w:keepNext/>
        <w:widowControl w:val="0"/>
        <w:tabs>
          <w:tab w:val="left" w:pos="851"/>
          <w:tab w:val="left" w:pos="993"/>
        </w:tabs>
        <w:spacing w:before="180" w:after="0" w:line="257" w:lineRule="auto"/>
        <w:jc w:val="both"/>
        <w:rPr>
          <w:rFonts w:ascii="Times New Roman" w:eastAsia="Times New Roman" w:hAnsi="Times New Roman" w:cs="Times New Roman"/>
          <w:b/>
          <w:i/>
          <w:sz w:val="28"/>
          <w:szCs w:val="20"/>
          <w:lang w:val="en-GB"/>
        </w:rPr>
      </w:pPr>
      <w:r w:rsidRPr="00A22648">
        <w:rPr>
          <w:rFonts w:ascii="Times New Roman" w:eastAsia="Times New Roman" w:hAnsi="Times New Roman" w:cs="Times New Roman"/>
          <w:b/>
          <w:i/>
          <w:sz w:val="28"/>
          <w:szCs w:val="20"/>
          <w:lang w:val="en-GB"/>
        </w:rPr>
        <w:t>A.2.7 Thiết bị loại F</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nhất: </w:t>
      </w:r>
      <w:r w:rsidRPr="00A22648">
        <w:rPr>
          <w:rFonts w:ascii="Times New Roman" w:eastAsia="Times New Roman" w:hAnsi="Times New Roman" w:cs="Times New Roman"/>
          <w:sz w:val="28"/>
          <w:szCs w:val="20"/>
          <w:u w:val="single"/>
        </w:rPr>
        <w:t>100</w:t>
      </w:r>
      <w:r w:rsidRPr="00A22648">
        <w:rPr>
          <w:rFonts w:ascii="Times New Roman" w:eastAsia="Times New Roman" w:hAnsi="Times New Roman" w:cs="Times New Roman"/>
          <w:sz w:val="28"/>
          <w:szCs w:val="20"/>
        </w:rPr>
        <w:t xml:space="preserve"> và (chỉ dùng khi thu) </w:t>
      </w:r>
      <w:r w:rsidRPr="00A22648">
        <w:rPr>
          <w:rFonts w:ascii="Times New Roman" w:eastAsia="Times New Roman" w:hAnsi="Times New Roman" w:cs="Times New Roman"/>
          <w:sz w:val="28"/>
          <w:szCs w:val="20"/>
          <w:u w:val="single"/>
        </w:rPr>
        <w:t>110</w:t>
      </w:r>
      <w:r w:rsidRPr="00A22648">
        <w:rPr>
          <w:rFonts w:ascii="Times New Roman" w:eastAsia="Times New Roman" w:hAnsi="Times New Roman" w:cs="Times New Roman"/>
          <w:sz w:val="28"/>
          <w:szCs w:val="20"/>
        </w:rPr>
        <w:t>;</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hai: </w:t>
      </w:r>
      <w:r w:rsidRPr="00A22648">
        <w:rPr>
          <w:rFonts w:ascii="Times New Roman" w:eastAsia="Times New Roman" w:hAnsi="Times New Roman" w:cs="Times New Roman"/>
          <w:sz w:val="28"/>
          <w:szCs w:val="20"/>
          <w:u w:val="single"/>
        </w:rPr>
        <w:t>126</w:t>
      </w:r>
      <w:r w:rsidRPr="00A22648">
        <w:rPr>
          <w:rFonts w:ascii="Times New Roman" w:eastAsia="Times New Roman" w:hAnsi="Times New Roman" w:cs="Times New Roman"/>
          <w:sz w:val="28"/>
          <w:szCs w:val="20"/>
        </w:rPr>
        <w:t>.</w:t>
      </w:r>
    </w:p>
    <w:p w:rsidR="00A22648" w:rsidRPr="00A22648" w:rsidRDefault="00A22648" w:rsidP="00A22648">
      <w:pPr>
        <w:keepNext/>
        <w:widowControl w:val="0"/>
        <w:tabs>
          <w:tab w:val="left" w:pos="851"/>
          <w:tab w:val="left" w:pos="993"/>
        </w:tabs>
        <w:spacing w:before="180" w:after="0" w:line="257" w:lineRule="auto"/>
        <w:jc w:val="both"/>
        <w:rPr>
          <w:rFonts w:ascii="Times New Roman" w:eastAsia="Times New Roman" w:hAnsi="Times New Roman" w:cs="Times New Roman"/>
          <w:b/>
          <w:i/>
          <w:sz w:val="28"/>
          <w:szCs w:val="20"/>
          <w:lang w:val="en-GB"/>
        </w:rPr>
      </w:pPr>
      <w:r w:rsidRPr="00A22648">
        <w:rPr>
          <w:rFonts w:ascii="Times New Roman" w:eastAsia="Times New Roman" w:hAnsi="Times New Roman" w:cs="Times New Roman"/>
          <w:b/>
          <w:i/>
          <w:sz w:val="28"/>
          <w:szCs w:val="20"/>
          <w:lang w:val="en-GB"/>
        </w:rPr>
        <w:t>A.2.8 Thiết bị loại G</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nhất: </w:t>
      </w:r>
      <w:r w:rsidRPr="00A22648">
        <w:rPr>
          <w:rFonts w:ascii="Times New Roman" w:eastAsia="Times New Roman" w:hAnsi="Times New Roman" w:cs="Times New Roman"/>
          <w:sz w:val="28"/>
          <w:szCs w:val="20"/>
          <w:u w:val="single"/>
        </w:rPr>
        <w:t>109</w:t>
      </w:r>
      <w:r w:rsidRPr="00A22648">
        <w:rPr>
          <w:rFonts w:ascii="Times New Roman" w:eastAsia="Times New Roman" w:hAnsi="Times New Roman" w:cs="Times New Roman"/>
          <w:sz w:val="28"/>
          <w:szCs w:val="20"/>
        </w:rPr>
        <w:t xml:space="preserve"> và 111 (chỉ dùng khi thu) 110;</w:t>
      </w:r>
    </w:p>
    <w:p w:rsidR="00A22648" w:rsidRPr="00A22648" w:rsidRDefault="00A22648" w:rsidP="00A22648">
      <w:pPr>
        <w:spacing w:before="60" w:after="0" w:line="257"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 Ký hiệu lệnh xa thứ hai: </w:t>
      </w:r>
      <w:r w:rsidRPr="00A22648">
        <w:rPr>
          <w:rFonts w:ascii="Times New Roman" w:eastAsia="Times New Roman" w:hAnsi="Times New Roman" w:cs="Times New Roman"/>
          <w:sz w:val="28"/>
          <w:szCs w:val="20"/>
          <w:u w:val="single"/>
        </w:rPr>
        <w:t>126</w:t>
      </w:r>
      <w:r w:rsidRPr="00A22648">
        <w:rPr>
          <w:rFonts w:ascii="Times New Roman" w:eastAsia="Times New Roman" w:hAnsi="Times New Roman" w:cs="Times New Roman"/>
          <w:sz w:val="28"/>
          <w:szCs w:val="20"/>
        </w:rPr>
        <w:t>.</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after="0" w:line="288" w:lineRule="auto"/>
        <w:jc w:val="center"/>
        <w:rPr>
          <w:rFonts w:ascii="Times New Roman" w:eastAsia="Times New Roman" w:hAnsi="Times New Roman" w:cs="Times New Roman"/>
          <w:b/>
          <w:sz w:val="28"/>
          <w:szCs w:val="20"/>
        </w:rPr>
      </w:pPr>
      <w:r w:rsidRPr="00A22648">
        <w:rPr>
          <w:rFonts w:ascii="Times New Roman" w:eastAsia="Times New Roman" w:hAnsi="Times New Roman" w:cs="Times New Roman"/>
          <w:b/>
          <w:sz w:val="28"/>
          <w:szCs w:val="20"/>
        </w:rPr>
        <w:t>Phụ lục B</w:t>
      </w:r>
    </w:p>
    <w:p w:rsidR="00A22648" w:rsidRPr="00A22648" w:rsidRDefault="00A22648" w:rsidP="00A22648">
      <w:pPr>
        <w:spacing w:after="0" w:line="288" w:lineRule="auto"/>
        <w:jc w:val="center"/>
        <w:rPr>
          <w:rFonts w:ascii="Times New Roman" w:eastAsia="Times New Roman" w:hAnsi="Times New Roman" w:cs="Times New Roman"/>
          <w:bCs/>
          <w:sz w:val="24"/>
          <w:szCs w:val="20"/>
        </w:rPr>
      </w:pPr>
      <w:r w:rsidRPr="00A22648">
        <w:rPr>
          <w:rFonts w:ascii="Times New Roman" w:eastAsia="Times New Roman" w:hAnsi="Times New Roman" w:cs="Times New Roman"/>
          <w:bCs/>
          <w:sz w:val="28"/>
          <w:szCs w:val="20"/>
        </w:rPr>
        <w:t>(Quy định)</w:t>
      </w:r>
    </w:p>
    <w:p w:rsidR="00A22648" w:rsidRPr="00A22648" w:rsidRDefault="00A22648" w:rsidP="00A22648">
      <w:pPr>
        <w:spacing w:before="180" w:after="0" w:line="288" w:lineRule="auto"/>
        <w:jc w:val="center"/>
        <w:rPr>
          <w:rFonts w:ascii="Times New Roman" w:eastAsia="Times New Roman" w:hAnsi="Times New Roman" w:cs="Times New Roman"/>
          <w:b/>
          <w:sz w:val="28"/>
          <w:szCs w:val="20"/>
        </w:rPr>
      </w:pPr>
      <w:r w:rsidRPr="00A22648">
        <w:rPr>
          <w:rFonts w:ascii="Times New Roman" w:eastAsia="Times New Roman" w:hAnsi="Times New Roman" w:cs="Times New Roman"/>
          <w:b/>
          <w:sz w:val="28"/>
          <w:szCs w:val="20"/>
        </w:rPr>
        <w:t xml:space="preserve">Chỉ  tiêu kỹ thuật máy thu đo công suất </w:t>
      </w:r>
    </w:p>
    <w:p w:rsidR="00A22648" w:rsidRPr="00A22648" w:rsidRDefault="00A22648" w:rsidP="00A22648">
      <w:pPr>
        <w:spacing w:after="0" w:line="288" w:lineRule="auto"/>
        <w:jc w:val="center"/>
        <w:rPr>
          <w:rFonts w:ascii="Times New Roman" w:eastAsia="Times New Roman" w:hAnsi="Times New Roman" w:cs="Times New Roman"/>
          <w:b/>
          <w:sz w:val="28"/>
          <w:szCs w:val="20"/>
        </w:rPr>
      </w:pPr>
      <w:r w:rsidRPr="00A22648">
        <w:rPr>
          <w:rFonts w:ascii="Times New Roman" w:eastAsia="Times New Roman" w:hAnsi="Times New Roman" w:cs="Times New Roman"/>
          <w:b/>
          <w:sz w:val="28"/>
          <w:szCs w:val="20"/>
        </w:rPr>
        <w:t>kênh lân cận</w:t>
      </w:r>
    </w:p>
    <w:p w:rsidR="00A22648" w:rsidRPr="00A22648" w:rsidRDefault="00A22648" w:rsidP="00A22648">
      <w:pPr>
        <w:spacing w:before="60" w:after="0" w:line="288" w:lineRule="auto"/>
        <w:ind w:firstLine="567"/>
        <w:jc w:val="both"/>
        <w:rPr>
          <w:rFonts w:ascii="Times New Roman" w:eastAsia="Times New Roman" w:hAnsi="Times New Roman" w:cs="Times New Roman"/>
          <w:sz w:val="10"/>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Máy thu đo gồm một bộ trộn, một bộ lọc trung tần, một bộ tạo dao động, một bộ khuếch đại, một bộ suy hao biến đổi và một bộ chỉ thị công suất trung bình bình phương. Nếu không dùng bộ suy hao biến đổi có chỉ thị công suất trung bình bình phương, có thể sử dụng một bộ đo điện áp trung bình bình phương chuẩn. Các đặc tính kỹ thuật của máy thu đo công suất được trình bày trong các mục B.1 đến B.4 của phụ lục này.</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B.1 Bộ lọc trung tần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ab/>
        <w:t>Các đặc tính lựa chọn của bộ lọc trung tần cho trên hình B.1.</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noProof/>
          <w:sz w:val="28"/>
          <w:szCs w:val="20"/>
        </w:rPr>
        <w:pict>
          <v:shape id="_x0000_s1034" type="#_x0000_t202" style="position:absolute;left:0;text-align:left;margin-left:17.1pt;margin-top:11pt;width:431.25pt;height:300.45pt;z-index:251668480" stroked="f">
            <v:textbox style="mso-next-textbox:#_x0000_s1034" inset="0,0,0,0">
              <w:txbxContent>
                <w:p w:rsidR="00A22648" w:rsidRDefault="00A22648" w:rsidP="00A22648">
                  <w:r>
                    <w:object w:dxaOrig="8625" w:dyaOrig="6009">
                      <v:shape id="_x0000_i1031" type="#_x0000_t75" style="width:431.3pt;height:300.25pt" o:ole="">
                        <v:imagedata r:id="rId17" o:title=""/>
                      </v:shape>
                      <o:OLEObject Type="Embed" ProgID="CorelDRAW.Graphic.10" ShapeID="_x0000_i1031" DrawAspect="Content" ObjectID="_1425120249" r:id="rId18"/>
                    </w:object>
                  </w:r>
                </w:p>
              </w:txbxContent>
            </v:textbox>
          </v:shape>
        </w:pic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28"/>
          <w:szCs w:val="20"/>
        </w:rPr>
      </w:pPr>
    </w:p>
    <w:p w:rsidR="00A22648" w:rsidRPr="00A22648" w:rsidRDefault="00A22648" w:rsidP="00A22648">
      <w:pPr>
        <w:spacing w:before="60" w:after="0" w:line="288" w:lineRule="auto"/>
        <w:ind w:firstLine="567"/>
        <w:jc w:val="both"/>
        <w:rPr>
          <w:rFonts w:ascii="Times New Roman" w:eastAsia="Times New Roman" w:hAnsi="Times New Roman" w:cs="Times New Roman"/>
          <w:b/>
          <w:sz w:val="10"/>
          <w:szCs w:val="20"/>
        </w:rPr>
      </w:pPr>
    </w:p>
    <w:p w:rsidR="00A22648" w:rsidRPr="00A22648" w:rsidRDefault="00A22648" w:rsidP="00A22648">
      <w:pPr>
        <w:spacing w:before="120" w:after="180" w:line="240" w:lineRule="auto"/>
        <w:jc w:val="center"/>
        <w:rPr>
          <w:rFonts w:ascii="Times New Roman" w:eastAsia="Times New Roman" w:hAnsi="Times New Roman" w:cs="Times New Roman"/>
          <w:i/>
          <w:sz w:val="28"/>
          <w:szCs w:val="20"/>
        </w:rPr>
      </w:pPr>
      <w:r w:rsidRPr="00A22648">
        <w:rPr>
          <w:rFonts w:ascii="Times New Roman" w:eastAsia="Times New Roman" w:hAnsi="Times New Roman" w:cs="Times New Roman"/>
          <w:i/>
          <w:sz w:val="28"/>
          <w:szCs w:val="20"/>
        </w:rPr>
        <w:t>Hình B.1 Đặc tính lựa chọn của bộ lọc trung tần</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Đặc tính lựa chọn sẽ giữ lại các khoảng tần số xung quanh tần số danh định của kênh lân cận theo bảng B.1.</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Điểm suy hao trên đường về phía sóng mang không được vượt quá sai lệch cho trong cột 3 của bảng B.1.</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 xml:space="preserve">Điểm suy hao trên đường ngược phía sóng mang không được vượt quá sai lệch cho trong cột 4  của bảng B.1. </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Suy hao cực tiểu của bộ lọc bên ngoài điểm suy hao 90 dB không được nhỏ hơn 90 dB.</w:t>
      </w:r>
    </w:p>
    <w:p w:rsidR="00A22648" w:rsidRPr="00A22648" w:rsidRDefault="00A22648" w:rsidP="00A22648">
      <w:pPr>
        <w:spacing w:before="160" w:after="60" w:line="288" w:lineRule="auto"/>
        <w:jc w:val="center"/>
        <w:rPr>
          <w:rFonts w:ascii="Times New Roman" w:eastAsia="Times New Roman" w:hAnsi="Times New Roman" w:cs="Times New Roman"/>
          <w:bCs/>
          <w:i/>
          <w:iCs/>
          <w:sz w:val="28"/>
          <w:szCs w:val="20"/>
        </w:rPr>
      </w:pPr>
      <w:r w:rsidRPr="00A22648">
        <w:rPr>
          <w:rFonts w:ascii="Times New Roman" w:eastAsia="Times New Roman" w:hAnsi="Times New Roman" w:cs="Times New Roman"/>
          <w:bCs/>
          <w:i/>
          <w:iCs/>
          <w:sz w:val="28"/>
          <w:szCs w:val="20"/>
        </w:rPr>
        <w:t>Bảng B.1. Đặc tính lựa chọn của máy thu đo</w:t>
      </w:r>
    </w:p>
    <w:tbl>
      <w:tblPr>
        <w:tblW w:w="7615" w:type="dxa"/>
        <w:jc w:val="center"/>
        <w:tblInd w:w="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1"/>
        <w:gridCol w:w="1989"/>
        <w:gridCol w:w="1917"/>
        <w:gridCol w:w="2128"/>
      </w:tblGrid>
      <w:tr w:rsidR="00A22648" w:rsidRPr="00A22648" w:rsidTr="00732480">
        <w:tblPrEx>
          <w:tblCellMar>
            <w:top w:w="0" w:type="dxa"/>
            <w:bottom w:w="0" w:type="dxa"/>
          </w:tblCellMar>
        </w:tblPrEx>
        <w:trPr>
          <w:jc w:val="center"/>
        </w:trPr>
        <w:tc>
          <w:tcPr>
            <w:tcW w:w="1581" w:type="dxa"/>
          </w:tcPr>
          <w:p w:rsidR="00A22648" w:rsidRPr="00A22648" w:rsidRDefault="00A22648" w:rsidP="00A22648">
            <w:pPr>
              <w:spacing w:before="40" w:after="0" w:line="288"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Điểm suy hao, (dB)</w:t>
            </w:r>
          </w:p>
        </w:tc>
        <w:tc>
          <w:tcPr>
            <w:tcW w:w="1989" w:type="dxa"/>
          </w:tcPr>
          <w:p w:rsidR="00A22648" w:rsidRPr="00A22648" w:rsidRDefault="00A22648" w:rsidP="00A22648">
            <w:pPr>
              <w:spacing w:before="40" w:after="0" w:line="288"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Khoảng tần số, kHz</w:t>
            </w:r>
          </w:p>
        </w:tc>
        <w:tc>
          <w:tcPr>
            <w:tcW w:w="1917" w:type="dxa"/>
          </w:tcPr>
          <w:p w:rsidR="00A22648" w:rsidRPr="00A22648" w:rsidRDefault="00A22648" w:rsidP="00A22648">
            <w:pPr>
              <w:spacing w:before="40" w:after="0" w:line="288"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Sai lệch về phía sóng mang, kHz</w:t>
            </w:r>
          </w:p>
        </w:tc>
        <w:tc>
          <w:tcPr>
            <w:tcW w:w="2128" w:type="dxa"/>
          </w:tcPr>
          <w:p w:rsidR="00A22648" w:rsidRPr="00A22648" w:rsidRDefault="00A22648" w:rsidP="00A22648">
            <w:pPr>
              <w:spacing w:before="40" w:after="0" w:line="288" w:lineRule="auto"/>
              <w:jc w:val="center"/>
              <w:rPr>
                <w:rFonts w:ascii="Times New Roman" w:eastAsia="Times New Roman" w:hAnsi="Times New Roman" w:cs="Times New Roman"/>
                <w:b/>
                <w:sz w:val="20"/>
                <w:szCs w:val="20"/>
              </w:rPr>
            </w:pPr>
            <w:r w:rsidRPr="00A22648">
              <w:rPr>
                <w:rFonts w:ascii="Times New Roman" w:eastAsia="Times New Roman" w:hAnsi="Times New Roman" w:cs="Times New Roman"/>
                <w:b/>
                <w:sz w:val="20"/>
                <w:szCs w:val="20"/>
              </w:rPr>
              <w:t>Sai lệch ngược phía sóng mang, kHz</w:t>
            </w:r>
          </w:p>
        </w:tc>
      </w:tr>
      <w:tr w:rsidR="00A22648" w:rsidRPr="00A22648" w:rsidTr="00732480">
        <w:tblPrEx>
          <w:tblCellMar>
            <w:top w:w="0" w:type="dxa"/>
            <w:bottom w:w="0" w:type="dxa"/>
          </w:tblCellMar>
        </w:tblPrEx>
        <w:trPr>
          <w:jc w:val="center"/>
        </w:trPr>
        <w:tc>
          <w:tcPr>
            <w:tcW w:w="1581"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D1 (2)</w:t>
            </w:r>
          </w:p>
        </w:tc>
        <w:tc>
          <w:tcPr>
            <w:tcW w:w="1989"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5,00</w:t>
            </w:r>
          </w:p>
        </w:tc>
        <w:tc>
          <w:tcPr>
            <w:tcW w:w="1917"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+ 3,10</w:t>
            </w:r>
          </w:p>
        </w:tc>
        <w:tc>
          <w:tcPr>
            <w:tcW w:w="2128"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 xml:space="preserve"> 3,50</w:t>
            </w:r>
          </w:p>
        </w:tc>
      </w:tr>
      <w:tr w:rsidR="00A22648" w:rsidRPr="00A22648" w:rsidTr="00732480">
        <w:tblPrEx>
          <w:tblCellMar>
            <w:top w:w="0" w:type="dxa"/>
            <w:bottom w:w="0" w:type="dxa"/>
          </w:tblCellMar>
        </w:tblPrEx>
        <w:trPr>
          <w:jc w:val="center"/>
        </w:trPr>
        <w:tc>
          <w:tcPr>
            <w:tcW w:w="1581"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D2 (6)</w:t>
            </w:r>
          </w:p>
        </w:tc>
        <w:tc>
          <w:tcPr>
            <w:tcW w:w="1989"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8,00</w:t>
            </w:r>
          </w:p>
        </w:tc>
        <w:tc>
          <w:tcPr>
            <w:tcW w:w="1917"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 xml:space="preserve"> 0,10</w:t>
            </w:r>
          </w:p>
        </w:tc>
        <w:tc>
          <w:tcPr>
            <w:tcW w:w="2128"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 xml:space="preserve"> 3,50</w:t>
            </w:r>
          </w:p>
        </w:tc>
      </w:tr>
      <w:tr w:rsidR="00A22648" w:rsidRPr="00A22648" w:rsidTr="00732480">
        <w:tblPrEx>
          <w:tblCellMar>
            <w:top w:w="0" w:type="dxa"/>
            <w:bottom w:w="0" w:type="dxa"/>
          </w:tblCellMar>
        </w:tblPrEx>
        <w:trPr>
          <w:jc w:val="center"/>
        </w:trPr>
        <w:tc>
          <w:tcPr>
            <w:tcW w:w="1581"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D3 (26)</w:t>
            </w:r>
          </w:p>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D4 (90)</w:t>
            </w:r>
          </w:p>
        </w:tc>
        <w:tc>
          <w:tcPr>
            <w:tcW w:w="1989"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9,25</w:t>
            </w:r>
          </w:p>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13,25</w:t>
            </w:r>
          </w:p>
        </w:tc>
        <w:tc>
          <w:tcPr>
            <w:tcW w:w="1917"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- 1,35</w:t>
            </w:r>
          </w:p>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- 5,35</w:t>
            </w:r>
          </w:p>
        </w:tc>
        <w:tc>
          <w:tcPr>
            <w:tcW w:w="2128" w:type="dxa"/>
          </w:tcPr>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sym w:font="Symbol" w:char="F0B1"/>
            </w:r>
            <w:r w:rsidRPr="00A22648">
              <w:rPr>
                <w:rFonts w:ascii="Times New Roman" w:eastAsia="Times New Roman" w:hAnsi="Times New Roman" w:cs="Times New Roman"/>
                <w:sz w:val="20"/>
                <w:szCs w:val="20"/>
              </w:rPr>
              <w:t xml:space="preserve"> 3,50</w:t>
            </w:r>
          </w:p>
          <w:p w:rsidR="00A22648" w:rsidRPr="00A22648" w:rsidRDefault="00A22648" w:rsidP="00A22648">
            <w:pPr>
              <w:spacing w:before="40" w:after="0" w:line="288" w:lineRule="auto"/>
              <w:jc w:val="center"/>
              <w:rPr>
                <w:rFonts w:ascii="Times New Roman" w:eastAsia="Times New Roman" w:hAnsi="Times New Roman" w:cs="Times New Roman"/>
                <w:sz w:val="20"/>
                <w:szCs w:val="20"/>
              </w:rPr>
            </w:pPr>
            <w:r w:rsidRPr="00A22648">
              <w:rPr>
                <w:rFonts w:ascii="Times New Roman" w:eastAsia="Times New Roman" w:hAnsi="Times New Roman" w:cs="Times New Roman"/>
                <w:sz w:val="20"/>
                <w:szCs w:val="20"/>
              </w:rPr>
              <w:t>+ 3,50 và - 7,5</w:t>
            </w:r>
          </w:p>
        </w:tc>
      </w:tr>
    </w:tbl>
    <w:p w:rsidR="00A22648" w:rsidRPr="00A22648" w:rsidRDefault="00A22648" w:rsidP="00A22648">
      <w:pPr>
        <w:spacing w:before="320" w:after="0" w:line="288" w:lineRule="auto"/>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B.2 Bộ chỉ thị suy hao</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Dải chỉ thị của bộ chỉ thị suy hao không được nhỏ hơn 80 dB và độ phân giải 1dB. Trong tương lai, yêu cầu dải chỉ thị bằng 90 dB.</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B.3 Bộ chỉ thị giá trị trung bình bình phương</w:t>
      </w:r>
    </w:p>
    <w:p w:rsidR="00A22648" w:rsidRPr="00A22648" w:rsidRDefault="00A22648" w:rsidP="00A22648">
      <w:pPr>
        <w:spacing w:before="60" w:after="0" w:line="288" w:lineRule="auto"/>
        <w:ind w:firstLine="567"/>
        <w:jc w:val="both"/>
        <w:rPr>
          <w:rFonts w:ascii="Times New Roman" w:eastAsia="Times New Roman" w:hAnsi="Times New Roman" w:cs="Times New Roman"/>
          <w:sz w:val="28"/>
          <w:szCs w:val="20"/>
        </w:rPr>
      </w:pPr>
      <w:r w:rsidRPr="00A22648">
        <w:rPr>
          <w:rFonts w:ascii="Times New Roman" w:eastAsia="Times New Roman" w:hAnsi="Times New Roman" w:cs="Times New Roman"/>
          <w:sz w:val="28"/>
          <w:szCs w:val="20"/>
        </w:rPr>
        <w:t>Thiết bị này phải chỉ thị chính xác các tín hiệu có tỷ số công suất đỉnh trên trung bình bình phương không nhỏ hơn 10:1.</w:t>
      </w:r>
    </w:p>
    <w:p w:rsidR="00A22648" w:rsidRPr="00A22648" w:rsidRDefault="00A22648" w:rsidP="00A22648">
      <w:pPr>
        <w:spacing w:before="240" w:after="0" w:line="288" w:lineRule="auto"/>
        <w:jc w:val="both"/>
        <w:rPr>
          <w:rFonts w:ascii="Times New Roman" w:eastAsia="Times New Roman" w:hAnsi="Times New Roman" w:cs="Times New Roman"/>
          <w:b/>
          <w:bCs/>
          <w:sz w:val="28"/>
          <w:szCs w:val="20"/>
        </w:rPr>
      </w:pPr>
      <w:r w:rsidRPr="00A22648">
        <w:rPr>
          <w:rFonts w:ascii="Times New Roman" w:eastAsia="Times New Roman" w:hAnsi="Times New Roman" w:cs="Times New Roman"/>
          <w:b/>
          <w:bCs/>
          <w:sz w:val="28"/>
          <w:szCs w:val="20"/>
        </w:rPr>
        <w:t>B.4 Bộ tạo dao động và bộ khuếch đại</w:t>
      </w:r>
    </w:p>
    <w:p w:rsidR="00A22648" w:rsidRPr="00A22648" w:rsidRDefault="00A22648" w:rsidP="00A22648">
      <w:pPr>
        <w:spacing w:before="60" w:after="0" w:line="288" w:lineRule="auto"/>
        <w:ind w:firstLine="567"/>
        <w:jc w:val="both"/>
        <w:rPr>
          <w:rFonts w:ascii="Times New Roman" w:eastAsia="Times New Roman" w:hAnsi="Times New Roman" w:cs="Times New Roman"/>
          <w:sz w:val="32"/>
          <w:szCs w:val="20"/>
        </w:rPr>
      </w:pPr>
      <w:r w:rsidRPr="00A22648">
        <w:rPr>
          <w:rFonts w:ascii="Times New Roman" w:eastAsia="Times New Roman" w:hAnsi="Times New Roman" w:cs="Times New Roman"/>
          <w:sz w:val="28"/>
          <w:szCs w:val="20"/>
        </w:rPr>
        <w:t>Bộ tạo dao động và bộ khuếch đại phải được thiết kế sao cho việc đo công suất kênh lân cận của một máy phát không điều chế tạp âm thấp có nhiễu tạo ra rất nhỏ (không ảnh hưởng tới kết quả đo), đạt được giá trị nhỏ hơn -90 dB.</w:t>
      </w:r>
      <w:r w:rsidRPr="00A22648">
        <w:rPr>
          <w:rFonts w:ascii="Times New Roman" w:eastAsia="Times New Roman" w:hAnsi="Times New Roman" w:cs="Times New Roman"/>
          <w:noProof/>
          <w:sz w:val="28"/>
          <w:szCs w:val="20"/>
        </w:rPr>
        <w:pict>
          <v:shape id="_x0000_s1035" type="#_x0000_t202" style="position:absolute;left:0;text-align:left;margin-left:-85.05pt;margin-top:-264.3pt;width:1in;height:1in;z-index:251669504;mso-position-horizontal-relative:text;mso-position-vertical-relative:text">
            <v:textbox>
              <w:txbxContent>
                <w:p w:rsidR="00A22648" w:rsidRDefault="00A22648" w:rsidP="00A22648"/>
              </w:txbxContent>
            </v:textbox>
          </v:shape>
        </w:pict>
      </w:r>
      <w:r w:rsidRPr="00A22648">
        <w:rPr>
          <w:rFonts w:ascii="Times New Roman" w:eastAsia="Times New Roman" w:hAnsi="Times New Roman" w:cs="Times New Roman"/>
          <w:noProof/>
          <w:sz w:val="28"/>
          <w:szCs w:val="20"/>
        </w:rPr>
        <w:pict>
          <v:shape id="_x0000_s1036" type="#_x0000_t202" style="position:absolute;left:0;text-align:left;margin-left:-85.05pt;margin-top:-264.3pt;width:1in;height:1in;z-index:251670528;mso-position-horizontal-relative:text;mso-position-vertical-relative:text">
            <v:textbox>
              <w:txbxContent>
                <w:p w:rsidR="00A22648" w:rsidRDefault="00A22648" w:rsidP="00A22648"/>
              </w:txbxContent>
            </v:textbox>
          </v:shape>
        </w:pict>
      </w:r>
      <w:r w:rsidRPr="00A22648">
        <w:rPr>
          <w:rFonts w:ascii="Times New Roman" w:eastAsia="Times New Roman" w:hAnsi="Times New Roman" w:cs="Times New Roman"/>
          <w:noProof/>
          <w:sz w:val="28"/>
          <w:szCs w:val="20"/>
        </w:rPr>
        <w:pict>
          <v:shape id="_x0000_s1037" type="#_x0000_t202" style="position:absolute;left:0;text-align:left;margin-left:-85.05pt;margin-top:-264.3pt;width:1in;height:1in;z-index:251671552;mso-position-horizontal-relative:text;mso-position-vertical-relative:text">
            <v:textbox>
              <w:txbxContent>
                <w:p w:rsidR="00A22648" w:rsidRDefault="00A22648" w:rsidP="00A22648"/>
              </w:txbxContent>
            </v:textbox>
          </v:shape>
        </w:pict>
      </w:r>
    </w:p>
    <w:p w:rsidR="00BE1B4B" w:rsidRDefault="00BE1B4B"/>
    <w:sectPr w:rsidR="00BE1B4B" w:rsidSect="0007234D">
      <w:headerReference w:type="even" r:id="rId19"/>
      <w:headerReference w:type="default" r:id="rId20"/>
      <w:footerReference w:type="even" r:id="rId21"/>
      <w:footerReference w:type="default" r:id="rId22"/>
      <w:footerReference w:type="first" r:id="rId23"/>
      <w:pgSz w:w="11907" w:h="16840" w:code="9"/>
      <w:pgMar w:top="1701" w:right="851" w:bottom="1418" w:left="1701" w:header="964" w:footer="851" w:gutter="0"/>
      <w:pgNumType w:start="1"/>
      <w:cols w:space="720"/>
      <w:titlePg/>
    </w:sectPr>
  </w:body>
</w:document>
</file>

<file path=word/fontTable.xml><?xml version="1.0" encoding="utf-8"?>
<w:fonts xmlns:r="http://schemas.openxmlformats.org/officeDocument/2006/relationships" xmlns:w="http://schemas.openxmlformats.org/wordprocessingml/2006/main">
  <w:font w:name="Times New Roman">
    <w:altName w:val="Courier New"/>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Courier New"/>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34D" w:rsidRDefault="00BE1B4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34D" w:rsidRDefault="00BE1B4B">
    <w:pPr>
      <w:pStyle w:val="Footer"/>
      <w:jc w:val="right"/>
    </w:pPr>
    <w:r>
      <w:rPr>
        <w:rStyle w:val="PageNumber"/>
      </w:rPr>
      <w:fldChar w:fldCharType="begin"/>
    </w:r>
    <w:r>
      <w:rPr>
        <w:rStyle w:val="PageNumber"/>
      </w:rPr>
      <w:instrText xml:space="preserve"> PAGE </w:instrText>
    </w:r>
    <w:r>
      <w:rPr>
        <w:rStyle w:val="PageNumber"/>
      </w:rPr>
      <w:fldChar w:fldCharType="separate"/>
    </w:r>
    <w:r w:rsidR="00A22648">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34D" w:rsidRDefault="00BE1B4B">
    <w:pPr>
      <w:pStyle w:val="Footer"/>
      <w:ind w:right="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34D" w:rsidRDefault="00BE1B4B">
    <w:pPr>
      <w:pStyle w:val="Header"/>
    </w:pPr>
    <w:r>
      <w:rPr>
        <w:b/>
        <w:bCs/>
      </w:rPr>
      <w:t>TCN 68 - 201: 2001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34D" w:rsidRDefault="00BE1B4B">
    <w:pPr>
      <w:pStyle w:val="Header"/>
      <w:jc w:val="right"/>
      <w:rPr>
        <w:b/>
        <w:bCs/>
      </w:rPr>
    </w:pPr>
    <w:r>
      <w:rPr>
        <w:b/>
        <w:bCs/>
      </w:rPr>
      <w:t>TCN 68 - 201: 2001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79120650"/>
    <w:lvl w:ilvl="0">
      <w:start w:val="1"/>
      <w:numFmt w:val="bullet"/>
      <w:pStyle w:val="ListBullet3"/>
      <w:lvlText w:val=""/>
      <w:lvlJc w:val="left"/>
      <w:pPr>
        <w:tabs>
          <w:tab w:val="num" w:pos="1080"/>
        </w:tabs>
        <w:ind w:left="1080" w:hanging="360"/>
      </w:pPr>
      <w:rPr>
        <w:rFonts w:ascii="Times New Roman" w:hAnsi="Times New Roman" w:hint="default"/>
      </w:rPr>
    </w:lvl>
  </w:abstractNum>
  <w:abstractNum w:abstractNumId="1">
    <w:nsid w:val="FFFFFF89"/>
    <w:multiLevelType w:val="singleLevel"/>
    <w:tmpl w:val="A03481D6"/>
    <w:lvl w:ilvl="0">
      <w:start w:val="1"/>
      <w:numFmt w:val="bullet"/>
      <w:pStyle w:val="ListBullet"/>
      <w:lvlText w:val=""/>
      <w:lvlJc w:val="left"/>
      <w:pPr>
        <w:tabs>
          <w:tab w:val="num" w:pos="360"/>
        </w:tabs>
        <w:ind w:left="360" w:hanging="360"/>
      </w:pPr>
      <w:rPr>
        <w:rFonts w:ascii="Times New Roman" w:hAnsi="Times New Roman" w:hint="default"/>
      </w:rPr>
    </w:lvl>
  </w:abstractNum>
  <w:abstractNum w:abstractNumId="2">
    <w:nsid w:val="58300481"/>
    <w:multiLevelType w:val="singleLevel"/>
    <w:tmpl w:val="8306FD3C"/>
    <w:lvl w:ilvl="0">
      <w:numFmt w:val="bullet"/>
      <w:pStyle w:val="ListBullet2"/>
      <w:lvlText w:val=""/>
      <w:lvlJc w:val="left"/>
      <w:pPr>
        <w:tabs>
          <w:tab w:val="num" w:pos="360"/>
        </w:tabs>
      </w:pPr>
      <w:rPr>
        <w:rFonts w:ascii="Times New Roman" w:hAnsi="Times New Roman" w:hint="default"/>
      </w:r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22648"/>
    <w:rsid w:val="00A22648"/>
    <w:rsid w:val="00BE1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22648"/>
    <w:pPr>
      <w:keepNext/>
      <w:spacing w:after="0" w:line="240" w:lineRule="auto"/>
      <w:outlineLvl w:val="0"/>
    </w:pPr>
    <w:rPr>
      <w:rFonts w:ascii="Times New Roman" w:eastAsia="Times New Roman" w:hAnsi="Times New Roman" w:cs="Times New Roman"/>
      <w:b/>
      <w:i/>
      <w:sz w:val="28"/>
      <w:szCs w:val="20"/>
    </w:rPr>
  </w:style>
  <w:style w:type="paragraph" w:styleId="Heading2">
    <w:name w:val="heading 2"/>
    <w:basedOn w:val="Normal"/>
    <w:next w:val="Normal"/>
    <w:link w:val="Heading2Char"/>
    <w:qFormat/>
    <w:rsid w:val="00A22648"/>
    <w:pPr>
      <w:keepNext/>
      <w:spacing w:after="0" w:line="240" w:lineRule="auto"/>
      <w:jc w:val="both"/>
      <w:outlineLvl w:val="1"/>
    </w:pPr>
    <w:rPr>
      <w:rFonts w:ascii="Times New Roman" w:eastAsia="Times New Roman" w:hAnsi="Times New Roman" w:cs="Times New Roman"/>
      <w:i/>
      <w:sz w:val="28"/>
      <w:szCs w:val="20"/>
    </w:rPr>
  </w:style>
  <w:style w:type="paragraph" w:styleId="Heading3">
    <w:name w:val="heading 3"/>
    <w:basedOn w:val="Normal"/>
    <w:next w:val="Normal"/>
    <w:link w:val="Heading3Char"/>
    <w:qFormat/>
    <w:rsid w:val="00A22648"/>
    <w:pPr>
      <w:keepNext/>
      <w:spacing w:after="0" w:line="240" w:lineRule="auto"/>
      <w:jc w:val="center"/>
      <w:outlineLvl w:val="2"/>
    </w:pPr>
    <w:rPr>
      <w:rFonts w:ascii="Times New Roman" w:eastAsia="Times New Roman" w:hAnsi="Times New Roman" w:cs="Times New Roman"/>
      <w:b/>
      <w:bCs/>
      <w:sz w:val="25"/>
      <w:szCs w:val="20"/>
    </w:rPr>
  </w:style>
  <w:style w:type="paragraph" w:styleId="Heading4">
    <w:name w:val="heading 4"/>
    <w:basedOn w:val="Normal"/>
    <w:next w:val="Normal"/>
    <w:link w:val="Heading4Char"/>
    <w:qFormat/>
    <w:rsid w:val="00A22648"/>
    <w:pPr>
      <w:keepNext/>
      <w:spacing w:after="0" w:line="240" w:lineRule="auto"/>
      <w:jc w:val="center"/>
      <w:outlineLvl w:val="3"/>
    </w:pPr>
    <w:rPr>
      <w:rFonts w:ascii="Times New Roman" w:eastAsia="Times New Roman" w:hAnsi="Times New Roman" w:cs="Times New Roman"/>
      <w:sz w:val="32"/>
      <w:szCs w:val="20"/>
    </w:rPr>
  </w:style>
  <w:style w:type="paragraph" w:styleId="Heading5">
    <w:name w:val="heading 5"/>
    <w:basedOn w:val="Normal"/>
    <w:next w:val="Normal"/>
    <w:link w:val="Heading5Char"/>
    <w:qFormat/>
    <w:rsid w:val="00A22648"/>
    <w:pPr>
      <w:keepNext/>
      <w:spacing w:before="50" w:after="50" w:line="264" w:lineRule="auto"/>
      <w:outlineLvl w:val="4"/>
    </w:pPr>
    <w:rPr>
      <w:rFonts w:ascii="Arial" w:eastAsia="Times New Roman" w:hAnsi="Arial" w:cs="Times New Roman"/>
      <w:b/>
      <w:bCs/>
      <w:i/>
      <w:iCs/>
      <w:szCs w:val="20"/>
    </w:rPr>
  </w:style>
  <w:style w:type="paragraph" w:styleId="Heading6">
    <w:name w:val="heading 6"/>
    <w:basedOn w:val="Normal"/>
    <w:next w:val="Normal"/>
    <w:link w:val="Heading6Char"/>
    <w:qFormat/>
    <w:rsid w:val="00A22648"/>
    <w:pPr>
      <w:keepNext/>
      <w:spacing w:before="60" w:after="60" w:line="264" w:lineRule="auto"/>
      <w:jc w:val="center"/>
      <w:outlineLvl w:val="5"/>
    </w:pPr>
    <w:rPr>
      <w:rFonts w:ascii="Arial" w:eastAsia="Times New Roman" w:hAnsi="Arial" w:cs="Times New Roman"/>
      <w:b/>
      <w:bCs/>
      <w:szCs w:val="20"/>
    </w:rPr>
  </w:style>
  <w:style w:type="paragraph" w:styleId="Heading7">
    <w:name w:val="heading 7"/>
    <w:basedOn w:val="Normal"/>
    <w:next w:val="Normal"/>
    <w:link w:val="Heading7Char"/>
    <w:qFormat/>
    <w:rsid w:val="00A22648"/>
    <w:pPr>
      <w:keepNext/>
      <w:spacing w:before="240" w:after="0" w:line="240" w:lineRule="auto"/>
      <w:outlineLvl w:val="6"/>
    </w:pPr>
    <w:rPr>
      <w:rFonts w:ascii="Times New Roman" w:eastAsia="Times New Roman" w:hAnsi="Times New Roman" w:cs="Times New Roman"/>
      <w:b/>
      <w:sz w:val="28"/>
      <w:szCs w:val="20"/>
    </w:rPr>
  </w:style>
  <w:style w:type="paragraph" w:styleId="Heading8">
    <w:name w:val="heading 8"/>
    <w:basedOn w:val="Normal"/>
    <w:next w:val="Normal"/>
    <w:link w:val="Heading8Char"/>
    <w:qFormat/>
    <w:rsid w:val="00A22648"/>
    <w:pPr>
      <w:keepNext/>
      <w:spacing w:before="120" w:after="0" w:line="240" w:lineRule="auto"/>
      <w:jc w:val="center"/>
      <w:outlineLvl w:val="7"/>
    </w:pPr>
    <w:rPr>
      <w:rFonts w:ascii="Times New Roman" w:eastAsia="Times New Roman" w:hAnsi="Times New Roman" w:cs="Times New Roman"/>
      <w:b/>
      <w:iCs/>
      <w:sz w:val="28"/>
      <w:szCs w:val="20"/>
    </w:rPr>
  </w:style>
  <w:style w:type="paragraph" w:styleId="Heading9">
    <w:name w:val="heading 9"/>
    <w:basedOn w:val="Normal"/>
    <w:next w:val="Normal"/>
    <w:link w:val="Heading9Char"/>
    <w:qFormat/>
    <w:rsid w:val="00A22648"/>
    <w:pPr>
      <w:keepNext/>
      <w:spacing w:after="0" w:line="240" w:lineRule="auto"/>
      <w:jc w:val="center"/>
      <w:outlineLvl w:val="8"/>
    </w:pPr>
    <w:rPr>
      <w:rFonts w:ascii="Times New Roman" w:eastAsia="Times New Roman" w:hAnsi="Times New Roman" w:cs="Times New Roman"/>
      <w:b/>
      <w:i/>
      <w:i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A22648"/>
    <w:rPr>
      <w:rFonts w:ascii="Times New Roman" w:eastAsia="Times New Roman" w:hAnsi="Times New Roman" w:cs="Times New Roman"/>
      <w:b/>
      <w:i/>
      <w:sz w:val="28"/>
      <w:szCs w:val="20"/>
    </w:rPr>
  </w:style>
  <w:style w:type="character" w:customStyle="1" w:styleId="Heading2Char">
    <w:name w:val="Heading 2 Char"/>
    <w:basedOn w:val="DefaultParagraphFont"/>
    <w:link w:val="Heading2"/>
    <w:rsid w:val="00A22648"/>
    <w:rPr>
      <w:rFonts w:ascii="Times New Roman" w:eastAsia="Times New Roman" w:hAnsi="Times New Roman" w:cs="Times New Roman"/>
      <w:i/>
      <w:sz w:val="28"/>
      <w:szCs w:val="20"/>
    </w:rPr>
  </w:style>
  <w:style w:type="character" w:customStyle="1" w:styleId="Heading3Char">
    <w:name w:val="Heading 3 Char"/>
    <w:basedOn w:val="DefaultParagraphFont"/>
    <w:link w:val="Heading3"/>
    <w:rsid w:val="00A22648"/>
    <w:rPr>
      <w:rFonts w:ascii="Times New Roman" w:eastAsia="Times New Roman" w:hAnsi="Times New Roman" w:cs="Times New Roman"/>
      <w:b/>
      <w:bCs/>
      <w:sz w:val="25"/>
      <w:szCs w:val="20"/>
    </w:rPr>
  </w:style>
  <w:style w:type="character" w:customStyle="1" w:styleId="Heading4Char">
    <w:name w:val="Heading 4 Char"/>
    <w:basedOn w:val="DefaultParagraphFont"/>
    <w:link w:val="Heading4"/>
    <w:rsid w:val="00A22648"/>
    <w:rPr>
      <w:rFonts w:ascii="Times New Roman" w:eastAsia="Times New Roman" w:hAnsi="Times New Roman" w:cs="Times New Roman"/>
      <w:sz w:val="32"/>
      <w:szCs w:val="20"/>
    </w:rPr>
  </w:style>
  <w:style w:type="character" w:customStyle="1" w:styleId="Heading5Char">
    <w:name w:val="Heading 5 Char"/>
    <w:basedOn w:val="DefaultParagraphFont"/>
    <w:link w:val="Heading5"/>
    <w:rsid w:val="00A22648"/>
    <w:rPr>
      <w:rFonts w:ascii="Arial" w:eastAsia="Times New Roman" w:hAnsi="Arial" w:cs="Times New Roman"/>
      <w:b/>
      <w:bCs/>
      <w:i/>
      <w:iCs/>
      <w:szCs w:val="20"/>
    </w:rPr>
  </w:style>
  <w:style w:type="character" w:customStyle="1" w:styleId="Heading6Char">
    <w:name w:val="Heading 6 Char"/>
    <w:basedOn w:val="DefaultParagraphFont"/>
    <w:link w:val="Heading6"/>
    <w:rsid w:val="00A22648"/>
    <w:rPr>
      <w:rFonts w:ascii="Arial" w:eastAsia="Times New Roman" w:hAnsi="Arial" w:cs="Times New Roman"/>
      <w:b/>
      <w:bCs/>
      <w:szCs w:val="20"/>
    </w:rPr>
  </w:style>
  <w:style w:type="character" w:customStyle="1" w:styleId="Heading7Char">
    <w:name w:val="Heading 7 Char"/>
    <w:basedOn w:val="DefaultParagraphFont"/>
    <w:link w:val="Heading7"/>
    <w:rsid w:val="00A22648"/>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A22648"/>
    <w:rPr>
      <w:rFonts w:ascii="Times New Roman" w:eastAsia="Times New Roman" w:hAnsi="Times New Roman" w:cs="Times New Roman"/>
      <w:b/>
      <w:iCs/>
      <w:sz w:val="28"/>
      <w:szCs w:val="20"/>
    </w:rPr>
  </w:style>
  <w:style w:type="character" w:customStyle="1" w:styleId="Heading9Char">
    <w:name w:val="Heading 9 Char"/>
    <w:basedOn w:val="DefaultParagraphFont"/>
    <w:link w:val="Heading9"/>
    <w:rsid w:val="00A22648"/>
    <w:rPr>
      <w:rFonts w:ascii="Times New Roman" w:eastAsia="Times New Roman" w:hAnsi="Times New Roman" w:cs="Times New Roman"/>
      <w:b/>
      <w:i/>
      <w:iCs/>
      <w:sz w:val="28"/>
      <w:szCs w:val="20"/>
    </w:rPr>
  </w:style>
  <w:style w:type="paragraph" w:styleId="BodyText">
    <w:name w:val="Body Text"/>
    <w:basedOn w:val="Normal"/>
    <w:link w:val="BodyTextChar"/>
    <w:rsid w:val="00A22648"/>
    <w:pPr>
      <w:spacing w:after="0" w:line="240" w:lineRule="auto"/>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A22648"/>
    <w:rPr>
      <w:rFonts w:ascii="Times New Roman" w:eastAsia="Times New Roman" w:hAnsi="Times New Roman" w:cs="Times New Roman"/>
      <w:sz w:val="28"/>
      <w:szCs w:val="20"/>
    </w:rPr>
  </w:style>
  <w:style w:type="paragraph" w:styleId="Header">
    <w:name w:val="header"/>
    <w:basedOn w:val="Normal"/>
    <w:link w:val="HeaderChar"/>
    <w:rsid w:val="00A22648"/>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rsid w:val="00A22648"/>
    <w:rPr>
      <w:rFonts w:ascii="Times New Roman" w:eastAsia="Times New Roman" w:hAnsi="Times New Roman" w:cs="Times New Roman"/>
      <w:sz w:val="28"/>
      <w:szCs w:val="20"/>
    </w:rPr>
  </w:style>
  <w:style w:type="paragraph" w:styleId="Footer">
    <w:name w:val="footer"/>
    <w:basedOn w:val="Normal"/>
    <w:link w:val="FooterChar"/>
    <w:rsid w:val="00A22648"/>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rsid w:val="00A22648"/>
    <w:rPr>
      <w:rFonts w:ascii="Times New Roman" w:eastAsia="Times New Roman" w:hAnsi="Times New Roman" w:cs="Times New Roman"/>
      <w:sz w:val="28"/>
      <w:szCs w:val="20"/>
    </w:rPr>
  </w:style>
  <w:style w:type="character" w:styleId="PageNumber">
    <w:name w:val="page number"/>
    <w:basedOn w:val="DefaultParagraphFont"/>
    <w:rsid w:val="00A22648"/>
    <w:rPr>
      <w:rFonts w:cs="Times New Roman"/>
    </w:rPr>
  </w:style>
  <w:style w:type="paragraph" w:styleId="BodyTextIndent">
    <w:name w:val="Body Text Indent"/>
    <w:basedOn w:val="Normal"/>
    <w:link w:val="BodyTextIndentChar"/>
    <w:rsid w:val="00A22648"/>
    <w:pPr>
      <w:spacing w:after="0" w:line="240" w:lineRule="auto"/>
      <w:ind w:left="720"/>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A22648"/>
    <w:rPr>
      <w:rFonts w:ascii="Times New Roman" w:eastAsia="Times New Roman" w:hAnsi="Times New Roman" w:cs="Times New Roman"/>
      <w:sz w:val="28"/>
      <w:szCs w:val="20"/>
    </w:rPr>
  </w:style>
  <w:style w:type="paragraph" w:styleId="TOC1">
    <w:name w:val="toc 1"/>
    <w:basedOn w:val="Normal"/>
    <w:next w:val="Normal"/>
    <w:autoRedefine/>
    <w:semiHidden/>
    <w:rsid w:val="00A22648"/>
    <w:pPr>
      <w:tabs>
        <w:tab w:val="right" w:leader="dot" w:pos="9356"/>
      </w:tabs>
      <w:spacing w:after="0" w:line="240" w:lineRule="auto"/>
      <w:jc w:val="both"/>
    </w:pPr>
    <w:rPr>
      <w:rFonts w:ascii="Times New Roman" w:eastAsia="Times New Roman" w:hAnsi="Times New Roman" w:cs="Times New Roman"/>
      <w:b/>
      <w:noProof/>
      <w:sz w:val="28"/>
      <w:szCs w:val="20"/>
    </w:rPr>
  </w:style>
  <w:style w:type="paragraph" w:customStyle="1" w:styleId="BodyTCN">
    <w:name w:val="BodyTCN"/>
    <w:basedOn w:val="BodyText"/>
    <w:rsid w:val="00A22648"/>
    <w:pPr>
      <w:spacing w:before="120" w:line="288" w:lineRule="auto"/>
      <w:ind w:firstLine="567"/>
    </w:pPr>
  </w:style>
  <w:style w:type="paragraph" w:styleId="TOC5">
    <w:name w:val="toc 5"/>
    <w:basedOn w:val="Normal"/>
    <w:next w:val="Normal"/>
    <w:autoRedefine/>
    <w:semiHidden/>
    <w:rsid w:val="00A22648"/>
    <w:pPr>
      <w:tabs>
        <w:tab w:val="right" w:leader="dot" w:pos="9356"/>
      </w:tabs>
      <w:spacing w:after="0" w:line="240" w:lineRule="auto"/>
      <w:jc w:val="both"/>
    </w:pPr>
    <w:rPr>
      <w:rFonts w:ascii="Times New Roman" w:eastAsia="Times New Roman" w:hAnsi="Times New Roman" w:cs="Times New Roman"/>
      <w:noProof/>
      <w:sz w:val="28"/>
      <w:szCs w:val="20"/>
    </w:rPr>
  </w:style>
  <w:style w:type="paragraph" w:customStyle="1" w:styleId="Muc2">
    <w:name w:val="Muc2"/>
    <w:basedOn w:val="Normal"/>
    <w:rsid w:val="00A22648"/>
    <w:pPr>
      <w:spacing w:before="180" w:after="0" w:line="288" w:lineRule="auto"/>
      <w:jc w:val="both"/>
    </w:pPr>
    <w:rPr>
      <w:rFonts w:ascii="Times New Roman" w:eastAsia="Times New Roman" w:hAnsi="Times New Roman" w:cs="Times New Roman"/>
      <w:b/>
      <w:bCs/>
      <w:i/>
      <w:sz w:val="28"/>
      <w:szCs w:val="20"/>
    </w:rPr>
  </w:style>
  <w:style w:type="paragraph" w:customStyle="1" w:styleId="BodyTCN0">
    <w:name w:val="Body TCN"/>
    <w:basedOn w:val="BodyText"/>
    <w:autoRedefine/>
    <w:rsid w:val="00A22648"/>
    <w:pPr>
      <w:spacing w:before="120" w:line="288" w:lineRule="auto"/>
      <w:ind w:firstLine="567"/>
    </w:pPr>
  </w:style>
  <w:style w:type="paragraph" w:customStyle="1" w:styleId="bodyTCN1">
    <w:name w:val="body TCN"/>
    <w:basedOn w:val="Normal"/>
    <w:autoRedefine/>
    <w:rsid w:val="00A22648"/>
    <w:pPr>
      <w:spacing w:before="120" w:after="0" w:line="295" w:lineRule="auto"/>
      <w:ind w:firstLine="567"/>
    </w:pPr>
    <w:rPr>
      <w:rFonts w:ascii="Times New Roman" w:eastAsia="Times New Roman" w:hAnsi="Times New Roman" w:cs="Times New Roman"/>
      <w:spacing w:val="-2"/>
      <w:sz w:val="28"/>
      <w:szCs w:val="20"/>
    </w:rPr>
  </w:style>
  <w:style w:type="paragraph" w:customStyle="1" w:styleId="muc1">
    <w:name w:val="muc1"/>
    <w:basedOn w:val="Normal"/>
    <w:rsid w:val="00A22648"/>
    <w:pPr>
      <w:spacing w:before="240" w:after="0" w:line="240" w:lineRule="auto"/>
      <w:jc w:val="both"/>
    </w:pPr>
    <w:rPr>
      <w:rFonts w:ascii="Times New Roman" w:eastAsia="Times New Roman" w:hAnsi="Times New Roman" w:cs="Times New Roman"/>
      <w:b/>
      <w:sz w:val="28"/>
      <w:szCs w:val="20"/>
    </w:rPr>
  </w:style>
  <w:style w:type="paragraph" w:customStyle="1" w:styleId="muclucmuc1">
    <w:name w:val="muc luc muc 1"/>
    <w:basedOn w:val="k-bt"/>
    <w:rsid w:val="00A22648"/>
    <w:pPr>
      <w:spacing w:before="120" w:line="264" w:lineRule="auto"/>
      <w:ind w:firstLine="0"/>
      <w:jc w:val="left"/>
    </w:pPr>
    <w:rPr>
      <w:bCs/>
      <w:sz w:val="24"/>
    </w:rPr>
  </w:style>
  <w:style w:type="paragraph" w:customStyle="1" w:styleId="k-bt">
    <w:name w:val="k-bt"/>
    <w:basedOn w:val="Normal"/>
    <w:rsid w:val="00A22648"/>
    <w:pPr>
      <w:spacing w:before="60" w:after="0" w:line="288" w:lineRule="auto"/>
      <w:ind w:firstLine="567"/>
      <w:jc w:val="both"/>
    </w:pPr>
    <w:rPr>
      <w:rFonts w:ascii="Times New Roman" w:eastAsia="Times New Roman" w:hAnsi="Times New Roman" w:cs="Times New Roman"/>
      <w:sz w:val="28"/>
      <w:szCs w:val="20"/>
    </w:rPr>
  </w:style>
  <w:style w:type="paragraph" w:customStyle="1" w:styleId="mlmuc2">
    <w:name w:val="ml muc 2"/>
    <w:basedOn w:val="k-bt"/>
    <w:rsid w:val="00A22648"/>
    <w:pPr>
      <w:ind w:firstLine="851"/>
    </w:pPr>
    <w:rPr>
      <w:i/>
    </w:rPr>
  </w:style>
  <w:style w:type="paragraph" w:customStyle="1" w:styleId="muc10">
    <w:name w:val="muc 1"/>
    <w:basedOn w:val="k-bt"/>
    <w:rsid w:val="00A22648"/>
    <w:pPr>
      <w:spacing w:before="240"/>
      <w:ind w:firstLine="0"/>
    </w:pPr>
    <w:rPr>
      <w:b/>
      <w:bCs/>
    </w:rPr>
  </w:style>
  <w:style w:type="paragraph" w:customStyle="1" w:styleId="M11">
    <w:name w:val="M.1.1"/>
    <w:basedOn w:val="Style1"/>
    <w:rsid w:val="00A22648"/>
    <w:pPr>
      <w:spacing w:before="180" w:after="0" w:line="288" w:lineRule="auto"/>
      <w:ind w:right="0"/>
    </w:pPr>
    <w:rPr>
      <w:i/>
      <w:sz w:val="28"/>
    </w:rPr>
  </w:style>
  <w:style w:type="paragraph" w:customStyle="1" w:styleId="Style1">
    <w:name w:val="Style1"/>
    <w:basedOn w:val="Heading2"/>
    <w:rsid w:val="00A22648"/>
    <w:pPr>
      <w:widowControl w:val="0"/>
      <w:tabs>
        <w:tab w:val="left" w:pos="851"/>
        <w:tab w:val="left" w:pos="993"/>
      </w:tabs>
      <w:spacing w:before="240" w:after="60"/>
      <w:ind w:right="850"/>
      <w:outlineLvl w:val="9"/>
    </w:pPr>
    <w:rPr>
      <w:b/>
      <w:i w:val="0"/>
      <w:sz w:val="24"/>
      <w:lang w:val="en-GB"/>
    </w:rPr>
  </w:style>
  <w:style w:type="paragraph" w:customStyle="1" w:styleId="K-HINH">
    <w:name w:val="K - HINH"/>
    <w:basedOn w:val="Normal"/>
    <w:rsid w:val="00A22648"/>
    <w:pPr>
      <w:spacing w:before="120" w:after="180" w:line="240" w:lineRule="auto"/>
      <w:jc w:val="center"/>
    </w:pPr>
    <w:rPr>
      <w:rFonts w:ascii="Times New Roman" w:eastAsia="Times New Roman" w:hAnsi="Times New Roman" w:cs="Times New Roman"/>
      <w:i/>
      <w:sz w:val="28"/>
      <w:szCs w:val="20"/>
    </w:rPr>
  </w:style>
  <w:style w:type="paragraph" w:customStyle="1" w:styleId="m111">
    <w:name w:val="m 1.1.1"/>
    <w:basedOn w:val="Normal"/>
    <w:rsid w:val="00A22648"/>
    <w:pPr>
      <w:spacing w:before="120" w:after="0" w:line="264" w:lineRule="auto"/>
    </w:pPr>
    <w:rPr>
      <w:rFonts w:ascii="Times New Roman" w:eastAsia="Times New Roman" w:hAnsi="Times New Roman" w:cs="Times New Roman"/>
      <w:i/>
      <w:sz w:val="28"/>
      <w:szCs w:val="20"/>
    </w:rPr>
  </w:style>
  <w:style w:type="paragraph" w:styleId="BodyText2">
    <w:name w:val="Body Text 2"/>
    <w:basedOn w:val="Normal"/>
    <w:link w:val="BodyText2Char"/>
    <w:rsid w:val="00A22648"/>
    <w:pPr>
      <w:spacing w:before="180" w:after="60" w:line="240" w:lineRule="auto"/>
      <w:jc w:val="center"/>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A22648"/>
    <w:rPr>
      <w:rFonts w:ascii="Times New Roman" w:eastAsia="Times New Roman" w:hAnsi="Times New Roman" w:cs="Times New Roman"/>
      <w:b/>
      <w:sz w:val="24"/>
      <w:szCs w:val="20"/>
    </w:rPr>
  </w:style>
  <w:style w:type="paragraph" w:styleId="Title">
    <w:name w:val="Title"/>
    <w:basedOn w:val="Normal"/>
    <w:link w:val="TitleChar"/>
    <w:qFormat/>
    <w:rsid w:val="00A22648"/>
    <w:pPr>
      <w:tabs>
        <w:tab w:val="left" w:pos="360"/>
      </w:tabs>
      <w:spacing w:after="0" w:line="300" w:lineRule="auto"/>
      <w:jc w:val="center"/>
    </w:pPr>
    <w:rPr>
      <w:rFonts w:ascii="Times New Roman" w:eastAsia="Times New Roman" w:hAnsi="Times New Roman" w:cs="Times New Roman"/>
      <w:b/>
      <w:sz w:val="26"/>
      <w:szCs w:val="20"/>
    </w:rPr>
  </w:style>
  <w:style w:type="character" w:customStyle="1" w:styleId="TitleChar">
    <w:name w:val="Title Char"/>
    <w:basedOn w:val="DefaultParagraphFont"/>
    <w:link w:val="Title"/>
    <w:rsid w:val="00A22648"/>
    <w:rPr>
      <w:rFonts w:ascii="Times New Roman" w:eastAsia="Times New Roman" w:hAnsi="Times New Roman" w:cs="Times New Roman"/>
      <w:b/>
      <w:sz w:val="26"/>
      <w:szCs w:val="20"/>
    </w:rPr>
  </w:style>
  <w:style w:type="paragraph" w:styleId="Subtitle">
    <w:name w:val="Subtitle"/>
    <w:basedOn w:val="Normal"/>
    <w:link w:val="SubtitleChar"/>
    <w:qFormat/>
    <w:rsid w:val="00A22648"/>
    <w:pPr>
      <w:tabs>
        <w:tab w:val="left" w:pos="360"/>
      </w:tabs>
      <w:spacing w:after="0" w:line="300" w:lineRule="auto"/>
      <w:jc w:val="center"/>
    </w:pPr>
    <w:rPr>
      <w:rFonts w:ascii="Times New Roman" w:eastAsia="Times New Roman" w:hAnsi="Times New Roman" w:cs="Times New Roman"/>
      <w:b/>
      <w:sz w:val="28"/>
      <w:szCs w:val="20"/>
    </w:rPr>
  </w:style>
  <w:style w:type="character" w:customStyle="1" w:styleId="SubtitleChar">
    <w:name w:val="Subtitle Char"/>
    <w:basedOn w:val="DefaultParagraphFont"/>
    <w:link w:val="Subtitle"/>
    <w:rsid w:val="00A22648"/>
    <w:rPr>
      <w:rFonts w:ascii="Times New Roman" w:eastAsia="Times New Roman" w:hAnsi="Times New Roman" w:cs="Times New Roman"/>
      <w:b/>
      <w:sz w:val="28"/>
      <w:szCs w:val="20"/>
    </w:rPr>
  </w:style>
  <w:style w:type="paragraph" w:customStyle="1" w:styleId="HqStyle">
    <w:name w:val="Hq_Style"/>
    <w:basedOn w:val="Normal"/>
    <w:rsid w:val="00A22648"/>
    <w:pPr>
      <w:tabs>
        <w:tab w:val="left" w:pos="360"/>
        <w:tab w:val="center" w:pos="4500"/>
        <w:tab w:val="right" w:pos="8784"/>
        <w:tab w:val="right" w:pos="8928"/>
      </w:tabs>
      <w:spacing w:after="0" w:line="300" w:lineRule="auto"/>
      <w:jc w:val="both"/>
    </w:pPr>
    <w:rPr>
      <w:rFonts w:ascii="Times New Roman" w:eastAsia="Times New Roman" w:hAnsi="Times New Roman" w:cs="Times New Roman"/>
      <w:sz w:val="26"/>
      <w:szCs w:val="20"/>
    </w:rPr>
  </w:style>
  <w:style w:type="paragraph" w:styleId="ListBullet4">
    <w:name w:val="List Bullet 4"/>
    <w:basedOn w:val="Normal"/>
    <w:autoRedefine/>
    <w:rsid w:val="00A22648"/>
    <w:pPr>
      <w:tabs>
        <w:tab w:val="left" w:pos="360"/>
      </w:tabs>
      <w:spacing w:after="0" w:line="300" w:lineRule="auto"/>
      <w:ind w:left="120"/>
      <w:jc w:val="both"/>
    </w:pPr>
    <w:rPr>
      <w:rFonts w:ascii="Times New Roman" w:eastAsia="Times New Roman" w:hAnsi="Times New Roman" w:cs="Times New Roman"/>
      <w:sz w:val="28"/>
      <w:szCs w:val="20"/>
    </w:rPr>
  </w:style>
  <w:style w:type="paragraph" w:customStyle="1" w:styleId="Style2">
    <w:name w:val="Style2"/>
    <w:basedOn w:val="muc10"/>
    <w:rsid w:val="00A22648"/>
    <w:pPr>
      <w:spacing w:before="120"/>
      <w:ind w:left="510"/>
    </w:pPr>
  </w:style>
  <w:style w:type="paragraph" w:customStyle="1" w:styleId="mlmuc3">
    <w:name w:val="ml muc 3"/>
    <w:basedOn w:val="mlmuc2"/>
    <w:rsid w:val="00A22648"/>
    <w:pPr>
      <w:ind w:firstLine="1134"/>
    </w:pPr>
    <w:rPr>
      <w:i w:val="0"/>
    </w:rPr>
  </w:style>
  <w:style w:type="paragraph" w:styleId="ListBullet2">
    <w:name w:val="List Bullet 2"/>
    <w:basedOn w:val="Normal"/>
    <w:autoRedefine/>
    <w:rsid w:val="00A22648"/>
    <w:pPr>
      <w:numPr>
        <w:numId w:val="3"/>
      </w:numPr>
      <w:spacing w:before="120" w:after="120" w:line="240" w:lineRule="auto"/>
      <w:jc w:val="both"/>
    </w:pPr>
    <w:rPr>
      <w:rFonts w:ascii="Times New Roman" w:eastAsia="Times New Roman" w:hAnsi="Times New Roman" w:cs="Times New Roman"/>
      <w:kern w:val="18"/>
      <w:position w:val="-4"/>
      <w:sz w:val="26"/>
      <w:szCs w:val="20"/>
      <w:lang w:val="en-GB"/>
    </w:rPr>
  </w:style>
  <w:style w:type="paragraph" w:styleId="ListBullet">
    <w:name w:val="List Bullet"/>
    <w:basedOn w:val="Normal"/>
    <w:autoRedefine/>
    <w:rsid w:val="00A22648"/>
    <w:pPr>
      <w:numPr>
        <w:numId w:val="1"/>
      </w:numPr>
      <w:spacing w:after="0" w:line="240" w:lineRule="auto"/>
    </w:pPr>
    <w:rPr>
      <w:rFonts w:ascii="Times New Roman" w:eastAsia="Times New Roman" w:hAnsi="Times New Roman" w:cs="Times New Roman"/>
      <w:sz w:val="26"/>
      <w:szCs w:val="20"/>
    </w:rPr>
  </w:style>
  <w:style w:type="paragraph" w:styleId="ListBullet3">
    <w:name w:val="List Bullet 3"/>
    <w:basedOn w:val="Normal"/>
    <w:autoRedefine/>
    <w:rsid w:val="00A22648"/>
    <w:pPr>
      <w:numPr>
        <w:numId w:val="2"/>
      </w:numPr>
      <w:tabs>
        <w:tab w:val="clear" w:pos="1080"/>
        <w:tab w:val="num" w:pos="360"/>
      </w:tabs>
      <w:spacing w:before="120" w:after="120" w:line="240" w:lineRule="auto"/>
      <w:ind w:left="432" w:firstLine="0"/>
    </w:pPr>
    <w:rPr>
      <w:rFonts w:ascii="Times New Roman" w:eastAsia="Times New Roman" w:hAnsi="Times New Roman" w:cs="Times New Roman"/>
      <w:sz w:val="26"/>
      <w:szCs w:val="20"/>
    </w:rPr>
  </w:style>
  <w:style w:type="paragraph" w:styleId="BodyTextIndent3">
    <w:name w:val="Body Text Indent 3"/>
    <w:basedOn w:val="Normal"/>
    <w:link w:val="BodyTextIndent3Char"/>
    <w:rsid w:val="00A22648"/>
    <w:pPr>
      <w:spacing w:after="0" w:line="240" w:lineRule="auto"/>
      <w:ind w:firstLine="648"/>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A22648"/>
    <w:rPr>
      <w:rFonts w:ascii="Times New Roman" w:eastAsia="Times New Roman" w:hAnsi="Times New Roman" w:cs="Times New Roman"/>
      <w:sz w:val="26"/>
      <w:szCs w:val="20"/>
    </w:rPr>
  </w:style>
  <w:style w:type="paragraph" w:styleId="BodyTextIndent2">
    <w:name w:val="Body Text Indent 2"/>
    <w:basedOn w:val="Normal"/>
    <w:link w:val="BodyTextIndent2Char"/>
    <w:rsid w:val="00A22648"/>
    <w:pPr>
      <w:spacing w:after="0" w:line="240" w:lineRule="auto"/>
      <w:ind w:firstLine="648"/>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A22648"/>
    <w:rPr>
      <w:rFonts w:ascii="Times New Roman" w:eastAsia="Times New Roman" w:hAnsi="Times New Roman" w:cs="Times New Roman"/>
      <w:sz w:val="26"/>
      <w:szCs w:val="20"/>
    </w:rPr>
  </w:style>
  <w:style w:type="paragraph" w:styleId="BodyText3">
    <w:name w:val="Body Text 3"/>
    <w:basedOn w:val="Normal"/>
    <w:link w:val="BodyText3Char"/>
    <w:rsid w:val="00A22648"/>
    <w:pPr>
      <w:spacing w:after="0" w:line="240" w:lineRule="auto"/>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A22648"/>
    <w:rPr>
      <w:rFonts w:ascii="Times New Roman" w:eastAsia="Times New Roman" w:hAnsi="Times New Roman" w:cs="Times New Roman"/>
      <w:sz w:val="20"/>
      <w:szCs w:val="20"/>
    </w:rPr>
  </w:style>
  <w:style w:type="paragraph" w:styleId="CommentText">
    <w:name w:val="annotation text"/>
    <w:basedOn w:val="Normal"/>
    <w:link w:val="CommentTextChar"/>
    <w:semiHidden/>
    <w:rsid w:val="00A22648"/>
    <w:pPr>
      <w:spacing w:after="0" w:line="240" w:lineRule="auto"/>
    </w:pPr>
    <w:rPr>
      <w:rFonts w:ascii="Times New Roman" w:eastAsia="Times New Roman" w:hAnsi="Times New Roman" w:cs="Times New Roman"/>
      <w:sz w:val="26"/>
      <w:szCs w:val="20"/>
    </w:rPr>
  </w:style>
  <w:style w:type="character" w:customStyle="1" w:styleId="CommentTextChar">
    <w:name w:val="Comment Text Char"/>
    <w:basedOn w:val="DefaultParagraphFont"/>
    <w:link w:val="CommentText"/>
    <w:semiHidden/>
    <w:rsid w:val="00A22648"/>
    <w:rPr>
      <w:rFonts w:ascii="Times New Roman" w:eastAsia="Times New Roman" w:hAnsi="Times New Roman" w:cs="Times New Roman"/>
      <w:sz w:val="26"/>
      <w:szCs w:val="20"/>
    </w:rPr>
  </w:style>
  <w:style w:type="paragraph" w:styleId="TOC2">
    <w:name w:val="toc 2"/>
    <w:basedOn w:val="Normal"/>
    <w:next w:val="Normal"/>
    <w:autoRedefine/>
    <w:semiHidden/>
    <w:rsid w:val="00A22648"/>
    <w:pPr>
      <w:spacing w:after="0" w:line="240" w:lineRule="auto"/>
      <w:ind w:left="280"/>
    </w:pPr>
    <w:rPr>
      <w:rFonts w:ascii="Times New Roman" w:eastAsia="Times New Roman" w:hAnsi="Times New Roman" w:cs="Times New Roman"/>
      <w:sz w:val="28"/>
      <w:szCs w:val="20"/>
    </w:rPr>
  </w:style>
  <w:style w:type="paragraph" w:styleId="TOC3">
    <w:name w:val="toc 3"/>
    <w:basedOn w:val="Normal"/>
    <w:next w:val="Normal"/>
    <w:autoRedefine/>
    <w:semiHidden/>
    <w:rsid w:val="00A22648"/>
    <w:pPr>
      <w:spacing w:after="0" w:line="240" w:lineRule="auto"/>
      <w:ind w:left="560"/>
    </w:pPr>
    <w:rPr>
      <w:rFonts w:ascii="Times New Roman" w:eastAsia="Times New Roman" w:hAnsi="Times New Roman" w:cs="Times New Roman"/>
      <w:sz w:val="28"/>
      <w:szCs w:val="20"/>
    </w:rPr>
  </w:style>
  <w:style w:type="paragraph" w:styleId="TOC4">
    <w:name w:val="toc 4"/>
    <w:basedOn w:val="Normal"/>
    <w:next w:val="Normal"/>
    <w:autoRedefine/>
    <w:semiHidden/>
    <w:rsid w:val="00A22648"/>
    <w:pPr>
      <w:spacing w:after="0" w:line="240" w:lineRule="auto"/>
      <w:ind w:left="840"/>
    </w:pPr>
    <w:rPr>
      <w:rFonts w:ascii="Times New Roman" w:eastAsia="Times New Roman" w:hAnsi="Times New Roman" w:cs="Times New Roman"/>
      <w:sz w:val="28"/>
      <w:szCs w:val="20"/>
    </w:rPr>
  </w:style>
  <w:style w:type="paragraph" w:styleId="TOC6">
    <w:name w:val="toc 6"/>
    <w:basedOn w:val="Normal"/>
    <w:next w:val="Normal"/>
    <w:autoRedefine/>
    <w:semiHidden/>
    <w:rsid w:val="00A22648"/>
    <w:pPr>
      <w:spacing w:after="0" w:line="240" w:lineRule="auto"/>
      <w:ind w:left="1400"/>
    </w:pPr>
    <w:rPr>
      <w:rFonts w:ascii="Times New Roman" w:eastAsia="Times New Roman" w:hAnsi="Times New Roman" w:cs="Times New Roman"/>
      <w:sz w:val="28"/>
      <w:szCs w:val="20"/>
    </w:rPr>
  </w:style>
  <w:style w:type="paragraph" w:styleId="TOC7">
    <w:name w:val="toc 7"/>
    <w:basedOn w:val="Normal"/>
    <w:next w:val="Normal"/>
    <w:autoRedefine/>
    <w:semiHidden/>
    <w:rsid w:val="00A22648"/>
    <w:pPr>
      <w:spacing w:after="0" w:line="240" w:lineRule="auto"/>
      <w:ind w:left="1680"/>
    </w:pPr>
    <w:rPr>
      <w:rFonts w:ascii="Times New Roman" w:eastAsia="Times New Roman" w:hAnsi="Times New Roman" w:cs="Times New Roman"/>
      <w:sz w:val="28"/>
      <w:szCs w:val="20"/>
    </w:rPr>
  </w:style>
  <w:style w:type="paragraph" w:styleId="TOC8">
    <w:name w:val="toc 8"/>
    <w:basedOn w:val="Normal"/>
    <w:next w:val="Normal"/>
    <w:autoRedefine/>
    <w:semiHidden/>
    <w:rsid w:val="00A22648"/>
    <w:pPr>
      <w:spacing w:after="0" w:line="240" w:lineRule="auto"/>
      <w:ind w:left="1960"/>
    </w:pPr>
    <w:rPr>
      <w:rFonts w:ascii="Times New Roman" w:eastAsia="Times New Roman" w:hAnsi="Times New Roman" w:cs="Times New Roman"/>
      <w:sz w:val="28"/>
      <w:szCs w:val="20"/>
    </w:rPr>
  </w:style>
  <w:style w:type="paragraph" w:styleId="TOC9">
    <w:name w:val="toc 9"/>
    <w:basedOn w:val="Normal"/>
    <w:next w:val="Normal"/>
    <w:autoRedefine/>
    <w:semiHidden/>
    <w:rsid w:val="00A22648"/>
    <w:pPr>
      <w:spacing w:after="0" w:line="240" w:lineRule="auto"/>
      <w:ind w:left="2240"/>
    </w:pPr>
    <w:rPr>
      <w:rFonts w:ascii="Times New Roman" w:eastAsia="Times New Roman" w:hAnsi="Times New Roman" w:cs="Times New Roman"/>
      <w:sz w:val="28"/>
      <w:szCs w:val="20"/>
    </w:rPr>
  </w:style>
  <w:style w:type="paragraph" w:customStyle="1" w:styleId="bang">
    <w:name w:val="bang"/>
    <w:basedOn w:val="k-bt"/>
    <w:rsid w:val="00A22648"/>
    <w:pPr>
      <w:spacing w:before="160" w:after="60"/>
      <w:ind w:firstLine="0"/>
      <w:jc w:val="center"/>
    </w:pPr>
    <w:rPr>
      <w:bCs/>
      <w:i/>
      <w:iCs/>
    </w:rPr>
  </w:style>
  <w:style w:type="paragraph" w:customStyle="1" w:styleId="muc4">
    <w:name w:val="muc 4"/>
    <w:basedOn w:val="k-bt"/>
    <w:rsid w:val="00A22648"/>
    <w:pPr>
      <w:spacing w:before="80"/>
      <w:ind w:firstLine="0"/>
    </w:pPr>
  </w:style>
  <w:style w:type="paragraph" w:customStyle="1" w:styleId="ml1">
    <w:name w:val="ml1"/>
    <w:basedOn w:val="muc10"/>
    <w:rsid w:val="00A22648"/>
    <w:pPr>
      <w:spacing w:before="60" w:line="264" w:lineRule="auto"/>
      <w:ind w:firstLine="284"/>
    </w:pPr>
  </w:style>
  <w:style w:type="paragraph" w:customStyle="1" w:styleId="ml2">
    <w:name w:val="ml2"/>
    <w:basedOn w:val="ml1"/>
    <w:rsid w:val="00A22648"/>
    <w:pPr>
      <w:ind w:left="567"/>
    </w:pPr>
    <w:rPr>
      <w:b w:val="0"/>
    </w:rPr>
  </w:style>
  <w:style w:type="paragraph" w:customStyle="1" w:styleId="ml3">
    <w:name w:val="ml3"/>
    <w:basedOn w:val="ml2"/>
    <w:rsid w:val="00A22648"/>
    <w:pPr>
      <w:spacing w:before="0"/>
      <w:ind w:left="85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oter" Target="footer3.xml"/><Relationship Id="rId10" Type="http://schemas.openxmlformats.org/officeDocument/2006/relationships/oleObject" Target="embeddings/oleObject3.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78</Pages>
  <Words>14918</Words>
  <Characters>85039</Characters>
  <Application>Microsoft Office Word</Application>
  <DocSecurity>0</DocSecurity>
  <Lines>708</Lines>
  <Paragraphs>199</Paragraphs>
  <ScaleCrop>false</ScaleCrop>
  <Company/>
  <LinksUpToDate>false</LinksUpToDate>
  <CharactersWithSpaces>99758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2013-03-18T06:56:00Z</dcterms:created>
  <dcterms:modified xsi:type="dcterms:W3CDTF">2013-03-18T06:57:00Z</dcterms:modified>
</cp:coreProperties>
</file>