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F9" w:rsidRDefault="00481AF9"/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851A4" w:rsidRPr="000644B5">
        <w:tc>
          <w:tcPr>
            <w:tcW w:w="4812" w:type="dxa"/>
          </w:tcPr>
          <w:p w:rsidR="00E851A4" w:rsidRPr="00EA76CE" w:rsidRDefault="00E851A4" w:rsidP="000941A7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CỤC </w:t>
            </w:r>
            <w:r w:rsidR="00EA76CE"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VIỄN THÔNG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851A4" w:rsidRPr="00731945">
        <w:tc>
          <w:tcPr>
            <w:tcW w:w="4812" w:type="dxa"/>
          </w:tcPr>
          <w:p w:rsidR="00E851A4" w:rsidRPr="00731945" w:rsidRDefault="000F46B5" w:rsidP="003A7DC8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Số:</w:t>
            </w:r>
            <w:r w:rsidR="00B663A6">
              <w:rPr>
                <w:rFonts w:ascii="Times New Roman" w:hAnsi="Times New Roman"/>
              </w:rPr>
              <w:t>0</w:t>
            </w:r>
            <w:r w:rsidR="003A7DC8">
              <w:rPr>
                <w:rFonts w:ascii="Times New Roman" w:hAnsi="Times New Roman"/>
              </w:rPr>
              <w:t>211</w:t>
            </w:r>
            <w:r w:rsidR="00E851A4">
              <w:rPr>
                <w:rFonts w:ascii="Times New Roman" w:hAnsi="Times New Roman"/>
              </w:rPr>
              <w:t>/20</w:t>
            </w:r>
            <w:r w:rsidR="00D9069E">
              <w:rPr>
                <w:rFonts w:ascii="Times New Roman" w:hAnsi="Times New Roman"/>
              </w:rPr>
              <w:t>1</w:t>
            </w:r>
            <w:r w:rsidR="003A7DC8">
              <w:rPr>
                <w:rFonts w:ascii="Times New Roman" w:hAnsi="Times New Roman"/>
              </w:rPr>
              <w:t>4</w:t>
            </w:r>
            <w:r w:rsidR="00E851A4" w:rsidRPr="00E431F3">
              <w:rPr>
                <w:rFonts w:ascii="Times New Roman" w:hAnsi="Times New Roman"/>
              </w:rPr>
              <w:t>/PTN</w:t>
            </w:r>
            <w:r w:rsidR="00E851A4">
              <w:rPr>
                <w:rFonts w:ascii="Times New Roman" w:hAnsi="Times New Roman"/>
              </w:rPr>
              <w:t>-</w:t>
            </w:r>
            <w:r w:rsidR="00E74FB8">
              <w:rPr>
                <w:rFonts w:ascii="Times New Roman" w:hAnsi="Times New Roman"/>
              </w:rPr>
              <w:t>SP</w:t>
            </w:r>
          </w:p>
        </w:tc>
        <w:tc>
          <w:tcPr>
            <w:tcW w:w="5112" w:type="dxa"/>
          </w:tcPr>
          <w:p w:rsidR="00E851A4" w:rsidRPr="00731945" w:rsidRDefault="00E851A4" w:rsidP="003A7DC8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3A7DC8">
              <w:rPr>
                <w:rFonts w:ascii="Times New Roman" w:hAnsi="Times New Roman"/>
                <w:i/>
                <w:iCs/>
              </w:rPr>
              <w:t>31</w:t>
            </w:r>
            <w:r w:rsidRPr="00731945">
              <w:rPr>
                <w:rFonts w:ascii="Times New Roman" w:hAnsi="Times New Roman"/>
                <w:i/>
                <w:iCs/>
              </w:rPr>
              <w:t xml:space="preserve"> tháng </w:t>
            </w:r>
            <w:r w:rsidR="003A7DC8">
              <w:rPr>
                <w:rFonts w:ascii="Times New Roman" w:hAnsi="Times New Roman"/>
                <w:i/>
                <w:iCs/>
              </w:rPr>
              <w:t>03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D9069E">
              <w:rPr>
                <w:rFonts w:ascii="Times New Roman" w:hAnsi="Times New Roman"/>
                <w:i/>
                <w:iCs/>
              </w:rPr>
              <w:t>1</w:t>
            </w:r>
            <w:r w:rsidR="003A7DC8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8955E8" w:rsidRDefault="008955E8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8955E8" w:rsidRDefault="008955E8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E851A4">
        <w:rPr>
          <w:rFonts w:ascii="Times New Roman" w:hAnsi="Times New Roman" w:hint="eastAsia"/>
          <w:b/>
          <w:color w:val="000000"/>
          <w:sz w:val="30"/>
        </w:rPr>
        <w:t>ĐO KIỂM</w:t>
      </w:r>
    </w:p>
    <w:p w:rsidR="008955E8" w:rsidRPr="00050221" w:rsidRDefault="00EF51C7" w:rsidP="00050221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DÂY THUÊ BAO ĐIỆN THOẠI</w:t>
      </w:r>
    </w:p>
    <w:p w:rsidR="008955E8" w:rsidRPr="00EF2B2C" w:rsidRDefault="008955E8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  <w:szCs w:val="26"/>
        </w:rPr>
      </w:pP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Đơ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n vị </w:t>
      </w: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ề nghị </w:t>
      </w:r>
      <w:r w:rsidR="00E851A4">
        <w:rPr>
          <w:rFonts w:ascii="Times New Roman" w:hAnsi="Times New Roman" w:hint="eastAsia"/>
          <w:b/>
          <w:bCs/>
          <w:iCs/>
          <w:color w:val="000000"/>
          <w:szCs w:val="26"/>
        </w:rPr>
        <w:t>đo kiểm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>:</w:t>
      </w:r>
    </w:p>
    <w:p w:rsidR="003A7DC8" w:rsidRPr="00EF2B2C" w:rsidRDefault="003A7DC8" w:rsidP="003A7DC8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color w:val="000000"/>
          <w:spacing w:val="-4"/>
          <w:szCs w:val="26"/>
        </w:rPr>
      </w:pPr>
      <w:r w:rsidRPr="00EF2B2C">
        <w:rPr>
          <w:rFonts w:ascii="Times New Roman" w:hAnsi="Times New Roman"/>
          <w:color w:val="000000"/>
          <w:spacing w:val="-4"/>
          <w:szCs w:val="26"/>
        </w:rPr>
        <w:t xml:space="preserve">Tên đơn vị: </w:t>
      </w:r>
      <w:r>
        <w:rPr>
          <w:rFonts w:ascii="Times New Roman" w:hAnsi="Times New Roman"/>
          <w:color w:val="000000"/>
          <w:spacing w:val="-4"/>
          <w:szCs w:val="26"/>
        </w:rPr>
        <w:t>CÔNG TY CỔ PHẦN CÁP NHỰA VĨNH KHÁNH</w:t>
      </w:r>
    </w:p>
    <w:p w:rsidR="003A7DC8" w:rsidRPr="005959E6" w:rsidRDefault="003A7DC8" w:rsidP="003A7DC8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Địa chỉ: 630/1 Tổ 1, Kp Châu Thới, Phường Bình An, Thị xã Dĩ An, Tỉnh Bình Dương</w:t>
      </w:r>
    </w:p>
    <w:p w:rsidR="00EF2B2C" w:rsidRPr="005959E6" w:rsidRDefault="003A7DC8" w:rsidP="003A7DC8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zCs w:val="26"/>
        </w:rPr>
      </w:pPr>
      <w:r w:rsidRPr="005959E6">
        <w:rPr>
          <w:rFonts w:ascii="Times New Roman" w:hAnsi="Times New Roman"/>
          <w:szCs w:val="26"/>
        </w:rPr>
        <w:t>Điện thoại</w:t>
      </w:r>
      <w:r>
        <w:rPr>
          <w:rFonts w:ascii="Times New Roman" w:hAnsi="Times New Roman"/>
          <w:szCs w:val="26"/>
        </w:rPr>
        <w:t xml:space="preserve">: (0650) 3751501                                </w:t>
      </w:r>
      <w:r w:rsidRPr="005959E6">
        <w:rPr>
          <w:rFonts w:ascii="Times New Roman" w:hAnsi="Times New Roman"/>
          <w:bCs/>
          <w:szCs w:val="26"/>
        </w:rPr>
        <w:t xml:space="preserve">Fax: </w:t>
      </w:r>
      <w:r>
        <w:rPr>
          <w:rFonts w:ascii="Times New Roman" w:hAnsi="Times New Roman"/>
          <w:bCs/>
          <w:szCs w:val="26"/>
        </w:rPr>
        <w:t>(0650) 3751699</w:t>
      </w:r>
      <w:r w:rsidR="00EF2B2C" w:rsidRPr="005959E6">
        <w:rPr>
          <w:rFonts w:ascii="Times New Roman" w:hAnsi="Times New Roman"/>
          <w:bCs/>
          <w:szCs w:val="26"/>
        </w:rPr>
        <w:t xml:space="preserve"> </w:t>
      </w:r>
    </w:p>
    <w:p w:rsidR="008955E8" w:rsidRPr="005959E6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szCs w:val="26"/>
        </w:rPr>
      </w:pPr>
      <w:r w:rsidRPr="005959E6">
        <w:rPr>
          <w:rFonts w:ascii="Times New Roman" w:hAnsi="Times New Roman"/>
          <w:b/>
          <w:szCs w:val="26"/>
        </w:rPr>
        <w:t>2.</w:t>
      </w:r>
      <w:r w:rsidRPr="005959E6">
        <w:rPr>
          <w:rFonts w:ascii="Times New Roman" w:hAnsi="Times New Roman"/>
          <w:b/>
          <w:szCs w:val="26"/>
        </w:rPr>
        <w:tab/>
        <w:t xml:space="preserve">Sản phẩm được </w:t>
      </w:r>
      <w:r w:rsidR="00E851A4">
        <w:rPr>
          <w:rFonts w:ascii="Times New Roman" w:hAnsi="Times New Roman" w:hint="eastAsia"/>
          <w:b/>
          <w:szCs w:val="26"/>
        </w:rPr>
        <w:t>đo kiểm</w:t>
      </w:r>
      <w:r w:rsidRPr="005959E6">
        <w:rPr>
          <w:rFonts w:ascii="Times New Roman" w:hAnsi="Times New Roman"/>
          <w:b/>
          <w:szCs w:val="26"/>
        </w:rPr>
        <w:t>:</w:t>
      </w:r>
    </w:p>
    <w:p w:rsidR="00DF5E95" w:rsidRDefault="008955E8" w:rsidP="00DF5E95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ab/>
        <w:t xml:space="preserve">- </w:t>
      </w:r>
      <w:r w:rsidRPr="00EF2B2C">
        <w:rPr>
          <w:rFonts w:ascii="Times New Roman" w:hAnsi="Times New Roman"/>
          <w:bCs/>
          <w:color w:val="000000"/>
          <w:szCs w:val="26"/>
        </w:rPr>
        <w:tab/>
        <w:t>Tên sản phẩ</w:t>
      </w:r>
      <w:r w:rsidR="00946C3B">
        <w:rPr>
          <w:rFonts w:ascii="Times New Roman" w:hAnsi="Times New Roman"/>
          <w:bCs/>
          <w:color w:val="000000"/>
          <w:szCs w:val="26"/>
        </w:rPr>
        <w:t xml:space="preserve">m: Dây </w:t>
      </w:r>
      <w:r w:rsidR="00C5053A">
        <w:rPr>
          <w:rFonts w:ascii="Times New Roman" w:hAnsi="Times New Roman"/>
          <w:bCs/>
          <w:color w:val="000000"/>
          <w:szCs w:val="26"/>
        </w:rPr>
        <w:t xml:space="preserve">thuê bao </w:t>
      </w:r>
      <w:r w:rsidR="003A7DC8">
        <w:rPr>
          <w:rFonts w:ascii="Times New Roman" w:hAnsi="Times New Roman"/>
          <w:bCs/>
          <w:color w:val="000000"/>
          <w:szCs w:val="26"/>
        </w:rPr>
        <w:t>(loại lõi mềm nhiều sợi, có dây treo gia cường)</w:t>
      </w:r>
    </w:p>
    <w:p w:rsidR="00DF3E5F" w:rsidRDefault="00DF5E95" w:rsidP="00DF5E95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8955E8" w:rsidRPr="00EF2B2C">
        <w:rPr>
          <w:rFonts w:ascii="Times New Roman" w:hAnsi="Times New Roman"/>
          <w:bCs/>
          <w:color w:val="000000"/>
          <w:szCs w:val="26"/>
        </w:rPr>
        <w:t xml:space="preserve">Ký hiệu: </w:t>
      </w:r>
      <w:r w:rsidR="003A7DC8" w:rsidRPr="003A7DC8">
        <w:rPr>
          <w:rFonts w:ascii="Times New Roman" w:hAnsi="Times New Roman"/>
          <w:bCs/>
          <w:color w:val="000000"/>
          <w:szCs w:val="26"/>
        </w:rPr>
        <w:t>DW 2x(8x0,18)</w:t>
      </w:r>
      <w:r w:rsidR="003A7DC8">
        <w:rPr>
          <w:rFonts w:ascii="Times New Roman" w:hAnsi="Times New Roman"/>
          <w:bCs/>
          <w:color w:val="000000"/>
          <w:szCs w:val="26"/>
        </w:rPr>
        <w:t>Cu</w:t>
      </w:r>
      <w:r w:rsidR="003A7DC8" w:rsidRPr="003A7DC8">
        <w:rPr>
          <w:rFonts w:ascii="Times New Roman" w:hAnsi="Times New Roman"/>
          <w:bCs/>
          <w:color w:val="000000"/>
          <w:szCs w:val="26"/>
        </w:rPr>
        <w:t xml:space="preserve"> + (7x0,33)St</w:t>
      </w:r>
    </w:p>
    <w:p w:rsidR="00983ED4" w:rsidRPr="00EE2409" w:rsidRDefault="00FD1228" w:rsidP="002C59C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 xml:space="preserve">Mã số </w:t>
      </w:r>
      <w:r w:rsidRPr="00EE2409">
        <w:rPr>
          <w:rFonts w:ascii="Times New Roman" w:hAnsi="Times New Roman"/>
          <w:bCs/>
          <w:color w:val="000000"/>
          <w:szCs w:val="26"/>
        </w:rPr>
        <w:t>cuộn cáp</w:t>
      </w:r>
      <w:r w:rsidR="008955E8" w:rsidRPr="00EE2409">
        <w:rPr>
          <w:rFonts w:ascii="Times New Roman" w:hAnsi="Times New Roman"/>
          <w:bCs/>
          <w:color w:val="000000"/>
          <w:szCs w:val="26"/>
        </w:rPr>
        <w:t xml:space="preserve">: </w:t>
      </w:r>
      <w:r w:rsidR="003A7DC8">
        <w:rPr>
          <w:rFonts w:ascii="Times New Roman" w:hAnsi="Times New Roman"/>
          <w:bCs/>
          <w:color w:val="000000"/>
          <w:szCs w:val="26"/>
        </w:rPr>
        <w:t>002</w:t>
      </w:r>
    </w:p>
    <w:p w:rsidR="008955E8" w:rsidRPr="00E74FB8" w:rsidRDefault="008955E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EE2409">
        <w:rPr>
          <w:rFonts w:ascii="Times New Roman" w:hAnsi="Times New Roman"/>
          <w:bCs/>
          <w:color w:val="000000"/>
          <w:szCs w:val="26"/>
        </w:rPr>
        <w:t xml:space="preserve">Hãng sản xuất: </w:t>
      </w:r>
      <w:r w:rsidR="003A7DC8" w:rsidRPr="003A7DC8">
        <w:rPr>
          <w:rFonts w:ascii="Times New Roman" w:hAnsi="Times New Roman"/>
          <w:color w:val="000000"/>
          <w:spacing w:val="-4"/>
          <w:szCs w:val="26"/>
        </w:rPr>
        <w:t>Công Ty CP Cáp Nhựa Vĩnh Khánh</w:t>
      </w:r>
    </w:p>
    <w:p w:rsidR="00E74FB8" w:rsidRPr="00E74FB8" w:rsidRDefault="00E74FB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Nước sản xuất: Việt Nam</w:t>
      </w:r>
    </w:p>
    <w:p w:rsidR="00E74FB8" w:rsidRPr="00EE2409" w:rsidRDefault="00E74FB8" w:rsidP="00E74FB8">
      <w:pPr>
        <w:tabs>
          <w:tab w:val="left" w:pos="425"/>
          <w:tab w:val="left" w:pos="709"/>
          <w:tab w:val="left" w:pos="1418"/>
        </w:tabs>
        <w:spacing w:line="360" w:lineRule="exact"/>
        <w:ind w:left="780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(Các thông tin trên được ghi th</w:t>
      </w:r>
      <w:r w:rsidR="007A52E4">
        <w:rPr>
          <w:rFonts w:ascii="Times New Roman" w:hAnsi="Times New Roman"/>
          <w:color w:val="000000"/>
          <w:spacing w:val="-4"/>
          <w:szCs w:val="26"/>
        </w:rPr>
        <w:t>eo phiếu yêu cầu đo kiểm</w:t>
      </w:r>
      <w:r w:rsidR="003C1231">
        <w:rPr>
          <w:rFonts w:ascii="Times New Roman" w:hAnsi="Times New Roman"/>
          <w:color w:val="000000"/>
          <w:spacing w:val="-4"/>
          <w:szCs w:val="26"/>
        </w:rPr>
        <w:t xml:space="preserve"> ngày</w:t>
      </w:r>
      <w:r w:rsidR="00FF2B88"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3A7DC8">
        <w:rPr>
          <w:rFonts w:ascii="Times New Roman" w:hAnsi="Times New Roman"/>
          <w:color w:val="000000"/>
          <w:spacing w:val="-4"/>
          <w:szCs w:val="26"/>
        </w:rPr>
        <w:t>24</w:t>
      </w:r>
      <w:r w:rsidR="00FF2B88">
        <w:rPr>
          <w:rFonts w:ascii="Times New Roman" w:hAnsi="Times New Roman"/>
          <w:color w:val="000000"/>
          <w:spacing w:val="-4"/>
          <w:szCs w:val="26"/>
        </w:rPr>
        <w:t>/</w:t>
      </w:r>
      <w:r w:rsidR="003A7DC8">
        <w:rPr>
          <w:rFonts w:ascii="Times New Roman" w:hAnsi="Times New Roman"/>
          <w:color w:val="000000"/>
          <w:spacing w:val="-4"/>
          <w:szCs w:val="26"/>
        </w:rPr>
        <w:t>03</w:t>
      </w:r>
      <w:r w:rsidR="007F1FD6">
        <w:rPr>
          <w:rFonts w:ascii="Times New Roman" w:hAnsi="Times New Roman"/>
          <w:color w:val="000000"/>
          <w:spacing w:val="-4"/>
          <w:szCs w:val="26"/>
        </w:rPr>
        <w:t>/201</w:t>
      </w:r>
      <w:r w:rsidR="003A7DC8">
        <w:rPr>
          <w:rFonts w:ascii="Times New Roman" w:hAnsi="Times New Roman"/>
          <w:color w:val="000000"/>
          <w:spacing w:val="-4"/>
          <w:szCs w:val="26"/>
        </w:rPr>
        <w:t>4</w:t>
      </w:r>
      <w:r>
        <w:rPr>
          <w:rFonts w:ascii="Times New Roman" w:hAnsi="Times New Roman"/>
          <w:color w:val="000000"/>
          <w:spacing w:val="-4"/>
          <w:szCs w:val="26"/>
        </w:rPr>
        <w:t xml:space="preserve"> của đơn vị đề nghị đo kiểm)</w:t>
      </w:r>
    </w:p>
    <w:p w:rsidR="00E851A4" w:rsidRPr="00EE2409" w:rsidRDefault="00E851A4" w:rsidP="00E851A4">
      <w:pPr>
        <w:tabs>
          <w:tab w:val="left" w:pos="709"/>
          <w:tab w:val="left" w:pos="1418"/>
        </w:tabs>
        <w:spacing w:line="360" w:lineRule="exact"/>
        <w:ind w:left="709" w:hanging="283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-</w:t>
      </w:r>
      <w:r>
        <w:rPr>
          <w:rFonts w:ascii="Times New Roman" w:hAnsi="Times New Roman"/>
          <w:bCs/>
          <w:color w:val="000000"/>
          <w:szCs w:val="26"/>
        </w:rPr>
        <w:tab/>
      </w:r>
      <w:r w:rsidRPr="000644B5">
        <w:rPr>
          <w:rFonts w:ascii="Times New Roman" w:hAnsi="Times New Roman"/>
          <w:bCs/>
          <w:color w:val="000000"/>
          <w:szCs w:val="26"/>
        </w:rPr>
        <w:t>Tình trạng mẫu</w:t>
      </w:r>
      <w:r>
        <w:rPr>
          <w:rFonts w:ascii="Times New Roman" w:hAnsi="Times New Roman"/>
          <w:bCs/>
          <w:color w:val="000000"/>
          <w:szCs w:val="26"/>
        </w:rPr>
        <w:t xml:space="preserve">: </w:t>
      </w:r>
      <w:r w:rsidR="00E74FB8">
        <w:rPr>
          <w:rFonts w:ascii="Times New Roman" w:hAnsi="Times New Roman"/>
          <w:bCs/>
          <w:color w:val="000000"/>
          <w:szCs w:val="26"/>
        </w:rPr>
        <w:t>Mẫu do khách hàng mang đến Phòng Thử nghiệm</w:t>
      </w:r>
      <w:r w:rsidR="000F46B5">
        <w:rPr>
          <w:rFonts w:ascii="Times New Roman" w:hAnsi="Times New Roman"/>
          <w:bCs/>
          <w:color w:val="000000"/>
          <w:szCs w:val="26"/>
        </w:rPr>
        <w:t xml:space="preserve"> (có niêm phong của Trung tâm K</w:t>
      </w:r>
      <w:r w:rsidR="00E74FB8">
        <w:rPr>
          <w:rFonts w:ascii="Times New Roman" w:hAnsi="Times New Roman"/>
          <w:bCs/>
          <w:color w:val="000000"/>
          <w:szCs w:val="26"/>
        </w:rPr>
        <w:t>iểm</w:t>
      </w:r>
      <w:r w:rsidR="000F46B5">
        <w:rPr>
          <w:rFonts w:ascii="Times New Roman" w:hAnsi="Times New Roman"/>
          <w:bCs/>
          <w:color w:val="000000"/>
          <w:szCs w:val="26"/>
        </w:rPr>
        <w:t xml:space="preserve"> định và C</w:t>
      </w:r>
      <w:r w:rsidR="00FF2B88">
        <w:rPr>
          <w:rFonts w:ascii="Times New Roman" w:hAnsi="Times New Roman"/>
          <w:bCs/>
          <w:color w:val="000000"/>
          <w:szCs w:val="26"/>
        </w:rPr>
        <w:t xml:space="preserve">hứng nhận 2 ngày </w:t>
      </w:r>
      <w:r w:rsidR="003A7DC8">
        <w:rPr>
          <w:rFonts w:ascii="Times New Roman" w:hAnsi="Times New Roman"/>
          <w:bCs/>
          <w:color w:val="000000"/>
          <w:szCs w:val="26"/>
        </w:rPr>
        <w:t>21</w:t>
      </w:r>
      <w:r w:rsidR="00FF2B88">
        <w:rPr>
          <w:rFonts w:ascii="Times New Roman" w:hAnsi="Times New Roman"/>
          <w:bCs/>
          <w:color w:val="000000"/>
          <w:szCs w:val="26"/>
        </w:rPr>
        <w:t>/</w:t>
      </w:r>
      <w:r w:rsidR="003A7DC8">
        <w:rPr>
          <w:rFonts w:ascii="Times New Roman" w:hAnsi="Times New Roman"/>
          <w:bCs/>
          <w:color w:val="000000"/>
          <w:szCs w:val="26"/>
        </w:rPr>
        <w:t>02</w:t>
      </w:r>
      <w:r w:rsidR="007A52E4">
        <w:rPr>
          <w:rFonts w:ascii="Times New Roman" w:hAnsi="Times New Roman"/>
          <w:bCs/>
          <w:color w:val="000000"/>
          <w:szCs w:val="26"/>
        </w:rPr>
        <w:t>/201</w:t>
      </w:r>
      <w:r w:rsidR="003A7DC8">
        <w:rPr>
          <w:rFonts w:ascii="Times New Roman" w:hAnsi="Times New Roman"/>
          <w:bCs/>
          <w:color w:val="000000"/>
          <w:szCs w:val="26"/>
        </w:rPr>
        <w:t>4</w:t>
      </w:r>
      <w:r w:rsidR="00E74FB8">
        <w:rPr>
          <w:rFonts w:ascii="Times New Roman" w:hAnsi="Times New Roman"/>
          <w:bCs/>
          <w:color w:val="000000"/>
          <w:szCs w:val="26"/>
        </w:rPr>
        <w:t>)</w:t>
      </w:r>
      <w:r w:rsidR="002E1F88">
        <w:rPr>
          <w:rFonts w:ascii="Times New Roman" w:hAnsi="Times New Roman"/>
          <w:bCs/>
          <w:color w:val="000000"/>
          <w:szCs w:val="26"/>
        </w:rPr>
        <w:t>.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E851A4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0D653D" w:rsidRPr="000D653D" w:rsidRDefault="00F6212B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  <w:spacing w:val="-4"/>
          <w:szCs w:val="26"/>
        </w:rPr>
        <w:t xml:space="preserve">Phòng </w:t>
      </w:r>
      <w:r w:rsidR="00DF5E95">
        <w:rPr>
          <w:rFonts w:ascii="Times New Roman" w:hAnsi="Times New Roman"/>
          <w:color w:val="000000"/>
          <w:spacing w:val="-4"/>
          <w:szCs w:val="26"/>
        </w:rPr>
        <w:t xml:space="preserve"> T</w:t>
      </w:r>
      <w:r w:rsidR="00E851A4">
        <w:rPr>
          <w:rFonts w:ascii="Times New Roman" w:hAnsi="Times New Roman"/>
          <w:color w:val="000000"/>
          <w:spacing w:val="-4"/>
          <w:szCs w:val="26"/>
        </w:rPr>
        <w:t xml:space="preserve">hử </w:t>
      </w:r>
      <w:r w:rsidR="00DF5E95"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E851A4">
        <w:rPr>
          <w:rFonts w:ascii="Times New Roman" w:hAnsi="Times New Roman"/>
          <w:color w:val="000000"/>
          <w:spacing w:val="-4"/>
          <w:szCs w:val="26"/>
        </w:rPr>
        <w:t>nghiệm</w:t>
      </w:r>
      <w:r>
        <w:rPr>
          <w:rFonts w:ascii="Times New Roman" w:hAnsi="Times New Roman"/>
          <w:color w:val="000000"/>
          <w:spacing w:val="-4"/>
          <w:szCs w:val="26"/>
        </w:rPr>
        <w:t xml:space="preserve"> </w:t>
      </w:r>
      <w:r w:rsidR="00DF5E95">
        <w:rPr>
          <w:rFonts w:ascii="Times New Roman" w:hAnsi="Times New Roman"/>
          <w:color w:val="000000"/>
          <w:spacing w:val="-4"/>
          <w:szCs w:val="26"/>
        </w:rPr>
        <w:t>(VILAS</w:t>
      </w:r>
      <w:r>
        <w:rPr>
          <w:rFonts w:ascii="Times New Roman" w:hAnsi="Times New Roman"/>
          <w:color w:val="000000"/>
          <w:spacing w:val="-4"/>
          <w:szCs w:val="26"/>
        </w:rPr>
        <w:t xml:space="preserve"> 197</w:t>
      </w:r>
      <w:r w:rsidR="00DF5E95">
        <w:rPr>
          <w:rFonts w:ascii="Times New Roman" w:hAnsi="Times New Roman"/>
          <w:color w:val="000000"/>
          <w:spacing w:val="-4"/>
          <w:szCs w:val="26"/>
        </w:rPr>
        <w:t>)</w:t>
      </w:r>
    </w:p>
    <w:p w:rsidR="008955E8" w:rsidRDefault="008955E8" w:rsidP="000D653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>ịa chỉ:</w:t>
      </w:r>
      <w:r w:rsidR="00C5053A">
        <w:rPr>
          <w:rFonts w:ascii="Times New Roman" w:hAnsi="Times New Roman"/>
          <w:color w:val="000000"/>
          <w:szCs w:val="22"/>
        </w:rPr>
        <w:t xml:space="preserve"> </w:t>
      </w:r>
      <w:r w:rsidR="007A52E4">
        <w:rPr>
          <w:rFonts w:ascii="Times New Roman" w:hAnsi="Times New Roman"/>
          <w:color w:val="000000"/>
          <w:szCs w:val="22"/>
        </w:rPr>
        <w:t>60 Tân Canh, Phường 01, Quận Tân Bình</w:t>
      </w:r>
      <w:r w:rsidR="000D653D">
        <w:rPr>
          <w:rFonts w:ascii="Times New Roman" w:hAnsi="Times New Roman"/>
          <w:szCs w:val="26"/>
        </w:rPr>
        <w:t>, Tp H</w:t>
      </w:r>
      <w:r w:rsidR="000D653D" w:rsidRPr="000D653D">
        <w:rPr>
          <w:rFonts w:ascii="Times New Roman" w:hAnsi="Times New Roman"/>
          <w:szCs w:val="26"/>
        </w:rPr>
        <w:t>ồ</w:t>
      </w:r>
      <w:r w:rsidR="000D653D">
        <w:rPr>
          <w:rFonts w:ascii="Times New Roman" w:hAnsi="Times New Roman"/>
          <w:szCs w:val="26"/>
        </w:rPr>
        <w:t xml:space="preserve"> Ch</w:t>
      </w:r>
      <w:r w:rsidR="000D653D" w:rsidRPr="000D653D">
        <w:rPr>
          <w:rFonts w:ascii="Times New Roman" w:hAnsi="Times New Roman"/>
          <w:szCs w:val="26"/>
        </w:rPr>
        <w:t>í</w:t>
      </w:r>
      <w:r w:rsidR="000D653D">
        <w:rPr>
          <w:rFonts w:ascii="Times New Roman" w:hAnsi="Times New Roman"/>
          <w:szCs w:val="26"/>
        </w:rPr>
        <w:t xml:space="preserve"> Minh</w:t>
      </w:r>
      <w:r w:rsidR="00C225EE">
        <w:rPr>
          <w:rFonts w:ascii="Times New Roman" w:hAnsi="Times New Roman"/>
          <w:bCs/>
          <w:color w:val="000000"/>
        </w:rPr>
        <w:t>.</w:t>
      </w:r>
    </w:p>
    <w:p w:rsidR="000449C9" w:rsidRPr="003A7DC8" w:rsidRDefault="008955E8" w:rsidP="003A7D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>o:</w:t>
      </w:r>
    </w:p>
    <w:p w:rsidR="000F46B5" w:rsidRPr="003A7DC8" w:rsidRDefault="000F46B5" w:rsidP="00E113F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</w:p>
    <w:p w:rsidR="003A7DC8" w:rsidRPr="00E74FB8" w:rsidRDefault="003A7DC8" w:rsidP="00E113F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Phạm Minh Trang</w:t>
      </w:r>
    </w:p>
    <w:p w:rsidR="008955E8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E851A4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 w:rsidR="00EE2409">
        <w:rPr>
          <w:rFonts w:ascii="Times New Roman" w:hAnsi="Times New Roman"/>
          <w:bCs/>
          <w:color w:val="000000"/>
        </w:rPr>
        <w:t>N</w:t>
      </w:r>
      <w:r w:rsidR="00F42F94">
        <w:rPr>
          <w:rFonts w:ascii="Times New Roman" w:hAnsi="Times New Roman"/>
          <w:bCs/>
          <w:color w:val="000000"/>
        </w:rPr>
        <w:t xml:space="preserve">gày </w:t>
      </w:r>
      <w:r w:rsidR="003A7DC8">
        <w:rPr>
          <w:rFonts w:ascii="Times New Roman" w:hAnsi="Times New Roman"/>
          <w:bCs/>
          <w:color w:val="000000"/>
        </w:rPr>
        <w:t>31</w:t>
      </w:r>
      <w:r w:rsidR="00DF5E95">
        <w:rPr>
          <w:rFonts w:ascii="Times New Roman" w:hAnsi="Times New Roman"/>
          <w:bCs/>
          <w:color w:val="000000"/>
        </w:rPr>
        <w:t xml:space="preserve"> tháng </w:t>
      </w:r>
      <w:r w:rsidR="003A7DC8">
        <w:rPr>
          <w:rFonts w:ascii="Times New Roman" w:hAnsi="Times New Roman"/>
          <w:bCs/>
          <w:color w:val="000000"/>
        </w:rPr>
        <w:t>03</w:t>
      </w:r>
      <w:r w:rsidR="00DF5E95">
        <w:rPr>
          <w:rFonts w:ascii="Times New Roman" w:hAnsi="Times New Roman"/>
          <w:bCs/>
          <w:color w:val="000000"/>
        </w:rPr>
        <w:t xml:space="preserve"> năm 201</w:t>
      </w:r>
      <w:r w:rsidR="003A7DC8">
        <w:rPr>
          <w:rFonts w:ascii="Times New Roman" w:hAnsi="Times New Roman"/>
          <w:bCs/>
          <w:color w:val="000000"/>
        </w:rPr>
        <w:t>4</w:t>
      </w:r>
    </w:p>
    <w:p w:rsidR="008955E8" w:rsidRPr="00AC062D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 w:rsidRPr="00AC062D">
        <w:rPr>
          <w:rFonts w:ascii="Times New Roman" w:hAnsi="Times New Roman"/>
          <w:b/>
          <w:color w:val="000000"/>
        </w:rPr>
        <w:tab/>
        <w:t>Thiết bị đo:</w:t>
      </w:r>
    </w:p>
    <w:p w:rsidR="00AC062D" w:rsidRPr="00AC062D" w:rsidRDefault="008955E8" w:rsidP="00E12E30">
      <w:pPr>
        <w:spacing w:line="360" w:lineRule="exact"/>
        <w:ind w:firstLine="426"/>
        <w:rPr>
          <w:rFonts w:ascii="Times New Roman" w:hAnsi="Times New Roman"/>
          <w:bCs/>
          <w:color w:val="000000"/>
        </w:rPr>
      </w:pPr>
      <w:r w:rsidRPr="00AC062D">
        <w:rPr>
          <w:rFonts w:ascii="Times New Roman" w:hAnsi="Times New Roman"/>
          <w:bCs/>
          <w:color w:val="000000"/>
        </w:rPr>
        <w:t>-</w:t>
      </w:r>
      <w:r w:rsidR="007F1FD6">
        <w:rPr>
          <w:rFonts w:ascii="Times New Roman" w:hAnsi="Times New Roman"/>
          <w:bCs/>
          <w:color w:val="000000"/>
        </w:rPr>
        <w:t xml:space="preserve"> </w:t>
      </w:r>
      <w:r w:rsidR="00CF51AC">
        <w:rPr>
          <w:rFonts w:ascii="Times New Roman" w:hAnsi="Times New Roman"/>
          <w:bCs/>
          <w:color w:val="000000"/>
        </w:rPr>
        <w:t xml:space="preserve">  </w:t>
      </w:r>
      <w:r w:rsidR="00EE07E3" w:rsidRPr="00EE07E3">
        <w:rPr>
          <w:rFonts w:ascii="Times New Roman" w:hAnsi="Times New Roman"/>
          <w:color w:val="000000"/>
          <w:szCs w:val="26"/>
        </w:rPr>
        <w:t>Acterna</w:t>
      </w:r>
      <w:r w:rsidR="00AC062D" w:rsidRPr="00EE07E3">
        <w:rPr>
          <w:rFonts w:ascii="Times New Roman" w:hAnsi="Times New Roman"/>
          <w:bCs/>
          <w:color w:val="000000"/>
          <w:szCs w:val="26"/>
        </w:rPr>
        <w:t xml:space="preserve"> </w:t>
      </w:r>
      <w:r w:rsidR="000449C9" w:rsidRPr="00EE07E3">
        <w:rPr>
          <w:rFonts w:ascii="Times New Roman" w:hAnsi="Times New Roman"/>
          <w:bCs/>
          <w:color w:val="000000"/>
          <w:szCs w:val="26"/>
        </w:rPr>
        <w:t xml:space="preserve">HST </w:t>
      </w:r>
      <w:r w:rsidR="00E554C8" w:rsidRPr="00EE07E3">
        <w:rPr>
          <w:rFonts w:ascii="Times New Roman" w:hAnsi="Times New Roman"/>
          <w:bCs/>
          <w:color w:val="000000"/>
          <w:szCs w:val="26"/>
        </w:rPr>
        <w:t>– 3000</w:t>
      </w:r>
      <w:r w:rsidR="000F46B5">
        <w:rPr>
          <w:rFonts w:ascii="Times New Roman" w:hAnsi="Times New Roman"/>
          <w:bCs/>
          <w:color w:val="000000"/>
          <w:szCs w:val="26"/>
        </w:rPr>
        <w:t>C</w:t>
      </w:r>
    </w:p>
    <w:p w:rsidR="00AC062D" w:rsidRPr="00AC062D" w:rsidRDefault="00AC062D" w:rsidP="000D653D">
      <w:pPr>
        <w:spacing w:line="360" w:lineRule="exact"/>
        <w:ind w:firstLine="426"/>
        <w:rPr>
          <w:rFonts w:ascii="Times New Roman" w:hAnsi="Times New Roman"/>
          <w:bCs/>
        </w:rPr>
      </w:pPr>
      <w:r w:rsidRPr="00AC062D">
        <w:rPr>
          <w:rFonts w:ascii="Times New Roman" w:hAnsi="Times New Roman"/>
          <w:bCs/>
          <w:color w:val="000000"/>
        </w:rPr>
        <w:t xml:space="preserve">- </w:t>
      </w:r>
      <w:r w:rsidR="00CF51AC">
        <w:rPr>
          <w:rFonts w:ascii="Times New Roman" w:hAnsi="Times New Roman"/>
          <w:bCs/>
          <w:color w:val="000000"/>
        </w:rPr>
        <w:t xml:space="preserve">  </w:t>
      </w:r>
      <w:r w:rsidR="000D653D">
        <w:rPr>
          <w:rFonts w:ascii="Times New Roman" w:hAnsi="Times New Roman"/>
          <w:bCs/>
          <w:color w:val="000000"/>
        </w:rPr>
        <w:t>IFR 2395 Spectrum Analyzer</w:t>
      </w:r>
    </w:p>
    <w:p w:rsidR="00EF2B2C" w:rsidRPr="00EF2B2C" w:rsidRDefault="00AC062D" w:rsidP="00E12E30">
      <w:pPr>
        <w:spacing w:line="360" w:lineRule="exact"/>
        <w:ind w:firstLine="426"/>
        <w:rPr>
          <w:rFonts w:ascii="Times New Roman" w:hAnsi="Times New Roman"/>
          <w:szCs w:val="26"/>
        </w:rPr>
      </w:pPr>
      <w:r w:rsidRPr="00EF2B2C">
        <w:rPr>
          <w:rFonts w:ascii="Times New Roman" w:hAnsi="Times New Roman"/>
          <w:snapToGrid w:val="0"/>
          <w:color w:val="000000"/>
          <w:szCs w:val="26"/>
        </w:rPr>
        <w:lastRenderedPageBreak/>
        <w:t xml:space="preserve">- </w:t>
      </w:r>
      <w:r w:rsidR="00CF51AC">
        <w:rPr>
          <w:rFonts w:ascii="Times New Roman" w:hAnsi="Times New Roman"/>
          <w:snapToGrid w:val="0"/>
          <w:color w:val="000000"/>
          <w:szCs w:val="26"/>
        </w:rPr>
        <w:t xml:space="preserve">  </w:t>
      </w:r>
      <w:r w:rsidR="00EF2B2C" w:rsidRPr="00EF2B2C">
        <w:rPr>
          <w:rFonts w:ascii="Times New Roman" w:hAnsi="Times New Roman"/>
          <w:bCs/>
          <w:szCs w:val="26"/>
        </w:rPr>
        <w:t>V4 Electrical Safety Analyzer</w:t>
      </w:r>
      <w:r w:rsidR="00EF2B2C">
        <w:rPr>
          <w:rFonts w:ascii="Times New Roman" w:hAnsi="Times New Roman"/>
          <w:bCs/>
          <w:szCs w:val="26"/>
        </w:rPr>
        <w:t>.</w:t>
      </w:r>
    </w:p>
    <w:p w:rsidR="008955E8" w:rsidRPr="00AC062D" w:rsidRDefault="008955E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bCs/>
          <w:color w:val="000000"/>
        </w:rPr>
      </w:pPr>
      <w:r w:rsidRPr="00EF2B2C">
        <w:rPr>
          <w:rFonts w:ascii="Times New Roman" w:hAnsi="Times New Roman"/>
          <w:b/>
          <w:bCs/>
          <w:color w:val="000000"/>
          <w:szCs w:val="26"/>
        </w:rPr>
        <w:t>7.</w:t>
      </w:r>
      <w:r w:rsidRPr="00EF2B2C">
        <w:rPr>
          <w:rFonts w:ascii="Times New Roman" w:hAnsi="Times New Roman"/>
          <w:b/>
          <w:bCs/>
          <w:color w:val="000000"/>
          <w:szCs w:val="26"/>
        </w:rPr>
        <w:tab/>
        <w:t>Đi</w:t>
      </w:r>
      <w:r w:rsidRPr="00AC062D">
        <w:rPr>
          <w:rFonts w:ascii="Times New Roman" w:hAnsi="Times New Roman"/>
          <w:b/>
          <w:bCs/>
          <w:color w:val="000000"/>
        </w:rPr>
        <w:t>ều kiện môi trường: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AC34C8">
        <w:rPr>
          <w:rFonts w:ascii="Times New Roman" w:hAnsi="Times New Roman"/>
          <w:bCs/>
          <w:color w:val="000000"/>
        </w:rPr>
        <w:t>2</w:t>
      </w:r>
      <w:r w:rsidR="00FF2B88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8955E8" w:rsidRDefault="008955E8" w:rsidP="000D653D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    </w:t>
      </w:r>
      <w:r w:rsidR="00754FA5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DF5E95" w:rsidRPr="007106FB" w:rsidRDefault="008955E8" w:rsidP="007106FB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665AE0" w:rsidRDefault="00FF2B88" w:rsidP="00DF5E95">
      <w:pPr>
        <w:tabs>
          <w:tab w:val="left" w:pos="425"/>
          <w:tab w:val="left" w:pos="709"/>
          <w:tab w:val="left" w:pos="1418"/>
        </w:tabs>
        <w:spacing w:line="360" w:lineRule="exact"/>
        <w:ind w:left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  TCVN 8697:2011</w:t>
      </w:r>
      <w:r w:rsidR="00665AE0">
        <w:rPr>
          <w:rFonts w:ascii="Times New Roman" w:hAnsi="Times New Roman"/>
        </w:rPr>
        <w:t xml:space="preserve">-“Mạng viễn thông – </w:t>
      </w:r>
      <w:r>
        <w:rPr>
          <w:rFonts w:ascii="Times New Roman" w:hAnsi="Times New Roman"/>
        </w:rPr>
        <w:t>Cáp sợi đồng vào nhà thuê bao</w:t>
      </w:r>
      <w:r w:rsidR="00665AE0">
        <w:rPr>
          <w:rFonts w:ascii="Times New Roman" w:hAnsi="Times New Roman"/>
        </w:rPr>
        <w:t>”.</w:t>
      </w:r>
    </w:p>
    <w:p w:rsidR="007C60B5" w:rsidRPr="007106FB" w:rsidRDefault="007C60B5" w:rsidP="007C60B5">
      <w:pPr>
        <w:tabs>
          <w:tab w:val="left" w:pos="425"/>
          <w:tab w:val="left" w:pos="709"/>
          <w:tab w:val="left" w:pos="1418"/>
        </w:tabs>
        <w:spacing w:before="120"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7C60B5" w:rsidRDefault="007C60B5" w:rsidP="007C60B5">
      <w:pPr>
        <w:tabs>
          <w:tab w:val="left" w:pos="425"/>
          <w:tab w:val="left" w:pos="709"/>
          <w:tab w:val="left" w:pos="1418"/>
        </w:tabs>
        <w:spacing w:line="360" w:lineRule="auto"/>
        <w:ind w:left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  Tiêu chuẩn cơ sở số 043-2/CBTCKT/XC-13 ngày 15/11/2013 của nhà sản xuất.</w:t>
      </w:r>
    </w:p>
    <w:p w:rsidR="007C60B5" w:rsidRDefault="007C60B5" w:rsidP="007C60B5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</w:t>
      </w:r>
      <w:r w:rsidRPr="00665AE0">
        <w:rPr>
          <w:rFonts w:ascii="Times New Roman" w:hAnsi="Times New Roman"/>
          <w:b/>
        </w:rPr>
        <w:t xml:space="preserve">.  </w:t>
      </w:r>
      <w:r>
        <w:rPr>
          <w:rFonts w:ascii="Times New Roman" w:hAnsi="Times New Roman"/>
          <w:b/>
        </w:rPr>
        <w:t xml:space="preserve"> </w:t>
      </w:r>
      <w:r w:rsidRPr="00665AE0">
        <w:rPr>
          <w:rFonts w:ascii="Times New Roman" w:hAnsi="Times New Roman"/>
          <w:b/>
        </w:rPr>
        <w:t xml:space="preserve"> Nội dung đo kiểm:</w:t>
      </w:r>
    </w:p>
    <w:p w:rsidR="00665AE0" w:rsidRDefault="00665AE0" w:rsidP="00665AE0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5125"/>
        <w:gridCol w:w="3894"/>
      </w:tblGrid>
      <w:tr w:rsidR="00665AE0" w:rsidRPr="00EF6742" w:rsidTr="007C60B5">
        <w:tc>
          <w:tcPr>
            <w:tcW w:w="828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STT</w:t>
            </w:r>
          </w:p>
        </w:tc>
        <w:tc>
          <w:tcPr>
            <w:tcW w:w="5125" w:type="dxa"/>
          </w:tcPr>
          <w:p w:rsidR="00665AE0" w:rsidRPr="00EF6742" w:rsidRDefault="00150542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Chỉ tiêu</w:t>
            </w:r>
            <w:r w:rsidR="00D45C39" w:rsidRPr="00EF6742">
              <w:rPr>
                <w:rFonts w:ascii="Times New Roman" w:hAnsi="Times New Roman"/>
                <w:b/>
                <w:color w:val="000000"/>
              </w:rPr>
              <w:t xml:space="preserve"> đo kiểm</w:t>
            </w:r>
          </w:p>
        </w:tc>
        <w:tc>
          <w:tcPr>
            <w:tcW w:w="3894" w:type="dxa"/>
          </w:tcPr>
          <w:p w:rsidR="00665AE0" w:rsidRPr="00EF6742" w:rsidRDefault="00D45C39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665AE0" w:rsidRPr="00EF6742" w:rsidTr="007C60B5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125" w:type="dxa"/>
          </w:tcPr>
          <w:p w:rsidR="00665AE0" w:rsidRPr="00EF6742" w:rsidRDefault="007106FB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lõi</w:t>
            </w:r>
            <w:r w:rsidR="005B00DE" w:rsidRPr="00EF6742">
              <w:rPr>
                <w:rFonts w:ascii="Times New Roman" w:hAnsi="Times New Roman"/>
                <w:color w:val="000000"/>
              </w:rPr>
              <w:t xml:space="preserve"> dẫn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7C60B5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125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Mức độ mất cân bằng điện trở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665AE0" w:rsidRPr="00EF6742" w:rsidTr="007C60B5">
        <w:tc>
          <w:tcPr>
            <w:tcW w:w="828" w:type="dxa"/>
          </w:tcPr>
          <w:p w:rsidR="00665AE0" w:rsidRPr="00EF6742" w:rsidRDefault="005B00DE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125" w:type="dxa"/>
          </w:tcPr>
          <w:p w:rsidR="00665AE0" w:rsidRPr="00EF6742" w:rsidRDefault="005B00DE" w:rsidP="00EA71C9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 xml:space="preserve">Điện dung </w:t>
            </w:r>
            <w:r w:rsidR="00EA71C9">
              <w:rPr>
                <w:rFonts w:ascii="Times New Roman" w:hAnsi="Times New Roman"/>
                <w:color w:val="000000"/>
              </w:rPr>
              <w:t>tương hỗ</w:t>
            </w:r>
          </w:p>
        </w:tc>
        <w:tc>
          <w:tcPr>
            <w:tcW w:w="3894" w:type="dxa"/>
          </w:tcPr>
          <w:p w:rsidR="00665AE0" w:rsidRPr="00EF6742" w:rsidRDefault="007106FB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7C60B5" w:rsidRPr="00EF6742" w:rsidTr="007C60B5">
        <w:tc>
          <w:tcPr>
            <w:tcW w:w="828" w:type="dxa"/>
          </w:tcPr>
          <w:p w:rsidR="007C60B5" w:rsidRPr="00EF6742" w:rsidRDefault="007C60B5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125" w:type="dxa"/>
          </w:tcPr>
          <w:p w:rsidR="007C60B5" w:rsidRPr="00EF6742" w:rsidRDefault="007C60B5" w:rsidP="00EA71C9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 xml:space="preserve">Suy hao </w:t>
            </w:r>
          </w:p>
        </w:tc>
        <w:tc>
          <w:tcPr>
            <w:tcW w:w="3894" w:type="dxa"/>
          </w:tcPr>
          <w:p w:rsidR="007C60B5" w:rsidRPr="00EF6742" w:rsidRDefault="007C60B5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7C60B5" w:rsidRPr="00EF6742" w:rsidTr="007C60B5">
        <w:tc>
          <w:tcPr>
            <w:tcW w:w="828" w:type="dxa"/>
          </w:tcPr>
          <w:p w:rsidR="007C60B5" w:rsidRPr="00EF6742" w:rsidRDefault="007C60B5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125" w:type="dxa"/>
          </w:tcPr>
          <w:p w:rsidR="007C60B5" w:rsidRPr="00EF6742" w:rsidRDefault="007C60B5" w:rsidP="00EF6742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cách điện</w:t>
            </w:r>
          </w:p>
        </w:tc>
        <w:tc>
          <w:tcPr>
            <w:tcW w:w="3894" w:type="dxa"/>
          </w:tcPr>
          <w:p w:rsidR="007C60B5" w:rsidRPr="00EF6742" w:rsidRDefault="007C60B5" w:rsidP="00CF51AC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8955E8" w:rsidRPr="00D71658" w:rsidRDefault="00665AE0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</w:rPr>
        <w:t>10</w:t>
      </w:r>
      <w:r w:rsidR="008955E8">
        <w:rPr>
          <w:rFonts w:ascii="Times New Roman" w:hAnsi="Times New Roman"/>
          <w:b/>
          <w:color w:val="000000"/>
        </w:rPr>
        <w:t>.</w:t>
      </w:r>
      <w:r w:rsidR="008955E8" w:rsidRPr="00D71658">
        <w:rPr>
          <w:rFonts w:ascii="Times New Roman" w:hAnsi="Times New Roman"/>
          <w:b/>
        </w:rPr>
        <w:tab/>
        <w:t xml:space="preserve">Kết quả </w:t>
      </w:r>
      <w:r w:rsidR="00E851A4">
        <w:rPr>
          <w:rFonts w:ascii="Times New Roman" w:hAnsi="Times New Roman" w:hint="eastAsia"/>
          <w:b/>
        </w:rPr>
        <w:t>đo kiểm</w:t>
      </w:r>
      <w:r w:rsidR="008955E8" w:rsidRPr="00D71658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:rsidR="008955E8" w:rsidRPr="00D71658" w:rsidRDefault="008955E8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 w:rsidR="00E851A4"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chi tiết trong phụ lục kèm theo.</w:t>
      </w:r>
    </w:p>
    <w:p w:rsidR="008955E8" w:rsidRPr="00D71658" w:rsidRDefault="008955E8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 w:rsidR="00E851A4"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chỉ có giá trị với mẫu </w:t>
      </w:r>
      <w:r w:rsidR="00E851A4">
        <w:rPr>
          <w:rFonts w:ascii="Times New Roman" w:hAnsi="Times New Roman"/>
          <w:bCs/>
        </w:rPr>
        <w:t>đo kiểm</w:t>
      </w:r>
      <w:r w:rsidRPr="00D71658">
        <w:rPr>
          <w:rFonts w:ascii="Times New Roman" w:hAnsi="Times New Roman"/>
          <w:bCs/>
        </w:rPr>
        <w:t>.</w:t>
      </w:r>
    </w:p>
    <w:p w:rsidR="008955E8" w:rsidRPr="00D71658" w:rsidRDefault="008955E8">
      <w:pPr>
        <w:tabs>
          <w:tab w:val="left" w:pos="425"/>
          <w:tab w:val="left" w:pos="709"/>
          <w:tab w:val="left" w:pos="1418"/>
        </w:tabs>
        <w:spacing w:line="360" w:lineRule="exact"/>
        <w:ind w:left="420"/>
        <w:rPr>
          <w:rFonts w:ascii="Times New Roman" w:hAnsi="Times New Roman"/>
          <w:bCs/>
        </w:rPr>
      </w:pPr>
    </w:p>
    <w:tbl>
      <w:tblPr>
        <w:tblW w:w="10260" w:type="dxa"/>
        <w:jc w:val="center"/>
        <w:tblInd w:w="-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4"/>
        <w:gridCol w:w="726"/>
        <w:gridCol w:w="267"/>
        <w:gridCol w:w="1847"/>
        <w:gridCol w:w="1617"/>
        <w:gridCol w:w="859"/>
        <w:gridCol w:w="1620"/>
        <w:gridCol w:w="1350"/>
        <w:gridCol w:w="83"/>
        <w:gridCol w:w="1049"/>
        <w:gridCol w:w="668"/>
      </w:tblGrid>
      <w:tr w:rsidR="008955E8" w:rsidTr="00F92C21">
        <w:trPr>
          <w:gridBefore w:val="1"/>
          <w:gridAfter w:val="1"/>
          <w:wBefore w:w="174" w:type="dxa"/>
          <w:wAfter w:w="668" w:type="dxa"/>
          <w:jc w:val="center"/>
        </w:trPr>
        <w:tc>
          <w:tcPr>
            <w:tcW w:w="4457" w:type="dxa"/>
            <w:gridSpan w:val="4"/>
          </w:tcPr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 xml:space="preserve">ẠI DIỆN NHÓM </w:t>
            </w: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>O</w:t>
            </w:r>
            <w:r w:rsidR="00E851A4">
              <w:rPr>
                <w:rFonts w:ascii="Times New Roman" w:hAnsi="Times New Roman"/>
                <w:color w:val="000000"/>
              </w:rPr>
              <w:t xml:space="preserve"> KIỂM</w:t>
            </w: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2E2287" w:rsidRDefault="002E2287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Pr="00976667" w:rsidRDefault="008F16D4" w:rsidP="00DF5E9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KIỀU DIỄM</w:t>
            </w:r>
          </w:p>
        </w:tc>
        <w:tc>
          <w:tcPr>
            <w:tcW w:w="4961" w:type="dxa"/>
            <w:gridSpan w:val="5"/>
          </w:tcPr>
          <w:p w:rsidR="008955E8" w:rsidRPr="00925CDA" w:rsidRDefault="0031101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</w:t>
            </w:r>
            <w:r w:rsidR="00F96F06">
              <w:rPr>
                <w:rFonts w:ascii="Times New Roman" w:hAnsi="Times New Roman"/>
                <w:color w:val="000000"/>
              </w:rPr>
              <w:t xml:space="preserve">ẢN LÝ </w:t>
            </w:r>
            <w:r w:rsidR="003223A3">
              <w:rPr>
                <w:rFonts w:ascii="Times New Roman" w:hAnsi="Times New Roman"/>
                <w:color w:val="000000"/>
              </w:rPr>
              <w:t>KỸ THUẬT</w:t>
            </w: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2E2287" w:rsidRDefault="002E2287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Default="008955E8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8955E8" w:rsidRPr="002E2287" w:rsidRDefault="003223A3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PHÚ CƯỜNG</w:t>
            </w:r>
          </w:p>
        </w:tc>
      </w:tr>
      <w:tr w:rsidR="009E2943" w:rsidRPr="003235D7" w:rsidTr="00F92C21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452"/>
        </w:trPr>
        <w:tc>
          <w:tcPr>
            <w:tcW w:w="1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3235D7" w:rsidRDefault="009E2943" w:rsidP="00B4477C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7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941A7" w:rsidRPr="003235D7" w:rsidRDefault="000941A7" w:rsidP="009E2943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  <w:p w:rsidR="009E2943" w:rsidRDefault="007C60B5" w:rsidP="00150542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BF571F">
              <w:rPr>
                <w:rFonts w:ascii="Times New Roman" w:hAnsi="Times New Roman"/>
                <w:b/>
                <w:bCs/>
                <w:color w:val="000000"/>
                <w:sz w:val="32"/>
              </w:rPr>
              <w:lastRenderedPageBreak/>
              <w:t>PHỤ LỤC</w:t>
            </w:r>
          </w:p>
          <w:p w:rsidR="00F92C21" w:rsidRDefault="00F92C21" w:rsidP="00150542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sz w:val="26"/>
                <w:szCs w:val="26"/>
              </w:rPr>
            </w:pPr>
            <w:r w:rsidRPr="003235D7">
              <w:rPr>
                <w:rFonts w:ascii="Times New Roman" w:hAnsi="Times New Roman"/>
                <w:sz w:val="26"/>
                <w:szCs w:val="26"/>
              </w:rPr>
              <w:t>(Kèm theo kết quả đo kiểm số 0</w:t>
            </w:r>
            <w:r w:rsidR="007C60B5">
              <w:rPr>
                <w:rFonts w:ascii="Times New Roman" w:hAnsi="Times New Roman"/>
                <w:sz w:val="26"/>
                <w:szCs w:val="26"/>
              </w:rPr>
              <w:t>211</w:t>
            </w:r>
            <w:r w:rsidRPr="003235D7">
              <w:rPr>
                <w:rFonts w:ascii="Times New Roman" w:hAnsi="Times New Roman"/>
                <w:sz w:val="26"/>
                <w:szCs w:val="26"/>
              </w:rPr>
              <w:t>/201</w:t>
            </w:r>
            <w:r w:rsidR="007C60B5">
              <w:rPr>
                <w:rFonts w:ascii="Times New Roman" w:hAnsi="Times New Roman"/>
                <w:sz w:val="26"/>
                <w:szCs w:val="26"/>
              </w:rPr>
              <w:t>4</w:t>
            </w:r>
            <w:r w:rsidRPr="003235D7">
              <w:rPr>
                <w:rFonts w:ascii="Times New Roman" w:hAnsi="Times New Roman"/>
                <w:sz w:val="26"/>
                <w:szCs w:val="26"/>
              </w:rPr>
              <w:t>/PTN-SP)</w:t>
            </w:r>
          </w:p>
          <w:p w:rsidR="00F92C21" w:rsidRPr="003235D7" w:rsidRDefault="00F92C21" w:rsidP="00150542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943" w:rsidRPr="003235D7" w:rsidRDefault="009E2943" w:rsidP="00B4477C">
            <w:pPr>
              <w:rPr>
                <w:rFonts w:ascii="Times New Roman" w:hAnsi="Times New Roman"/>
                <w:szCs w:val="26"/>
              </w:rPr>
            </w:pPr>
          </w:p>
        </w:tc>
      </w:tr>
      <w:tr w:rsidR="00F92C21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402"/>
        </w:trPr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E41E63">
              <w:rPr>
                <w:rFonts w:ascii="Times New Roman" w:hAnsi="Times New Roman"/>
                <w:b/>
                <w:bCs/>
                <w:szCs w:val="26"/>
              </w:rPr>
              <w:lastRenderedPageBreak/>
              <w:t>STT</w:t>
            </w:r>
          </w:p>
        </w:tc>
        <w:tc>
          <w:tcPr>
            <w:tcW w:w="459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Chỉ tiêu đo kiểm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E41E63">
              <w:rPr>
                <w:rFonts w:ascii="Times New Roman" w:hAnsi="Times New Roman"/>
                <w:b/>
                <w:bCs/>
                <w:szCs w:val="26"/>
              </w:rPr>
              <w:t>Giá trị tham chiếu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E41E63">
              <w:rPr>
                <w:rFonts w:ascii="Times New Roman" w:hAnsi="Times New Roman"/>
                <w:b/>
                <w:bCs/>
                <w:szCs w:val="26"/>
              </w:rPr>
              <w:t>Giá trị đo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E41E63">
              <w:rPr>
                <w:rFonts w:ascii="Times New Roman" w:hAnsi="Times New Roman"/>
                <w:b/>
                <w:bCs/>
                <w:szCs w:val="26"/>
              </w:rPr>
              <w:t>Đánh giá</w:t>
            </w:r>
          </w:p>
        </w:tc>
      </w:tr>
      <w:tr w:rsidR="00F92C21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402"/>
        </w:trPr>
        <w:tc>
          <w:tcPr>
            <w:tcW w:w="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2C21" w:rsidRPr="00E41E63" w:rsidRDefault="00F92C21" w:rsidP="00F92C2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459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C21" w:rsidRPr="00E41E63" w:rsidRDefault="00F92C21" w:rsidP="00F92C2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2C21" w:rsidRPr="00E41E63" w:rsidRDefault="00F92C21" w:rsidP="00F92C2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2C21" w:rsidRPr="00E41E63" w:rsidRDefault="00F92C21" w:rsidP="00F92C2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8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2C21" w:rsidRPr="00E41E63" w:rsidRDefault="00F92C21" w:rsidP="00F92C21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  <w:tr w:rsidR="00D10BF9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694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Điện trở lõi dẫn (Ω/km)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≤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Pr="00150542">
              <w:rPr>
                <w:rFonts w:ascii="Times New Roman" w:hAnsi="Times New Roman"/>
                <w:szCs w:val="26"/>
              </w:rPr>
              <w:t xml:space="preserve"> 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8A3BB9" w:rsidRDefault="00D10B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BB9">
              <w:rPr>
                <w:rFonts w:ascii="Times New Roman" w:hAnsi="Times New Roman"/>
              </w:rPr>
              <w:t>83,33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D10BF9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712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Mức độ mất cân bằng điện trở (%)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 xml:space="preserve">≤ 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Pr="00150542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8A3BB9" w:rsidRDefault="00D10B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BB9">
              <w:rPr>
                <w:rFonts w:ascii="Times New Roman" w:hAnsi="Times New Roman"/>
              </w:rPr>
              <w:t>0,16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D10BF9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712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 xml:space="preserve">Điện dung tương hỗ </w:t>
            </w:r>
            <w:r w:rsidR="002266E2">
              <w:rPr>
                <w:rFonts w:ascii="Times New Roman" w:hAnsi="Times New Roman"/>
                <w:szCs w:val="26"/>
              </w:rPr>
              <w:t>tần số 1K</w:t>
            </w:r>
            <w:r>
              <w:rPr>
                <w:rFonts w:ascii="Times New Roman" w:hAnsi="Times New Roman"/>
                <w:szCs w:val="26"/>
              </w:rPr>
              <w:t xml:space="preserve">Hz </w:t>
            </w:r>
            <w:r w:rsidRPr="00E41E63">
              <w:rPr>
                <w:rFonts w:ascii="Times New Roman" w:hAnsi="Times New Roman"/>
                <w:szCs w:val="26"/>
              </w:rPr>
              <w:t>(nF/km)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≤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Pr="00150542">
              <w:rPr>
                <w:rFonts w:ascii="Times New Roman" w:hAnsi="Times New Roman"/>
                <w:szCs w:val="26"/>
              </w:rPr>
              <w:t xml:space="preserve"> 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8A3BB9" w:rsidRDefault="00D10BF9" w:rsidP="008A3B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BB9">
              <w:rPr>
                <w:rFonts w:ascii="Times New Roman" w:hAnsi="Times New Roman"/>
              </w:rPr>
              <w:t>26,</w:t>
            </w:r>
            <w:r w:rsidR="008A3BB9" w:rsidRPr="008A3BB9">
              <w:rPr>
                <w:rFonts w:ascii="Times New Roman" w:hAnsi="Times New Roman"/>
              </w:rPr>
              <w:t>07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D10BF9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622"/>
        </w:trPr>
        <w:tc>
          <w:tcPr>
            <w:tcW w:w="7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21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7C60B5">
            <w:pPr>
              <w:jc w:val="center"/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Suy hao (dB/100m)</w:t>
            </w: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- 150 KHz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 xml:space="preserve">≤ 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Pr="00150542">
              <w:rPr>
                <w:rFonts w:ascii="Times New Roman" w:hAnsi="Times New Roman"/>
                <w:szCs w:val="26"/>
              </w:rPr>
              <w:t>0,894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8A3BB9" w:rsidRDefault="00D10BF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BB9">
              <w:rPr>
                <w:rFonts w:ascii="Times New Roman" w:hAnsi="Times New Roman"/>
              </w:rPr>
              <w:t>0,56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8A3BB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D10BF9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559"/>
        </w:trPr>
        <w:tc>
          <w:tcPr>
            <w:tcW w:w="7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2114" w:type="dxa"/>
            <w:gridSpan w:val="2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- 300 KHz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 xml:space="preserve">≤ 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Pr="00150542">
              <w:rPr>
                <w:rFonts w:ascii="Times New Roman" w:hAnsi="Times New Roman"/>
                <w:szCs w:val="26"/>
              </w:rPr>
              <w:t>1,176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8A3BB9" w:rsidRDefault="00D10BF9" w:rsidP="008A3B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BB9">
              <w:rPr>
                <w:rFonts w:ascii="Times New Roman" w:hAnsi="Times New Roman"/>
              </w:rPr>
              <w:t>0,7</w:t>
            </w:r>
            <w:r w:rsidR="008A3BB9" w:rsidRPr="008A3BB9">
              <w:rPr>
                <w:rFonts w:ascii="Times New Roman" w:hAnsi="Times New Roman"/>
              </w:rPr>
              <w:t>5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D10BF9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604"/>
        </w:trPr>
        <w:tc>
          <w:tcPr>
            <w:tcW w:w="7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2114" w:type="dxa"/>
            <w:gridSpan w:val="2"/>
            <w:vMerge/>
            <w:tcBorders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10BF9" w:rsidRPr="00E41E63" w:rsidRDefault="00D10BF9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- 1 MHz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D10BF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≤</w:t>
            </w:r>
            <w:r>
              <w:rPr>
                <w:rFonts w:ascii="Times New Roman" w:hAnsi="Times New Roman"/>
                <w:szCs w:val="26"/>
              </w:rPr>
              <w:t xml:space="preserve"> </w:t>
            </w:r>
            <w:r w:rsidRPr="00150542">
              <w:rPr>
                <w:rFonts w:ascii="Times New Roman" w:hAnsi="Times New Roman"/>
                <w:szCs w:val="26"/>
              </w:rPr>
              <w:t xml:space="preserve"> 2,040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8A3BB9" w:rsidRDefault="00D10BF9" w:rsidP="008A3B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3BB9">
              <w:rPr>
                <w:rFonts w:ascii="Times New Roman" w:hAnsi="Times New Roman"/>
              </w:rPr>
              <w:t>1,3</w:t>
            </w:r>
            <w:r w:rsidR="008A3BB9" w:rsidRPr="008A3BB9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BF9" w:rsidRPr="00150542" w:rsidRDefault="008A3BB9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150542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F92C21" w:rsidRPr="00E41E63" w:rsidTr="00D10BF9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gridBefore w:val="1"/>
          <w:wBefore w:w="174" w:type="dxa"/>
          <w:trHeight w:val="640"/>
        </w:trPr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E41E63" w:rsidRDefault="007C60B5" w:rsidP="00F92C21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Điện trở cách điện (MΩ.km)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 xml:space="preserve">&gt; </w:t>
            </w:r>
            <w:r w:rsidR="00D10BF9">
              <w:rPr>
                <w:rFonts w:ascii="Times New Roman" w:hAnsi="Times New Roman"/>
                <w:szCs w:val="26"/>
              </w:rPr>
              <w:t>1</w:t>
            </w:r>
            <w:r w:rsidRPr="00E41E63">
              <w:rPr>
                <w:rFonts w:ascii="Times New Roman" w:hAnsi="Times New Roman"/>
                <w:szCs w:val="26"/>
              </w:rPr>
              <w:t>5000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8A3BB9" w:rsidRDefault="00F92C21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8A3BB9">
              <w:rPr>
                <w:rFonts w:ascii="Times New Roman" w:hAnsi="Times New Roman"/>
                <w:szCs w:val="26"/>
              </w:rPr>
              <w:t xml:space="preserve">&gt; </w:t>
            </w:r>
            <w:r w:rsidR="00D10BF9" w:rsidRPr="008A3BB9">
              <w:rPr>
                <w:rFonts w:ascii="Times New Roman" w:hAnsi="Times New Roman"/>
                <w:szCs w:val="26"/>
              </w:rPr>
              <w:t>1</w:t>
            </w:r>
            <w:r w:rsidRPr="008A3BB9">
              <w:rPr>
                <w:rFonts w:ascii="Times New Roman" w:hAnsi="Times New Roman"/>
                <w:szCs w:val="26"/>
              </w:rPr>
              <w:t>5000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C21" w:rsidRPr="00E41E63" w:rsidRDefault="00F92C21" w:rsidP="00F92C21">
            <w:pPr>
              <w:jc w:val="center"/>
              <w:rPr>
                <w:rFonts w:ascii="Times New Roman" w:hAnsi="Times New Roman"/>
                <w:szCs w:val="26"/>
              </w:rPr>
            </w:pPr>
            <w:r w:rsidRPr="00E41E63">
              <w:rPr>
                <w:rFonts w:ascii="Times New Roman" w:hAnsi="Times New Roman"/>
                <w:szCs w:val="26"/>
              </w:rPr>
              <w:t>Đạt</w:t>
            </w:r>
          </w:p>
        </w:tc>
      </w:tr>
    </w:tbl>
    <w:p w:rsidR="005C04E1" w:rsidRDefault="005C04E1" w:rsidP="00A67E9D">
      <w:pPr>
        <w:jc w:val="center"/>
        <w:rPr>
          <w:rFonts w:ascii="Times New Roman" w:hAnsi="Times New Roman"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D10BF9" w:rsidRDefault="00D10BF9" w:rsidP="00A67E9D">
      <w:pPr>
        <w:jc w:val="center"/>
        <w:rPr>
          <w:rFonts w:ascii="Times New Roman" w:hAnsi="Times New Roman"/>
          <w:noProof/>
        </w:rPr>
      </w:pPr>
    </w:p>
    <w:p w:rsidR="00725397" w:rsidRDefault="008C70C4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682503" cy="3657600"/>
            <wp:effectExtent l="19050" t="0" r="0" b="0"/>
            <wp:docPr id="3" name="Picture 1" descr="C:\Documents and Settings\ANH TUAN\Desktop\310314\Vinh Khanh\IMG_3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310314\Vinh Khanh\IMG_39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0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0C4">
        <w:rPr>
          <w:rFonts w:ascii="Times New Roman" w:hAnsi="Times New Roman"/>
          <w:noProof/>
        </w:rPr>
        <w:t xml:space="preserve"> </w:t>
      </w:r>
      <w:r w:rsidR="008F16D4" w:rsidRPr="008F16D4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1:</w:t>
      </w:r>
      <w:r w:rsidR="004D50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Mẫu dây </w:t>
      </w:r>
      <w:r w:rsidR="0086403B">
        <w:rPr>
          <w:rFonts w:ascii="Times New Roman" w:hAnsi="Times New Roman"/>
        </w:rPr>
        <w:t>đo kiểm</w:t>
      </w:r>
      <w:r w:rsidRPr="00070FB9">
        <w:rPr>
          <w:rFonts w:ascii="Times New Roman" w:hAnsi="Times New Roman"/>
        </w:rPr>
        <w:t>.</w:t>
      </w:r>
    </w:p>
    <w:p w:rsidR="00A67E9D" w:rsidRDefault="00A67E9D" w:rsidP="00A67E9D">
      <w:pPr>
        <w:jc w:val="center"/>
        <w:rPr>
          <w:rFonts w:ascii="Times New Roman" w:hAnsi="Times New Roman"/>
        </w:rPr>
      </w:pPr>
    </w:p>
    <w:p w:rsidR="00A67E9D" w:rsidRDefault="008C70C4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057533" cy="3474720"/>
            <wp:effectExtent l="19050" t="0" r="367" b="0"/>
            <wp:docPr id="4" name="Picture 2" descr="C:\Documents and Settings\ANH TUAN\Desktop\310314\Vinh Khanh\IMG_3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310314\Vinh Khanh\IMG_39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33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0C4">
        <w:rPr>
          <w:rFonts w:ascii="Times New Roman" w:hAnsi="Times New Roman"/>
          <w:noProof/>
        </w:rPr>
        <w:t xml:space="preserve"> </w:t>
      </w:r>
      <w:r w:rsidR="00284455" w:rsidRPr="00284455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284455" w:rsidRPr="008C70C4" w:rsidRDefault="00A67E9D" w:rsidP="008C70C4">
      <w:pPr>
        <w:jc w:val="center"/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2</w:t>
      </w:r>
      <w:r w:rsidRPr="00070FB9">
        <w:rPr>
          <w:rFonts w:ascii="Times New Roman" w:hAnsi="Times New Roman"/>
        </w:rPr>
        <w:t xml:space="preserve">: </w:t>
      </w:r>
      <w:r w:rsidR="00284455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ý hiệu </w:t>
      </w:r>
      <w:r w:rsidR="008C70C4">
        <w:rPr>
          <w:rFonts w:ascii="Times New Roman" w:hAnsi="Times New Roman"/>
        </w:rPr>
        <w:t xml:space="preserve">và mã số cuộn </w:t>
      </w:r>
      <w:r>
        <w:rPr>
          <w:rFonts w:ascii="Times New Roman" w:hAnsi="Times New Roman"/>
        </w:rPr>
        <w:t>của mẫu dây.</w:t>
      </w:r>
      <w:r>
        <w:t xml:space="preserve">  </w:t>
      </w:r>
    </w:p>
    <w:sectPr w:rsidR="00284455" w:rsidRPr="008C70C4" w:rsidSect="009E2943">
      <w:footerReference w:type="even" r:id="rId10"/>
      <w:footerReference w:type="default" r:id="rId11"/>
      <w:footerReference w:type="first" r:id="rId12"/>
      <w:pgSz w:w="11907" w:h="16840" w:code="9"/>
      <w:pgMar w:top="1411" w:right="1138" w:bottom="1440" w:left="1138" w:header="562" w:footer="850" w:gutter="0"/>
      <w:pgNumType w:start="1"/>
      <w:cols w:space="720"/>
      <w:noEndnote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BC5" w:rsidRDefault="00F54BC5">
      <w:r>
        <w:separator/>
      </w:r>
    </w:p>
  </w:endnote>
  <w:endnote w:type="continuationSeparator" w:id="1">
    <w:p w:rsidR="00F54BC5" w:rsidRDefault="00F54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C21" w:rsidRDefault="00EB44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2C2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2C21" w:rsidRDefault="00F92C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80" w:type="dxa"/>
      <w:tblInd w:w="28" w:type="dxa"/>
      <w:tblLook w:val="0000"/>
    </w:tblPr>
    <w:tblGrid>
      <w:gridCol w:w="5300"/>
      <w:gridCol w:w="4680"/>
    </w:tblGrid>
    <w:tr w:rsidR="00F92C21" w:rsidRPr="00375162" w:rsidTr="00FF2B88">
      <w:trPr>
        <w:trHeight w:val="225"/>
      </w:trPr>
      <w:tc>
        <w:tcPr>
          <w:tcW w:w="5300" w:type="dxa"/>
          <w:tcBorders>
            <w:top w:val="single" w:sz="4" w:space="0" w:color="auto"/>
          </w:tcBorders>
        </w:tcPr>
        <w:p w:rsidR="00F92C21" w:rsidRPr="008B2EFE" w:rsidRDefault="00F92C21" w:rsidP="00050221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8B2EFE">
            <w:rPr>
              <w:rFonts w:ascii="Times New Roman" w:hAnsi="Times New Roman"/>
              <w:sz w:val="22"/>
              <w:szCs w:val="22"/>
            </w:rPr>
            <w:t>VILAS 197</w:t>
          </w:r>
        </w:p>
        <w:p w:rsidR="00F92C21" w:rsidRPr="008B2EFE" w:rsidRDefault="00F92C21" w:rsidP="00050221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Canh, Phường 1, Quận Tân Bình</w:t>
          </w:r>
          <w:r w:rsidRPr="008B2EFE">
            <w:rPr>
              <w:rFonts w:ascii="Times New Roman" w:hAnsi="Times New Roman"/>
              <w:sz w:val="22"/>
              <w:szCs w:val="22"/>
            </w:rPr>
            <w:t>, TP. HCM</w:t>
          </w:r>
        </w:p>
        <w:p w:rsidR="00F92C21" w:rsidRPr="008B2EFE" w:rsidRDefault="00F92C21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8B2EFE">
            <w:rPr>
              <w:rStyle w:val="PageNumber"/>
              <w:rFonts w:ascii="Times New Roman" w:hAnsi="Times New Roman" w:hint="eastAsia"/>
              <w:sz w:val="22"/>
              <w:szCs w:val="22"/>
            </w:rPr>
            <w:t>Đ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iện thoại: 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</w:t>
          </w:r>
          <w:r w:rsidR="003A7DC8">
            <w:rPr>
              <w:rStyle w:val="PageNumber"/>
              <w:rFonts w:ascii="Times New Roman" w:hAnsi="Times New Roman"/>
              <w:sz w:val="22"/>
              <w:szCs w:val="22"/>
            </w:rPr>
            <w:t>6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 xml:space="preserve"> - 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3.9919.069</w:t>
          </w:r>
        </w:p>
        <w:p w:rsidR="00F92C21" w:rsidRPr="008B2EFE" w:rsidRDefault="00F92C21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F92C21" w:rsidRPr="008B2EFE" w:rsidRDefault="00F92C21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680" w:type="dxa"/>
          <w:tcBorders>
            <w:top w:val="single" w:sz="4" w:space="0" w:color="auto"/>
          </w:tcBorders>
        </w:tcPr>
        <w:p w:rsidR="00F92C21" w:rsidRPr="00E94E06" w:rsidRDefault="00F92C21" w:rsidP="00050221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2"/>
              <w:szCs w:val="22"/>
            </w:rPr>
          </w:pPr>
          <w:r w:rsidRPr="00E94E06">
            <w:rPr>
              <w:rFonts w:ascii="Times New Roman" w:hAnsi="Times New Roman"/>
              <w:sz w:val="22"/>
              <w:szCs w:val="22"/>
            </w:rPr>
            <w:t>KQĐK s</w:t>
          </w:r>
          <w:r>
            <w:rPr>
              <w:rFonts w:ascii="Times New Roman" w:hAnsi="Times New Roman"/>
              <w:sz w:val="22"/>
              <w:szCs w:val="22"/>
            </w:rPr>
            <w:t>ố: 0</w:t>
          </w:r>
          <w:r w:rsidR="003A7DC8">
            <w:rPr>
              <w:rFonts w:ascii="Times New Roman" w:hAnsi="Times New Roman"/>
              <w:sz w:val="22"/>
              <w:szCs w:val="22"/>
            </w:rPr>
            <w:t>211</w:t>
          </w:r>
          <w:r w:rsidRPr="00E94E06">
            <w:rPr>
              <w:rFonts w:ascii="Times New Roman" w:hAnsi="Times New Roman"/>
              <w:sz w:val="22"/>
              <w:szCs w:val="22"/>
            </w:rPr>
            <w:t>/201</w:t>
          </w:r>
          <w:r w:rsidR="003A7DC8">
            <w:rPr>
              <w:rFonts w:ascii="Times New Roman" w:hAnsi="Times New Roman"/>
              <w:sz w:val="22"/>
              <w:szCs w:val="22"/>
            </w:rPr>
            <w:t>4</w:t>
          </w:r>
          <w:r w:rsidRPr="00E94E06">
            <w:rPr>
              <w:rFonts w:ascii="Times New Roman" w:hAnsi="Times New Roman"/>
              <w:sz w:val="22"/>
              <w:szCs w:val="22"/>
            </w:rPr>
            <w:t>/PTN-SP</w:t>
          </w:r>
        </w:p>
        <w:p w:rsidR="00F92C21" w:rsidRPr="00536332" w:rsidRDefault="00F92C21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Fonts w:ascii="Times New Roman" w:hAnsi="Times New Roman"/>
              <w:b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Dây thuê bao </w:t>
          </w:r>
        </w:p>
        <w:p w:rsidR="00F92C21" w:rsidRPr="008F16D4" w:rsidRDefault="00F92C21" w:rsidP="007C60B5">
          <w:pPr>
            <w:pStyle w:val="Footer"/>
            <w:pBdr>
              <w:bar w:val="single" w:sz="4" w:color="auto"/>
            </w:pBdr>
            <w:tabs>
              <w:tab w:val="clear" w:pos="4153"/>
            </w:tabs>
            <w:ind w:right="-18"/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       </w:t>
          </w:r>
          <w:r w:rsidR="008F16D4">
            <w:rPr>
              <w:rFonts w:ascii="Times New Roman" w:hAnsi="Times New Roman"/>
              <w:bCs/>
              <w:sz w:val="22"/>
              <w:szCs w:val="22"/>
            </w:rPr>
            <w:t xml:space="preserve">               </w:t>
          </w:r>
          <w:r w:rsidR="007C60B5">
            <w:rPr>
              <w:rFonts w:ascii="Times New Roman" w:hAnsi="Times New Roman"/>
              <w:bCs/>
              <w:color w:val="000000"/>
              <w:sz w:val="22"/>
              <w:szCs w:val="22"/>
            </w:rPr>
            <w:t>DW 2x(8x0,18)Cu</w:t>
          </w:r>
          <w:r w:rsidR="003A7DC8" w:rsidRPr="003A7DC8">
            <w:rPr>
              <w:rFonts w:ascii="Times New Roman" w:hAnsi="Times New Roman"/>
              <w:bCs/>
              <w:color w:val="000000"/>
              <w:sz w:val="22"/>
              <w:szCs w:val="22"/>
            </w:rPr>
            <w:t xml:space="preserve"> + (7x0,33)St</w:t>
          </w:r>
        </w:p>
        <w:p w:rsidR="00F92C21" w:rsidRPr="00375162" w:rsidRDefault="00F92C21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</w:p>
        <w:p w:rsidR="00F92C21" w:rsidRPr="00375162" w:rsidRDefault="00F92C21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EB44A8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EB44A8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2266E2">
            <w:rPr>
              <w:rStyle w:val="PageNumber"/>
              <w:rFonts w:ascii="Times New Roman" w:hAnsi="Times New Roman"/>
              <w:noProof/>
              <w:sz w:val="22"/>
              <w:szCs w:val="22"/>
            </w:rPr>
            <w:t>3</w:t>
          </w:r>
          <w:r w:rsidR="00EB44A8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EB44A8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EB44A8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2266E2">
            <w:rPr>
              <w:rStyle w:val="PageNumber"/>
              <w:rFonts w:ascii="Times New Roman" w:hAnsi="Times New Roman"/>
              <w:noProof/>
              <w:sz w:val="22"/>
              <w:szCs w:val="22"/>
            </w:rPr>
            <w:t>4</w:t>
          </w:r>
          <w:r w:rsidR="00EB44A8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F92C21" w:rsidRPr="00050221" w:rsidRDefault="00F92C21" w:rsidP="00050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C21" w:rsidRDefault="00F92C21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F92C21" w:rsidRDefault="00F92C21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F92C21" w:rsidRDefault="00F92C21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F92C21" w:rsidRDefault="00F92C21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EB44A8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EB44A8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EB44A8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BC5" w:rsidRDefault="00F54BC5">
      <w:r>
        <w:separator/>
      </w:r>
    </w:p>
  </w:footnote>
  <w:footnote w:type="continuationSeparator" w:id="1">
    <w:p w:rsidR="00F54BC5" w:rsidRDefault="00F54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5B83D35"/>
    <w:multiLevelType w:val="hybridMultilevel"/>
    <w:tmpl w:val="1EBC8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26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3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5E8"/>
    <w:rsid w:val="00013DFC"/>
    <w:rsid w:val="000449C9"/>
    <w:rsid w:val="00050221"/>
    <w:rsid w:val="00051691"/>
    <w:rsid w:val="0006465D"/>
    <w:rsid w:val="000738E5"/>
    <w:rsid w:val="00082E56"/>
    <w:rsid w:val="00083C41"/>
    <w:rsid w:val="00090938"/>
    <w:rsid w:val="000941A7"/>
    <w:rsid w:val="000A1A7D"/>
    <w:rsid w:val="000B7546"/>
    <w:rsid w:val="000D4BB5"/>
    <w:rsid w:val="000D5B3B"/>
    <w:rsid w:val="000D653D"/>
    <w:rsid w:val="000E4610"/>
    <w:rsid w:val="000F3391"/>
    <w:rsid w:val="000F46B5"/>
    <w:rsid w:val="00113B18"/>
    <w:rsid w:val="00137012"/>
    <w:rsid w:val="00150542"/>
    <w:rsid w:val="00154862"/>
    <w:rsid w:val="00163A01"/>
    <w:rsid w:val="0017141C"/>
    <w:rsid w:val="00185962"/>
    <w:rsid w:val="001A2E67"/>
    <w:rsid w:val="001A3DA4"/>
    <w:rsid w:val="001A67DB"/>
    <w:rsid w:val="001B5215"/>
    <w:rsid w:val="001C04DD"/>
    <w:rsid w:val="001D508A"/>
    <w:rsid w:val="002022E7"/>
    <w:rsid w:val="0021727F"/>
    <w:rsid w:val="00221501"/>
    <w:rsid w:val="002216AB"/>
    <w:rsid w:val="0022510A"/>
    <w:rsid w:val="002266E2"/>
    <w:rsid w:val="00241501"/>
    <w:rsid w:val="00245DEE"/>
    <w:rsid w:val="00247417"/>
    <w:rsid w:val="002510DD"/>
    <w:rsid w:val="002629B6"/>
    <w:rsid w:val="00262C06"/>
    <w:rsid w:val="00270A42"/>
    <w:rsid w:val="00276061"/>
    <w:rsid w:val="00284455"/>
    <w:rsid w:val="00284E6B"/>
    <w:rsid w:val="00291BA0"/>
    <w:rsid w:val="002937C0"/>
    <w:rsid w:val="002A0ACE"/>
    <w:rsid w:val="002B792E"/>
    <w:rsid w:val="002C59C6"/>
    <w:rsid w:val="002D0D72"/>
    <w:rsid w:val="002D1E0D"/>
    <w:rsid w:val="002D37E0"/>
    <w:rsid w:val="002D700B"/>
    <w:rsid w:val="002D7BC0"/>
    <w:rsid w:val="002E1F88"/>
    <w:rsid w:val="002E2287"/>
    <w:rsid w:val="002E77A9"/>
    <w:rsid w:val="002E7F29"/>
    <w:rsid w:val="0030136A"/>
    <w:rsid w:val="00303193"/>
    <w:rsid w:val="00304EBA"/>
    <w:rsid w:val="0031101E"/>
    <w:rsid w:val="003223A3"/>
    <w:rsid w:val="00323164"/>
    <w:rsid w:val="003235D7"/>
    <w:rsid w:val="003365D0"/>
    <w:rsid w:val="0033728D"/>
    <w:rsid w:val="0034345D"/>
    <w:rsid w:val="003457EB"/>
    <w:rsid w:val="00357AD4"/>
    <w:rsid w:val="00363DB2"/>
    <w:rsid w:val="003649FD"/>
    <w:rsid w:val="00380241"/>
    <w:rsid w:val="003849F8"/>
    <w:rsid w:val="00385D5A"/>
    <w:rsid w:val="003A3A08"/>
    <w:rsid w:val="003A7DC8"/>
    <w:rsid w:val="003C1231"/>
    <w:rsid w:val="003C5269"/>
    <w:rsid w:val="003D2571"/>
    <w:rsid w:val="003D4732"/>
    <w:rsid w:val="003D47C0"/>
    <w:rsid w:val="003D488D"/>
    <w:rsid w:val="003E0433"/>
    <w:rsid w:val="00427628"/>
    <w:rsid w:val="0042795C"/>
    <w:rsid w:val="00430841"/>
    <w:rsid w:val="00434AF5"/>
    <w:rsid w:val="0044538E"/>
    <w:rsid w:val="004662CB"/>
    <w:rsid w:val="00470182"/>
    <w:rsid w:val="00481AF9"/>
    <w:rsid w:val="00491B19"/>
    <w:rsid w:val="00492C41"/>
    <w:rsid w:val="004B3B7C"/>
    <w:rsid w:val="004B58FD"/>
    <w:rsid w:val="004D5026"/>
    <w:rsid w:val="004D74CE"/>
    <w:rsid w:val="004E1870"/>
    <w:rsid w:val="004E3D8B"/>
    <w:rsid w:val="004E4838"/>
    <w:rsid w:val="004E6326"/>
    <w:rsid w:val="004F48C0"/>
    <w:rsid w:val="00510899"/>
    <w:rsid w:val="00522300"/>
    <w:rsid w:val="00525FC5"/>
    <w:rsid w:val="00536647"/>
    <w:rsid w:val="0053755D"/>
    <w:rsid w:val="00537ADA"/>
    <w:rsid w:val="005437C8"/>
    <w:rsid w:val="00551126"/>
    <w:rsid w:val="00554755"/>
    <w:rsid w:val="00560172"/>
    <w:rsid w:val="00563AF1"/>
    <w:rsid w:val="00564D74"/>
    <w:rsid w:val="00581F16"/>
    <w:rsid w:val="00590460"/>
    <w:rsid w:val="005959E6"/>
    <w:rsid w:val="005A786F"/>
    <w:rsid w:val="005B00DE"/>
    <w:rsid w:val="005B0258"/>
    <w:rsid w:val="005B6794"/>
    <w:rsid w:val="005C04E1"/>
    <w:rsid w:val="005C6215"/>
    <w:rsid w:val="005C7528"/>
    <w:rsid w:val="005D544E"/>
    <w:rsid w:val="006070B6"/>
    <w:rsid w:val="00613431"/>
    <w:rsid w:val="006465F0"/>
    <w:rsid w:val="00647193"/>
    <w:rsid w:val="00653046"/>
    <w:rsid w:val="00655F23"/>
    <w:rsid w:val="00665AE0"/>
    <w:rsid w:val="006C3BCA"/>
    <w:rsid w:val="006C53B0"/>
    <w:rsid w:val="006E0C7F"/>
    <w:rsid w:val="006E23EE"/>
    <w:rsid w:val="006E7759"/>
    <w:rsid w:val="006F3766"/>
    <w:rsid w:val="007040F5"/>
    <w:rsid w:val="007106FB"/>
    <w:rsid w:val="0071282D"/>
    <w:rsid w:val="007132EF"/>
    <w:rsid w:val="0072437F"/>
    <w:rsid w:val="00725397"/>
    <w:rsid w:val="00733511"/>
    <w:rsid w:val="007353C5"/>
    <w:rsid w:val="00744407"/>
    <w:rsid w:val="00752497"/>
    <w:rsid w:val="00754FA5"/>
    <w:rsid w:val="00765C7B"/>
    <w:rsid w:val="0076665E"/>
    <w:rsid w:val="00766AD0"/>
    <w:rsid w:val="00780690"/>
    <w:rsid w:val="00781F97"/>
    <w:rsid w:val="007924E2"/>
    <w:rsid w:val="00795134"/>
    <w:rsid w:val="007A52E4"/>
    <w:rsid w:val="007B043F"/>
    <w:rsid w:val="007B2D52"/>
    <w:rsid w:val="007B7FC6"/>
    <w:rsid w:val="007C2D0F"/>
    <w:rsid w:val="007C5884"/>
    <w:rsid w:val="007C60B5"/>
    <w:rsid w:val="007C7704"/>
    <w:rsid w:val="007D6DAF"/>
    <w:rsid w:val="007E47BD"/>
    <w:rsid w:val="007F1FD6"/>
    <w:rsid w:val="008253E5"/>
    <w:rsid w:val="00846F0D"/>
    <w:rsid w:val="00850AED"/>
    <w:rsid w:val="0086213D"/>
    <w:rsid w:val="0086403B"/>
    <w:rsid w:val="00864A83"/>
    <w:rsid w:val="00866A09"/>
    <w:rsid w:val="008715DC"/>
    <w:rsid w:val="00871AE6"/>
    <w:rsid w:val="008955E8"/>
    <w:rsid w:val="008A2FF3"/>
    <w:rsid w:val="008A3BB9"/>
    <w:rsid w:val="008C6374"/>
    <w:rsid w:val="008C70C4"/>
    <w:rsid w:val="008D596A"/>
    <w:rsid w:val="008F16D4"/>
    <w:rsid w:val="00901876"/>
    <w:rsid w:val="00905B46"/>
    <w:rsid w:val="00906A2D"/>
    <w:rsid w:val="00920023"/>
    <w:rsid w:val="00920BDC"/>
    <w:rsid w:val="00925CDA"/>
    <w:rsid w:val="00927F2E"/>
    <w:rsid w:val="009372C9"/>
    <w:rsid w:val="009379B8"/>
    <w:rsid w:val="00946C3B"/>
    <w:rsid w:val="00952298"/>
    <w:rsid w:val="00970533"/>
    <w:rsid w:val="00976667"/>
    <w:rsid w:val="00983ED4"/>
    <w:rsid w:val="00985FB6"/>
    <w:rsid w:val="00990E86"/>
    <w:rsid w:val="009970C0"/>
    <w:rsid w:val="009A47F5"/>
    <w:rsid w:val="009B7D3B"/>
    <w:rsid w:val="009D2AFC"/>
    <w:rsid w:val="009E01EF"/>
    <w:rsid w:val="009E1C28"/>
    <w:rsid w:val="009E2943"/>
    <w:rsid w:val="009E39F3"/>
    <w:rsid w:val="009F4EA5"/>
    <w:rsid w:val="00A00588"/>
    <w:rsid w:val="00A07281"/>
    <w:rsid w:val="00A10411"/>
    <w:rsid w:val="00A121B7"/>
    <w:rsid w:val="00A1641B"/>
    <w:rsid w:val="00A165AC"/>
    <w:rsid w:val="00A203B7"/>
    <w:rsid w:val="00A22409"/>
    <w:rsid w:val="00A2734C"/>
    <w:rsid w:val="00A37553"/>
    <w:rsid w:val="00A5019B"/>
    <w:rsid w:val="00A5418E"/>
    <w:rsid w:val="00A67E9D"/>
    <w:rsid w:val="00A84626"/>
    <w:rsid w:val="00A93194"/>
    <w:rsid w:val="00A94441"/>
    <w:rsid w:val="00A956A5"/>
    <w:rsid w:val="00AA1943"/>
    <w:rsid w:val="00AB3183"/>
    <w:rsid w:val="00AB393A"/>
    <w:rsid w:val="00AB74F8"/>
    <w:rsid w:val="00AB7A4F"/>
    <w:rsid w:val="00AB7E44"/>
    <w:rsid w:val="00AC062D"/>
    <w:rsid w:val="00AC34C8"/>
    <w:rsid w:val="00AD129A"/>
    <w:rsid w:val="00AD446F"/>
    <w:rsid w:val="00AE148A"/>
    <w:rsid w:val="00AF2695"/>
    <w:rsid w:val="00AF5F64"/>
    <w:rsid w:val="00B0263E"/>
    <w:rsid w:val="00B02F5B"/>
    <w:rsid w:val="00B12A56"/>
    <w:rsid w:val="00B207DA"/>
    <w:rsid w:val="00B30C62"/>
    <w:rsid w:val="00B31668"/>
    <w:rsid w:val="00B4477C"/>
    <w:rsid w:val="00B47AFD"/>
    <w:rsid w:val="00B53C66"/>
    <w:rsid w:val="00B61230"/>
    <w:rsid w:val="00B63EF9"/>
    <w:rsid w:val="00B663A6"/>
    <w:rsid w:val="00B717E4"/>
    <w:rsid w:val="00B75233"/>
    <w:rsid w:val="00BC1C3F"/>
    <w:rsid w:val="00BC2748"/>
    <w:rsid w:val="00BC6506"/>
    <w:rsid w:val="00BD3433"/>
    <w:rsid w:val="00BE3800"/>
    <w:rsid w:val="00BF78BC"/>
    <w:rsid w:val="00C04646"/>
    <w:rsid w:val="00C16EEB"/>
    <w:rsid w:val="00C225EE"/>
    <w:rsid w:val="00C27898"/>
    <w:rsid w:val="00C3280E"/>
    <w:rsid w:val="00C32B24"/>
    <w:rsid w:val="00C32D55"/>
    <w:rsid w:val="00C4413B"/>
    <w:rsid w:val="00C44C16"/>
    <w:rsid w:val="00C463E8"/>
    <w:rsid w:val="00C5053A"/>
    <w:rsid w:val="00C51537"/>
    <w:rsid w:val="00C62081"/>
    <w:rsid w:val="00C6323D"/>
    <w:rsid w:val="00C70A2F"/>
    <w:rsid w:val="00C71FC3"/>
    <w:rsid w:val="00C851B9"/>
    <w:rsid w:val="00CA2429"/>
    <w:rsid w:val="00CB31D3"/>
    <w:rsid w:val="00CD4BFA"/>
    <w:rsid w:val="00CE0809"/>
    <w:rsid w:val="00CE2459"/>
    <w:rsid w:val="00CF51AC"/>
    <w:rsid w:val="00D10BF9"/>
    <w:rsid w:val="00D144A9"/>
    <w:rsid w:val="00D166E2"/>
    <w:rsid w:val="00D22DA1"/>
    <w:rsid w:val="00D27681"/>
    <w:rsid w:val="00D332EC"/>
    <w:rsid w:val="00D41398"/>
    <w:rsid w:val="00D4319C"/>
    <w:rsid w:val="00D45C39"/>
    <w:rsid w:val="00D51044"/>
    <w:rsid w:val="00D64153"/>
    <w:rsid w:val="00D71658"/>
    <w:rsid w:val="00D81B66"/>
    <w:rsid w:val="00D83E49"/>
    <w:rsid w:val="00D9069E"/>
    <w:rsid w:val="00D9266E"/>
    <w:rsid w:val="00DA0364"/>
    <w:rsid w:val="00DA3B7A"/>
    <w:rsid w:val="00DA59AA"/>
    <w:rsid w:val="00DB3C40"/>
    <w:rsid w:val="00DB5F7D"/>
    <w:rsid w:val="00DF3E5F"/>
    <w:rsid w:val="00DF4446"/>
    <w:rsid w:val="00DF5E95"/>
    <w:rsid w:val="00DF6240"/>
    <w:rsid w:val="00E00F73"/>
    <w:rsid w:val="00E01B6D"/>
    <w:rsid w:val="00E02F02"/>
    <w:rsid w:val="00E05B96"/>
    <w:rsid w:val="00E113F8"/>
    <w:rsid w:val="00E12D0A"/>
    <w:rsid w:val="00E12E30"/>
    <w:rsid w:val="00E17AF5"/>
    <w:rsid w:val="00E241CA"/>
    <w:rsid w:val="00E43F81"/>
    <w:rsid w:val="00E445DD"/>
    <w:rsid w:val="00E4508F"/>
    <w:rsid w:val="00E544EB"/>
    <w:rsid w:val="00E554C8"/>
    <w:rsid w:val="00E56DD0"/>
    <w:rsid w:val="00E675D4"/>
    <w:rsid w:val="00E67712"/>
    <w:rsid w:val="00E677DB"/>
    <w:rsid w:val="00E74FB8"/>
    <w:rsid w:val="00E75AE8"/>
    <w:rsid w:val="00E82D08"/>
    <w:rsid w:val="00E851A4"/>
    <w:rsid w:val="00EA1451"/>
    <w:rsid w:val="00EA62EB"/>
    <w:rsid w:val="00EA6A74"/>
    <w:rsid w:val="00EA71C9"/>
    <w:rsid w:val="00EA76CE"/>
    <w:rsid w:val="00EB44A8"/>
    <w:rsid w:val="00EB6D0B"/>
    <w:rsid w:val="00ED1E4D"/>
    <w:rsid w:val="00ED730B"/>
    <w:rsid w:val="00EE07E3"/>
    <w:rsid w:val="00EE2409"/>
    <w:rsid w:val="00EE4008"/>
    <w:rsid w:val="00EF2B2C"/>
    <w:rsid w:val="00EF4572"/>
    <w:rsid w:val="00EF51C7"/>
    <w:rsid w:val="00EF6742"/>
    <w:rsid w:val="00F032BE"/>
    <w:rsid w:val="00F1412C"/>
    <w:rsid w:val="00F157F9"/>
    <w:rsid w:val="00F1590E"/>
    <w:rsid w:val="00F23A1C"/>
    <w:rsid w:val="00F37920"/>
    <w:rsid w:val="00F42F94"/>
    <w:rsid w:val="00F50B26"/>
    <w:rsid w:val="00F54BC5"/>
    <w:rsid w:val="00F565B4"/>
    <w:rsid w:val="00F6212B"/>
    <w:rsid w:val="00F63CEA"/>
    <w:rsid w:val="00F846B9"/>
    <w:rsid w:val="00F870CE"/>
    <w:rsid w:val="00F92C21"/>
    <w:rsid w:val="00F9699A"/>
    <w:rsid w:val="00F96F06"/>
    <w:rsid w:val="00FA4CCF"/>
    <w:rsid w:val="00FA532E"/>
    <w:rsid w:val="00FA5C05"/>
    <w:rsid w:val="00FA649D"/>
    <w:rsid w:val="00FB67CB"/>
    <w:rsid w:val="00FB74A3"/>
    <w:rsid w:val="00FB75C7"/>
    <w:rsid w:val="00FC0F5A"/>
    <w:rsid w:val="00FD1228"/>
    <w:rsid w:val="00FD4D5B"/>
    <w:rsid w:val="00FD583D"/>
    <w:rsid w:val="00FD7439"/>
    <w:rsid w:val="00FE3CB7"/>
    <w:rsid w:val="00FE5245"/>
    <w:rsid w:val="00FE594B"/>
    <w:rsid w:val="00FE7634"/>
    <w:rsid w:val="00FF2B88"/>
    <w:rsid w:val="00FF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DB2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363DB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63DB2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363DB2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363D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3DB2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363DB2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363DB2"/>
  </w:style>
  <w:style w:type="character" w:styleId="HTMLTypewriter">
    <w:name w:val="HTML Typewriter"/>
    <w:basedOn w:val="DefaultParagraphFont"/>
    <w:rsid w:val="00363DB2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E18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65A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FEA5-DE8C-493D-BFEE-416EEE2D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creator>Customer</dc:creator>
  <cp:lastModifiedBy>ANH TUAN</cp:lastModifiedBy>
  <cp:revision>9</cp:revision>
  <cp:lastPrinted>2014-04-01T09:09:00Z</cp:lastPrinted>
  <dcterms:created xsi:type="dcterms:W3CDTF">2014-04-01T04:43:00Z</dcterms:created>
  <dcterms:modified xsi:type="dcterms:W3CDTF">2014-04-01T09:10:00Z</dcterms:modified>
</cp:coreProperties>
</file>