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2E7DC0" w14:textId="77777777" w:rsidR="00307812" w:rsidRPr="002B6F9F" w:rsidRDefault="00012B99" w:rsidP="002101EA">
      <w:pPr>
        <w:widowControl/>
        <w:pBdr>
          <w:top w:val="nil"/>
          <w:left w:val="nil"/>
          <w:bottom w:val="nil"/>
          <w:right w:val="nil"/>
          <w:between w:val="nil"/>
        </w:pBdr>
        <w:spacing w:before="120" w:after="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CỘNG HOÀ XÃ HỘI CHỦ NGHĨA VIỆT NAM</w:t>
      </w:r>
    </w:p>
    <w:p w14:paraId="4F9B06F1" w14:textId="77777777" w:rsidR="00307812" w:rsidRPr="002B6F9F" w:rsidRDefault="00012B99" w:rsidP="002101EA">
      <w:pPr>
        <w:widowControl/>
        <w:pBdr>
          <w:top w:val="nil"/>
          <w:left w:val="nil"/>
          <w:bottom w:val="nil"/>
          <w:right w:val="nil"/>
          <w:between w:val="nil"/>
        </w:pBdr>
        <w:spacing w:before="120" w:after="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Độc lập - Tự do - Hạnh phúc</w:t>
      </w:r>
    </w:p>
    <w:p w14:paraId="09661D60" w14:textId="77777777" w:rsidR="00307812" w:rsidRPr="002B6F9F" w:rsidRDefault="00012B99" w:rsidP="002101EA">
      <w:pPr>
        <w:widowControl/>
        <w:pBdr>
          <w:top w:val="nil"/>
          <w:left w:val="nil"/>
          <w:bottom w:val="nil"/>
          <w:right w:val="nil"/>
          <w:between w:val="nil"/>
        </w:pBdr>
        <w:spacing w:before="120" w:after="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----------o0o-----------</w:t>
      </w:r>
    </w:p>
    <w:p w14:paraId="2D81ACD7" w14:textId="77777777" w:rsidR="00307812" w:rsidRPr="002101EA" w:rsidRDefault="00012B99" w:rsidP="002101EA">
      <w:pPr>
        <w:widowControl/>
        <w:pBdr>
          <w:top w:val="nil"/>
          <w:left w:val="nil"/>
          <w:bottom w:val="nil"/>
          <w:right w:val="nil"/>
          <w:between w:val="nil"/>
        </w:pBdr>
        <w:spacing w:before="120" w:after="0"/>
        <w:jc w:val="center"/>
        <w:rPr>
          <w:rFonts w:ascii="Times New Roman" w:eastAsia="Times New Roman" w:hAnsi="Times New Roman" w:cs="Times New Roman"/>
          <w:b/>
          <w:sz w:val="28"/>
          <w:szCs w:val="28"/>
        </w:rPr>
      </w:pPr>
      <w:r w:rsidRPr="002101EA">
        <w:rPr>
          <w:rFonts w:ascii="Times New Roman" w:eastAsia="Times New Roman" w:hAnsi="Times New Roman" w:cs="Times New Roman"/>
          <w:b/>
          <w:sz w:val="28"/>
          <w:szCs w:val="28"/>
        </w:rPr>
        <w:t>HỢP ĐỒNG MUA BÁN HÀNG HOÁ</w:t>
      </w:r>
    </w:p>
    <w:p w14:paraId="62D07A16" w14:textId="77777777" w:rsidR="00307812" w:rsidRPr="002B6F9F" w:rsidRDefault="00012B99" w:rsidP="002101EA">
      <w:pPr>
        <w:widowControl/>
        <w:spacing w:before="120" w:after="0"/>
        <w:jc w:val="center"/>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Số: {contractNo}</w:t>
      </w:r>
      <w:r w:rsidR="00EB1990" w:rsidRPr="002B6F9F">
        <w:rPr>
          <w:rFonts w:ascii="Times New Roman" w:eastAsia="Times New Roman" w:hAnsi="Times New Roman" w:cs="Times New Roman"/>
          <w:i/>
          <w:sz w:val="24"/>
          <w:szCs w:val="24"/>
        </w:rPr>
      </w:r>
      <w:r w:rsidR="00EE3E04" w:rsidRPr="002B6F9F">
        <w:rPr>
          <w:rFonts w:ascii="Times New Roman" w:eastAsia="Times New Roman" w:hAnsi="Times New Roman" w:cs="Times New Roman"/>
          <w:i/>
          <w:sz w:val="24"/>
          <w:szCs w:val="24"/>
        </w:rPr>
      </w:r>
      <w:r w:rsidR="000D7BFE" w:rsidRPr="002B6F9F">
        <w:rPr>
          <w:rFonts w:ascii="Times New Roman" w:eastAsia="Times New Roman" w:hAnsi="Times New Roman" w:cs="Times New Roman"/>
          <w:i/>
          <w:sz w:val="24"/>
          <w:szCs w:val="24"/>
        </w:rPr>
      </w:r>
      <w:r w:rsidR="00EB1990" w:rsidRPr="002B6F9F">
        <w:rPr>
          <w:rFonts w:ascii="Times New Roman" w:eastAsia="Times New Roman" w:hAnsi="Times New Roman" w:cs="Times New Roman"/>
          <w:i/>
          <w:sz w:val="24"/>
          <w:szCs w:val="24"/>
        </w:rPr>
      </w:r>
      <w:r w:rsidRPr="002B6F9F">
        <w:rPr>
          <w:rFonts w:ascii="Times New Roman" w:eastAsia="Times New Roman" w:hAnsi="Times New Roman" w:cs="Times New Roman"/>
          <w:i/>
          <w:sz w:val="24"/>
          <w:szCs w:val="24"/>
        </w:rPr>
      </w:r>
    </w:p>
    <w:p w14:paraId="72E890DB" w14:textId="77777777" w:rsidR="00307812" w:rsidRPr="002B6F9F" w:rsidRDefault="00012B99" w:rsidP="002B6F9F">
      <w:pPr>
        <w:widowControl/>
        <w:spacing w:before="120" w:after="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Bộ luật Dân sự số 91/2015/QH13 ngày 24/11/2015 và các văn bản pháp luật liên quan;</w:t>
      </w:r>
    </w:p>
    <w:p w14:paraId="5F0A0CDB" w14:textId="77777777" w:rsidR="00307812" w:rsidRPr="002B6F9F" w:rsidRDefault="00012B99" w:rsidP="002B6F9F">
      <w:pPr>
        <w:widowControl/>
        <w:spacing w:before="120" w:after="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Luật Thương mại số 36/2005/QH11 ngày 14/06/2005 và các văn bản pháp luật liên quan;</w:t>
      </w:r>
    </w:p>
    <w:p w14:paraId="1F9C0B99" w14:textId="77777777" w:rsidR="00307812" w:rsidRPr="002B6F9F" w:rsidRDefault="00012B99" w:rsidP="002B6F9F">
      <w:pPr>
        <w:widowControl/>
        <w:spacing w:before="120" w:after="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 Căn cứ vào nhu cầu và khả năng của các bên;</w:t>
      </w:r>
    </w:p>
    <w:p w14:paraId="40759E7C" w14:textId="77777777" w:rsidR="00EB1990" w:rsidRPr="002B6F9F" w:rsidRDefault="00EB1990" w:rsidP="002B6F9F">
      <w:pPr>
        <w:widowControl/>
        <w:spacing w:before="120" w:after="0"/>
        <w:jc w:val="both"/>
        <w:rPr>
          <w:rFonts w:ascii="Times New Roman" w:eastAsia="Times New Roman" w:hAnsi="Times New Roman" w:cs="Times New Roman"/>
          <w:i/>
          <w:sz w:val="24"/>
          <w:szCs w:val="24"/>
        </w:rPr>
      </w:pPr>
    </w:p>
    <w:p w14:paraId="7B4DD3D5" w14:textId="1D704D4A" w:rsidR="00307812" w:rsidRPr="002101EA" w:rsidRDefault="00012B99" w:rsidP="002B6F9F">
      <w:pPr>
        <w:widowControl/>
        <w:spacing w:before="120" w:after="0"/>
        <w:jc w:val="both"/>
        <w:rPr>
          <w:rFonts w:ascii="Times New Roman" w:eastAsia="Times New Roman" w:hAnsi="Times New Roman" w:cs="Times New Roman"/>
          <w:sz w:val="24"/>
          <w:szCs w:val="24"/>
        </w:rPr>
      </w:pPr>
      <w:r w:rsidRPr="002101EA">
        <w:rPr>
          <w:rFonts w:ascii="Times New Roman" w:eastAsia="Times New Roman" w:hAnsi="Times New Roman" w:cs="Times New Roman"/>
          <w:sz w:val="24"/>
          <w:szCs w:val="24"/>
        </w:rPr>
        <w:t>Hôm nay, {contractDateText}, tại Số 306, Đường Giáp Hải, Phường  Bắc Giang ,Tỉnh Bắc Ninh. Chúng tôi gồm có:</w:t>
      </w:r>
      <w:r w:rsidRPr="002101EA">
        <w:rPr>
          <w:rFonts w:ascii="Times New Roman" w:eastAsia="Times New Roman" w:hAnsi="Times New Roman" w:cs="Times New Roman"/>
          <w:sz w:val="24"/>
          <w:szCs w:val="24"/>
        </w:rPr>
      </w:r>
      <w:r w:rsidR="00CA4914">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00CA4914">
        <w:rPr>
          <w:rFonts w:ascii="Times New Roman" w:eastAsia="Times New Roman" w:hAnsi="Times New Roman" w:cs="Times New Roman"/>
          <w:sz w:val="24"/>
          <w:szCs w:val="24"/>
        </w:rPr>
      </w:r>
      <w:r w:rsidR="00CA4914">
        <w:rPr>
          <w:rFonts w:ascii="Times New Roman" w:eastAsia="Times New Roman" w:hAnsi="Times New Roman" w:cs="Times New Roman"/>
          <w:sz w:val="24"/>
          <w:szCs w:val="24"/>
          <w:lang w:val="vi-VN"/>
        </w:rPr>
      </w:r>
      <w:r w:rsidRPr="002101EA">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00EB1990" w:rsidRPr="002101EA">
        <w:rPr>
          <w:rFonts w:ascii="Times New Roman" w:eastAsia="Times New Roman" w:hAnsi="Times New Roman" w:cs="Times New Roman"/>
          <w:sz w:val="24"/>
          <w:szCs w:val="24"/>
        </w:rPr>
      </w:r>
      <w:r w:rsidR="00420B12">
        <w:rPr>
          <w:rFonts w:ascii="Times New Roman" w:eastAsia="Times New Roman" w:hAnsi="Times New Roman" w:cs="Times New Roman"/>
          <w:sz w:val="24"/>
          <w:szCs w:val="24"/>
        </w:rPr>
      </w:r>
      <w:r w:rsidRPr="002101EA">
        <w:rPr>
          <w:rFonts w:ascii="Times New Roman" w:eastAsia="Times New Roman" w:hAnsi="Times New Roman" w:cs="Times New Roman"/>
          <w:sz w:val="24"/>
          <w:szCs w:val="24"/>
        </w:rPr>
      </w:r>
      <w:r w:rsidRPr="002101EA">
        <w:rPr>
          <w:rFonts w:ascii="Times New Roman" w:eastAsia="Times New Roman" w:hAnsi="Times New Roman" w:cs="Times New Roman"/>
          <w:i/>
          <w:sz w:val="24"/>
          <w:szCs w:val="24"/>
        </w:rPr>
      </w:r>
      <w:r w:rsidRPr="002101EA">
        <w:rPr>
          <w:rFonts w:ascii="Times New Roman" w:eastAsia="Times New Roman" w:hAnsi="Times New Roman" w:cs="Times New Roman"/>
          <w:sz w:val="24"/>
          <w:szCs w:val="24"/>
        </w:rPr>
      </w:r>
    </w:p>
    <w:tbl>
      <w:tblPr>
        <w:tblStyle w:val="2"/>
        <w:tblW w:w="9540" w:type="dxa"/>
        <w:tblInd w:w="-90" w:type="dxa"/>
        <w:tblLayout w:type="fixed"/>
        <w:tblLook w:val="0000" w:firstRow="0" w:lastRow="0" w:firstColumn="0" w:lastColumn="0" w:noHBand="0" w:noVBand="0"/>
      </w:tblPr>
      <w:tblGrid>
        <w:gridCol w:w="360"/>
        <w:gridCol w:w="2232"/>
        <w:gridCol w:w="6264"/>
        <w:gridCol w:w="144"/>
        <w:gridCol w:w="144"/>
      </w:tblGrid>
      <w:tr w:rsidR="00EB1990" w:rsidRPr="002101EA" w14:paraId="589F7FA2" w14:textId="77777777" w:rsidTr="00EB1990">
        <w:trPr>
          <w:gridAfter w:val="1"/>
          <w:wAfter w:w="63" w:type="dxa"/>
          <w:trHeight w:val="81"/>
          <w:cantSplit/>
        </w:trPr>
        <w:tc>
          <w:tcPr>
            <w:tcW w:w="144" w:type="dxa"/>
            <w:gridSpan w:val="4"/>
            <w:tcMar>
              <w:top w:w="25" w:type="dxa"/>
              <w:start w:w="55" w:type="dxa"/>
              <w:bottom w:w="25" w:type="dxa"/>
              <w:end w:w="55" w:type="dxa"/>
            </w:tcMar>
            <w:vAlign w:val="center"/>
          </w:tcPr>
          <w:p w14:paraId="73C49BF2" w14:textId="77777777" w:rsidR="00EB1990" w:rsidRPr="002101EA" w:rsidRDefault="002101EA" w:rsidP="002101EA">
            <w:pPr>
              <w:widowControl/>
              <w:tabs>
                <w:tab w:val="left" w:pos="1080"/>
                <w:tab w:val="left" w:pos="3318"/>
              </w:tabs>
              <w:spacing w:before="0" w:after="0" w:line="240" w:lineRule="auto"/>
              <w:jc w:val="both"/>
              <w:rPr>
                <w:lang w:val="fr-FR"/>
              </w:rPr>
            </w:pPr>
            <w:r>
              <w:rPr>
                <w:rFonts w:ascii="Times New Roman" w:hAnsi="Times New Roman" w:eastAsia="Times New Roman"/>
                <w:b/>
                <w:i w:val="0"/>
                <w:sz w:val="24"/>
              </w:rPr>
              <w:t xml:space="preserve">Bên A (Bên mua):  </w:t>
            </w:r>
            <w:r>
              <w:rPr>
                <w:rFonts w:ascii="Times New Roman" w:hAnsi="Times New Roman" w:eastAsia="Times New Roman"/>
                <w:b/>
                <w:i w:val="0"/>
                <w:sz w:val="24"/>
              </w:rPr>
              <w:t>{buyerCompany}</w:t>
            </w:r>
          </w:p>
        </w:tc>
      </w:tr>
      <w:tr w:rsidR="00EB1990" w:rsidRPr="002B6F9F" w14:paraId="149D89BB" w14:textId="77777777" w:rsidTr="00EB1990">
        <w:trPr>
          <w:gridAfter w:val="4"/>
          <w:wAfter w:w="8730" w:type="dxa"/>
          <w:trHeight w:val="63"/>
          <w:cantSplit/>
        </w:trPr>
        <w:tc>
          <w:tcPr>
            <w:tcW w:w="360" w:type="dxa"/>
            <w:tcMar>
              <w:top w:w="25" w:type="dxa"/>
              <w:start w:w="55" w:type="dxa"/>
              <w:bottom w:w="25" w:type="dxa"/>
              <w:end w:w="55" w:type="dxa"/>
            </w:tcMar>
            <w:vAlign w:val="center"/>
          </w:tcPr>
          <w:p w14:paraId="79F05944" w14:textId="77777777" w:rsidR="00EB1990" w:rsidRPr="002B6F9F" w:rsidRDefault="00EB1990" w:rsidP="002B6F9F">
            <w:pPr>
              <w:widowControl/>
              <w:tabs>
                <w:tab w:val="left" w:pos="1080"/>
              </w:tabs>
              <w:spacing w:before="0" w:line="240" w:lineRule="auto" w:after="0"/>
              <w:jc w:val="both"/>
            </w:pPr>
          </w:p>
        </w:tc>
      </w:tr>
      <w:tr w:rsidR="00EB1990" w:rsidRPr="002B6F9F" w14:paraId="1F784112" w14:textId="77777777" w:rsidTr="00EB1990">
        <w:trPr>
          <w:trHeight w:val="51"/>
          <w:cantSplit/>
        </w:trPr>
        <w:tc>
          <w:tcPr>
            <w:tcW w:w="360" w:type="dxa"/>
            <w:tcMar>
              <w:top w:w="25" w:type="dxa"/>
              <w:start w:w="55" w:type="dxa"/>
              <w:bottom w:w="25" w:type="dxa"/>
              <w:end w:w="55" w:type="dxa"/>
            </w:tcMar>
            <w:vAlign w:val="center"/>
          </w:tcPr>
          <w:p w14:paraId="7AB98081"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3983D032"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Người đại diện: </w:t>
            </w:r>
            <w:r>
              <w:rPr>
                <w:rFonts w:ascii="Times New Roman" w:hAnsi="Times New Roman" w:eastAsia="Times New Roman"/>
                <w:b w:val="0"/>
                <w:i w:val="0"/>
                <w:sz w:val="24"/>
              </w:rPr>
              <w:t>{buyerRep}</w:t>
            </w:r>
          </w:p>
        </w:tc>
        <w:tc>
          <w:tcPr>
            <w:tcW w:w="144" w:type="dxa"/>
            <w:gridSpan w:val="2"/>
            <w:tcMar>
              <w:top w:w="25" w:type="dxa"/>
              <w:start w:w="55" w:type="dxa"/>
              <w:bottom w:w="25" w:type="dxa"/>
              <w:end w:w="55" w:type="dxa"/>
            </w:tcMar>
            <w:vAlign w:val="center"/>
          </w:tcPr>
          <w:p w14:paraId="10D6E768" w14:textId="77777777" w:rsidR="00EB1990" w:rsidRPr="002B6F9F" w:rsidRDefault="00EB1990" w:rsidP="002B6F9F">
            <w:pPr>
              <w:widowControl/>
              <w:spacing w:line="240" w:lineRule="auto" w:before="0" w:after="0"/>
              <w:jc w:val="both"/>
              <w:rPr>
                <w:lang w:val="en-US"/>
              </w:rPr>
            </w:pPr>
          </w:p>
        </w:tc>
      </w:tr>
      <w:tr w:rsidR="00EB1990" w:rsidRPr="002B6F9F" w14:paraId="752D62AD" w14:textId="77777777" w:rsidTr="00EB1990">
        <w:trPr>
          <w:trHeight w:val="477"/>
          <w:cantSplit/>
        </w:trPr>
        <w:tc>
          <w:tcPr>
            <w:tcW w:w="360" w:type="dxa"/>
            <w:tcMar>
              <w:top w:w="25" w:type="dxa"/>
              <w:start w:w="55" w:type="dxa"/>
              <w:bottom w:w="25" w:type="dxa"/>
              <w:end w:w="55" w:type="dxa"/>
            </w:tcMar>
            <w:vAlign w:val="center"/>
          </w:tcPr>
          <w:p w14:paraId="63652388"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3A110A00"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Chức vụ: </w:t>
            </w:r>
            <w:r>
              <w:rPr>
                <w:rFonts w:ascii="Times New Roman" w:hAnsi="Times New Roman" w:eastAsia="Times New Roman"/>
                <w:b w:val="0"/>
                <w:i w:val="0"/>
                <w:sz w:val="24"/>
              </w:rPr>
              <w:t>{buyerRole}</w:t>
            </w:r>
          </w:p>
        </w:tc>
        <w:tc>
          <w:tcPr>
            <w:tcW w:w="144" w:type="dxa"/>
            <w:gridSpan w:val="2"/>
            <w:tcMar>
              <w:top w:w="25" w:type="dxa"/>
              <w:start w:w="55" w:type="dxa"/>
              <w:bottom w:w="25" w:type="dxa"/>
              <w:end w:w="55" w:type="dxa"/>
            </w:tcMar>
            <w:vAlign w:val="center"/>
          </w:tcPr>
          <w:p w14:paraId="3AB96390" w14:textId="77777777" w:rsidR="00EB1990" w:rsidRPr="002B6F9F" w:rsidRDefault="00EB1990" w:rsidP="002B6F9F">
            <w:pPr>
              <w:widowControl/>
              <w:spacing w:line="240" w:lineRule="auto" w:before="0" w:after="0"/>
              <w:jc w:val="both"/>
              <w:rPr>
                <w:lang w:val="en-US"/>
              </w:rPr>
            </w:pPr>
          </w:p>
        </w:tc>
      </w:tr>
      <w:tr w:rsidR="00EB1990" w:rsidRPr="002B6F9F" w14:paraId="02013B41" w14:textId="77777777" w:rsidTr="00EB1990">
        <w:trPr>
          <w:trHeight w:val="390"/>
          <w:cantSplit/>
        </w:trPr>
        <w:tc>
          <w:tcPr>
            <w:tcW w:w="360" w:type="dxa"/>
            <w:tcMar>
              <w:top w:w="25" w:type="dxa"/>
              <w:start w:w="55" w:type="dxa"/>
              <w:bottom w:w="25" w:type="dxa"/>
              <w:end w:w="55" w:type="dxa"/>
            </w:tcMar>
            <w:vAlign w:val="center"/>
          </w:tcPr>
          <w:p w14:paraId="692F7F1B"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5E2C1D2D"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Địa chỉ: </w:t>
            </w:r>
            <w:r>
              <w:rPr>
                <w:rFonts w:ascii="Times New Roman" w:hAnsi="Times New Roman" w:eastAsia="Times New Roman"/>
                <w:b w:val="0"/>
                <w:i w:val="0"/>
                <w:sz w:val="24"/>
              </w:rPr>
              <w:t>{buyerAddress}</w:t>
            </w:r>
          </w:p>
        </w:tc>
        <w:tc>
          <w:tcPr>
            <w:tcW w:w="144" w:type="dxa"/>
            <w:gridSpan w:val="2"/>
            <w:tcMar>
              <w:top w:w="25" w:type="dxa"/>
              <w:start w:w="55" w:type="dxa"/>
              <w:bottom w:w="25" w:type="dxa"/>
              <w:end w:w="55" w:type="dxa"/>
            </w:tcMar>
            <w:vAlign w:val="center"/>
          </w:tcPr>
          <w:p w14:paraId="5D68368A" w14:textId="77777777" w:rsidR="00EB1990" w:rsidRPr="002B6F9F" w:rsidRDefault="00EB1990" w:rsidP="002B6F9F">
            <w:pPr>
              <w:widowControl/>
              <w:spacing w:line="240" w:lineRule="auto" w:before="0" w:after="0"/>
              <w:jc w:val="both"/>
              <w:rPr/>
            </w:pPr>
          </w:p>
        </w:tc>
      </w:tr>
      <w:tr w:rsidR="00EB1990" w:rsidRPr="002B6F9F" w14:paraId="2B0C8710" w14:textId="77777777" w:rsidTr="00EB1990">
        <w:trPr>
          <w:trHeight w:val="63"/>
          <w:cantSplit/>
        </w:trPr>
        <w:tc>
          <w:tcPr>
            <w:tcW w:w="360" w:type="dxa"/>
            <w:tcMar>
              <w:top w:w="25" w:type="dxa"/>
              <w:start w:w="55" w:type="dxa"/>
              <w:bottom w:w="25" w:type="dxa"/>
              <w:end w:w="55" w:type="dxa"/>
            </w:tcMar>
            <w:vAlign w:val="center"/>
          </w:tcPr>
          <w:p w14:paraId="044AEE67"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49A8AB54"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Mã số thuế: </w:t>
            </w:r>
            <w:r>
              <w:rPr>
                <w:rFonts w:ascii="Times New Roman" w:hAnsi="Times New Roman" w:eastAsia="Times New Roman"/>
                <w:b w:val="0"/>
                <w:i w:val="0"/>
                <w:sz w:val="24"/>
              </w:rPr>
              <w:t>{buyerTaxCode}</w:t>
            </w:r>
          </w:p>
        </w:tc>
        <w:tc>
          <w:tcPr>
            <w:tcW w:w="144" w:type="dxa"/>
            <w:gridSpan w:val="2"/>
            <w:tcMar>
              <w:top w:w="25" w:type="dxa"/>
              <w:start w:w="55" w:type="dxa"/>
              <w:bottom w:w="25" w:type="dxa"/>
              <w:end w:w="55" w:type="dxa"/>
            </w:tcMar>
            <w:vAlign w:val="center"/>
          </w:tcPr>
          <w:p w14:paraId="66C1920A" w14:textId="77777777" w:rsidR="00EB1990" w:rsidRPr="002B6F9F" w:rsidRDefault="00EB1990" w:rsidP="002B6F9F">
            <w:pPr>
              <w:widowControl/>
              <w:spacing w:line="240" w:lineRule="auto" w:before="0" w:after="0"/>
              <w:jc w:val="both"/>
              <w:rPr/>
            </w:pPr>
          </w:p>
        </w:tc>
      </w:tr>
      <w:tr w:rsidR="00EB1990" w:rsidRPr="002B6F9F" w14:paraId="1186CFD6" w14:textId="77777777" w:rsidTr="00EB1990">
        <w:trPr>
          <w:trHeight w:val="63"/>
          <w:cantSplit/>
        </w:trPr>
        <w:tc>
          <w:tcPr>
            <w:tcW w:w="360" w:type="dxa"/>
            <w:tcMar>
              <w:top w:w="25" w:type="dxa"/>
              <w:start w:w="55" w:type="dxa"/>
              <w:bottom w:w="25" w:type="dxa"/>
              <w:end w:w="55" w:type="dxa"/>
            </w:tcMar>
            <w:vAlign w:val="center"/>
          </w:tcPr>
          <w:p w14:paraId="1AA64D34"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78EC75F1"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Số tài khoản: </w:t>
            </w:r>
            <w:r>
              <w:rPr>
                <w:rFonts w:ascii="Times New Roman" w:hAnsi="Times New Roman" w:eastAsia="Times New Roman"/>
                <w:b w:val="0"/>
                <w:i w:val="0"/>
                <w:sz w:val="24"/>
              </w:rPr>
              <w:t>{buyerAccount}</w:t>
            </w:r>
          </w:p>
        </w:tc>
        <w:tc>
          <w:tcPr>
            <w:tcW w:w="144" w:type="dxa"/>
            <w:gridSpan w:val="2"/>
            <w:tcMar>
              <w:top w:w="25" w:type="dxa"/>
              <w:start w:w="55" w:type="dxa"/>
              <w:bottom w:w="25" w:type="dxa"/>
              <w:end w:w="55" w:type="dxa"/>
            </w:tcMar>
            <w:vAlign w:val="center"/>
          </w:tcPr>
          <w:p w14:paraId="22758548" w14:textId="77777777" w:rsidR="00EB1990" w:rsidRPr="002B6F9F" w:rsidRDefault="00EB1990" w:rsidP="002B6F9F">
            <w:pPr>
              <w:widowControl/>
              <w:spacing w:line="240" w:lineRule="auto" w:before="0" w:after="0"/>
              <w:jc w:val="both"/>
            </w:pPr>
          </w:p>
        </w:tc>
      </w:tr>
      <w:tr w:rsidR="00EB1990" w:rsidRPr="002B6F9F" w14:paraId="1FAED161" w14:textId="77777777" w:rsidTr="00EB1990">
        <w:trPr>
          <w:trHeight w:val="63"/>
          <w:cantSplit/>
        </w:trPr>
        <w:tc>
          <w:tcPr>
            <w:tcW w:w="360" w:type="dxa"/>
            <w:tcMar>
              <w:top w:w="25" w:type="dxa"/>
              <w:start w:w="55" w:type="dxa"/>
              <w:bottom w:w="25" w:type="dxa"/>
              <w:end w:w="55" w:type="dxa"/>
            </w:tcMar>
            <w:vAlign w:val="center"/>
          </w:tcPr>
          <w:p w14:paraId="7BDFEC73" w14:textId="77777777" w:rsidR="00EB1990" w:rsidRPr="002B6F9F" w:rsidRDefault="00EB1990" w:rsidP="002B6F9F">
            <w:pPr>
              <w:widowControl/>
              <w:tabs>
                <w:tab w:val="left" w:pos="1080"/>
              </w:tabs>
              <w:spacing w:before="0" w:line="240" w:lineRule="auto" w:after="0"/>
              <w:jc w:val="both"/>
            </w:pPr>
          </w:p>
        </w:tc>
        <w:tc>
          <w:tcPr>
            <w:tcW w:w="6264" w:type="dxa"/>
            <w:gridSpan w:val="2"/>
            <w:tcMar>
              <w:top w:w="25" w:type="dxa"/>
              <w:start w:w="55" w:type="dxa"/>
              <w:bottom w:w="25" w:type="dxa"/>
              <w:end w:w="55" w:type="dxa"/>
            </w:tcMar>
            <w:vAlign w:val="center"/>
          </w:tcPr>
          <w:p w14:paraId="587F0252" w14:textId="77777777" w:rsidR="00EB1990" w:rsidRPr="002B6F9F" w:rsidRDefault="00EB1990" w:rsidP="002B6F9F">
            <w:pPr>
              <w:widowControl/>
              <w:tabs>
                <w:tab w:val="left" w:pos="5040"/>
                <w:tab w:val="left" w:pos="7920"/>
              </w:tabs>
              <w:spacing w:before="0" w:line="240" w:lineRule="auto" w:after="0"/>
              <w:jc w:val="both"/>
              <w:rPr>
                <w:b/>
                <w:i/>
              </w:rPr>
            </w:pPr>
            <w:r>
              <w:rPr>
                <w:rFonts w:ascii="Times New Roman" w:hAnsi="Times New Roman" w:eastAsia="Times New Roman"/>
                <w:b/>
                <w:i/>
                <w:sz w:val="24"/>
              </w:rPr>
              <w:t xml:space="preserve">Mở tại ngân hàng: </w:t>
            </w:r>
            <w:r>
              <w:rPr>
                <w:rFonts w:ascii="Times New Roman" w:hAnsi="Times New Roman" w:eastAsia="Times New Roman"/>
                <w:b w:val="0"/>
                <w:i w:val="0"/>
                <w:sz w:val="24"/>
              </w:rPr>
              <w:t>{buyerBank}</w:t>
            </w:r>
          </w:p>
          <w:p w14:paraId="1B88D816" w14:textId="77777777" w:rsidR="00EB1990" w:rsidRPr="002B6F9F" w:rsidRDefault="00EB1990" w:rsidP="002B6F9F">
            <w:pPr>
              <w:widowControl/>
              <w:spacing w:line="240" w:lineRule="auto" w:before="0" w:after="0"/>
              <w:jc w:val="both"/>
            </w:pPr>
            <w:r>
              <w:rPr>
                <w:rFonts w:ascii="Times New Roman" w:hAnsi="Times New Roman" w:eastAsia="Times New Roman"/>
                <w:b/>
                <w:i/>
                <w:sz w:val="24"/>
              </w:rPr>
              <w:t xml:space="preserve">Điện thoại: </w:t>
            </w:r>
            <w:r>
              <w:rPr>
                <w:rFonts w:ascii="Times New Roman" w:hAnsi="Times New Roman" w:eastAsia="Times New Roman"/>
                <w:b w:val="0"/>
                <w:i w:val="0"/>
                <w:sz w:val="24"/>
              </w:rPr>
              <w:t>{buyerPhone}</w:t>
            </w:r>
          </w:p>
        </w:tc>
        <w:tc>
          <w:tcPr>
            <w:tcW w:w="144" w:type="dxa"/>
            <w:gridSpan w:val="2"/>
            <w:tcMar>
              <w:top w:w="25" w:type="dxa"/>
              <w:start w:w="55" w:type="dxa"/>
              <w:bottom w:w="25" w:type="dxa"/>
              <w:end w:w="55" w:type="dxa"/>
            </w:tcMar>
            <w:vAlign w:val="center"/>
          </w:tcPr>
          <w:p w14:paraId="6BD684BA" w14:textId="77777777" w:rsidR="00EB1990" w:rsidRPr="002B6F9F" w:rsidRDefault="00EB1990" w:rsidP="002B6F9F">
            <w:pPr>
              <w:widowControl/>
              <w:spacing w:line="240" w:lineRule="auto" w:before="0" w:after="0"/>
              <w:jc w:val="both"/>
            </w:pPr>
          </w:p>
        </w:tc>
      </w:tr>
      <w:tr w:rsidR="00EB1990" w:rsidRPr="002B6F9F" w14:paraId="5E61A4B4" w14:textId="77777777" w:rsidTr="00EB1990">
        <w:trPr>
          <w:gridAfter w:val="4"/>
          <w:wAfter w:w="8730" w:type="dxa"/>
          <w:trHeight w:val="81"/>
          <w:cantSplit/>
        </w:trPr>
        <w:tc>
          <w:tcPr>
            <w:tcW w:w="360" w:type="dxa"/>
            <w:tcMar>
              <w:top w:w="25" w:type="dxa"/>
              <w:start w:w="55" w:type="dxa"/>
              <w:bottom w:w="25" w:type="dxa"/>
              <w:end w:w="55" w:type="dxa"/>
            </w:tcMar>
            <w:vAlign w:val="center"/>
          </w:tcPr>
          <w:p w14:paraId="10A328D1" w14:textId="77777777" w:rsidR="00EB1990" w:rsidRPr="002B6F9F" w:rsidRDefault="00EB1990" w:rsidP="002B6F9F">
            <w:pPr>
              <w:widowControl/>
              <w:tabs>
                <w:tab w:val="left" w:pos="1080"/>
              </w:tabs>
              <w:spacing w:before="0" w:line="240" w:lineRule="auto" w:after="0"/>
              <w:jc w:val="both"/>
            </w:pPr>
          </w:p>
        </w:tc>
      </w:tr>
      <w:tr w:rsidR="00EB1990" w:rsidRPr="002B6F9F" w14:paraId="703541BD" w14:textId="77777777" w:rsidTr="00EB1990">
        <w:trPr>
          <w:gridAfter w:val="1"/>
          <w:wAfter w:w="63" w:type="dxa"/>
          <w:trHeight w:val="77"/>
          <w:cantSplit/>
        </w:trPr>
        <w:tc>
          <w:tcPr>
            <w:tcW w:w="144" w:type="dxa"/>
            <w:gridSpan w:val="4"/>
            <w:tcMar>
              <w:top w:w="25" w:type="dxa"/>
              <w:start w:w="55" w:type="dxa"/>
              <w:bottom w:w="25" w:type="dxa"/>
              <w:end w:w="55" w:type="dxa"/>
            </w:tcMar>
            <w:vAlign w:val="center"/>
          </w:tcPr>
          <w:p w14:paraId="62F871DE" w14:textId="77777777" w:rsidR="00EB1990" w:rsidRPr="002B6F9F" w:rsidRDefault="002101EA" w:rsidP="002101EA">
            <w:pPr>
              <w:widowControl/>
              <w:tabs>
                <w:tab w:val="left" w:pos="1080"/>
              </w:tabs>
              <w:spacing w:before="0" w:after="0" w:line="240" w:lineRule="auto"/>
              <w:jc w:val="both"/>
              <w:rPr>
                <w:b/>
              </w:rPr>
            </w:pPr>
            <w:r w:rsidRPr="002101EA">
              <w:rPr>
                <w:rFonts w:ascii="Times New Roman" w:hAnsi="Times New Roman" w:eastAsia="Times New Roman"/>
                <w:b/>
                <w:i w:val="0"/>
                <w:sz w:val="24"/>
              </w:rPr>
              <w:t>BÊN BÁN</w:t>
            </w:r>
            <w:r w:rsidR="002B6F9F" w:rsidRPr="002B6F9F">
              <w:rPr>
                <w:rFonts w:ascii="Times New Roman" w:hAnsi="Times New Roman" w:eastAsia="Times New Roman"/>
                <w:b/>
                <w:i w:val="0"/>
                <w:sz w:val="24"/>
              </w:rPr>
              <w:t xml:space="preserve"> (</w:t>
            </w:r>
            <w:r w:rsidRPr="002101EA">
              <w:rPr>
                <w:rFonts w:ascii="Times New Roman" w:hAnsi="Times New Roman" w:eastAsia="Times New Roman"/>
                <w:b/>
                <w:i w:val="0"/>
                <w:sz w:val="24"/>
              </w:rPr>
              <w:t>BÊN</w:t>
            </w:r>
            <w:r w:rsidR="002B6F9F" w:rsidRPr="002B6F9F">
              <w:rPr>
                <w:rFonts w:ascii="Times New Roman" w:hAnsi="Times New Roman" w:eastAsia="Times New Roman"/>
                <w:b/>
                <w:i w:val="0"/>
                <w:sz w:val="24"/>
              </w:rPr>
              <w:t xml:space="preserve"> </w:t>
            </w:r>
            <w:r w:rsidR="003E7DCB" w:rsidRPr="002B6F9F">
              <w:rPr>
                <w:rFonts w:ascii="Times New Roman" w:hAnsi="Times New Roman" w:eastAsia="Times New Roman"/>
                <w:b/>
                <w:i w:val="0"/>
                <w:sz w:val="24"/>
              </w:rPr>
              <w:t>B</w:t>
            </w:r>
            <w:r w:rsidR="002B6F9F" w:rsidRPr="002B6F9F">
              <w:rPr>
                <w:rFonts w:ascii="Times New Roman" w:hAnsi="Times New Roman" w:eastAsia="Times New Roman"/>
                <w:b/>
                <w:i w:val="0"/>
                <w:sz w:val="24"/>
              </w:rPr>
              <w:t>)</w:t>
            </w:r>
            <w:r w:rsidR="003E7DCB" w:rsidRPr="002B6F9F">
              <w:rPr>
                <w:rFonts w:ascii="Times New Roman" w:hAnsi="Times New Roman" w:eastAsia="Times New Roman"/>
                <w:b/>
                <w:i w:val="0"/>
                <w:sz w:val="24"/>
              </w:rPr>
              <w:t xml:space="preserve">:  </w:t>
            </w:r>
            <w:r w:rsidR="00EB1990" w:rsidRPr="002B6F9F">
              <w:rPr>
                <w:rFonts w:ascii="Times New Roman" w:hAnsi="Times New Roman" w:eastAsia="Times New Roman"/>
                <w:b/>
                <w:i w:val="0"/>
                <w:sz w:val="24"/>
              </w:rPr>
              <w:t>CÔNG TY CỔ PHẦN SẢN XUẤT BAO BÌ S- PACK</w:t>
            </w:r>
          </w:p>
        </w:tc>
      </w:tr>
      <w:tr w:rsidR="00EB1990" w:rsidRPr="002B6F9F" w14:paraId="253C613C" w14:textId="77777777" w:rsidTr="00EB1990">
        <w:trPr>
          <w:gridAfter w:val="1"/>
          <w:wAfter w:w="63" w:type="dxa"/>
          <w:trHeight w:val="51"/>
          <w:cantSplit/>
        </w:trPr>
        <w:tc>
          <w:tcPr>
            <w:tcW w:w="360" w:type="dxa"/>
            <w:tcMar>
              <w:top w:w="25" w:type="dxa"/>
              <w:start w:w="55" w:type="dxa"/>
              <w:bottom w:w="25" w:type="dxa"/>
              <w:end w:w="55" w:type="dxa"/>
            </w:tcMar>
            <w:vAlign w:val="center"/>
          </w:tcPr>
          <w:p w14:paraId="4627E5AC"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03A2D4A0" w14:textId="77777777" w:rsidR="00EB1990" w:rsidRPr="002B6F9F" w:rsidRDefault="00EB1990" w:rsidP="002B6F9F">
            <w:pPr>
              <w:widowControl/>
              <w:tabs>
                <w:tab w:val="left" w:pos="1080"/>
              </w:tabs>
              <w:spacing w:before="0" w:line="240" w:lineRule="auto" w:after="0"/>
              <w:jc w:val="both"/>
            </w:pPr>
            <w:r w:rsidRPr="002B6F9F">
              <w:rPr>
                <w:rFonts w:ascii="Times New Roman" w:hAnsi="Times New Roman" w:eastAsia="Times New Roman"/>
                <w:b/>
                <w:i/>
                <w:sz w:val="24"/>
              </w:rPr>
              <w:t>Người đại diện:</w:t>
            </w:r>
          </w:p>
        </w:tc>
        <w:tc>
          <w:tcPr>
            <w:tcW w:w="144" w:type="dxa"/>
            <w:gridSpan w:val="2"/>
            <w:tcMar>
              <w:top w:w="25" w:type="dxa"/>
              <w:start w:w="55" w:type="dxa"/>
              <w:bottom w:w="25" w:type="dxa"/>
              <w:end w:w="55" w:type="dxa"/>
            </w:tcMar>
            <w:vAlign w:val="center"/>
          </w:tcPr>
          <w:p w14:paraId="18C3A923" w14:textId="77777777" w:rsidR="00EB1990" w:rsidRPr="002B6F9F" w:rsidRDefault="00EB1990" w:rsidP="002B6F9F">
            <w:pPr>
              <w:widowControl/>
              <w:tabs>
                <w:tab w:val="left" w:pos="1080"/>
              </w:tabs>
              <w:spacing w:before="0" w:line="240" w:lineRule="auto" w:after="0"/>
              <w:jc w:val="both"/>
              <w:rPr>
                <w:lang w:val="en-US"/>
              </w:rPr>
            </w:pPr>
            <w:r w:rsidRPr="002B6F9F">
              <w:rPr>
                <w:rFonts w:ascii="Times New Roman" w:hAnsi="Times New Roman" w:eastAsia="Times New Roman"/>
                <w:b w:val="0"/>
                <w:i w:val="0"/>
                <w:sz w:val="24"/>
              </w:rPr>
              <w:t xml:space="preserve">Ông </w:t>
            </w:r>
            <w:r w:rsidRPr="002B6F9F">
              <w:rPr>
                <w:rFonts w:ascii="Times New Roman" w:hAnsi="Times New Roman" w:eastAsia="Times New Roman"/>
                <w:b w:val="0"/>
                <w:i w:val="0"/>
                <w:sz w:val="24"/>
                <w:lang w:val="en-US"/>
              </w:rPr>
              <w:t>Bùi Thạch Anh</w:t>
            </w:r>
          </w:p>
        </w:tc>
      </w:tr>
      <w:tr w:rsidR="00EB1990" w:rsidRPr="002B6F9F" w14:paraId="5C7CF025" w14:textId="77777777" w:rsidTr="00EB1990">
        <w:trPr>
          <w:gridAfter w:val="1"/>
          <w:wAfter w:w="63" w:type="dxa"/>
          <w:trHeight w:val="63"/>
          <w:cantSplit/>
        </w:trPr>
        <w:tc>
          <w:tcPr>
            <w:tcW w:w="360" w:type="dxa"/>
            <w:tcMar>
              <w:top w:w="25" w:type="dxa"/>
              <w:start w:w="55" w:type="dxa"/>
              <w:bottom w:w="25" w:type="dxa"/>
              <w:end w:w="55" w:type="dxa"/>
            </w:tcMar>
            <w:vAlign w:val="center"/>
          </w:tcPr>
          <w:p w14:paraId="186AF325"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59FE9CB2" w14:textId="77777777" w:rsidR="00EB1990" w:rsidRPr="002B6F9F" w:rsidRDefault="00EB1990" w:rsidP="002B6F9F">
            <w:pPr>
              <w:widowControl/>
              <w:tabs>
                <w:tab w:val="left" w:pos="5040"/>
                <w:tab w:val="left" w:pos="7920"/>
              </w:tabs>
              <w:spacing w:before="0" w:line="240" w:lineRule="auto" w:after="0"/>
              <w:jc w:val="both"/>
            </w:pPr>
            <w:r w:rsidRPr="002B6F9F">
              <w:rPr>
                <w:rFonts w:ascii="Times New Roman" w:hAnsi="Times New Roman" w:eastAsia="Times New Roman"/>
                <w:b/>
                <w:i/>
                <w:sz w:val="24"/>
              </w:rPr>
              <w:t>Chức vụ:</w:t>
            </w:r>
          </w:p>
        </w:tc>
        <w:tc>
          <w:tcPr>
            <w:tcW w:w="144" w:type="dxa"/>
            <w:gridSpan w:val="2"/>
            <w:tcMar>
              <w:top w:w="25" w:type="dxa"/>
              <w:start w:w="55" w:type="dxa"/>
              <w:bottom w:w="25" w:type="dxa"/>
              <w:end w:w="55" w:type="dxa"/>
            </w:tcMar>
            <w:vAlign w:val="center"/>
          </w:tcPr>
          <w:p w14:paraId="17CE32BB" w14:textId="77777777" w:rsidR="00EB1990" w:rsidRPr="002B6F9F" w:rsidRDefault="00EB1990" w:rsidP="002B6F9F">
            <w:pPr>
              <w:widowControl/>
              <w:tabs>
                <w:tab w:val="left" w:pos="1080"/>
              </w:tabs>
              <w:spacing w:before="0" w:line="240" w:lineRule="auto" w:after="0"/>
              <w:jc w:val="both"/>
            </w:pPr>
            <w:r w:rsidRPr="002B6F9F">
              <w:rPr>
                <w:rFonts w:ascii="Times New Roman" w:hAnsi="Times New Roman" w:eastAsia="Times New Roman"/>
                <w:b w:val="0"/>
                <w:i w:val="0"/>
                <w:sz w:val="24"/>
              </w:rPr>
              <w:t xml:space="preserve">Giám đốc </w:t>
            </w:r>
          </w:p>
        </w:tc>
      </w:tr>
      <w:tr w:rsidR="00EB1990" w:rsidRPr="002B6F9F" w14:paraId="42383B26" w14:textId="77777777" w:rsidTr="00EB1990">
        <w:trPr>
          <w:gridAfter w:val="1"/>
          <w:wAfter w:w="63" w:type="dxa"/>
          <w:trHeight w:val="40"/>
          <w:cantSplit/>
        </w:trPr>
        <w:tc>
          <w:tcPr>
            <w:tcW w:w="360" w:type="dxa"/>
            <w:tcMar>
              <w:top w:w="25" w:type="dxa"/>
              <w:start w:w="55" w:type="dxa"/>
              <w:bottom w:w="25" w:type="dxa"/>
              <w:end w:w="55" w:type="dxa"/>
            </w:tcMar>
            <w:vAlign w:val="center"/>
          </w:tcPr>
          <w:p w14:paraId="4015AED5"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1AE0F0BB" w14:textId="77777777" w:rsidR="00EB1990" w:rsidRPr="002B6F9F" w:rsidRDefault="00EB1990" w:rsidP="002B6F9F">
            <w:pPr>
              <w:widowControl/>
              <w:tabs>
                <w:tab w:val="left" w:pos="1080"/>
              </w:tabs>
              <w:spacing w:before="0" w:line="240" w:lineRule="auto" w:after="0"/>
              <w:jc w:val="both"/>
            </w:pPr>
            <w:r w:rsidRPr="002B6F9F">
              <w:rPr>
                <w:rFonts w:ascii="Times New Roman" w:hAnsi="Times New Roman" w:eastAsia="Times New Roman"/>
                <w:b/>
                <w:i/>
                <w:sz w:val="24"/>
              </w:rPr>
              <w:t>Địa chỉ:</w:t>
            </w:r>
          </w:p>
        </w:tc>
        <w:tc>
          <w:tcPr>
            <w:tcW w:w="144" w:type="dxa"/>
            <w:gridSpan w:val="2"/>
            <w:tcMar>
              <w:top w:w="25" w:type="dxa"/>
              <w:start w:w="55" w:type="dxa"/>
              <w:bottom w:w="25" w:type="dxa"/>
              <w:end w:w="55" w:type="dxa"/>
            </w:tcMar>
            <w:vAlign w:val="center"/>
          </w:tcPr>
          <w:p w14:paraId="427FF71F" w14:textId="6A9A5CBE" w:rsidR="00EB1990" w:rsidRPr="002B6F9F" w:rsidRDefault="00EB1990" w:rsidP="002B6F9F">
            <w:pPr>
              <w:widowControl/>
              <w:tabs>
                <w:tab w:val="left" w:pos="1080"/>
              </w:tabs>
              <w:spacing w:before="0" w:line="240" w:lineRule="auto" w:after="0"/>
              <w:jc w:val="both"/>
            </w:pPr>
            <w:r w:rsidRPr="002B6F9F">
              <w:rPr>
                <w:rFonts w:ascii="Times New Roman" w:hAnsi="Times New Roman" w:eastAsia="Times New Roman"/>
                <w:b w:val="0"/>
                <w:i w:val="0"/>
                <w:sz w:val="24"/>
                <w:shd w:val="clear" w:color="auto" w:fill="FFFFFF"/>
              </w:rPr>
              <w:t xml:space="preserve">Số 306, đường Giáp Hải, Phường Bắc Giang, Tỉnh Bắc </w:t>
            </w:r>
            <w:r w:rsidR="00420B12">
              <w:rPr>
                <w:rFonts w:ascii="Times New Roman" w:hAnsi="Times New Roman" w:eastAsia="Times New Roman"/>
                <w:b w:val="0"/>
                <w:i w:val="0"/>
                <w:sz w:val="24"/>
                <w:shd w:val="clear" w:color="auto" w:fill="FFFFFF"/>
                <w:lang w:val="en-US"/>
              </w:rPr>
              <w:t>Ninh</w:t>
            </w:r>
            <w:r w:rsidRPr="002B6F9F">
              <w:rPr>
                <w:rFonts w:ascii="Times New Roman" w:hAnsi="Times New Roman" w:eastAsia="Times New Roman"/>
                <w:b w:val="0"/>
                <w:i w:val="0"/>
                <w:sz w:val="24"/>
                <w:shd w:val="clear" w:color="auto" w:fill="FFFFFF"/>
              </w:rPr>
              <w:t>, Việt Nam</w:t>
            </w:r>
          </w:p>
        </w:tc>
      </w:tr>
      <w:tr w:rsidR="00EB1990" w:rsidRPr="002B6F9F" w14:paraId="6CA81217" w14:textId="77777777" w:rsidTr="00EB1990">
        <w:trPr>
          <w:gridAfter w:val="1"/>
          <w:wAfter w:w="63" w:type="dxa"/>
          <w:trHeight w:val="22"/>
          <w:cantSplit/>
        </w:trPr>
        <w:tc>
          <w:tcPr>
            <w:tcW w:w="360" w:type="dxa"/>
            <w:tcMar>
              <w:top w:w="25" w:type="dxa"/>
              <w:start w:w="55" w:type="dxa"/>
              <w:bottom w:w="25" w:type="dxa"/>
              <w:end w:w="55" w:type="dxa"/>
            </w:tcMar>
            <w:vAlign w:val="center"/>
          </w:tcPr>
          <w:p w14:paraId="02420750"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3A1F27C2" w14:textId="77777777" w:rsidR="00EB1990" w:rsidRPr="002B6F9F" w:rsidRDefault="00EB1990" w:rsidP="002B6F9F">
            <w:pPr>
              <w:widowControl/>
              <w:tabs>
                <w:tab w:val="left" w:pos="5040"/>
                <w:tab w:val="left" w:pos="7920"/>
              </w:tabs>
              <w:spacing w:before="0" w:line="240" w:lineRule="auto" w:after="0"/>
              <w:jc w:val="both"/>
              <w:rPr>
                <w:lang w:val="en-US"/>
              </w:rPr>
            </w:pPr>
            <w:r w:rsidRPr="002B6F9F">
              <w:rPr>
                <w:rFonts w:ascii="Times New Roman" w:hAnsi="Times New Roman" w:eastAsia="Times New Roman"/>
                <w:b/>
                <w:i/>
                <w:sz w:val="24"/>
              </w:rPr>
              <w:t>Mã số thuế</w:t>
            </w:r>
            <w:r w:rsidRPr="002B6F9F">
              <w:rPr>
                <w:rFonts w:ascii="Times New Roman" w:hAnsi="Times New Roman" w:eastAsia="Times New Roman"/>
                <w:b/>
                <w:i/>
                <w:sz w:val="24"/>
                <w:lang w:val="en-US"/>
              </w:rPr>
              <w:t>:</w:t>
            </w:r>
          </w:p>
        </w:tc>
        <w:tc>
          <w:tcPr>
            <w:tcW w:w="144" w:type="dxa"/>
            <w:gridSpan w:val="2"/>
            <w:tcMar>
              <w:top w:w="25" w:type="dxa"/>
              <w:start w:w="55" w:type="dxa"/>
              <w:bottom w:w="25" w:type="dxa"/>
              <w:end w:w="55" w:type="dxa"/>
            </w:tcMar>
            <w:vAlign w:val="center"/>
          </w:tcPr>
          <w:p w14:paraId="584510F3" w14:textId="77777777" w:rsidR="00EB1990" w:rsidRPr="002B6F9F" w:rsidRDefault="00EB1990" w:rsidP="002B6F9F">
            <w:pPr>
              <w:widowControl/>
              <w:shd w:val="clear" w:color="auto" w:fill="FFFFFF"/>
              <w:spacing w:line="240" w:lineRule="auto" w:before="0" w:after="0"/>
              <w:jc w:val="both"/>
            </w:pPr>
            <w:r w:rsidRPr="002B6F9F">
              <w:rPr>
                <w:rFonts w:ascii="Times New Roman" w:hAnsi="Times New Roman" w:eastAsia="Times New Roman"/>
                <w:b w:val="0"/>
                <w:i w:val="0"/>
                <w:sz w:val="24"/>
                <w:shd w:val="clear" w:color="auto" w:fill="FFFFFF"/>
              </w:rPr>
              <w:t>2400887735</w:t>
            </w:r>
            <w:r w:rsidRPr="002B6F9F">
              <w:rPr>
                <w:rFonts w:ascii="Times New Roman" w:hAnsi="Times New Roman" w:eastAsia="Times New Roman"/>
                <w:b w:val="0"/>
                <w:i w:val="0"/>
                <w:sz w:val="24"/>
              </w:rPr>
              <w:t> </w:t>
            </w:r>
          </w:p>
        </w:tc>
      </w:tr>
      <w:tr w:rsidR="00EB1990" w:rsidRPr="002B6F9F" w14:paraId="13B4801F" w14:textId="77777777" w:rsidTr="00EB1990">
        <w:trPr>
          <w:gridAfter w:val="1"/>
          <w:wAfter w:w="63" w:type="dxa"/>
          <w:trHeight w:val="22"/>
          <w:cantSplit/>
        </w:trPr>
        <w:tc>
          <w:tcPr>
            <w:tcW w:w="360" w:type="dxa"/>
            <w:tcMar>
              <w:top w:w="25" w:type="dxa"/>
              <w:start w:w="55" w:type="dxa"/>
              <w:bottom w:w="25" w:type="dxa"/>
              <w:end w:w="55" w:type="dxa"/>
            </w:tcMar>
            <w:vAlign w:val="center"/>
          </w:tcPr>
          <w:p w14:paraId="06CAF811"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339B5375" w14:textId="77777777" w:rsidR="00EB1990" w:rsidRPr="002B6F9F" w:rsidRDefault="00EB1990" w:rsidP="002B6F9F">
            <w:pPr>
              <w:widowControl/>
              <w:tabs>
                <w:tab w:val="left" w:pos="5040"/>
                <w:tab w:val="left" w:pos="7920"/>
              </w:tabs>
              <w:spacing w:before="0" w:line="240" w:lineRule="auto" w:after="0"/>
              <w:jc w:val="both"/>
              <w:rPr>
                <w:lang w:val="en-US"/>
              </w:rPr>
            </w:pPr>
            <w:r w:rsidRPr="002B6F9F">
              <w:rPr>
                <w:rFonts w:ascii="Times New Roman" w:hAnsi="Times New Roman" w:eastAsia="Times New Roman"/>
                <w:b/>
                <w:i/>
                <w:sz w:val="24"/>
              </w:rPr>
              <w:t>Số tài khoản:</w:t>
            </w:r>
          </w:p>
        </w:tc>
        <w:tc>
          <w:tcPr>
            <w:tcW w:w="144" w:type="dxa"/>
            <w:gridSpan w:val="2"/>
            <w:tcMar>
              <w:top w:w="25" w:type="dxa"/>
              <w:start w:w="55" w:type="dxa"/>
              <w:bottom w:w="25" w:type="dxa"/>
              <w:end w:w="55" w:type="dxa"/>
            </w:tcMar>
            <w:vAlign w:val="center"/>
          </w:tcPr>
          <w:p w14:paraId="68DD7A94" w14:textId="77777777" w:rsidR="00EB1990" w:rsidRPr="002B6F9F" w:rsidRDefault="00EB1990" w:rsidP="002B6F9F">
            <w:pPr>
              <w:widowControl/>
              <w:spacing w:before="0" w:line="240" w:lineRule="auto" w:after="0"/>
              <w:jc w:val="both"/>
              <w:rPr>
                <w:lang w:val="en-US"/>
              </w:rPr>
            </w:pPr>
            <w:r w:rsidRPr="002B6F9F">
              <w:rPr>
                <w:rFonts w:ascii="Times New Roman" w:hAnsi="Times New Roman" w:eastAsia="Times New Roman"/>
                <w:b w:val="0"/>
                <w:i w:val="0"/>
                <w:sz w:val="24"/>
                <w:shd w:val="clear" w:color="auto" w:fill="FFFFFF"/>
              </w:rPr>
              <w:t>1025868688</w:t>
            </w:r>
          </w:p>
        </w:tc>
      </w:tr>
      <w:tr w:rsidR="00EB1990" w:rsidRPr="002B6F9F" w14:paraId="547A4AFD" w14:textId="77777777" w:rsidTr="00EB1990">
        <w:trPr>
          <w:gridAfter w:val="1"/>
          <w:wAfter w:w="63" w:type="dxa"/>
          <w:trHeight w:val="22"/>
          <w:cantSplit/>
        </w:trPr>
        <w:tc>
          <w:tcPr>
            <w:tcW w:w="360" w:type="dxa"/>
            <w:tcMar>
              <w:top w:w="25" w:type="dxa"/>
              <w:start w:w="55" w:type="dxa"/>
              <w:bottom w:w="25" w:type="dxa"/>
              <w:end w:w="55" w:type="dxa"/>
            </w:tcMar>
            <w:vAlign w:val="center"/>
          </w:tcPr>
          <w:p w14:paraId="0EA3DE83" w14:textId="77777777" w:rsidR="00EB1990" w:rsidRPr="002B6F9F" w:rsidRDefault="00EB1990" w:rsidP="002B6F9F">
            <w:pPr>
              <w:widowControl/>
              <w:tabs>
                <w:tab w:val="left" w:pos="1080"/>
              </w:tabs>
              <w:spacing w:before="0" w:line="240" w:lineRule="auto" w:after="0"/>
              <w:jc w:val="both"/>
            </w:pPr>
          </w:p>
        </w:tc>
        <w:tc>
          <w:tcPr>
            <w:tcW w:w="2232" w:type="dxa"/>
            <w:tcMar>
              <w:top w:w="25" w:type="dxa"/>
              <w:start w:w="55" w:type="dxa"/>
              <w:bottom w:w="25" w:type="dxa"/>
              <w:end w:w="55" w:type="dxa"/>
            </w:tcMar>
            <w:vAlign w:val="center"/>
          </w:tcPr>
          <w:p w14:paraId="3F9BF260" w14:textId="77777777" w:rsidR="00EB1990" w:rsidRPr="002B6F9F" w:rsidRDefault="00EB1990" w:rsidP="002B6F9F">
            <w:pPr>
              <w:widowControl/>
              <w:tabs>
                <w:tab w:val="left" w:pos="5040"/>
                <w:tab w:val="left" w:pos="7920"/>
              </w:tabs>
              <w:spacing w:before="0" w:line="240" w:lineRule="auto" w:after="0"/>
              <w:jc w:val="both"/>
              <w:rPr>
                <w:b/>
                <w:i/>
              </w:rPr>
            </w:pPr>
            <w:r w:rsidRPr="002B6F9F">
              <w:rPr>
                <w:rFonts w:ascii="Times New Roman" w:hAnsi="Times New Roman" w:eastAsia="Times New Roman"/>
                <w:b/>
                <w:i/>
                <w:sz w:val="24"/>
              </w:rPr>
              <w:t>Mở tại ngân hàng:</w:t>
            </w:r>
          </w:p>
          <w:p>
            <w:pPr>
              <w:spacing w:before="0" w:after="0" w:line="240" w:lineRule="auto"/>
            </w:pPr>
            <w:r>
              <w:rPr>
                <w:rFonts w:ascii="Times New Roman" w:hAnsi="Times New Roman" w:eastAsia="Times New Roman"/>
                <w:b/>
                <w:i/>
                <w:sz w:val="24"/>
              </w:rPr>
              <w:t>Điện thoại:</w:t>
            </w:r>
          </w:p>
        </w:tc>
        <w:tc>
          <w:tcPr>
            <w:tcW w:w="144" w:type="dxa"/>
            <w:gridSpan w:val="2"/>
            <w:tcMar>
              <w:top w:w="25" w:type="dxa"/>
              <w:start w:w="55" w:type="dxa"/>
              <w:bottom w:w="25" w:type="dxa"/>
              <w:end w:w="55" w:type="dxa"/>
            </w:tcMar>
            <w:vAlign w:val="center"/>
          </w:tcPr>
          <w:p w14:paraId="2CCD136A" w14:textId="77777777" w:rsidR="00EB1990" w:rsidRPr="002B6F9F" w:rsidRDefault="00EB1990" w:rsidP="002B6F9F">
            <w:pPr>
              <w:widowControl/>
              <w:spacing w:before="0" w:line="240" w:lineRule="auto" w:after="0"/>
              <w:jc w:val="both"/>
              <w:rPr>
                <w:color w:val="001A33"/>
                <w:shd w:val="clear" w:color="auto" w:fill="FFFFFF"/>
              </w:rPr>
            </w:pPr>
            <w:r w:rsidRPr="002B6F9F">
              <w:rPr>
                <w:rFonts w:ascii="Times New Roman" w:hAnsi="Times New Roman" w:eastAsia="Times New Roman"/>
                <w:b w:val="0"/>
                <w:i w:val="0"/>
                <w:sz w:val="24"/>
                <w:shd w:val="clear" w:color="auto" w:fill="FFFFFF"/>
              </w:rPr>
              <w:t>Ngân hàng TMCP Ngoại Thương Việt Nam – CN Chương Dương</w:t>
            </w:r>
            <w:r w:rsidRPr="002B6F9F">
              <w:rPr>
                <w:rFonts w:ascii="Times New Roman" w:hAnsi="Times New Roman" w:eastAsia="Times New Roman"/>
                <w:b w:val="0"/>
                <w:i w:val="0"/>
                <w:sz w:val="24"/>
                <w:shd w:val="clear" w:color="auto" w:fill="FFFFFF"/>
              </w:rPr>
            </w:r>
          </w:p>
          <w:p>
            <w:pPr>
              <w:spacing w:before="0" w:after="0" w:line="240" w:lineRule="auto"/>
            </w:pPr>
            <w:r>
              <w:rPr>
                <w:rFonts w:ascii="Times New Roman" w:hAnsi="Times New Roman" w:eastAsia="Times New Roman"/>
                <w:b w:val="0"/>
                <w:i w:val="0"/>
                <w:sz w:val="24"/>
              </w:rPr>
              <w:t>0353382299</w:t>
            </w:r>
          </w:p>
        </w:tc>
      </w:tr>
    </w:tbl>
    <w:p w14:paraId="729BA9CB" w14:textId="77777777" w:rsidR="002101EA" w:rsidRPr="002101EA" w:rsidRDefault="002101EA" w:rsidP="002101EA">
      <w:pPr>
        <w:widowControl/>
        <w:spacing w:before="60" w:after="60"/>
        <w:ind w:left="142"/>
        <w:jc w:val="both"/>
        <w:rPr>
          <w:rFonts w:ascii="Times New Roman" w:hAnsi="Times New Roman" w:cs="Times New Roman"/>
        </w:rPr>
      </w:pPr>
      <w:r w:rsidRPr="002101EA">
        <w:rPr>
          <w:rFonts w:ascii="Times New Roman" w:hAnsi="Times New Roman" w:cs="Times New Roman"/>
        </w:rPr>
        <w:t xml:space="preserve">Sau khi thảo luận, hai bên thống nhất ký Hợp đồng nguyên tắc </w:t>
      </w:r>
      <w:r w:rsidRPr="002101EA">
        <w:rPr>
          <w:rFonts w:ascii="Times New Roman" w:hAnsi="Times New Roman" w:cs="Times New Roman"/>
          <w:lang w:val="es-ES"/>
        </w:rPr>
        <w:t>về việc cung ứng</w:t>
      </w:r>
      <w:r w:rsidRPr="002101EA">
        <w:rPr>
          <w:rFonts w:ascii="Times New Roman" w:hAnsi="Times New Roman" w:cs="Times New Roman"/>
        </w:rPr>
        <w:t xml:space="preserve"> hàng hóa </w:t>
      </w:r>
      <w:r w:rsidRPr="002101EA">
        <w:rPr>
          <w:rFonts w:ascii="Times New Roman" w:hAnsi="Times New Roman" w:cs="Times New Roman"/>
          <w:i/>
          <w:lang w:val="es-ES"/>
        </w:rPr>
        <w:t>túi đóng hàng</w:t>
      </w:r>
      <w:r w:rsidRPr="002101EA">
        <w:rPr>
          <w:rFonts w:ascii="Times New Roman" w:hAnsi="Times New Roman" w:cs="Times New Roman"/>
          <w:lang w:val="es-ES"/>
        </w:rPr>
        <w:t xml:space="preserve"> </w:t>
      </w:r>
      <w:r w:rsidRPr="002101EA">
        <w:rPr>
          <w:rFonts w:ascii="Times New Roman" w:hAnsi="Times New Roman" w:cs="Times New Roman"/>
        </w:rPr>
        <w:t>cho bê</w:t>
      </w:r>
      <w:r w:rsidRPr="002101EA">
        <w:rPr>
          <w:rFonts w:ascii="Times New Roman" w:hAnsi="Times New Roman" w:cs="Times New Roman"/>
          <w:lang w:val="es-ES"/>
        </w:rPr>
        <w:t xml:space="preserve">n </w:t>
      </w:r>
      <w:r w:rsidR="00725F70">
        <w:rPr>
          <w:rFonts w:ascii="Times New Roman" w:hAnsi="Times New Roman" w:cs="Times New Roman"/>
          <w:lang w:val="es-ES"/>
        </w:rPr>
        <w:t>A</w:t>
      </w:r>
      <w:r w:rsidRPr="002101EA">
        <w:rPr>
          <w:rFonts w:ascii="Times New Roman" w:hAnsi="Times New Roman" w:cs="Times New Roman"/>
        </w:rPr>
        <w:t xml:space="preserve"> (</w:t>
      </w:r>
      <w:r w:rsidRPr="002101EA">
        <w:rPr>
          <w:rFonts w:ascii="Times New Roman" w:hAnsi="Times New Roman" w:cs="Times New Roman"/>
          <w:lang w:val="es-ES"/>
        </w:rPr>
        <w:t xml:space="preserve">sau đây gọi là </w:t>
      </w:r>
      <w:r w:rsidRPr="002101EA">
        <w:rPr>
          <w:rFonts w:ascii="Times New Roman" w:hAnsi="Times New Roman" w:cs="Times New Roman"/>
        </w:rPr>
        <w:t>“</w:t>
      </w:r>
      <w:r w:rsidRPr="002101EA">
        <w:rPr>
          <w:rFonts w:ascii="Times New Roman" w:hAnsi="Times New Roman" w:cs="Times New Roman"/>
          <w:b/>
        </w:rPr>
        <w:t>Hợp đồng</w:t>
      </w:r>
      <w:r w:rsidRPr="002101EA">
        <w:rPr>
          <w:rFonts w:ascii="Times New Roman" w:hAnsi="Times New Roman" w:cs="Times New Roman"/>
        </w:rPr>
        <w:t>”) với các điều khoản sau:</w:t>
      </w:r>
    </w:p>
    <w:p w14:paraId="58CDC170" w14:textId="77777777" w:rsidR="00307812" w:rsidRPr="002B6F9F" w:rsidRDefault="00307812" w:rsidP="002B6F9F">
      <w:pPr>
        <w:widowControl/>
        <w:spacing w:before="120" w:after="0"/>
        <w:jc w:val="both"/>
        <w:rPr>
          <w:rFonts w:ascii="Times New Roman" w:eastAsia="Times New Roman" w:hAnsi="Times New Roman" w:cs="Times New Roman"/>
          <w:b/>
          <w:i/>
          <w:sz w:val="24"/>
          <w:szCs w:val="24"/>
        </w:rPr>
      </w:pPr>
    </w:p>
    <w:p w14:paraId="6882C6B8" w14:textId="77777777" w:rsidR="00307812" w:rsidRPr="002B6F9F" w:rsidRDefault="00012B99" w:rsidP="002B6F9F">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lastRenderedPageBreak/>
        <w:t>ĐIỀU 1: ĐỐI TƯỢNG VÀ GIÁ CẢ</w:t>
      </w:r>
    </w:p>
    <w:p w14:paraId="7C0E634C" w14:textId="77777777" w:rsidR="00725F70" w:rsidRPr="00262AC2" w:rsidRDefault="00725F70" w:rsidP="00725F70">
      <w:pPr>
        <w:pStyle w:val="BodyTextIndent3"/>
        <w:widowControl/>
        <w:spacing w:before="60" w:after="60" w:line="252" w:lineRule="auto"/>
        <w:ind w:firstLine="0"/>
        <w:rPr>
          <w:rFonts w:ascii="Times New Roman" w:hAnsi="Times New Roman"/>
          <w:sz w:val="24"/>
          <w:lang w:val="sv-SE"/>
        </w:rPr>
      </w:pPr>
      <w:r w:rsidRPr="00262AC2">
        <w:rPr>
          <w:rFonts w:ascii="Times New Roman" w:hAnsi="Times New Roman"/>
          <w:sz w:val="24"/>
          <w:lang w:val="sv-SE"/>
        </w:rPr>
        <w:t xml:space="preserve">Theo các điều khoản và điều kiện Hợp Đồng này, Bên B đồng ý bán và Bên A đồng ý mua các sản phẩm Túi đóng hàng (”Sản Phẩm”) do Bên B cung cấp theo tiêu chuẩn, chủng loại, quy cách, chất lượng nêu tại Điều 3 của Hợp đồng này. </w:t>
      </w:r>
      <w:r>
        <w:rPr>
          <w:rFonts w:ascii="Times New Roman" w:hAnsi="Times New Roman"/>
          <w:sz w:val="24"/>
          <w:lang w:val="sv-SE"/>
        </w:rPr>
        <w:t>Cụ thể số lượng hàng hóa như sau:</w:t>
      </w:r>
    </w:p>
    <w:p w14:paraId="4F044E5F" w14:textId="77777777" w:rsidR="000759E1" w:rsidRPr="002B6F9F" w:rsidRDefault="00012B99"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r w:rsidRPr="002B6F9F">
        <w:rPr>
          <w:rFonts w:ascii="Times New Roman" w:eastAsia="Times New Roman" w:hAnsi="Times New Roman" w:cs="Times New Roman"/>
          <w:b/>
          <w:sz w:val="24"/>
          <w:szCs w:val="24"/>
        </w:rPr>
        <w:tab/>
        <w:t xml:space="preserve">                                                        </w:t>
      </w:r>
      <w:r w:rsidRPr="002B6F9F">
        <w:rPr>
          <w:rFonts w:ascii="Times New Roman" w:eastAsia="Times New Roman" w:hAnsi="Times New Roman" w:cs="Times New Roman"/>
          <w:b/>
          <w:sz w:val="24"/>
          <w:szCs w:val="24"/>
        </w:rPr>
        <w:tab/>
        <w:t xml:space="preserve">    </w:t>
      </w:r>
      <w:r w:rsidRPr="002B6F9F">
        <w:rPr>
          <w:rFonts w:ascii="Times New Roman" w:eastAsia="Times New Roman" w:hAnsi="Times New Roman" w:cs="Times New Roman"/>
          <w:b/>
          <w:sz w:val="24"/>
          <w:szCs w:val="24"/>
        </w:rPr>
        <w:tab/>
      </w:r>
      <w:r w:rsidR="00AE6B17" w:rsidRPr="002B6F9F">
        <w:rPr>
          <w:rFonts w:ascii="Times New Roman" w:eastAsia="Times New Roman" w:hAnsi="Times New Roman" w:cs="Times New Roman"/>
          <w:b/>
          <w:sz w:val="24"/>
          <w:szCs w:val="24"/>
        </w:rPr>
        <w:t xml:space="preserve">            </w:t>
      </w:r>
    </w:p>
    <w:p w14:paraId="733F84C6" w14:textId="77777777" w:rsidR="00307812" w:rsidRPr="002B6F9F" w:rsidRDefault="00AE6B17" w:rsidP="00830135">
      <w:pPr>
        <w:widowControl/>
        <w:spacing w:before="120" w:after="0"/>
        <w:jc w:val="right"/>
        <w:rPr>
          <w:rFonts w:ascii="Times New Roman" w:eastAsia="Times New Roman" w:hAnsi="Times New Roman" w:cs="Times New Roman"/>
          <w:b/>
          <w:i/>
          <w:sz w:val="24"/>
          <w:szCs w:val="24"/>
        </w:rPr>
      </w:pPr>
      <w:r w:rsidRPr="002B6F9F">
        <w:rPr>
          <w:rFonts w:ascii="Times New Roman" w:eastAsia="Times New Roman" w:hAnsi="Times New Roman" w:cs="Times New Roman"/>
          <w:b/>
          <w:sz w:val="24"/>
          <w:szCs w:val="24"/>
        </w:rPr>
        <w:t xml:space="preserve">  </w:t>
      </w:r>
    </w:p>
    <w:tbl>
      <w:tblPr>
        <w:tblStyle w:val="a"/>
        <w:tblW w:w="10306" w:type="dxa"/>
        <w:tblInd w:w="-577" w:type="dxa"/>
        <w:tblBorders>
          <w:top w:val="nil"/>
          <w:left w:val="nil"/>
          <w:bottom w:val="nil"/>
          <w:right w:val="nil"/>
          <w:insideH w:val="nil"/>
          <w:insideV w:val="nil"/>
        </w:tblBorders>
        <w:tblLayout w:type="fixed"/>
        <w:tblLook w:val="0600" w:firstRow="0" w:lastRow="0" w:firstColumn="0" w:lastColumn="0" w:noHBand="1" w:noVBand="1"/>
      </w:tblPr>
      <w:tblGrid>
        <w:gridCol w:w="709"/>
        <w:gridCol w:w="4678"/>
        <w:gridCol w:w="992"/>
        <w:gridCol w:w="1134"/>
        <w:gridCol w:w="1134"/>
        <w:gridCol w:w="1659"/>
      </w:tblGrid>
      <w:tr w:rsidR="000D7BFE" w:rsidRPr="002B6F9F" w14:paraId="0D8A0BB9" w14:textId="77777777" w:rsidTr="00830135">
        <w:trPr>
          <w:trHeight w:val="366"/>
          <w:cantSplit/>
        </w:trPr>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5A034" w14:textId="77777777" w:rsidR="000D7BFE" w:rsidRPr="002B6F9F" w:rsidRDefault="000D7BFE"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STT</w:t>
            </w:r>
          </w:p>
        </w:tc>
        <w:tc>
          <w:tcPr>
            <w:tcW w:w="4678"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2C6FE9E5" w14:textId="77777777" w:rsidR="000D7BFE" w:rsidRPr="002B6F9F" w:rsidRDefault="000D7BFE"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Tên hàng hoá</w:t>
            </w:r>
          </w:p>
        </w:tc>
        <w:tc>
          <w:tcPr>
            <w:tcW w:w="992"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C6CCB75" w14:textId="77777777" w:rsidR="000D7BFE" w:rsidRPr="002B6F9F" w:rsidRDefault="000D7BFE"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Đơn vị</w:t>
            </w:r>
          </w:p>
        </w:tc>
        <w:tc>
          <w:tcPr>
            <w:tcW w:w="1134"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4C63C77" w14:textId="77777777" w:rsidR="000D7BFE" w:rsidRPr="002B6F9F" w:rsidRDefault="000D7BFE"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Số lượng</w:t>
            </w:r>
          </w:p>
        </w:tc>
        <w:tc>
          <w:tcPr>
            <w:tcW w:w="1134"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540A8FD3" w14:textId="77777777" w:rsidR="000D7BFE" w:rsidRPr="002B6F9F" w:rsidRDefault="000D7BFE" w:rsidP="002B6F9F">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Đơn giá</w:t>
            </w:r>
          </w:p>
        </w:tc>
        <w:tc>
          <w:tcPr>
            <w:tcW w:w="1659"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343C6F64" w14:textId="77777777" w:rsidR="000D7BFE" w:rsidRPr="002B6F9F" w:rsidRDefault="000D7BFE" w:rsidP="00830135">
            <w:pPr>
              <w:widowControl/>
              <w:spacing w:before="120" w:after="0"/>
              <w:jc w:val="center"/>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Thành tiền</w:t>
            </w:r>
            <w:r w:rsidR="00830135">
              <w:rPr>
                <w:rFonts w:ascii="Times New Roman" w:eastAsia="Times New Roman" w:hAnsi="Times New Roman" w:cs="Times New Roman"/>
                <w:b/>
                <w:sz w:val="24"/>
                <w:szCs w:val="24"/>
              </w:rPr>
              <w:br/>
              <w:t>(VNĐ)</w:t>
            </w:r>
          </w:p>
        </w:tc>
      </w:tr>
      <w:tr w:rsidR="000D7BFE" w:rsidRPr="002B6F9F" w14:paraId="32F62FF0" w14:textId="77777777" w:rsidTr="00830135">
        <w:trPr>
          <w:trHeight w:val="377"/>
          <w:cantSplit/>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03F07B1F" w14:textId="77777777" w:rsidR="000D7BFE" w:rsidRPr="002B6F9F" w:rsidRDefault="000D7BFE" w:rsidP="002101EA">
            <w:pPr>
              <w:widowControl/>
              <w:spacing w:after="0"/>
              <w:jc w:val="center"/>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{#products}{stt}</w:t>
            </w:r>
          </w:p>
        </w:tc>
        <w:tc>
          <w:tcPr>
            <w:tcW w:w="4678" w:type="dxa"/>
            <w:tcBorders>
              <w:top w:val="nil"/>
              <w:left w:val="nil"/>
              <w:bottom w:val="single" w:sz="8" w:space="0" w:color="000000"/>
              <w:right w:val="single" w:sz="8" w:space="0" w:color="000000"/>
            </w:tcBorders>
            <w:tcMar>
              <w:top w:w="100" w:type="dxa"/>
              <w:left w:w="100" w:type="dxa"/>
              <w:bottom w:w="100" w:type="dxa"/>
              <w:right w:w="100" w:type="dxa"/>
            </w:tcMar>
          </w:tcPr>
          <w:p w14:paraId="3BB00F9B" w14:textId="77777777" w:rsidR="000D7BFE" w:rsidRPr="002B6F9F" w:rsidRDefault="000D7BFE" w:rsidP="002B6F9F">
            <w:pPr>
              <w:widowControl/>
              <w:spacing w:after="0"/>
              <w:jc w:val="both"/>
              <w:rPr>
                <w:rFonts w:ascii="Times New Roman" w:eastAsia="Times New Roman" w:hAnsi="Times New Roman" w:cs="Times New Roman"/>
                <w:sz w:val="24"/>
                <w:szCs w:val="24"/>
              </w:rPr>
            </w:pPr>
            <w:r>
              <w:t>{nameWithSize}</w:t>
            </w:r>
          </w:p>
        </w:tc>
        <w:tc>
          <w:tcPr>
            <w:tcW w:w="992" w:type="dxa"/>
            <w:tcBorders>
              <w:top w:val="nil"/>
              <w:left w:val="nil"/>
              <w:bottom w:val="single" w:sz="8" w:space="0" w:color="000000"/>
              <w:right w:val="single" w:sz="8" w:space="0" w:color="000000"/>
            </w:tcBorders>
            <w:tcMar>
              <w:top w:w="100" w:type="dxa"/>
              <w:left w:w="100" w:type="dxa"/>
              <w:bottom w:w="100" w:type="dxa"/>
              <w:right w:w="100" w:type="dxa"/>
            </w:tcMar>
          </w:tcPr>
          <w:p w14:paraId="6C5381C0" w14:textId="77777777" w:rsidR="000D7BFE" w:rsidRPr="002B6F9F" w:rsidRDefault="000D7BFE" w:rsidP="002B6F9F">
            <w:pPr>
              <w:widowControl/>
              <w:spacing w:after="0"/>
              <w:jc w:val="both"/>
              <w:rPr>
                <w:rFonts w:ascii="Times New Roman" w:eastAsia="Times New Roman" w:hAnsi="Times New Roman" w:cs="Times New Roman"/>
                <w:sz w:val="24"/>
                <w:szCs w:val="24"/>
              </w:rPr>
            </w:pPr>
            <w:r>
              <w:t>{unit}</w:t>
            </w:r>
          </w:p>
        </w:tc>
        <w:tc>
          <w:tcPr>
            <w:tcW w:w="1134" w:type="dxa"/>
            <w:tcBorders>
              <w:top w:val="nil"/>
              <w:left w:val="nil"/>
              <w:bottom w:val="single" w:sz="8" w:space="0" w:color="000000"/>
              <w:right w:val="single" w:sz="8" w:space="0" w:color="000000"/>
            </w:tcBorders>
            <w:tcMar>
              <w:top w:w="100" w:type="dxa"/>
              <w:left w:w="100" w:type="dxa"/>
              <w:bottom w:w="100" w:type="dxa"/>
              <w:right w:w="100" w:type="dxa"/>
            </w:tcMar>
          </w:tcPr>
          <w:p w14:paraId="5AA597C9" w14:textId="77777777" w:rsidR="000D7BFE" w:rsidRPr="002B6F9F" w:rsidRDefault="000D7BFE" w:rsidP="002B6F9F">
            <w:pPr>
              <w:widowControl/>
              <w:spacing w:after="0"/>
              <w:jc w:val="both"/>
              <w:rPr>
                <w:rFonts w:ascii="Times New Roman" w:eastAsia="Times New Roman" w:hAnsi="Times New Roman" w:cs="Times New Roman"/>
                <w:sz w:val="24"/>
                <w:szCs w:val="24"/>
              </w:rPr>
            </w:pPr>
            <w:r>
              <w:t>{qty}</w:t>
            </w:r>
          </w:p>
        </w:tc>
        <w:tc>
          <w:tcPr>
            <w:tcW w:w="1134" w:type="dxa"/>
            <w:tcBorders>
              <w:top w:val="nil"/>
              <w:left w:val="nil"/>
              <w:bottom w:val="single" w:sz="8" w:space="0" w:color="000000"/>
              <w:right w:val="single" w:sz="8" w:space="0" w:color="000000"/>
            </w:tcBorders>
            <w:tcMar>
              <w:top w:w="100" w:type="dxa"/>
              <w:left w:w="100" w:type="dxa"/>
              <w:bottom w:w="100" w:type="dxa"/>
              <w:right w:w="100" w:type="dxa"/>
            </w:tcMar>
          </w:tcPr>
          <w:p w14:paraId="1DBCEFBC" w14:textId="77777777" w:rsidR="000D7BFE" w:rsidRPr="002B6F9F" w:rsidRDefault="000D7BFE" w:rsidP="002B6F9F">
            <w:pPr>
              <w:widowControl/>
              <w:spacing w:after="0"/>
              <w:jc w:val="both"/>
              <w:rPr>
                <w:rFonts w:ascii="Times New Roman" w:eastAsia="Times New Roman" w:hAnsi="Times New Roman" w:cs="Times New Roman"/>
                <w:sz w:val="24"/>
                <w:szCs w:val="24"/>
              </w:rPr>
            </w:pPr>
            <w:r>
              <w:t>{priceFormatted}</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7445C07B" w14:textId="77777777" w:rsidR="000D7BFE" w:rsidRPr="002B6F9F" w:rsidRDefault="000D7BFE" w:rsidP="002B6F9F">
            <w:pPr>
              <w:widowControl/>
              <w:spacing w:after="0"/>
              <w:jc w:val="both"/>
              <w:rPr>
                <w:rFonts w:ascii="Times New Roman" w:eastAsia="Times New Roman" w:hAnsi="Times New Roman" w:cs="Times New Roman"/>
                <w:sz w:val="24"/>
                <w:szCs w:val="24"/>
              </w:rPr>
            </w:pPr>
            <w:r>
              <w:t>{subtotalFormatted}{/products}</w:t>
            </w:r>
          </w:p>
        </w:tc>
      </w:tr>
      <w:tr w:rsidR="00AE7F5B" w:rsidRPr="002B6F9F" w14:paraId="5EDA3A1B" w14:textId="77777777" w:rsidTr="00830135">
        <w:trPr>
          <w:trHeight w:val="359"/>
          <w:cantSplit/>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7A8B05" w14:textId="77777777" w:rsidR="00AE7F5B" w:rsidRPr="002B6F9F" w:rsidRDefault="00AE7F5B" w:rsidP="002B6F9F">
            <w:pPr>
              <w:widowControl/>
              <w:spacing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513413A2" w14:textId="77777777" w:rsidR="00AE7F5B" w:rsidRPr="002B6F9F" w:rsidRDefault="00AE7F5B" w:rsidP="002101EA">
            <w:pPr>
              <w:widowControl/>
              <w:spacing w:after="0"/>
              <w:jc w:val="right"/>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Thành tiền trước thuế:</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55E21F5E" w14:textId="77777777" w:rsidR="00AE7F5B" w:rsidRPr="002B6F9F" w:rsidRDefault="00AE7F5B" w:rsidP="002B6F9F">
            <w:pPr>
              <w:widowControl/>
              <w:spacing w:after="0"/>
              <w:jc w:val="both"/>
              <w:rPr>
                <w:rFonts w:ascii="Times New Roman" w:eastAsia="Times New Roman" w:hAnsi="Times New Roman" w:cs="Times New Roman"/>
                <w:b/>
                <w:sz w:val="24"/>
                <w:szCs w:val="24"/>
              </w:rPr>
            </w:pPr>
            <w:r>
              <w:t>{subtotalFormatted}</w:t>
            </w:r>
          </w:p>
        </w:tc>
      </w:tr>
      <w:tr w:rsidR="00AE7F5B" w:rsidRPr="002B6F9F" w14:paraId="66CBA64D" w14:textId="77777777" w:rsidTr="00830135">
        <w:trPr>
          <w:trHeight w:val="425"/>
          <w:cantSplit/>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74F3F94B" w14:textId="77777777" w:rsidR="00AE7F5B" w:rsidRPr="002B6F9F" w:rsidRDefault="00AE7F5B" w:rsidP="002B6F9F">
            <w:pPr>
              <w:widowControl/>
              <w:spacing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4EAFAA21" w14:textId="2078FFE0" w:rsidR="00AE7F5B" w:rsidRPr="002B6F9F" w:rsidRDefault="00AE7F5B" w:rsidP="002101EA">
            <w:pPr>
              <w:widowControl/>
              <w:spacing w:after="0"/>
              <w:jc w:val="right"/>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Thuế VAT {vatRate}%:</w:t>
            </w:r>
            <w:r w:rsidR="00CA4914">
              <w:rPr>
                <w:rFonts w:ascii="Times New Roman" w:eastAsia="Times New Roman" w:hAnsi="Times New Roman" w:cs="Times New Roman"/>
                <w:i/>
                <w:sz w:val="24"/>
                <w:szCs w:val="24"/>
                <w:lang w:val="vi-VN"/>
              </w:rPr>
            </w:r>
            <w:r w:rsidRPr="002B6F9F">
              <w:rPr>
                <w:rFonts w:ascii="Times New Roman" w:eastAsia="Times New Roman" w:hAnsi="Times New Roman" w:cs="Times New Roman"/>
                <w:i/>
                <w:sz w:val="24"/>
                <w:szCs w:val="24"/>
              </w:rPr>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441EA5CE" w14:textId="77777777" w:rsidR="00AE7F5B" w:rsidRPr="002B6F9F" w:rsidRDefault="00AE7F5B" w:rsidP="002B6F9F">
            <w:pPr>
              <w:widowControl/>
              <w:spacing w:after="0"/>
              <w:jc w:val="both"/>
              <w:rPr>
                <w:rFonts w:ascii="Times New Roman" w:eastAsia="Times New Roman" w:hAnsi="Times New Roman" w:cs="Times New Roman"/>
                <w:i/>
                <w:sz w:val="24"/>
                <w:szCs w:val="24"/>
              </w:rPr>
            </w:pPr>
            <w:r>
              <w:t>{vatTotalFormatted}</w:t>
            </w:r>
          </w:p>
        </w:tc>
      </w:tr>
      <w:tr w:rsidR="00AE7F5B" w:rsidRPr="002B6F9F" w14:paraId="17B89469" w14:textId="77777777" w:rsidTr="00830135">
        <w:trPr>
          <w:trHeight w:val="341"/>
          <w:cantSplit/>
        </w:trPr>
        <w:tc>
          <w:tcPr>
            <w:tcW w:w="709"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14:paraId="2DB7C957" w14:textId="77777777" w:rsidR="00AE7F5B" w:rsidRPr="002B6F9F" w:rsidRDefault="00AE7F5B" w:rsidP="002B6F9F">
            <w:pPr>
              <w:widowControl/>
              <w:spacing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 xml:space="preserve"> </w:t>
            </w:r>
          </w:p>
        </w:tc>
        <w:tc>
          <w:tcPr>
            <w:tcW w:w="7938" w:type="dxa"/>
            <w:gridSpan w:val="4"/>
            <w:tcBorders>
              <w:top w:val="nil"/>
              <w:left w:val="nil"/>
              <w:bottom w:val="single" w:sz="8" w:space="0" w:color="000000"/>
              <w:right w:val="single" w:sz="8" w:space="0" w:color="000000"/>
            </w:tcBorders>
            <w:tcMar>
              <w:top w:w="100" w:type="dxa"/>
              <w:left w:w="100" w:type="dxa"/>
              <w:bottom w:w="100" w:type="dxa"/>
              <w:right w:w="100" w:type="dxa"/>
            </w:tcMar>
          </w:tcPr>
          <w:p w14:paraId="7EB3E19F" w14:textId="77777777" w:rsidR="00AE7F5B" w:rsidRPr="002B6F9F" w:rsidRDefault="00AE7F5B" w:rsidP="002101EA">
            <w:pPr>
              <w:widowControl/>
              <w:spacing w:after="0"/>
              <w:jc w:val="right"/>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Tổng tiền sau thuế:</w:t>
            </w:r>
          </w:p>
        </w:tc>
        <w:tc>
          <w:tcPr>
            <w:tcW w:w="1659" w:type="dxa"/>
            <w:tcBorders>
              <w:top w:val="nil"/>
              <w:left w:val="nil"/>
              <w:bottom w:val="single" w:sz="8" w:space="0" w:color="000000"/>
              <w:right w:val="single" w:sz="8" w:space="0" w:color="000000"/>
            </w:tcBorders>
            <w:tcMar>
              <w:top w:w="100" w:type="dxa"/>
              <w:left w:w="100" w:type="dxa"/>
              <w:bottom w:w="100" w:type="dxa"/>
              <w:right w:w="100" w:type="dxa"/>
            </w:tcMar>
          </w:tcPr>
          <w:p w14:paraId="55E39ADB" w14:textId="77777777" w:rsidR="00AE7F5B" w:rsidRPr="002B6F9F" w:rsidRDefault="00AE7F5B" w:rsidP="002B6F9F">
            <w:pPr>
              <w:widowControl/>
              <w:spacing w:after="0"/>
              <w:jc w:val="both"/>
              <w:rPr>
                <w:rFonts w:ascii="Times New Roman" w:eastAsia="Times New Roman" w:hAnsi="Times New Roman" w:cs="Times New Roman"/>
                <w:b/>
                <w:sz w:val="24"/>
                <w:szCs w:val="24"/>
              </w:rPr>
            </w:pPr>
            <w:r>
              <w:t>{grandTotalFormatted}</w:t>
            </w:r>
          </w:p>
        </w:tc>
      </w:tr>
    </w:tbl>
    <w:p w14:paraId="1F22333F" w14:textId="77777777" w:rsidR="00307812" w:rsidRPr="002B6F9F" w:rsidRDefault="00012B99" w:rsidP="00F64CC6">
      <w:pPr>
        <w:widowControl/>
        <w:spacing w:before="120" w:after="0"/>
        <w:jc w:val="both"/>
        <w:rPr>
          <w:rFonts w:ascii="Times New Roman" w:eastAsia="Times New Roman" w:hAnsi="Times New Roman" w:cs="Times New Roman"/>
          <w:i/>
          <w:sz w:val="24"/>
          <w:szCs w:val="24"/>
        </w:rPr>
      </w:pPr>
      <w:r w:rsidRPr="002B6F9F">
        <w:rPr>
          <w:rFonts w:ascii="Times New Roman" w:eastAsia="Times New Roman" w:hAnsi="Times New Roman" w:cs="Times New Roman"/>
          <w:i/>
          <w:sz w:val="24"/>
          <w:szCs w:val="24"/>
        </w:rPr>
        <w:t>Số tiền bằng chữ: {amountInWords}</w:t>
      </w:r>
      <w:r w:rsidR="000240DA" w:rsidRPr="002B6F9F">
        <w:rPr>
          <w:rFonts w:ascii="Times New Roman" w:eastAsia="Times New Roman" w:hAnsi="Times New Roman" w:cs="Times New Roman"/>
          <w:i/>
          <w:sz w:val="24"/>
          <w:szCs w:val="24"/>
        </w:rPr>
      </w:r>
      <w:r w:rsidR="00C94B0A" w:rsidRPr="002B6F9F">
        <w:rPr>
          <w:rFonts w:ascii="Times New Roman" w:eastAsia="Times New Roman" w:hAnsi="Times New Roman" w:cs="Times New Roman"/>
          <w:i/>
          <w:sz w:val="24"/>
          <w:szCs w:val="24"/>
        </w:rPr>
      </w:r>
    </w:p>
    <w:p w14:paraId="7E14CD14" w14:textId="77777777" w:rsidR="00AE7F5B" w:rsidRPr="002B6F9F" w:rsidRDefault="00AE7F5B"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Đơn giá trên </w:t>
      </w:r>
      <w:r w:rsidR="00012B99" w:rsidRPr="002B6F9F">
        <w:rPr>
          <w:rFonts w:ascii="Times New Roman" w:eastAsia="Times New Roman" w:hAnsi="Times New Roman" w:cs="Times New Roman"/>
          <w:sz w:val="24"/>
          <w:szCs w:val="24"/>
        </w:rPr>
        <w:t>chưa bao gồm phí vận chuyển</w:t>
      </w:r>
      <w:r w:rsidRPr="002B6F9F">
        <w:rPr>
          <w:rFonts w:ascii="Times New Roman" w:eastAsia="Times New Roman" w:hAnsi="Times New Roman" w:cs="Times New Roman"/>
          <w:sz w:val="24"/>
          <w:szCs w:val="24"/>
        </w:rPr>
        <w:t xml:space="preserve"> đến địa điểm kho c</w:t>
      </w:r>
      <w:r w:rsidR="002B6F9F" w:rsidRPr="002B6F9F">
        <w:rPr>
          <w:rFonts w:ascii="Times New Roman" w:eastAsia="Times New Roman" w:hAnsi="Times New Roman" w:cs="Times New Roman"/>
          <w:sz w:val="24"/>
          <w:szCs w:val="24"/>
        </w:rPr>
        <w:t>ủa bên A (c</w:t>
      </w:r>
      <w:r w:rsidRPr="002B6F9F">
        <w:rPr>
          <w:rFonts w:ascii="Times New Roman" w:eastAsia="Times New Roman" w:hAnsi="Times New Roman" w:cs="Times New Roman"/>
          <w:sz w:val="24"/>
          <w:szCs w:val="24"/>
        </w:rPr>
        <w:t xml:space="preserve">hi phí vận chuyển có thể thay đổi </w:t>
      </w:r>
      <w:r w:rsidR="002B6F9F" w:rsidRPr="002B6F9F">
        <w:rPr>
          <w:rFonts w:ascii="Times New Roman" w:eastAsia="Times New Roman" w:hAnsi="Times New Roman" w:cs="Times New Roman"/>
          <w:sz w:val="24"/>
          <w:szCs w:val="24"/>
        </w:rPr>
        <w:t xml:space="preserve">theo thực tế </w:t>
      </w:r>
      <w:r w:rsidRPr="002B6F9F">
        <w:rPr>
          <w:rFonts w:ascii="Times New Roman" w:eastAsia="Times New Roman" w:hAnsi="Times New Roman" w:cs="Times New Roman"/>
          <w:sz w:val="24"/>
          <w:szCs w:val="24"/>
        </w:rPr>
        <w:t>tại thời điểm giao nhận</w:t>
      </w:r>
      <w:r w:rsidR="002B6F9F" w:rsidRPr="002B6F9F">
        <w:rPr>
          <w:rFonts w:ascii="Times New Roman" w:eastAsia="Times New Roman" w:hAnsi="Times New Roman" w:cs="Times New Roman"/>
          <w:sz w:val="24"/>
          <w:szCs w:val="24"/>
        </w:rPr>
        <w:t xml:space="preserve"> và chính sách Bên B tùy từng giai đoạn). </w:t>
      </w:r>
    </w:p>
    <w:p w14:paraId="7F0C6642"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2: THỜI HẠN VÀ PHƯƠNG THỨC THANH TOÁN</w:t>
      </w:r>
    </w:p>
    <w:p w14:paraId="19BBE4B2" w14:textId="77777777" w:rsidR="00307812" w:rsidRPr="002B6F9F" w:rsidRDefault="00FC5514" w:rsidP="00F64CC6">
      <w:pPr>
        <w:widowControl/>
        <w:spacing w:before="12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Thanh toán số tiền: {grandTotalFormatted} VNĐ</w:t>
      </w:r>
      <w:r w:rsidR="000240DA" w:rsidRPr="002B6F9F">
        <w:rPr>
          <w:rFonts w:ascii="Times New Roman" w:eastAsia="Times New Roman" w:hAnsi="Times New Roman" w:cs="Times New Roman"/>
          <w:b/>
          <w:sz w:val="24"/>
          <w:szCs w:val="24"/>
        </w:rPr>
      </w:r>
      <w:r w:rsidRPr="002B6F9F">
        <w:rPr>
          <w:rFonts w:ascii="Times New Roman" w:eastAsia="Times New Roman" w:hAnsi="Times New Roman" w:cs="Times New Roman"/>
          <w:b/>
          <w:sz w:val="24"/>
          <w:szCs w:val="24"/>
        </w:rPr>
      </w:r>
      <w:r w:rsidR="003E7DCB" w:rsidRPr="002B6F9F">
        <w:rPr>
          <w:rFonts w:ascii="Times New Roman" w:eastAsia="Times New Roman" w:hAnsi="Times New Roman" w:cs="Times New Roman"/>
          <w:b/>
          <w:sz w:val="24"/>
          <w:szCs w:val="24"/>
        </w:rPr>
      </w:r>
    </w:p>
    <w:p w14:paraId="584137BC" w14:textId="77777777" w:rsidR="00307812" w:rsidRPr="002B6F9F" w:rsidRDefault="00012B99" w:rsidP="00F64CC6">
      <w:pPr>
        <w:widowControl/>
        <w:spacing w:before="4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Thời hạn thanh toán:</w:t>
      </w:r>
    </w:p>
    <w:p w14:paraId="5904148B" w14:textId="77777777" w:rsidR="00307812" w:rsidRPr="002B6F9F" w:rsidRDefault="00012B99" w:rsidP="00F64CC6">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Lần 1: Đặt cọc {depositAmountText}, tương đương {depositPercent} giá trị hợp đồng ngay sau khi ký đơn hàng hoặc duyệt thiết kế.</w:t>
      </w:r>
      <w:r w:rsidRPr="002B6F9F">
        <w:rPr>
          <w:rFonts w:ascii="Times New Roman" w:eastAsia="Times New Roman" w:hAnsi="Times New Roman" w:cs="Times New Roman"/>
          <w:sz w:val="24"/>
          <w:szCs w:val="24"/>
        </w:rPr>
      </w:r>
      <w:r w:rsidR="000240DA"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b/>
          <w:sz w:val="24"/>
          <w:szCs w:val="24"/>
        </w:rPr>
      </w:r>
      <w:r w:rsidR="00AE7F5B" w:rsidRPr="002B6F9F">
        <w:rPr>
          <w:rFonts w:ascii="Times New Roman" w:eastAsia="Times New Roman" w:hAnsi="Times New Roman" w:cs="Times New Roman"/>
          <w:sz w:val="24"/>
          <w:szCs w:val="24"/>
        </w:rPr>
      </w:r>
    </w:p>
    <w:p w14:paraId="0C94EBE5" w14:textId="77777777" w:rsidR="00307812" w:rsidRPr="002B6F9F" w:rsidRDefault="00012B99" w:rsidP="00F64CC6">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Lần 2: Giá trị còn lại thanh toán sau khi trừ đi khoản đặt cọc theo số lượng thực tế phát sinh (có biên bản giao nhận kèm theo).</w:t>
      </w:r>
    </w:p>
    <w:p w14:paraId="482A6A09" w14:textId="77777777" w:rsidR="00307812" w:rsidRPr="002B6F9F" w:rsidRDefault="00AE7F5B" w:rsidP="00F64CC6">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Bên A {afterDeliveryPayment}. Hóa đơn Giá trị gia tăng (bản chính thức) sẽ được gửi sau khi bên A hoàn thành thanh toán toàn bộ giá trị đơn hàng. Trường hợp vượt quá thời gian công nợ, bên A thanh toán thêm 5% giá trị hợp đồng.</w:t>
      </w:r>
      <w:r w:rsidR="00012B99"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012B99"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012B99" w:rsidRPr="002B6F9F">
        <w:rPr>
          <w:rFonts w:ascii="Times New Roman" w:eastAsia="Times New Roman" w:hAnsi="Times New Roman" w:cs="Times New Roman"/>
          <w:sz w:val="24"/>
          <w:szCs w:val="24"/>
        </w:rPr>
      </w:r>
      <w:r w:rsidR="003E7DCB" w:rsidRPr="002B6F9F">
        <w:rPr>
          <w:rFonts w:ascii="Times New Roman" w:eastAsia="Times New Roman" w:hAnsi="Times New Roman" w:cs="Times New Roman"/>
          <w:sz w:val="24"/>
          <w:szCs w:val="24"/>
        </w:rPr>
      </w:r>
    </w:p>
    <w:p w14:paraId="1E32BDCD"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b/>
          <w:sz w:val="24"/>
          <w:szCs w:val="24"/>
        </w:rPr>
        <w:lastRenderedPageBreak/>
        <w:t xml:space="preserve">Phương thức thanh toán: </w:t>
      </w:r>
      <w:r w:rsidRPr="002B6F9F">
        <w:rPr>
          <w:rFonts w:ascii="Times New Roman" w:eastAsia="Times New Roman" w:hAnsi="Times New Roman" w:cs="Times New Roman"/>
          <w:sz w:val="24"/>
          <w:szCs w:val="24"/>
        </w:rPr>
        <w:t>Thanh toán bằng chuyển khoản.</w:t>
      </w:r>
    </w:p>
    <w:p w14:paraId="1BA835D8" w14:textId="77777777" w:rsidR="00307812" w:rsidRPr="002B6F9F" w:rsidRDefault="003E7DCB" w:rsidP="00F64CC6">
      <w:pPr>
        <w:widowControl/>
        <w:spacing w:before="120" w:after="0"/>
        <w:ind w:hanging="36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00012B99" w:rsidRPr="002B6F9F">
        <w:rPr>
          <w:rFonts w:ascii="Times New Roman" w:eastAsia="Times New Roman" w:hAnsi="Times New Roman" w:cs="Times New Roman"/>
          <w:sz w:val="24"/>
          <w:szCs w:val="24"/>
        </w:rPr>
        <w:t>Khi Bên A thanh toán tiền hàng theo các lần thanh toán, Bên B có nghĩa vụ ghi hoá đơn, chứng từ chứng nhận việc đã thanh toán của Bên A theo qui định của pháp luật.</w:t>
      </w:r>
    </w:p>
    <w:p w14:paraId="1F26672D"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3:  CHẤT LƯỢNG VÀ QUY CÁCH SẢN PHẨM</w:t>
      </w:r>
    </w:p>
    <w:p w14:paraId="1F50FCAC" w14:textId="77777777" w:rsidR="00307812" w:rsidRPr="002B6F9F" w:rsidRDefault="00012B99" w:rsidP="00F64CC6">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Sản </w:t>
      </w:r>
      <w:r w:rsidR="003E7DCB" w:rsidRPr="002B6F9F">
        <w:rPr>
          <w:rFonts w:ascii="Times New Roman" w:eastAsia="Times New Roman" w:hAnsi="Times New Roman" w:cs="Times New Roman"/>
          <w:sz w:val="24"/>
          <w:szCs w:val="24"/>
        </w:rPr>
        <w:t>p</w:t>
      </w:r>
      <w:r w:rsidRPr="002B6F9F">
        <w:rPr>
          <w:rFonts w:ascii="Times New Roman" w:eastAsia="Times New Roman" w:hAnsi="Times New Roman" w:cs="Times New Roman"/>
          <w:sz w:val="24"/>
          <w:szCs w:val="24"/>
        </w:rPr>
        <w:t>hẩm cung cấp cho Bên A phải đáp ứng các tiêu chuẩn sau:</w:t>
      </w:r>
    </w:p>
    <w:p w14:paraId="00FA055D" w14:textId="77777777" w:rsidR="00307812" w:rsidRPr="002B6F9F" w:rsidRDefault="00012B99" w:rsidP="00F64CC6">
      <w:pPr>
        <w:widowControl/>
        <w:spacing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a.</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Sản phẩm mới 100%, có đ</w:t>
      </w:r>
      <w:r w:rsidR="00AE7F5B" w:rsidRPr="002B6F9F">
        <w:rPr>
          <w:rFonts w:ascii="Times New Roman" w:eastAsia="Times New Roman" w:hAnsi="Times New Roman" w:cs="Times New Roman"/>
          <w:sz w:val="24"/>
          <w:szCs w:val="24"/>
        </w:rPr>
        <w:t>ộ dày tiêu chuẩn theo tiêu chuẩn túi thương mại hoặc theo yêu cầu riêng của khách hàng.</w:t>
      </w:r>
    </w:p>
    <w:p w14:paraId="12AC8114" w14:textId="192157B5" w:rsidR="00307812" w:rsidRPr="002B6F9F" w:rsidRDefault="00012B99" w:rsidP="00F64CC6">
      <w:pPr>
        <w:widowControl/>
        <w:spacing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b.</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Keo dính tốt, đảm bảo đặc tính có thể dùng để niêm phong, khi bóc mép dán sẽ rách túi hoặc có dấu hiệu</w:t>
      </w:r>
      <w:r w:rsidR="00CA4914">
        <w:rPr>
          <w:rFonts w:ascii="Times New Roman" w:eastAsia="Times New Roman" w:hAnsi="Times New Roman" w:cs="Times New Roman"/>
          <w:sz w:val="24"/>
          <w:szCs w:val="24"/>
          <w:lang w:val="vi-VN"/>
        </w:rPr>
        <w:t xml:space="preserve"> biến dạng</w:t>
      </w:r>
      <w:r w:rsidRPr="002B6F9F">
        <w:rPr>
          <w:rFonts w:ascii="Times New Roman" w:eastAsia="Times New Roman" w:hAnsi="Times New Roman" w:cs="Times New Roman"/>
          <w:sz w:val="24"/>
          <w:szCs w:val="24"/>
        </w:rPr>
        <w:t xml:space="preserve"> nhận biết túi đã được bóc.</w:t>
      </w:r>
    </w:p>
    <w:p w14:paraId="7EE089E5" w14:textId="77777777" w:rsidR="00307812" w:rsidRPr="002B6F9F" w:rsidRDefault="00F32EDD" w:rsidP="00F64CC6">
      <w:pPr>
        <w:widowControl/>
        <w:spacing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c. </w:t>
      </w:r>
      <w:r w:rsidR="00012B99" w:rsidRPr="002B6F9F">
        <w:rPr>
          <w:rFonts w:ascii="Times New Roman" w:eastAsia="Times New Roman" w:hAnsi="Times New Roman" w:cs="Times New Roman"/>
          <w:sz w:val="24"/>
          <w:szCs w:val="24"/>
        </w:rPr>
        <w:t>Mép viền túi chắc chắn, không bị bục, rách trong quá trình đóng gói và vận chuyển. Hàng hóa đóng gói cần tuân thủ theo đúng khuyến nghị về kích thước túi.</w:t>
      </w:r>
    </w:p>
    <w:p w14:paraId="0717134A" w14:textId="77777777" w:rsidR="00307812" w:rsidRPr="002B6F9F" w:rsidRDefault="00012B99" w:rsidP="00F64CC6">
      <w:pPr>
        <w:widowControl/>
        <w:spacing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d.</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Độ dai của màng túi chịu được ngoại lực tác động tiêu chuẩn (dùng bàn tay kéo theo chiều ngang của túi).</w:t>
      </w:r>
    </w:p>
    <w:p w14:paraId="1B4BA7C5" w14:textId="77777777" w:rsidR="00307812" w:rsidRPr="002B6F9F" w:rsidRDefault="00012B99" w:rsidP="00F64CC6">
      <w:pPr>
        <w:widowControl/>
        <w:spacing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e. Bên B không chịu trách nhiệm nếu túi bị biến dạng hoặc bục, rách khi đóng gói, vận chuyển hàng vượt kích thước và trọng lượng cho phép của túi hoặc do thiên tai, hỏa hoạn hay những vật tư, phụ tùng có tính bào mòn tự nhiên hoặc do sử dụng không đúng hướng dẫn của nhà sản xuất.</w:t>
      </w:r>
    </w:p>
    <w:p w14:paraId="406FF8A6"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4: NGHĨA VỤ CỦA BÊN BÁN</w:t>
      </w:r>
    </w:p>
    <w:p w14:paraId="22A2C81B"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Cử nhân viên cùng Bên A kiểm tra số lượng, chất lượng trước khi giao hàng</w:t>
      </w:r>
    </w:p>
    <w:p w14:paraId="59E37871"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Bên B chịu trách nhiệm về số lượng, chất lượng đối với toàn bộ các sản phẩm do Bên B cung cấp.</w:t>
      </w:r>
    </w:p>
    <w:p w14:paraId="06906F94"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Bên B có nghĩa vụ cung cấp mọi chỉ dẫn cần thiết đối với việc bảo quản, sử dụng hàng hoá theo quy định của Hợp đồng này cho Bên A.</w:t>
      </w:r>
    </w:p>
    <w:p w14:paraId="6E154326"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Giao hàng trong vòng {productionTime} kể từ ngày Bên B nhận được tiền đặt cọc và bản chốt thiết kế của Bên A.</w:t>
      </w:r>
      <w:r w:rsidR="00F32EDD"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2101EA">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r w:rsidR="002101EA">
        <w:rPr>
          <w:rFonts w:ascii="Times New Roman" w:eastAsia="Times New Roman" w:hAnsi="Times New Roman" w:cs="Times New Roman"/>
          <w:sz w:val="24"/>
          <w:szCs w:val="24"/>
        </w:rPr>
      </w:r>
      <w:r w:rsidRPr="002B6F9F">
        <w:rPr>
          <w:rFonts w:ascii="Times New Roman" w:eastAsia="Times New Roman" w:hAnsi="Times New Roman" w:cs="Times New Roman"/>
          <w:sz w:val="24"/>
          <w:szCs w:val="24"/>
        </w:rPr>
      </w:r>
    </w:p>
    <w:p w14:paraId="40BE0676"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b/>
          <w:sz w:val="24"/>
          <w:szCs w:val="24"/>
        </w:rPr>
        <w:t>ĐIỀU 5: NGHĨA VỤ CỦA BÊN MUA</w:t>
      </w:r>
    </w:p>
    <w:p w14:paraId="550AA7DF" w14:textId="77777777" w:rsidR="00515382" w:rsidRPr="00515382" w:rsidRDefault="00515382" w:rsidP="00F64CC6">
      <w:pPr>
        <w:widowControl/>
        <w:tabs>
          <w:tab w:val="left" w:pos="0"/>
        </w:tabs>
        <w:spacing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12B99" w:rsidRPr="002B6F9F">
        <w:rPr>
          <w:rFonts w:ascii="Times New Roman" w:eastAsia="Times New Roman" w:hAnsi="Times New Roman" w:cs="Times New Roman"/>
          <w:sz w:val="24"/>
          <w:szCs w:val="24"/>
        </w:rPr>
        <w:t xml:space="preserve">Cử nhân viên kiểm tra số lượng, chất lượng khi nhận hàng. </w:t>
      </w:r>
      <w:r w:rsidRPr="00515382">
        <w:rPr>
          <w:rFonts w:ascii="Times New Roman" w:eastAsia="Times New Roman" w:hAnsi="Times New Roman" w:cs="Times New Roman"/>
          <w:sz w:val="24"/>
          <w:szCs w:val="24"/>
        </w:rPr>
        <w:t>Nếu phát hiện hàng thiếu, rách, không đúng quy cách thì tiến hành lập biên bản tại chỗ, yêu cầu đại diện Bên B hoặc người chịu trách nhiệm vận chuyển xác nhận.</w:t>
      </w:r>
    </w:p>
    <w:p w14:paraId="14D6E909"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Tổ chức tiếp nhận nhanh, an toàn, dứt điểm cho từng lô hàng.</w:t>
      </w:r>
    </w:p>
    <w:p w14:paraId="13B6BBA4"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Thanh toán theo quy định tại Điều 2 Hợp đồng này.</w:t>
      </w:r>
    </w:p>
    <w:p w14:paraId="64492CFC" w14:textId="77777777" w:rsidR="00307812" w:rsidRPr="002B6F9F" w:rsidRDefault="00012B99" w:rsidP="00F64CC6">
      <w:pPr>
        <w:widowControl/>
        <w:spacing w:before="120" w:after="0"/>
        <w:jc w:val="both"/>
        <w:rPr>
          <w:rFonts w:ascii="Times New Roman" w:eastAsia="Times New Roman" w:hAnsi="Times New Roman" w:cs="Times New Roman"/>
          <w:i/>
          <w:sz w:val="24"/>
          <w:szCs w:val="24"/>
        </w:rPr>
      </w:pPr>
      <w:r w:rsidRPr="002B6F9F">
        <w:rPr>
          <w:rFonts w:ascii="Times New Roman" w:eastAsia="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 xml:space="preserve">Trong quá trình sản xuất số lượng ± </w:t>
      </w:r>
      <w:r w:rsidRPr="002B6F9F">
        <w:rPr>
          <w:rFonts w:ascii="Times New Roman" w:eastAsia="Times New Roman" w:hAnsi="Times New Roman" w:cs="Times New Roman"/>
          <w:b/>
          <w:sz w:val="24"/>
          <w:szCs w:val="24"/>
        </w:rPr>
        <w:t>15%</w:t>
      </w:r>
      <w:r w:rsidRPr="002B6F9F">
        <w:rPr>
          <w:rFonts w:ascii="Times New Roman" w:eastAsia="Times New Roman" w:hAnsi="Times New Roman" w:cs="Times New Roman"/>
          <w:sz w:val="24"/>
          <w:szCs w:val="24"/>
        </w:rPr>
        <w:t>, người mua thanh toán theo số lượng thực tế</w:t>
      </w:r>
      <w:r w:rsidRPr="002B6F9F">
        <w:rPr>
          <w:rFonts w:ascii="Times New Roman" w:eastAsia="Times New Roman" w:hAnsi="Times New Roman" w:cs="Times New Roman"/>
          <w:color w:val="FF0000"/>
          <w:sz w:val="24"/>
          <w:szCs w:val="24"/>
        </w:rPr>
        <w:t xml:space="preserve">. </w:t>
      </w:r>
      <w:r w:rsidRPr="002B6F9F">
        <w:rPr>
          <w:rFonts w:ascii="Times New Roman" w:eastAsia="Times New Roman" w:hAnsi="Times New Roman" w:cs="Times New Roman"/>
          <w:sz w:val="24"/>
          <w:szCs w:val="24"/>
        </w:rPr>
        <w:t xml:space="preserve">Giá trị hợp đồng căn cứ theo số lượng sản xuất và bàn giao giữa bên A và bên B </w:t>
      </w:r>
      <w:r w:rsidRPr="002B6F9F">
        <w:rPr>
          <w:rFonts w:ascii="Times New Roman" w:eastAsia="Times New Roman" w:hAnsi="Times New Roman" w:cs="Times New Roman"/>
          <w:i/>
          <w:sz w:val="24"/>
          <w:szCs w:val="24"/>
        </w:rPr>
        <w:t>(phụ lục kèm theo nếu có).</w:t>
      </w:r>
    </w:p>
    <w:p w14:paraId="664FB867"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6: THANH LÝ HỢP ĐỒNG</w:t>
      </w:r>
    </w:p>
    <w:p w14:paraId="1B624719"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Sau 30 ngày kể từ ngày hai Bên đã thực hiện đầy đủ và nghiêm chỉnh các</w:t>
      </w:r>
      <w:r w:rsidR="002B6F9F">
        <w:rPr>
          <w:rFonts w:ascii="Times New Roman" w:eastAsia="Times New Roman" w:hAnsi="Times New Roman" w:cs="Times New Roman"/>
          <w:sz w:val="24"/>
          <w:szCs w:val="24"/>
        </w:rPr>
        <w:t xml:space="preserve"> Điều khoản trong Hợp đồng này </w:t>
      </w:r>
      <w:r w:rsidRPr="002B6F9F">
        <w:rPr>
          <w:rFonts w:ascii="Times New Roman" w:eastAsia="Times New Roman" w:hAnsi="Times New Roman" w:cs="Times New Roman"/>
          <w:sz w:val="24"/>
          <w:szCs w:val="24"/>
        </w:rPr>
        <w:t>mà không có vướng mắc gì thì Hợp đồng coi như đã được thanh lý.</w:t>
      </w:r>
    </w:p>
    <w:p w14:paraId="244E5157"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lastRenderedPageBreak/>
        <w:t>ĐIỀU 7: GIẢI QUYẾT TRANH CHẤP</w:t>
      </w:r>
    </w:p>
    <w:p w14:paraId="6B93467A"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p>
    <w:p w14:paraId="0C03A84A"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8: CÁC TRƯỜNG HỢP CHẤM DỨT HỢP ĐỒNG</w:t>
      </w:r>
    </w:p>
    <w:p w14:paraId="035BDD01"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sẽ được chấm dứt trong các trường hợp sau:</w:t>
      </w:r>
    </w:p>
    <w:p w14:paraId="763A12BA"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Khi các Bên thực hiện xong các quyền và nghĩa vụ quy định trong Hợp đồng này.</w:t>
      </w:r>
    </w:p>
    <w:p w14:paraId="2CED5F95"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00F32EDD"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Khi một Bên vi phạm hợp đồng dẫn đến Hợp đồng không thể thực hiện được thì phía Bên kia có quyền đơn phương chấm dứt hợp đồng.</w:t>
      </w:r>
    </w:p>
    <w:p w14:paraId="2978B444"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hAnsi="Times New Roman" w:cs="Times New Roman"/>
          <w:sz w:val="24"/>
          <w:szCs w:val="24"/>
        </w:rPr>
        <w:t>-</w:t>
      </w:r>
      <w:r w:rsidRPr="002B6F9F">
        <w:rPr>
          <w:rFonts w:ascii="Times New Roman" w:eastAsia="Times New Roman" w:hAnsi="Times New Roman" w:cs="Times New Roman"/>
          <w:sz w:val="24"/>
          <w:szCs w:val="24"/>
        </w:rPr>
        <w:t xml:space="preserve">  Hợp đồng có thể được chấm dứt do sự thỏa thuận của các Bên.</w:t>
      </w:r>
    </w:p>
    <w:p w14:paraId="16A86614" w14:textId="77777777" w:rsidR="00307812" w:rsidRPr="002B6F9F" w:rsidRDefault="00012B99" w:rsidP="00F64CC6">
      <w:pPr>
        <w:keepNext/>
        <w:widowControl/>
        <w:spacing w:before="80" w:after="40"/>
        <w:jc w:val="both"/>
        <w:rPr>
          <w:rFonts w:ascii="Times New Roman" w:eastAsia="Times New Roman" w:hAnsi="Times New Roman" w:cs="Times New Roman"/>
          <w:b/>
          <w:sz w:val="24"/>
          <w:szCs w:val="24"/>
        </w:rPr>
      </w:pPr>
      <w:r w:rsidRPr="002B6F9F">
        <w:rPr>
          <w:rFonts w:ascii="Times New Roman" w:eastAsia="Times New Roman" w:hAnsi="Times New Roman" w:cs="Times New Roman"/>
          <w:b/>
          <w:sz w:val="24"/>
          <w:szCs w:val="24"/>
        </w:rPr>
        <w:t>ĐIỀU 9: HIỆU LỰC THI HÀNH</w:t>
      </w:r>
    </w:p>
    <w:p w14:paraId="5560CAC8"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có hiệu lực kể từ ngày ký, và chỉ được coi là kết thúc khi các Bên đã hoàn thành các nghĩa vụ của mình trong Hợp đồng. Trong trường hợp một Bên muốn sửa đổi các điều khoản trong hợp đồng thì phải thông báo cho Bên kia biết trước ít nhất là 03 ngày và cùng nhau thoả thuận lại những điểm cần thay đổi với sự đồng ý của hai Bên.</w:t>
      </w:r>
    </w:p>
    <w:p w14:paraId="7D50395D" w14:textId="77777777" w:rsidR="00307812" w:rsidRPr="002B6F9F" w:rsidRDefault="00012B99" w:rsidP="00F64CC6">
      <w:pPr>
        <w:widowControl/>
        <w:spacing w:before="12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Hợp đồng này được lập thành 0</w:t>
      </w:r>
      <w:r w:rsidR="002B6F9F">
        <w:rPr>
          <w:rFonts w:ascii="Times New Roman" w:eastAsia="Times New Roman" w:hAnsi="Times New Roman" w:cs="Times New Roman"/>
          <w:sz w:val="24"/>
          <w:szCs w:val="24"/>
        </w:rPr>
        <w:t>4</w:t>
      </w:r>
      <w:r w:rsidRPr="002B6F9F">
        <w:rPr>
          <w:rFonts w:ascii="Times New Roman" w:eastAsia="Times New Roman" w:hAnsi="Times New Roman" w:cs="Times New Roman"/>
          <w:sz w:val="24"/>
          <w:szCs w:val="24"/>
        </w:rPr>
        <w:t xml:space="preserve"> bản, mỗi Bên giữ 0</w:t>
      </w:r>
      <w:r w:rsidR="002B6F9F">
        <w:rPr>
          <w:rFonts w:ascii="Times New Roman" w:eastAsia="Times New Roman" w:hAnsi="Times New Roman" w:cs="Times New Roman"/>
          <w:sz w:val="24"/>
          <w:szCs w:val="24"/>
        </w:rPr>
        <w:t>2</w:t>
      </w:r>
      <w:r w:rsidRPr="002B6F9F">
        <w:rPr>
          <w:rFonts w:ascii="Times New Roman" w:eastAsia="Times New Roman" w:hAnsi="Times New Roman" w:cs="Times New Roman"/>
          <w:sz w:val="24"/>
          <w:szCs w:val="24"/>
        </w:rPr>
        <w:t xml:space="preserve"> bản, các bản có giá trị pháp lý như nhau.</w:t>
      </w:r>
    </w:p>
    <w:p w14:paraId="09B59568" w14:textId="77777777" w:rsidR="00307812" w:rsidRPr="002B6F9F" w:rsidRDefault="00012B99" w:rsidP="00F64CC6">
      <w:pPr>
        <w:widowControl/>
        <w:spacing w:before="40" w:after="0"/>
        <w:jc w:val="both"/>
        <w:rPr>
          <w:rFonts w:ascii="Times New Roman" w:eastAsia="Times New Roman" w:hAnsi="Times New Roman" w:cs="Times New Roman"/>
          <w:b/>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b/>
          <w:sz w:val="24"/>
          <w:szCs w:val="24"/>
        </w:rPr>
        <w:tab/>
        <w:t xml:space="preserve">       ĐẠI DIỆN BÊN </w:t>
      </w:r>
      <w:r w:rsidR="002B6F9F">
        <w:rPr>
          <w:rFonts w:ascii="Times New Roman" w:eastAsia="Times New Roman" w:hAnsi="Times New Roman" w:cs="Times New Roman"/>
          <w:b/>
          <w:sz w:val="24"/>
          <w:szCs w:val="24"/>
        </w:rPr>
        <w:t>MUA</w:t>
      </w:r>
      <w:r w:rsidRPr="002B6F9F">
        <w:rPr>
          <w:rFonts w:ascii="Times New Roman" w:eastAsia="Times New Roman" w:hAnsi="Times New Roman" w:cs="Times New Roman"/>
          <w:b/>
          <w:sz w:val="24"/>
          <w:szCs w:val="24"/>
        </w:rPr>
        <w:t xml:space="preserve">                                   ĐẠI DIỆN BÊN </w:t>
      </w:r>
      <w:r w:rsidR="002B6F9F">
        <w:rPr>
          <w:rFonts w:ascii="Times New Roman" w:eastAsia="Times New Roman" w:hAnsi="Times New Roman" w:cs="Times New Roman"/>
          <w:b/>
          <w:sz w:val="24"/>
          <w:szCs w:val="24"/>
        </w:rPr>
        <w:t>BÁN</w:t>
      </w:r>
    </w:p>
    <w:p w14:paraId="16316A8F"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ab/>
      </w:r>
    </w:p>
    <w:p w14:paraId="00D1B723"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86B5C43"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19BF1FB4"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5430058F"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515213E1"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r w:rsidRPr="002B6F9F">
        <w:rPr>
          <w:rFonts w:ascii="Times New Roman" w:eastAsia="Times New Roman" w:hAnsi="Times New Roman" w:cs="Times New Roman"/>
          <w:sz w:val="24"/>
          <w:szCs w:val="24"/>
        </w:rPr>
        <w:tab/>
      </w:r>
    </w:p>
    <w:p w14:paraId="54D1877D"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5479DB5"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2779CD52" w14:textId="77777777" w:rsidR="00307812" w:rsidRPr="002B6F9F" w:rsidRDefault="00307812" w:rsidP="002B6F9F">
      <w:pPr>
        <w:widowControl/>
        <w:spacing w:after="0"/>
        <w:jc w:val="both"/>
        <w:rPr>
          <w:rFonts w:ascii="Times New Roman" w:eastAsia="Times New Roman" w:hAnsi="Times New Roman" w:cs="Times New Roman"/>
          <w:b/>
          <w:sz w:val="24"/>
          <w:szCs w:val="24"/>
        </w:rPr>
      </w:pPr>
    </w:p>
    <w:p w14:paraId="06C68ED8" w14:textId="77777777" w:rsidR="00307812" w:rsidRPr="002B6F9F" w:rsidRDefault="00307812" w:rsidP="002B6F9F">
      <w:pPr>
        <w:widowControl/>
        <w:spacing w:before="40" w:after="0"/>
        <w:jc w:val="both"/>
        <w:rPr>
          <w:rFonts w:ascii="Times New Roman" w:eastAsia="Times New Roman" w:hAnsi="Times New Roman" w:cs="Times New Roman"/>
          <w:b/>
          <w:sz w:val="24"/>
          <w:szCs w:val="24"/>
        </w:rPr>
      </w:pPr>
    </w:p>
    <w:p w14:paraId="0A62B5F6"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p w14:paraId="07EB4868" w14:textId="77777777" w:rsidR="00307812" w:rsidRPr="002B6F9F" w:rsidRDefault="00012B99" w:rsidP="002B6F9F">
      <w:pPr>
        <w:widowControl/>
        <w:spacing w:before="40" w:after="0"/>
        <w:jc w:val="both"/>
        <w:rPr>
          <w:rFonts w:ascii="Times New Roman" w:eastAsia="Times New Roman" w:hAnsi="Times New Roman" w:cs="Times New Roman"/>
          <w:sz w:val="24"/>
          <w:szCs w:val="24"/>
        </w:rPr>
      </w:pPr>
      <w:r w:rsidRPr="002B6F9F">
        <w:rPr>
          <w:rFonts w:ascii="Times New Roman" w:eastAsia="Times New Roman" w:hAnsi="Times New Roman" w:cs="Times New Roman"/>
          <w:sz w:val="24"/>
          <w:szCs w:val="24"/>
        </w:rPr>
        <w:t xml:space="preserve"> </w:t>
      </w:r>
    </w:p>
    <w:sectPr w:rsidR="00307812" w:rsidRPr="002B6F9F" w:rsidSect="000759E1">
      <w:pgSz w:w="12240" w:h="15840"/>
      <w:pgMar w:top="1037" w:right="990" w:bottom="979" w:left="122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s new roman">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70CD3D8C"/>
    <w:multiLevelType w:val="hybridMultilevel"/>
    <w:tmpl w:val="707499E8"/>
    <w:lvl w:ilvl="0" w:tplc="EA0A1C84">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812"/>
    <w:rsid w:val="00001721"/>
    <w:rsid w:val="00012B99"/>
    <w:rsid w:val="000240DA"/>
    <w:rsid w:val="000759E1"/>
    <w:rsid w:val="00075BCA"/>
    <w:rsid w:val="000A2582"/>
    <w:rsid w:val="000D7BFE"/>
    <w:rsid w:val="000E160F"/>
    <w:rsid w:val="001E6845"/>
    <w:rsid w:val="00205995"/>
    <w:rsid w:val="002101EA"/>
    <w:rsid w:val="00232EAD"/>
    <w:rsid w:val="00251BCC"/>
    <w:rsid w:val="002A532C"/>
    <w:rsid w:val="002B6F9F"/>
    <w:rsid w:val="00307812"/>
    <w:rsid w:val="00347F64"/>
    <w:rsid w:val="00395391"/>
    <w:rsid w:val="003E7DCB"/>
    <w:rsid w:val="00416B63"/>
    <w:rsid w:val="00420B12"/>
    <w:rsid w:val="004E0A38"/>
    <w:rsid w:val="0051468C"/>
    <w:rsid w:val="00515382"/>
    <w:rsid w:val="005E42BF"/>
    <w:rsid w:val="006743EB"/>
    <w:rsid w:val="00725F70"/>
    <w:rsid w:val="00830135"/>
    <w:rsid w:val="009320F3"/>
    <w:rsid w:val="00AA35DC"/>
    <w:rsid w:val="00AE6B17"/>
    <w:rsid w:val="00AE7F5B"/>
    <w:rsid w:val="00C706F7"/>
    <w:rsid w:val="00C94B0A"/>
    <w:rsid w:val="00CA4914"/>
    <w:rsid w:val="00CE1AB6"/>
    <w:rsid w:val="00CF6553"/>
    <w:rsid w:val="00D44C65"/>
    <w:rsid w:val="00E75601"/>
    <w:rsid w:val="00EB1990"/>
    <w:rsid w:val="00EE3E04"/>
    <w:rsid w:val="00EE5C0F"/>
    <w:rsid w:val="00EF59F0"/>
    <w:rsid w:val="00F32EDD"/>
    <w:rsid w:val="00F4086B"/>
    <w:rsid w:val="00F64CC6"/>
    <w:rsid w:val="00F92B02"/>
    <w:rsid w:val="00FC55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4293E"/>
  <w15:docId w15:val="{9E35495C-7915-4838-B411-A7893DF6F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5995"/>
    <w:pPr>
      <w:spacing w:line="240" w:lineRule="auto"/>
      <w:ind w:left="720"/>
      <w:contextualSpacing/>
    </w:pPr>
    <w:rPr>
      <w:rFonts w:ascii="Times New Roman" w:eastAsia="Times New Roman" w:hAnsi="Times New Roman" w:cs="Times New Roman"/>
      <w:sz w:val="24"/>
      <w:szCs w:val="24"/>
      <w:lang w:val="vi-VN"/>
    </w:rPr>
  </w:style>
  <w:style w:type="table" w:styleId="TableGrid">
    <w:name w:val="Table Grid"/>
    <w:basedOn w:val="TableNormal"/>
    <w:uiPriority w:val="59"/>
    <w:qFormat/>
    <w:rsid w:val="00205995"/>
    <w:pPr>
      <w:spacing w:line="240" w:lineRule="auto"/>
    </w:pPr>
    <w:rPr>
      <w:rFonts w:ascii="Times New Roman" w:eastAsia="Times New Roman" w:hAnsi="Times New Roman" w:cs="Times New Roman"/>
      <w:sz w:val="24"/>
      <w:szCs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leNormal"/>
    <w:rsid w:val="00EB1990"/>
    <w:pPr>
      <w:spacing w:line="240" w:lineRule="auto"/>
    </w:pPr>
    <w:rPr>
      <w:rFonts w:ascii="Times New Roman" w:eastAsia="Times New Roman" w:hAnsi="Times New Roman" w:cs="Times New Roman"/>
      <w:sz w:val="24"/>
      <w:szCs w:val="24"/>
      <w:lang w:val="vi-VN"/>
    </w:rPr>
    <w:tblPr>
      <w:tblStyleRowBandSize w:val="1"/>
      <w:tblStyleColBandSize w:val="1"/>
      <w:tblInd w:w="0" w:type="nil"/>
    </w:tblPr>
  </w:style>
  <w:style w:type="paragraph" w:styleId="BodyTextIndent3">
    <w:name w:val="Body Text Indent 3"/>
    <w:basedOn w:val="Normal"/>
    <w:link w:val="BodyTextIndent3Char"/>
    <w:rsid w:val="00725F70"/>
    <w:pPr>
      <w:spacing w:before="120" w:after="120" w:line="240" w:lineRule="auto"/>
      <w:ind w:firstLine="720"/>
      <w:jc w:val="both"/>
    </w:pPr>
    <w:rPr>
      <w:rFonts w:ascii="VNtimes new roman" w:eastAsia="Times New Roman" w:hAnsi="VNtimes new roman" w:cs="Times New Roman"/>
      <w:sz w:val="28"/>
      <w:szCs w:val="24"/>
      <w:lang w:val="en-US"/>
    </w:rPr>
  </w:style>
  <w:style w:type="character" w:customStyle="1" w:styleId="BodyTextIndent3Char">
    <w:name w:val="Body Text Indent 3 Char"/>
    <w:basedOn w:val="DefaultParagraphFont"/>
    <w:link w:val="BodyTextIndent3"/>
    <w:rsid w:val="00725F70"/>
    <w:rPr>
      <w:rFonts w:ascii="VNtimes new roman" w:eastAsia="Times New Roman" w:hAnsi="VNtimes new roman" w:cs="Times New Roman"/>
      <w:sz w:val="28"/>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913</Words>
  <Characters>5206</Characters>
  <Application>Microsoft Office Word</Application>
  <DocSecurity>0</DocSecurity>
  <Lines>43</Lines>
  <Paragraphs>12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dc:creator>
  <cp:lastModifiedBy>Microsoft Office User</cp:lastModifiedBy>
  <cp:revision>4</cp:revision>
  <dcterms:created xsi:type="dcterms:W3CDTF">2023-03-16T06:49:00Z</dcterms:created>
  <dcterms:modified xsi:type="dcterms:W3CDTF">2026-08-13T08:32:00Z</dcterms:modified>
</cp:coreProperties>
</file>