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6CE" w:rsidRDefault="00FB4361">
      <w:pPr>
        <w:pStyle w:val="Title"/>
        <w:contextualSpacing w:val="0"/>
        <w:jc w:val="center"/>
      </w:pPr>
      <w:bookmarkStart w:id="0" w:name="h.fwszbbh2b1ib" w:colFirst="0" w:colLast="0"/>
      <w:bookmarkEnd w:id="0"/>
      <w:r>
        <w:t>Product Specifications</w:t>
      </w:r>
    </w:p>
    <w:p w:rsidR="008A66CE" w:rsidRDefault="00FB4361">
      <w:pPr>
        <w:pStyle w:val="Subtitle"/>
        <w:contextualSpacing w:val="0"/>
        <w:jc w:val="center"/>
      </w:pPr>
      <w:bookmarkStart w:id="1" w:name="h.3m4bmrdkcq9v" w:colFirst="0" w:colLast="0"/>
      <w:bookmarkEnd w:id="1"/>
      <w:r>
        <w:t>Tenant/Superintendent mobile based interface</w:t>
      </w:r>
    </w:p>
    <w:p w:rsidR="008A66CE" w:rsidRDefault="008A66CE">
      <w:pPr>
        <w:pStyle w:val="normal0"/>
      </w:pPr>
    </w:p>
    <w:p w:rsidR="008A66CE" w:rsidRDefault="00FB4361">
      <w:pPr>
        <w:pStyle w:val="Heading1"/>
        <w:contextualSpacing w:val="0"/>
        <w:jc w:val="center"/>
      </w:pPr>
      <w:bookmarkStart w:id="2" w:name="h.1keoe6m5bxvx" w:colFirst="0" w:colLast="0"/>
      <w:bookmarkEnd w:id="2"/>
      <w:r>
        <w:t>Table of contents</w:t>
      </w:r>
    </w:p>
    <w:p w:rsidR="008A66CE" w:rsidRDefault="008A66CE">
      <w:pPr>
        <w:pStyle w:val="normal0"/>
      </w:pPr>
    </w:p>
    <w:p w:rsidR="008A66CE" w:rsidRDefault="008A66CE">
      <w:pPr>
        <w:pStyle w:val="normal0"/>
        <w:ind w:left="360"/>
      </w:pPr>
      <w:hyperlink w:anchor="h.1keoe6m5bxvx">
        <w:r w:rsidR="00FB4361">
          <w:rPr>
            <w:color w:val="1155CC"/>
            <w:u w:val="single"/>
          </w:rPr>
          <w:t>Table of contents</w:t>
        </w:r>
      </w:hyperlink>
    </w:p>
    <w:p w:rsidR="008A66CE" w:rsidRDefault="008A66CE">
      <w:pPr>
        <w:pStyle w:val="normal0"/>
        <w:ind w:left="360"/>
      </w:pPr>
      <w:hyperlink w:anchor="h.weh20xyrov95">
        <w:r w:rsidR="00FB4361">
          <w:rPr>
            <w:color w:val="1155CC"/>
            <w:u w:val="single"/>
          </w:rPr>
          <w:t>Executive summary</w:t>
        </w:r>
      </w:hyperlink>
    </w:p>
    <w:p w:rsidR="008A66CE" w:rsidRDefault="008A66CE">
      <w:pPr>
        <w:pStyle w:val="normal0"/>
        <w:ind w:left="360"/>
      </w:pPr>
      <w:hyperlink w:anchor="h.h46ekrzci4gc">
        <w:r w:rsidR="00FB4361">
          <w:rPr>
            <w:color w:val="1155CC"/>
            <w:u w:val="single"/>
          </w:rPr>
          <w:t>Entities/Relationships/Attributes definition</w:t>
        </w:r>
      </w:hyperlink>
    </w:p>
    <w:p w:rsidR="008A66CE" w:rsidRDefault="008A66CE">
      <w:pPr>
        <w:pStyle w:val="normal0"/>
        <w:ind w:left="720"/>
      </w:pPr>
      <w:hyperlink w:anchor="h.oe1eoe3q3u7v">
        <w:r w:rsidR="00FB4361">
          <w:rPr>
            <w:color w:val="1155CC"/>
            <w:u w:val="single"/>
          </w:rPr>
          <w:t>Users and Roles</w:t>
        </w:r>
      </w:hyperlink>
    </w:p>
    <w:p w:rsidR="008A66CE" w:rsidRDefault="008A66CE">
      <w:pPr>
        <w:pStyle w:val="normal0"/>
        <w:ind w:left="1080"/>
      </w:pPr>
      <w:hyperlink w:anchor="h.39myusqj7lsz">
        <w:r w:rsidR="00FB4361">
          <w:rPr>
            <w:color w:val="1155CC"/>
            <w:u w:val="single"/>
          </w:rPr>
          <w:t>Tenants</w:t>
        </w:r>
      </w:hyperlink>
    </w:p>
    <w:p w:rsidR="008A66CE" w:rsidRDefault="008A66CE">
      <w:pPr>
        <w:pStyle w:val="normal0"/>
        <w:ind w:left="1080"/>
      </w:pPr>
      <w:hyperlink w:anchor="h.k492776au80u">
        <w:r w:rsidR="00FB4361">
          <w:rPr>
            <w:color w:val="1155CC"/>
            <w:u w:val="single"/>
          </w:rPr>
          <w:t>Superintendents</w:t>
        </w:r>
      </w:hyperlink>
    </w:p>
    <w:p w:rsidR="008A66CE" w:rsidRDefault="008A66CE">
      <w:pPr>
        <w:pStyle w:val="normal0"/>
        <w:ind w:left="1080"/>
      </w:pPr>
      <w:hyperlink w:anchor="h.1hxcg6f2vu9">
        <w:r w:rsidR="00FB4361">
          <w:rPr>
            <w:color w:val="1155CC"/>
            <w:u w:val="single"/>
          </w:rPr>
          <w:t>V2. Owners</w:t>
        </w:r>
      </w:hyperlink>
    </w:p>
    <w:p w:rsidR="008A66CE" w:rsidRDefault="008A66CE">
      <w:pPr>
        <w:pStyle w:val="normal0"/>
        <w:ind w:left="720"/>
      </w:pPr>
      <w:hyperlink w:anchor="h.npljfs9r7og5">
        <w:r w:rsidR="00FB4361">
          <w:rPr>
            <w:color w:val="1155CC"/>
            <w:u w:val="single"/>
          </w:rPr>
          <w:t>Buildings &amp; Apartments</w:t>
        </w:r>
      </w:hyperlink>
    </w:p>
    <w:p w:rsidR="008A66CE" w:rsidRDefault="008A66CE">
      <w:pPr>
        <w:pStyle w:val="normal0"/>
        <w:ind w:left="720"/>
      </w:pPr>
      <w:hyperlink w:anchor="h.78nl3mtzl8pa">
        <w:r w:rsidR="00FB4361">
          <w:rPr>
            <w:color w:val="1155CC"/>
            <w:u w:val="single"/>
          </w:rPr>
          <w:t>Work requests</w:t>
        </w:r>
      </w:hyperlink>
    </w:p>
    <w:p w:rsidR="008A66CE" w:rsidRDefault="008A66CE">
      <w:pPr>
        <w:pStyle w:val="normal0"/>
        <w:ind w:left="360"/>
      </w:pPr>
      <w:hyperlink w:anchor="h.a5idii1axg2z">
        <w:r w:rsidR="00FB4361">
          <w:rPr>
            <w:color w:val="1155CC"/>
            <w:u w:val="single"/>
          </w:rPr>
          <w:t>V2. User Identification process</w:t>
        </w:r>
      </w:hyperlink>
    </w:p>
    <w:p w:rsidR="008A66CE" w:rsidRDefault="008A66CE">
      <w:pPr>
        <w:pStyle w:val="normal0"/>
        <w:ind w:left="360"/>
      </w:pPr>
      <w:hyperlink w:anchor="h.c16rkrvzz5k7">
        <w:r w:rsidR="00FB4361">
          <w:rPr>
            <w:color w:val="1155CC"/>
            <w:u w:val="single"/>
          </w:rPr>
          <w:t>Functions</w:t>
        </w:r>
      </w:hyperlink>
    </w:p>
    <w:p w:rsidR="008A66CE" w:rsidRDefault="008A66CE">
      <w:pPr>
        <w:pStyle w:val="normal0"/>
        <w:ind w:left="720"/>
      </w:pPr>
      <w:hyperlink w:anchor="h.lqasu8ibc341">
        <w:r w:rsidR="00FB4361">
          <w:rPr>
            <w:color w:val="1155CC"/>
            <w:u w:val="single"/>
          </w:rPr>
          <w:t>For the tenant</w:t>
        </w:r>
      </w:hyperlink>
    </w:p>
    <w:p w:rsidR="008A66CE" w:rsidRDefault="008A66CE">
      <w:pPr>
        <w:pStyle w:val="normal0"/>
        <w:ind w:left="1080"/>
      </w:pPr>
      <w:hyperlink w:anchor="h.t8u68crldxrs">
        <w:r w:rsidR="00FB4361">
          <w:rPr>
            <w:color w:val="1155CC"/>
            <w:u w:val="single"/>
          </w:rPr>
          <w:t>Submit a work request</w:t>
        </w:r>
      </w:hyperlink>
    </w:p>
    <w:p w:rsidR="008A66CE" w:rsidRDefault="008A66CE">
      <w:pPr>
        <w:pStyle w:val="normal0"/>
        <w:ind w:left="1080"/>
      </w:pPr>
      <w:hyperlink w:anchor="h.pjqld8fsymlm">
        <w:r w:rsidR="00FB4361">
          <w:rPr>
            <w:color w:val="1155CC"/>
            <w:u w:val="single"/>
          </w:rPr>
          <w:t>View on-going requests</w:t>
        </w:r>
      </w:hyperlink>
    </w:p>
    <w:p w:rsidR="008A66CE" w:rsidRDefault="008A66CE">
      <w:pPr>
        <w:pStyle w:val="normal0"/>
        <w:ind w:left="1080"/>
      </w:pPr>
      <w:hyperlink w:anchor="h.p0x9zr8p16zw">
        <w:r w:rsidR="00FB4361">
          <w:rPr>
            <w:color w:val="1155CC"/>
            <w:u w:val="single"/>
          </w:rPr>
          <w:t>View details of any on-going request</w:t>
        </w:r>
      </w:hyperlink>
    </w:p>
    <w:p w:rsidR="008A66CE" w:rsidRDefault="008A66CE">
      <w:pPr>
        <w:pStyle w:val="normal0"/>
        <w:ind w:left="1080"/>
      </w:pPr>
      <w:hyperlink w:anchor="h.j9utnob0g5c4">
        <w:r w:rsidR="00FB4361">
          <w:rPr>
            <w:color w:val="1155CC"/>
            <w:u w:val="single"/>
          </w:rPr>
          <w:t xml:space="preserve">V2. View announcements notifications from </w:t>
        </w:r>
        <w:r w:rsidR="00FB4361">
          <w:rPr>
            <w:color w:val="1155CC"/>
            <w:u w:val="single"/>
          </w:rPr>
          <w:t>superintendent</w:t>
        </w:r>
      </w:hyperlink>
    </w:p>
    <w:p w:rsidR="008A66CE" w:rsidRDefault="008A66CE">
      <w:pPr>
        <w:pStyle w:val="normal0"/>
        <w:ind w:left="720"/>
      </w:pPr>
      <w:hyperlink w:anchor="h.wuemwt2ngqyu">
        <w:r w:rsidR="00FB4361">
          <w:rPr>
            <w:color w:val="1155CC"/>
            <w:u w:val="single"/>
          </w:rPr>
          <w:t>For the superintendent (V2. and the owner)</w:t>
        </w:r>
      </w:hyperlink>
    </w:p>
    <w:p w:rsidR="008A66CE" w:rsidRDefault="008A66CE">
      <w:pPr>
        <w:pStyle w:val="normal0"/>
        <w:ind w:left="1080"/>
      </w:pPr>
      <w:hyperlink w:anchor="h.ygqq0eov6vrr">
        <w:r w:rsidR="00FB4361">
          <w:rPr>
            <w:color w:val="1155CC"/>
            <w:u w:val="single"/>
          </w:rPr>
          <w:t>View on-going requests</w:t>
        </w:r>
      </w:hyperlink>
    </w:p>
    <w:p w:rsidR="008A66CE" w:rsidRDefault="008A66CE">
      <w:pPr>
        <w:pStyle w:val="normal0"/>
        <w:ind w:left="1080"/>
      </w:pPr>
      <w:hyperlink w:anchor="h.i7f2wjy6qkyc">
        <w:r w:rsidR="00FB4361">
          <w:rPr>
            <w:color w:val="1155CC"/>
            <w:u w:val="single"/>
          </w:rPr>
          <w:t>View/Update details of any on-going request</w:t>
        </w:r>
      </w:hyperlink>
    </w:p>
    <w:p w:rsidR="008A66CE" w:rsidRDefault="008A66CE">
      <w:pPr>
        <w:pStyle w:val="normal0"/>
        <w:ind w:left="1080"/>
      </w:pPr>
      <w:hyperlink w:anchor="h.vnct2hms2mh5">
        <w:r w:rsidR="00FB4361">
          <w:rPr>
            <w:color w:val="1155CC"/>
            <w:u w:val="single"/>
          </w:rPr>
          <w:t>V2. Issue an announcement to the tenant</w:t>
        </w:r>
      </w:hyperlink>
    </w:p>
    <w:p w:rsidR="008A66CE" w:rsidRDefault="008A66CE">
      <w:pPr>
        <w:pStyle w:val="normal0"/>
        <w:ind w:left="1080"/>
      </w:pPr>
      <w:hyperlink w:anchor="h.kja6ahtgh9ki">
        <w:r w:rsidR="00FB4361">
          <w:rPr>
            <w:color w:val="1155CC"/>
            <w:u w:val="single"/>
          </w:rPr>
          <w:t>V2. Administration rights</w:t>
        </w:r>
      </w:hyperlink>
    </w:p>
    <w:p w:rsidR="008A66CE" w:rsidRDefault="008A66CE">
      <w:pPr>
        <w:pStyle w:val="normal0"/>
        <w:ind w:left="360"/>
      </w:pPr>
      <w:hyperlink w:anchor="h.oi0239fisqq3">
        <w:r w:rsidR="00FB4361">
          <w:rPr>
            <w:color w:val="1155CC"/>
            <w:u w:val="single"/>
          </w:rPr>
          <w:t>Work requests</w:t>
        </w:r>
      </w:hyperlink>
    </w:p>
    <w:p w:rsidR="008A66CE" w:rsidRDefault="008A66CE">
      <w:pPr>
        <w:pStyle w:val="normal0"/>
        <w:ind w:left="720"/>
      </w:pPr>
      <w:hyperlink w:anchor="h.ugb8fnohmf6d">
        <w:r w:rsidR="00FB4361">
          <w:rPr>
            <w:color w:val="1155CC"/>
            <w:u w:val="single"/>
          </w:rPr>
          <w:t>List of work request types</w:t>
        </w:r>
      </w:hyperlink>
    </w:p>
    <w:p w:rsidR="008A66CE" w:rsidRDefault="008A66CE">
      <w:pPr>
        <w:pStyle w:val="normal0"/>
        <w:ind w:left="720"/>
      </w:pPr>
      <w:hyperlink w:anchor="h.uaobpz1plok1">
        <w:r w:rsidR="00FB4361">
          <w:rPr>
            <w:color w:val="1155CC"/>
            <w:u w:val="single"/>
          </w:rPr>
          <w:t>Detailed process of work requests</w:t>
        </w:r>
      </w:hyperlink>
    </w:p>
    <w:p w:rsidR="008A66CE" w:rsidRDefault="008A66CE">
      <w:pPr>
        <w:pStyle w:val="normal0"/>
        <w:ind w:left="720"/>
      </w:pPr>
      <w:hyperlink w:anchor="h.cke0njcpab01">
        <w:r w:rsidR="00FB4361">
          <w:rPr>
            <w:color w:val="1155CC"/>
            <w:u w:val="single"/>
          </w:rPr>
          <w:t>V2. Specific features per work requests</w:t>
        </w:r>
      </w:hyperlink>
    </w:p>
    <w:p w:rsidR="008A66CE" w:rsidRDefault="008A66CE">
      <w:pPr>
        <w:pStyle w:val="normal0"/>
        <w:ind w:left="720"/>
      </w:pPr>
      <w:hyperlink w:anchor="h.e0bnkx5bm09y">
        <w:r w:rsidR="00FB4361">
          <w:rPr>
            <w:color w:val="1155CC"/>
            <w:u w:val="single"/>
          </w:rPr>
          <w:t>V2. Customizable work requests</w:t>
        </w:r>
      </w:hyperlink>
    </w:p>
    <w:p w:rsidR="008A66CE" w:rsidRDefault="008A66CE">
      <w:pPr>
        <w:pStyle w:val="normal0"/>
        <w:ind w:left="360"/>
      </w:pPr>
      <w:hyperlink w:anchor="h.8yiyqifb26i5">
        <w:r w:rsidR="00FB4361">
          <w:rPr>
            <w:color w:val="1155CC"/>
            <w:u w:val="single"/>
          </w:rPr>
          <w:t>Notifications</w:t>
        </w:r>
      </w:hyperlink>
    </w:p>
    <w:p w:rsidR="008A66CE" w:rsidRDefault="008A66CE">
      <w:pPr>
        <w:pStyle w:val="normal0"/>
        <w:ind w:left="720"/>
      </w:pPr>
      <w:hyperlink w:anchor="h.fyzbkiexbjpt">
        <w:r w:rsidR="00FB4361">
          <w:rPr>
            <w:color w:val="1155CC"/>
            <w:u w:val="single"/>
          </w:rPr>
          <w:t>Work request notifications</w:t>
        </w:r>
      </w:hyperlink>
    </w:p>
    <w:p w:rsidR="008A66CE" w:rsidRDefault="008A66CE">
      <w:pPr>
        <w:pStyle w:val="normal0"/>
        <w:ind w:left="1080"/>
      </w:pPr>
      <w:hyperlink w:anchor="h.xd1idovwtx6w">
        <w:r w:rsidR="00FB4361">
          <w:rPr>
            <w:color w:val="1155CC"/>
            <w:u w:val="single"/>
          </w:rPr>
          <w:t>Notification of work request submission</w:t>
        </w:r>
      </w:hyperlink>
    </w:p>
    <w:p w:rsidR="008A66CE" w:rsidRDefault="008A66CE">
      <w:pPr>
        <w:pStyle w:val="normal0"/>
        <w:ind w:left="1080"/>
      </w:pPr>
      <w:hyperlink w:anchor="h.t5mju4620kq">
        <w:r w:rsidR="00FB4361">
          <w:rPr>
            <w:color w:val="1155CC"/>
            <w:u w:val="single"/>
          </w:rPr>
          <w:t>Notification of response from superintendent</w:t>
        </w:r>
      </w:hyperlink>
    </w:p>
    <w:p w:rsidR="008A66CE" w:rsidRDefault="008A66CE">
      <w:pPr>
        <w:pStyle w:val="normal0"/>
        <w:ind w:left="1080"/>
      </w:pPr>
      <w:hyperlink w:anchor="h.5aqdtu1mzgc">
        <w:r w:rsidR="00FB4361">
          <w:rPr>
            <w:color w:val="1155CC"/>
            <w:u w:val="single"/>
          </w:rPr>
          <w:t>Notif</w:t>
        </w:r>
        <w:r w:rsidR="00FB4361">
          <w:rPr>
            <w:color w:val="1155CC"/>
            <w:u w:val="single"/>
          </w:rPr>
          <w:t>ication of work request resolution</w:t>
        </w:r>
      </w:hyperlink>
    </w:p>
    <w:p w:rsidR="008A66CE" w:rsidRDefault="008A66CE">
      <w:pPr>
        <w:pStyle w:val="normal0"/>
        <w:ind w:left="720"/>
      </w:pPr>
      <w:hyperlink w:anchor="h.w62gxnvsj60e">
        <w:r w:rsidR="00FB4361">
          <w:rPr>
            <w:color w:val="1155CC"/>
            <w:u w:val="single"/>
          </w:rPr>
          <w:t>V2. Announcements</w:t>
        </w:r>
      </w:hyperlink>
    </w:p>
    <w:p w:rsidR="008A66CE" w:rsidRDefault="008A66CE">
      <w:pPr>
        <w:pStyle w:val="normal0"/>
        <w:ind w:left="360"/>
      </w:pPr>
      <w:hyperlink w:anchor="h.7e6f5ul0bvdm">
        <w:r w:rsidR="00FB4361">
          <w:rPr>
            <w:color w:val="1155CC"/>
            <w:u w:val="single"/>
          </w:rPr>
          <w:t>Interface</w:t>
        </w:r>
      </w:hyperlink>
    </w:p>
    <w:p w:rsidR="008A66CE" w:rsidRDefault="008A66CE">
      <w:pPr>
        <w:pStyle w:val="normal0"/>
      </w:pPr>
    </w:p>
    <w:p w:rsidR="008A66CE" w:rsidRDefault="00FB4361">
      <w:pPr>
        <w:pStyle w:val="Heading1"/>
        <w:numPr>
          <w:ilvl w:val="0"/>
          <w:numId w:val="5"/>
        </w:numPr>
        <w:ind w:hanging="359"/>
      </w:pPr>
      <w:bookmarkStart w:id="3" w:name="h.weh20xyrov95" w:colFirst="0" w:colLast="0"/>
      <w:bookmarkEnd w:id="3"/>
      <w:r>
        <w:t>Executive summary</w:t>
      </w:r>
    </w:p>
    <w:p w:rsidR="008A66CE" w:rsidRDefault="008A66CE">
      <w:pPr>
        <w:pStyle w:val="normal0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The mobile application would be a tool to connect tenants with their superintendent and vice versa quic</w:t>
      </w:r>
      <w:r>
        <w:rPr>
          <w:color w:val="333333"/>
          <w:sz w:val="20"/>
          <w:highlight w:val="white"/>
        </w:rPr>
        <w:t>kly and easily.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b/>
          <w:color w:val="333333"/>
          <w:sz w:val="20"/>
          <w:highlight w:val="white"/>
          <w:u w:val="single"/>
        </w:rPr>
        <w:t>Functionality</w:t>
      </w:r>
      <w:r>
        <w:rPr>
          <w:color w:val="333333"/>
          <w:sz w:val="20"/>
          <w:highlight w:val="white"/>
          <w:u w:val="single"/>
        </w:rPr>
        <w:t>: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  <w:u w:val="single"/>
        </w:rPr>
        <w:t>Tenants: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The main functionality would allow the tenants to notify the superintendent the following: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service requests - Items that need to be repaired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potentially dangerous/ damaging situations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bug/insect problems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required clean ups or snow removal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Urgent messages: locked out,  gas leak (app will ensure tenant has already called 911), etc.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The app would contain a comprehensive list of all typical service and other requests.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Additionally, functionality would all</w:t>
      </w:r>
      <w:r>
        <w:rPr>
          <w:color w:val="333333"/>
          <w:sz w:val="20"/>
          <w:highlight w:val="white"/>
        </w:rPr>
        <w:t>ow for tenants to communicate with all other tenants about building related events or social activities.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  <w:u w:val="single"/>
        </w:rPr>
        <w:t>Superintendent: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The main functionality would also allow the superintendent to communicate the following: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receipt of service request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approximate ti</w:t>
      </w:r>
      <w:r>
        <w:rPr>
          <w:color w:val="333333"/>
          <w:sz w:val="20"/>
          <w:highlight w:val="white"/>
        </w:rPr>
        <w:t>me of resolution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- building notifications (turning water off at certain times, heat broken for west building,  etc.)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The superintendent will be able to see all pending requests and confirm completion of service requests when completed. (This will send a n</w:t>
      </w:r>
      <w:r>
        <w:rPr>
          <w:color w:val="333333"/>
          <w:sz w:val="20"/>
          <w:highlight w:val="white"/>
        </w:rPr>
        <w:t>otification to the tenant as well).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b/>
          <w:color w:val="333333"/>
          <w:sz w:val="20"/>
          <w:highlight w:val="white"/>
          <w:u w:val="single"/>
        </w:rPr>
        <w:t>Other Requirements</w:t>
      </w:r>
      <w:r>
        <w:rPr>
          <w:color w:val="333333"/>
          <w:sz w:val="20"/>
          <w:highlight w:val="white"/>
          <w:u w:val="single"/>
        </w:rPr>
        <w:t>:</w:t>
      </w:r>
    </w:p>
    <w:p w:rsidR="008A66CE" w:rsidRDefault="008A66CE">
      <w:pPr>
        <w:pStyle w:val="normal0"/>
        <w:spacing w:after="40" w:line="293" w:lineRule="auto"/>
      </w:pP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Each "tenant" may have multiple users associated with that unit (i.e. husband,  wife,  teenager,  etc)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Anyone added as a tenant would need to be verified by superintendent.</w:t>
      </w:r>
    </w:p>
    <w:p w:rsidR="008A66CE" w:rsidRDefault="00FB4361">
      <w:pPr>
        <w:pStyle w:val="normal0"/>
        <w:spacing w:after="40" w:line="293" w:lineRule="auto"/>
      </w:pPr>
      <w:r>
        <w:rPr>
          <w:color w:val="333333"/>
          <w:sz w:val="20"/>
          <w:highlight w:val="white"/>
        </w:rPr>
        <w:t>Superintendent will be ab</w:t>
      </w:r>
      <w:r>
        <w:rPr>
          <w:color w:val="333333"/>
          <w:sz w:val="20"/>
          <w:highlight w:val="white"/>
        </w:rPr>
        <w:t>le to toggle between buildings if intending to multiple buildings. This feature will also enable business owners to see maintenance statuses at their different buildings.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1"/>
        <w:keepNext/>
        <w:keepLines/>
        <w:numPr>
          <w:ilvl w:val="0"/>
          <w:numId w:val="4"/>
        </w:numPr>
        <w:ind w:hanging="359"/>
      </w:pPr>
      <w:bookmarkStart w:id="4" w:name="h.h46ekrzci4gc" w:colFirst="0" w:colLast="0"/>
      <w:bookmarkEnd w:id="4"/>
      <w:r>
        <w:t>Entities/Relationships/Attributes definition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lastRenderedPageBreak/>
        <w:t>Entities are related as follows in</w:t>
      </w:r>
      <w:r>
        <w:t xml:space="preserve"> the application: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noProof/>
        </w:rPr>
        <w:drawing>
          <wp:inline distT="114300" distB="114300" distL="114300" distR="114300">
            <wp:extent cx="5943600" cy="3416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2"/>
        <w:keepNext/>
        <w:keepLines/>
        <w:numPr>
          <w:ilvl w:val="0"/>
          <w:numId w:val="12"/>
        </w:numPr>
        <w:ind w:hanging="359"/>
        <w:rPr>
          <w:b/>
        </w:rPr>
      </w:pPr>
      <w:bookmarkStart w:id="5" w:name="h.oe1eoe3q3u7v" w:colFirst="0" w:colLast="0"/>
      <w:bookmarkEnd w:id="5"/>
      <w:r>
        <w:t>Users and Roles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Users are characterized by:</w:t>
      </w:r>
    </w:p>
    <w:p w:rsidR="008A66CE" w:rsidRDefault="008A66CE">
      <w:pPr>
        <w:pStyle w:val="normal0"/>
      </w:pPr>
    </w:p>
    <w:tbl>
      <w:tblPr>
        <w:tblStyle w:val="a"/>
        <w:bidiVisual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935"/>
        <w:gridCol w:w="4425"/>
      </w:tblGrid>
      <w:tr w:rsidR="008A66CE">
        <w:tc>
          <w:tcPr>
            <w:tcW w:w="156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156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1935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Possible value(s)*</w:t>
            </w:r>
          </w:p>
        </w:tc>
        <w:tc>
          <w:tcPr>
            <w:tcW w:w="4425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Unicity requirements</w:t>
            </w:r>
          </w:p>
        </w:tc>
      </w:tr>
      <w:tr w:rsidR="008A66CE"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User ID</w:t>
            </w:r>
          </w:p>
        </w:tc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Integer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42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Unique</w:t>
            </w:r>
          </w:p>
        </w:tc>
      </w:tr>
      <w:tr w:rsidR="008A66CE"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Full name</w:t>
            </w:r>
          </w:p>
        </w:tc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42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8A66CE"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42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8A66CE"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E-mail</w:t>
            </w:r>
          </w:p>
        </w:tc>
        <w:tc>
          <w:tcPr>
            <w:tcW w:w="15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42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Unique</w:t>
            </w:r>
          </w:p>
        </w:tc>
      </w:tr>
    </w:tbl>
    <w:p w:rsidR="008A66CE" w:rsidRDefault="008A66CE">
      <w:pPr>
        <w:pStyle w:val="normal0"/>
      </w:pPr>
    </w:p>
    <w:p w:rsidR="008A66CE" w:rsidRDefault="00FB4361">
      <w:pPr>
        <w:pStyle w:val="normal0"/>
      </w:pPr>
      <w:r>
        <w:t xml:space="preserve">A </w:t>
      </w:r>
      <w:r>
        <w:rPr>
          <w:b/>
        </w:rPr>
        <w:t>user table</w:t>
      </w:r>
      <w:r>
        <w:t>** on our server will contain all existing accounts, and their associations to the fields listed above.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i/>
        </w:rPr>
        <w:t>*In V2, robust type checks will need to be implemented at user creations.</w:t>
      </w:r>
    </w:p>
    <w:p w:rsidR="008A66CE" w:rsidRDefault="00FB4361">
      <w:pPr>
        <w:pStyle w:val="normal0"/>
      </w:pPr>
      <w:r>
        <w:rPr>
          <w:i/>
        </w:rPr>
        <w:t>**The user table will need to be specifically secured in a commercial version</w:t>
      </w:r>
      <w:r>
        <w:rPr>
          <w:i/>
        </w:rPr>
        <w:t>.</w:t>
      </w:r>
    </w:p>
    <w:p w:rsidR="008A66CE" w:rsidRDefault="00FB4361">
      <w:pPr>
        <w:pStyle w:val="normal0"/>
      </w:pPr>
      <w:r>
        <w:rPr>
          <w:i/>
        </w:rPr>
        <w:t>***Those affiliations should be accomplished in the Building/Apartment table</w:t>
      </w:r>
    </w:p>
    <w:p w:rsidR="008A66CE" w:rsidRDefault="00FB4361">
      <w:pPr>
        <w:pStyle w:val="normal0"/>
      </w:pPr>
      <w:r>
        <w:rPr>
          <w:u w:val="single"/>
        </w:rPr>
        <w:t>Roles are characterized by:</w:t>
      </w:r>
    </w:p>
    <w:p w:rsidR="008A66CE" w:rsidRDefault="008A66CE">
      <w:pPr>
        <w:pStyle w:val="normal0"/>
      </w:pPr>
    </w:p>
    <w:tbl>
      <w:tblPr>
        <w:tblStyle w:val="a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40"/>
        <w:gridCol w:w="1540"/>
        <w:gridCol w:w="1920"/>
        <w:gridCol w:w="4360"/>
      </w:tblGrid>
      <w:tr w:rsidR="008A66CE"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192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Possible value(s)</w:t>
            </w:r>
          </w:p>
        </w:tc>
        <w:tc>
          <w:tcPr>
            <w:tcW w:w="436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Unicity requirements</w:t>
            </w:r>
          </w:p>
        </w:tc>
      </w:tr>
      <w:tr w:rsidR="008A66CE"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Role title</w:t>
            </w:r>
          </w:p>
        </w:tc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2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Tenant</w:t>
            </w:r>
          </w:p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Superintendent</w:t>
            </w:r>
          </w:p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Owner</w:t>
            </w:r>
          </w:p>
        </w:tc>
        <w:tc>
          <w:tcPr>
            <w:tcW w:w="43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-</w:t>
            </w:r>
          </w:p>
        </w:tc>
      </w:tr>
    </w:tbl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2"/>
        </w:numPr>
        <w:ind w:hanging="359"/>
      </w:pPr>
      <w:bookmarkStart w:id="6" w:name="h.39myusqj7lsz" w:colFirst="0" w:colLast="0"/>
      <w:bookmarkEnd w:id="6"/>
      <w:r>
        <w:t>Tenants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Tenant profiles are created and associated to apartments by the superintendents.</w:t>
      </w:r>
    </w:p>
    <w:p w:rsidR="008A66CE" w:rsidRDefault="00FB4361">
      <w:pPr>
        <w:pStyle w:val="normal0"/>
      </w:pPr>
      <w:r>
        <w:t>Tenants create work requests.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32"/>
        </w:numPr>
        <w:ind w:hanging="359"/>
      </w:pPr>
      <w:bookmarkStart w:id="7" w:name="h.k492776au80u" w:colFirst="0" w:colLast="0"/>
      <w:bookmarkEnd w:id="7"/>
      <w:r>
        <w:t>Superintendents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Superintendent profiles are created when subscribing to the application via our company*.</w:t>
      </w:r>
    </w:p>
    <w:p w:rsidR="008A66CE" w:rsidRDefault="00FB4361">
      <w:pPr>
        <w:pStyle w:val="normal0"/>
      </w:pPr>
      <w:r>
        <w:t>Superintendents create tenant profile</w:t>
      </w:r>
      <w:r>
        <w:t>s, buildings and apartments (they are automatically associated in the user table to the buildings and apartments they create).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They administrate the associations between tenant profiles and buildings/apartments.</w:t>
      </w:r>
    </w:p>
    <w:p w:rsidR="008A66CE" w:rsidRDefault="00FB4361">
      <w:pPr>
        <w:pStyle w:val="normal0"/>
      </w:pPr>
      <w:r>
        <w:t>(cf. §V.B.5. Administration rights)</w:t>
      </w:r>
    </w:p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25"/>
        </w:numPr>
        <w:ind w:hanging="359"/>
      </w:pPr>
      <w:bookmarkStart w:id="8" w:name="h.1hxcg6f2vu9" w:colFirst="0" w:colLast="0"/>
      <w:bookmarkEnd w:id="8"/>
      <w:r>
        <w:t>V2. Owners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Owner profiles are created when subscribing to the application via our company*.</w:t>
      </w:r>
    </w:p>
    <w:p w:rsidR="008A66CE" w:rsidRDefault="00FB4361">
      <w:pPr>
        <w:pStyle w:val="normal0"/>
      </w:pPr>
      <w:r>
        <w:t>Owners have identical rights to superintendents, but are associated to buildings and not to apartments.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b/>
          <w:i/>
        </w:rPr>
        <w:t>*We will need to refine our business model here: are we se</w:t>
      </w:r>
      <w:r>
        <w:rPr>
          <w:b/>
          <w:i/>
        </w:rPr>
        <w:t>lling the app to owners or superintendents?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2"/>
        <w:keepNext/>
        <w:keepLines/>
        <w:numPr>
          <w:ilvl w:val="0"/>
          <w:numId w:val="12"/>
        </w:numPr>
        <w:ind w:hanging="359"/>
        <w:rPr>
          <w:b/>
        </w:rPr>
      </w:pPr>
      <w:bookmarkStart w:id="9" w:name="h.npljfs9r7og5" w:colFirst="0" w:colLast="0"/>
      <w:bookmarkEnd w:id="9"/>
      <w:r>
        <w:t>Buildings &amp; Apartments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Buildings are characterized by:</w:t>
      </w:r>
    </w:p>
    <w:p w:rsidR="008A66CE" w:rsidRDefault="008A66CE">
      <w:pPr>
        <w:pStyle w:val="normal0"/>
      </w:pPr>
    </w:p>
    <w:tbl>
      <w:tblPr>
        <w:tblStyle w:val="a1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40"/>
        <w:gridCol w:w="1540"/>
        <w:gridCol w:w="1920"/>
        <w:gridCol w:w="4360"/>
      </w:tblGrid>
      <w:tr w:rsidR="008A66CE"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192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Possible value(s)</w:t>
            </w:r>
          </w:p>
        </w:tc>
        <w:tc>
          <w:tcPr>
            <w:tcW w:w="436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Unicity requirements</w:t>
            </w:r>
          </w:p>
        </w:tc>
      </w:tr>
      <w:tr w:rsidR="008A66CE"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2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3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Unique</w:t>
            </w:r>
          </w:p>
        </w:tc>
      </w:tr>
    </w:tbl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Apartments are characterized by:</w:t>
      </w:r>
    </w:p>
    <w:p w:rsidR="008A66CE" w:rsidRDefault="008A66CE">
      <w:pPr>
        <w:pStyle w:val="normal0"/>
      </w:pPr>
    </w:p>
    <w:tbl>
      <w:tblPr>
        <w:tblStyle w:val="a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40"/>
        <w:gridCol w:w="1540"/>
        <w:gridCol w:w="1920"/>
        <w:gridCol w:w="4360"/>
      </w:tblGrid>
      <w:tr w:rsidR="008A66CE"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154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192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Possible value(s)</w:t>
            </w:r>
          </w:p>
        </w:tc>
        <w:tc>
          <w:tcPr>
            <w:tcW w:w="436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Unicity requirements</w:t>
            </w:r>
          </w:p>
        </w:tc>
      </w:tr>
      <w:tr w:rsidR="008A66CE"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Apt #</w:t>
            </w:r>
          </w:p>
        </w:tc>
        <w:tc>
          <w:tcPr>
            <w:tcW w:w="154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Text</w:t>
            </w:r>
          </w:p>
        </w:tc>
        <w:tc>
          <w:tcPr>
            <w:tcW w:w="192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36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t>Unique within a same building</w:t>
            </w:r>
          </w:p>
        </w:tc>
      </w:tr>
    </w:tbl>
    <w:p w:rsidR="008A66CE" w:rsidRDefault="008A66CE">
      <w:pPr>
        <w:pStyle w:val="normal0"/>
      </w:pPr>
    </w:p>
    <w:p w:rsidR="008A66CE" w:rsidRDefault="00FB4361">
      <w:pPr>
        <w:pStyle w:val="normal0"/>
      </w:pPr>
      <w:r>
        <w:lastRenderedPageBreak/>
        <w:t>Buildings and apartments are created and named (text) by the superintendent or the owner via the administration interface (cf §V.B.5. Administration rights).</w:t>
      </w:r>
    </w:p>
    <w:p w:rsidR="008A66CE" w:rsidRDefault="00FB4361">
      <w:pPr>
        <w:pStyle w:val="normal0"/>
      </w:pPr>
      <w:r>
        <w:t>Buildings must always contain at least one apartment.</w:t>
      </w:r>
    </w:p>
    <w:p w:rsidR="008A66CE" w:rsidRDefault="008A66CE">
      <w:pPr>
        <w:pStyle w:val="normal0"/>
      </w:pPr>
    </w:p>
    <w:p w:rsidR="008A66CE" w:rsidRDefault="00FB4361">
      <w:pPr>
        <w:pStyle w:val="Heading2"/>
        <w:keepNext/>
        <w:keepLines/>
        <w:numPr>
          <w:ilvl w:val="0"/>
          <w:numId w:val="12"/>
        </w:numPr>
        <w:ind w:hanging="359"/>
        <w:rPr>
          <w:b/>
        </w:rPr>
      </w:pPr>
      <w:bookmarkStart w:id="10" w:name="h.78nl3mtzl8pa" w:colFirst="0" w:colLast="0"/>
      <w:bookmarkEnd w:id="10"/>
      <w:r>
        <w:t>Work requests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b/>
          <w:u w:val="single"/>
        </w:rPr>
        <w:t>Creation:</w:t>
      </w:r>
    </w:p>
    <w:p w:rsidR="008A66CE" w:rsidRDefault="00FB4361">
      <w:pPr>
        <w:pStyle w:val="normal0"/>
      </w:pPr>
      <w:r>
        <w:t>A work request is created when the tenant selects a work request, completes the associated form and submits it (cf. Step 1 of §VI.B) Detailed process)</w:t>
      </w:r>
    </w:p>
    <w:p w:rsidR="008A66CE" w:rsidRDefault="008A66CE">
      <w:pPr>
        <w:pStyle w:val="normal0"/>
      </w:pPr>
    </w:p>
    <w:tbl>
      <w:tblPr>
        <w:tblStyle w:val="a3"/>
        <w:bidiVisual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0"/>
        <w:gridCol w:w="1230"/>
        <w:gridCol w:w="2685"/>
        <w:gridCol w:w="1935"/>
        <w:gridCol w:w="1815"/>
      </w:tblGrid>
      <w:tr w:rsidR="008A66CE">
        <w:tc>
          <w:tcPr>
            <w:tcW w:w="168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1230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2685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Determina</w:t>
            </w:r>
            <w:r>
              <w:rPr>
                <w:b/>
              </w:rPr>
              <w:t>tion</w:t>
            </w:r>
          </w:p>
        </w:tc>
        <w:tc>
          <w:tcPr>
            <w:tcW w:w="1935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1815" w:type="dxa"/>
            <w:shd w:val="clear" w:color="auto" w:fill="FFD966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Default value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cf. VI.A) List of functions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Touch selection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Subcategory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cf. VI.A) List of functions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Touch selection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Request type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cf. VI.A) List of functions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Touch selection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Current step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At each step completion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Auto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Building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Completed by tenant in step 1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Drop-down menu</w:t>
            </w:r>
          </w:p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(must only list building(s) of the user)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 xml:space="preserve">1st building associated with user in user table 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Apartment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Completed by tenant in step 1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Drop-down menu</w:t>
            </w:r>
          </w:p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(must only list apartment(s) of the user)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 xml:space="preserve">1st apartment associated with user in user table 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Details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 (long)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Completed by tenant in step 1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typed in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Work request ID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At submission (end of step 1)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Auto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Date of submission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Date &amp; Time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At submission (end of step 1)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Auto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First response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Text (long)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Completed by superintendent in step 2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typed in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Planned date of resolution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Date &amp; Time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Completed by superintendent in step 2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typed in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  <w:tr w:rsidR="008A66CE">
        <w:tc>
          <w:tcPr>
            <w:tcW w:w="168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Date of resolution</w:t>
            </w:r>
          </w:p>
        </w:tc>
        <w:tc>
          <w:tcPr>
            <w:tcW w:w="123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Date &amp; Time</w:t>
            </w:r>
          </w:p>
        </w:tc>
        <w:tc>
          <w:tcPr>
            <w:tcW w:w="268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At resolution (end of step 3)</w:t>
            </w:r>
          </w:p>
        </w:tc>
        <w:tc>
          <w:tcPr>
            <w:tcW w:w="193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Auto</w:t>
            </w:r>
          </w:p>
        </w:tc>
        <w:tc>
          <w:tcPr>
            <w:tcW w:w="181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</w:tr>
    </w:tbl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1"/>
        <w:keepNext/>
        <w:keepLines/>
        <w:numPr>
          <w:ilvl w:val="0"/>
          <w:numId w:val="13"/>
        </w:numPr>
        <w:ind w:hanging="359"/>
      </w:pPr>
      <w:bookmarkStart w:id="11" w:name="h.a5idii1axg2z" w:colFirst="0" w:colLast="0"/>
      <w:bookmarkEnd w:id="11"/>
      <w:r>
        <w:t>V2. User Identification process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Identification is done through an e-mail/password portal*, which constitutes the very first screen of the application.</w:t>
      </w:r>
    </w:p>
    <w:p w:rsidR="008A66CE" w:rsidRDefault="00FB4361">
      <w:pPr>
        <w:pStyle w:val="normal0"/>
      </w:pPr>
      <w:r>
        <w:t xml:space="preserve"> </w:t>
      </w:r>
    </w:p>
    <w:p w:rsidR="008A66CE" w:rsidRDefault="00FB4361">
      <w:pPr>
        <w:pStyle w:val="normal0"/>
      </w:pPr>
      <w:r>
        <w:t>When a user submits a user name/password, the application chec</w:t>
      </w:r>
      <w:r>
        <w:t>ks in the user table:</w:t>
      </w:r>
    </w:p>
    <w:p w:rsidR="008A66CE" w:rsidRDefault="00FB4361">
      <w:pPr>
        <w:pStyle w:val="normal0"/>
        <w:numPr>
          <w:ilvl w:val="0"/>
          <w:numId w:val="37"/>
        </w:numPr>
        <w:ind w:hanging="359"/>
        <w:contextualSpacing/>
      </w:pPr>
      <w:r>
        <w:lastRenderedPageBreak/>
        <w:t>The existence of the user name</w:t>
      </w:r>
    </w:p>
    <w:p w:rsidR="008A66CE" w:rsidRDefault="00FB4361">
      <w:pPr>
        <w:pStyle w:val="normal0"/>
        <w:numPr>
          <w:ilvl w:val="0"/>
          <w:numId w:val="37"/>
        </w:numPr>
        <w:ind w:hanging="359"/>
        <w:contextualSpacing/>
      </w:pPr>
      <w:r>
        <w:t>The match between password and user name</w:t>
      </w:r>
    </w:p>
    <w:p w:rsidR="008A66CE" w:rsidRDefault="00FB4361">
      <w:pPr>
        <w:pStyle w:val="normal0"/>
      </w:pPr>
      <w:r>
        <w:tab/>
        <w:t>(If any of the two above fails, the process stops and returns the same error message)</w:t>
      </w:r>
    </w:p>
    <w:p w:rsidR="008A66CE" w:rsidRDefault="00FB4361">
      <w:pPr>
        <w:pStyle w:val="normal0"/>
        <w:numPr>
          <w:ilvl w:val="0"/>
          <w:numId w:val="21"/>
        </w:numPr>
        <w:ind w:hanging="359"/>
        <w:contextualSpacing/>
      </w:pPr>
      <w:r>
        <w:t>The role matched with this user name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The app then grants access to:</w:t>
      </w:r>
    </w:p>
    <w:p w:rsidR="008A66CE" w:rsidRDefault="00FB4361">
      <w:pPr>
        <w:pStyle w:val="normal0"/>
        <w:numPr>
          <w:ilvl w:val="0"/>
          <w:numId w:val="35"/>
        </w:numPr>
        <w:ind w:hanging="359"/>
        <w:contextualSpacing/>
      </w:pPr>
      <w:r>
        <w:t>if the user only has one role only: the portal associated to his/her role,</w:t>
      </w:r>
    </w:p>
    <w:p w:rsidR="008A66CE" w:rsidRDefault="00FB4361">
      <w:pPr>
        <w:pStyle w:val="normal0"/>
        <w:numPr>
          <w:ilvl w:val="0"/>
          <w:numId w:val="35"/>
        </w:numPr>
        <w:ind w:hanging="359"/>
        <w:contextualSpacing/>
      </w:pPr>
      <w:r>
        <w:t>if the user has several roles: to a selection portal where the user selects which portal he wishes to access (obviously, he is only offered the roles he has).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i/>
        </w:rPr>
        <w:t>*For the mobile appli</w:t>
      </w:r>
      <w:r>
        <w:rPr>
          <w:i/>
        </w:rPr>
        <w:t>cation, the option to remain identified should be implemented.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i/>
        </w:rPr>
        <w:t>To consider for next versions:</w:t>
      </w:r>
    </w:p>
    <w:p w:rsidR="008A66CE" w:rsidRDefault="00FB4361">
      <w:pPr>
        <w:pStyle w:val="normal0"/>
        <w:numPr>
          <w:ilvl w:val="0"/>
          <w:numId w:val="24"/>
        </w:numPr>
        <w:ind w:hanging="359"/>
        <w:contextualSpacing/>
        <w:rPr>
          <w:i/>
        </w:rPr>
      </w:pPr>
      <w:r>
        <w:rPr>
          <w:i/>
        </w:rPr>
        <w:t>A “Password forgotten?” function</w:t>
      </w:r>
    </w:p>
    <w:p w:rsidR="008A66CE" w:rsidRDefault="00FB4361">
      <w:pPr>
        <w:pStyle w:val="normal0"/>
        <w:numPr>
          <w:ilvl w:val="0"/>
          <w:numId w:val="24"/>
        </w:numPr>
        <w:ind w:hanging="359"/>
        <w:contextualSpacing/>
        <w:rPr>
          <w:i/>
        </w:rPr>
      </w:pPr>
      <w:r>
        <w:rPr>
          <w:i/>
        </w:rPr>
        <w:t xml:space="preserve">A “Change password” function 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1"/>
        <w:keepNext/>
        <w:keepLines/>
        <w:numPr>
          <w:ilvl w:val="0"/>
          <w:numId w:val="29"/>
        </w:numPr>
        <w:ind w:hanging="359"/>
      </w:pPr>
      <w:bookmarkStart w:id="12" w:name="h.c16rkrvzz5k7" w:colFirst="0" w:colLast="0"/>
      <w:bookmarkEnd w:id="12"/>
      <w:r>
        <w:t>Functions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Immediately after logging in, the users,accordingly with their respective roles, are offered the following functions:</w:t>
      </w:r>
    </w:p>
    <w:p w:rsidR="008A66CE" w:rsidRDefault="00FB4361">
      <w:pPr>
        <w:pStyle w:val="normal0"/>
      </w:pPr>
      <w:r>
        <w:t xml:space="preserve"> </w:t>
      </w:r>
    </w:p>
    <w:p w:rsidR="008A66CE" w:rsidRDefault="00FB4361">
      <w:pPr>
        <w:pStyle w:val="Heading2"/>
        <w:numPr>
          <w:ilvl w:val="0"/>
          <w:numId w:val="6"/>
        </w:numPr>
        <w:ind w:hanging="359"/>
      </w:pPr>
      <w:bookmarkStart w:id="13" w:name="h.lqasu8ibc341" w:colFirst="0" w:colLast="0"/>
      <w:bookmarkEnd w:id="13"/>
      <w:r>
        <w:t>For the tenant</w:t>
      </w:r>
    </w:p>
    <w:p w:rsidR="008A66CE" w:rsidRDefault="00FB4361">
      <w:pPr>
        <w:pStyle w:val="Heading3"/>
        <w:numPr>
          <w:ilvl w:val="0"/>
          <w:numId w:val="26"/>
        </w:numPr>
        <w:ind w:hanging="359"/>
      </w:pPr>
      <w:bookmarkStart w:id="14" w:name="h.t8u68crldxrs" w:colFirst="0" w:colLast="0"/>
      <w:bookmarkEnd w:id="14"/>
      <w:r>
        <w:t>Submit a work request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Cf. §V.B. Detailed process of work requests, step 1.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16"/>
        </w:numPr>
        <w:ind w:hanging="359"/>
      </w:pPr>
      <w:bookmarkStart w:id="15" w:name="h.pjqld8fsymlm" w:colFirst="0" w:colLast="0"/>
      <w:bookmarkEnd w:id="15"/>
      <w:r>
        <w:t>View on-going requests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When selecting this option, the user is provided with a list of all work request which status is different of 4 (Closed).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V2. The list displays information sum up about the work requests in a table.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By touching any of the on-going requests, the user init</w:t>
      </w:r>
      <w:r>
        <w:t xml:space="preserve">iates the function described next §: </w:t>
      </w:r>
      <w:r>
        <w:rPr>
          <w:b/>
        </w:rPr>
        <w:t>View details of any on-going request</w:t>
      </w:r>
      <w:r>
        <w:t xml:space="preserve"> for the touched work request.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16"/>
        </w:numPr>
        <w:ind w:hanging="359"/>
      </w:pPr>
      <w:bookmarkStart w:id="16" w:name="h.p0x9zr8p16zw" w:colFirst="0" w:colLast="0"/>
      <w:bookmarkEnd w:id="16"/>
      <w:r>
        <w:t>View details of any on-going request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lastRenderedPageBreak/>
        <w:t>The viewed work request is presented in a table listing all the fields of the work requests and their current val</w:t>
      </w:r>
      <w:r>
        <w:t>ues (graphical improvements to be specified in V2).</w:t>
      </w:r>
    </w:p>
    <w:p w:rsidR="008A66CE" w:rsidRDefault="008A66CE">
      <w:pPr>
        <w:pStyle w:val="normal0"/>
      </w:pPr>
    </w:p>
    <w:p w:rsidR="008A66CE" w:rsidRDefault="00FB4361">
      <w:pPr>
        <w:pStyle w:val="normal0"/>
        <w:numPr>
          <w:ilvl w:val="0"/>
          <w:numId w:val="31"/>
        </w:numPr>
        <w:ind w:hanging="359"/>
        <w:contextualSpacing/>
        <w:rPr>
          <w:rFonts w:ascii="Trebuchet MS" w:eastAsia="Trebuchet MS" w:hAnsi="Trebuchet MS" w:cs="Trebuchet MS"/>
          <w:b/>
          <w:color w:val="666666"/>
          <w:sz w:val="24"/>
        </w:rPr>
      </w:pPr>
      <w:r>
        <w:rPr>
          <w:rFonts w:ascii="Trebuchet MS" w:eastAsia="Trebuchet MS" w:hAnsi="Trebuchet MS" w:cs="Trebuchet MS"/>
          <w:b/>
          <w:color w:val="666666"/>
          <w:sz w:val="24"/>
        </w:rPr>
        <w:t>V2. View closed requests (and their details)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8"/>
        </w:numPr>
        <w:ind w:hanging="359"/>
      </w:pPr>
      <w:bookmarkStart w:id="17" w:name="h.j9utnob0g5c4" w:colFirst="0" w:colLast="0"/>
      <w:bookmarkEnd w:id="17"/>
      <w:r>
        <w:t>V2. View announcements notifications from superintendent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2"/>
        <w:numPr>
          <w:ilvl w:val="0"/>
          <w:numId w:val="22"/>
        </w:numPr>
        <w:ind w:hanging="359"/>
      </w:pPr>
      <w:bookmarkStart w:id="18" w:name="h.wuemwt2ngqyu" w:colFirst="0" w:colLast="0"/>
      <w:bookmarkEnd w:id="18"/>
      <w:r>
        <w:t>For the superintendent (V2. and the owner)</w:t>
      </w:r>
    </w:p>
    <w:p w:rsidR="008A66CE" w:rsidRDefault="00FB4361">
      <w:pPr>
        <w:pStyle w:val="Heading3"/>
        <w:numPr>
          <w:ilvl w:val="0"/>
          <w:numId w:val="36"/>
        </w:numPr>
        <w:ind w:hanging="359"/>
      </w:pPr>
      <w:bookmarkStart w:id="19" w:name="h.ygqq0eov6vrr" w:colFirst="0" w:colLast="0"/>
      <w:bookmarkEnd w:id="19"/>
      <w:r>
        <w:t>View on-going requests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Identical page to §IV.A.2. “View on-going requests”.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23"/>
        </w:numPr>
        <w:ind w:hanging="359"/>
      </w:pPr>
      <w:bookmarkStart w:id="20" w:name="h.i7f2wjy6qkyc" w:colFirst="0" w:colLast="0"/>
      <w:bookmarkEnd w:id="20"/>
      <w:r>
        <w:t>View/Update details of any on-going request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 xml:space="preserve">Identical page to §IV.A.3. “View on-going requests”, however the superintendent has access to an additional button: </w:t>
      </w:r>
      <w:r>
        <w:rPr>
          <w:b/>
        </w:rPr>
        <w:t>UPDATE/CLOSE</w:t>
      </w:r>
      <w:r>
        <w:t>, which effect is described i</w:t>
      </w:r>
      <w:r>
        <w:t>n §V.B.Steps 2 and 3.</w:t>
      </w:r>
    </w:p>
    <w:p w:rsidR="008A66CE" w:rsidRDefault="008A66CE">
      <w:pPr>
        <w:pStyle w:val="normal0"/>
      </w:pPr>
    </w:p>
    <w:p w:rsidR="008A66CE" w:rsidRDefault="00FB4361">
      <w:pPr>
        <w:pStyle w:val="normal0"/>
        <w:numPr>
          <w:ilvl w:val="0"/>
          <w:numId w:val="7"/>
        </w:numPr>
        <w:ind w:hanging="359"/>
        <w:contextualSpacing/>
        <w:rPr>
          <w:rFonts w:ascii="Trebuchet MS" w:eastAsia="Trebuchet MS" w:hAnsi="Trebuchet MS" w:cs="Trebuchet MS"/>
          <w:b/>
          <w:color w:val="666666"/>
          <w:sz w:val="24"/>
        </w:rPr>
      </w:pPr>
      <w:r>
        <w:rPr>
          <w:rFonts w:ascii="Trebuchet MS" w:eastAsia="Trebuchet MS" w:hAnsi="Trebuchet MS" w:cs="Trebuchet MS"/>
          <w:b/>
          <w:color w:val="666666"/>
          <w:sz w:val="24"/>
        </w:rPr>
        <w:t>V2. View closed requests (and their details)</w:t>
      </w:r>
    </w:p>
    <w:p w:rsidR="008A66CE" w:rsidRDefault="008A66CE">
      <w:pPr>
        <w:pStyle w:val="normal0"/>
      </w:pPr>
    </w:p>
    <w:p w:rsidR="008A66CE" w:rsidRDefault="00FB4361">
      <w:pPr>
        <w:pStyle w:val="Heading3"/>
        <w:numPr>
          <w:ilvl w:val="0"/>
          <w:numId w:val="27"/>
        </w:numPr>
        <w:ind w:hanging="359"/>
      </w:pPr>
      <w:bookmarkStart w:id="21" w:name="h.vnct2hms2mh5" w:colFirst="0" w:colLast="0"/>
      <w:bookmarkEnd w:id="21"/>
      <w:r>
        <w:t>V2. Issue an announcement to the tenant</w:t>
      </w:r>
    </w:p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9"/>
        </w:numPr>
        <w:ind w:hanging="359"/>
      </w:pPr>
      <w:bookmarkStart w:id="22" w:name="h.kja6ahtgh9ki" w:colFirst="0" w:colLast="0"/>
      <w:bookmarkEnd w:id="22"/>
      <w:r>
        <w:t>V2. Administration rights</w:t>
      </w:r>
    </w:p>
    <w:p w:rsidR="008A66CE" w:rsidRDefault="008A66CE">
      <w:pPr>
        <w:pStyle w:val="normal0"/>
      </w:pPr>
    </w:p>
    <w:p w:rsidR="008A66CE" w:rsidRDefault="00FB4361">
      <w:pPr>
        <w:pStyle w:val="normal0"/>
        <w:numPr>
          <w:ilvl w:val="0"/>
          <w:numId w:val="18"/>
        </w:numPr>
        <w:ind w:hanging="359"/>
        <w:contextualSpacing/>
      </w:pPr>
      <w:r>
        <w:t>Create buildings</w:t>
      </w:r>
    </w:p>
    <w:p w:rsidR="008A66CE" w:rsidRDefault="00FB4361">
      <w:pPr>
        <w:pStyle w:val="normal0"/>
        <w:numPr>
          <w:ilvl w:val="0"/>
          <w:numId w:val="18"/>
        </w:numPr>
        <w:ind w:hanging="359"/>
        <w:contextualSpacing/>
      </w:pPr>
      <w:r>
        <w:t>Create apartments and associate them to buildings</w:t>
      </w:r>
    </w:p>
    <w:p w:rsidR="008A66CE" w:rsidRDefault="00FB4361">
      <w:pPr>
        <w:pStyle w:val="normal0"/>
        <w:numPr>
          <w:ilvl w:val="0"/>
          <w:numId w:val="18"/>
        </w:numPr>
        <w:ind w:hanging="359"/>
        <w:contextualSpacing/>
      </w:pPr>
      <w:r>
        <w:t>Create tenant profiles</w:t>
      </w:r>
    </w:p>
    <w:p w:rsidR="008A66CE" w:rsidRDefault="00FB4361">
      <w:pPr>
        <w:pStyle w:val="normal0"/>
        <w:numPr>
          <w:ilvl w:val="0"/>
          <w:numId w:val="18"/>
        </w:numPr>
        <w:ind w:hanging="359"/>
        <w:contextualSpacing/>
      </w:pPr>
      <w:r>
        <w:t>Enable/Disable work request t</w:t>
      </w:r>
      <w:r>
        <w:t>ypes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br w:type="page"/>
      </w:r>
    </w:p>
    <w:p w:rsidR="008A66CE" w:rsidRDefault="008A66CE">
      <w:pPr>
        <w:pStyle w:val="normal0"/>
      </w:pPr>
    </w:p>
    <w:p w:rsidR="008A66CE" w:rsidRDefault="00FB4361">
      <w:pPr>
        <w:pStyle w:val="Heading1"/>
        <w:numPr>
          <w:ilvl w:val="0"/>
          <w:numId w:val="28"/>
        </w:numPr>
        <w:ind w:hanging="359"/>
      </w:pPr>
      <w:bookmarkStart w:id="23" w:name="h.oi0239fisqq3" w:colFirst="0" w:colLast="0"/>
      <w:bookmarkEnd w:id="23"/>
      <w:r>
        <w:t>Work requests</w:t>
      </w:r>
    </w:p>
    <w:p w:rsidR="008A66CE" w:rsidRDefault="00FB4361">
      <w:pPr>
        <w:pStyle w:val="Heading2"/>
        <w:numPr>
          <w:ilvl w:val="0"/>
          <w:numId w:val="17"/>
        </w:numPr>
        <w:ind w:hanging="359"/>
      </w:pPr>
      <w:bookmarkStart w:id="24" w:name="h.ugb8fnohmf6d" w:colFirst="0" w:colLast="0"/>
      <w:bookmarkEnd w:id="24"/>
      <w:r>
        <w:t>List of work request types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Requests are sorted by categories and subcategories as follows:</w:t>
      </w:r>
    </w:p>
    <w:p w:rsidR="008A66CE" w:rsidRDefault="008A66CE">
      <w:pPr>
        <w:pStyle w:val="normal0"/>
      </w:pPr>
    </w:p>
    <w:tbl>
      <w:tblPr>
        <w:tblStyle w:val="a4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8A66CE">
        <w:tc>
          <w:tcPr>
            <w:tcW w:w="3120" w:type="dxa"/>
            <w:shd w:val="clear" w:color="auto" w:fill="FFD966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w="3120" w:type="dxa"/>
            <w:shd w:val="clear" w:color="auto" w:fill="FFD966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Sub-category</w:t>
            </w:r>
          </w:p>
        </w:tc>
        <w:tc>
          <w:tcPr>
            <w:tcW w:w="3120" w:type="dxa"/>
            <w:shd w:val="clear" w:color="auto" w:fill="FFD966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Request type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C1. Fix me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S1. Plumbing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R1. Broken</w:t>
            </w:r>
            <w:r w:rsidR="0010033F">
              <w:t>/Leaking</w:t>
            </w:r>
            <w:r>
              <w:t xml:space="preserve"> faucet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R3. Toilet overflow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R4. Roof leak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R5. Flooding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S2. Electrical/Appliances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R1. Burnout bulb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R2. Power outage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R3. Oven not working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R4. Fridge not working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CE455D" w:rsidP="0010033F">
            <w:pPr>
              <w:pStyle w:val="normal0"/>
              <w:widowControl w:val="0"/>
              <w:spacing w:line="240" w:lineRule="auto"/>
            </w:pPr>
            <w:r>
              <w:t>S3. Temper</w:t>
            </w:r>
            <w:r w:rsidR="00FB4361">
              <w:t>ature</w:t>
            </w:r>
            <w:r w:rsidR="0010033F">
              <w:t xml:space="preserve"> issue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R1. Heating not working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R2. Central air not working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R3. AC not working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S4. Other repairs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R1. Broken window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R2. Broken lock</w:t>
            </w:r>
          </w:p>
        </w:tc>
      </w:tr>
      <w:tr w:rsidR="008A66CE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 w:rsidP="0010033F">
            <w:pPr>
              <w:pStyle w:val="normal0"/>
              <w:widowControl w:val="0"/>
              <w:spacing w:line="240" w:lineRule="auto"/>
            </w:pPr>
            <w:r>
              <w:t xml:space="preserve">R3. </w:t>
            </w:r>
            <w:r w:rsidR="0010033F">
              <w:t>B</w:t>
            </w:r>
            <w:r>
              <w:t>roken</w:t>
            </w:r>
            <w:r w:rsidR="0010033F">
              <w:t xml:space="preserve"> tiles</w:t>
            </w:r>
          </w:p>
        </w:tc>
      </w:tr>
      <w:tr w:rsidR="008A66CE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C2. Infestation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S1. Bugs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R1. Roaches</w:t>
            </w:r>
          </w:p>
        </w:tc>
      </w:tr>
      <w:tr w:rsidR="008A66CE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R2. Bees</w:t>
            </w:r>
          </w:p>
        </w:tc>
      </w:tr>
      <w:tr w:rsidR="008A66CE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8A66C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t>R3. Bed bugs</w:t>
            </w:r>
          </w:p>
        </w:tc>
      </w:tr>
      <w:tr w:rsidR="00CE455D" w:rsidTr="008066FF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S2. Others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R1. Mice/Rats</w:t>
            </w:r>
          </w:p>
        </w:tc>
      </w:tr>
      <w:tr w:rsidR="00CE455D" w:rsidTr="008066FF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C3. Outdoor maintenance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S1. Seasonal maintenance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R1. Snow removal needed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R2. Leaf removal needed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R3. Grass cutting needed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R4. Bush pruning needed</w:t>
            </w:r>
          </w:p>
        </w:tc>
      </w:tr>
      <w:tr w:rsidR="00CE455D" w:rsidTr="008066FF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S2. Outdoor repair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R1. Broken steps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R2. Broken tiles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 w:rsidP="0010033F">
            <w:pPr>
              <w:pStyle w:val="normal0"/>
              <w:widowControl w:val="0"/>
              <w:spacing w:line="240" w:lineRule="auto"/>
            </w:pPr>
            <w:r>
              <w:t xml:space="preserve">R3. </w:t>
            </w:r>
            <w:r w:rsidR="0010033F">
              <w:t>Broken d</w:t>
            </w:r>
            <w:r>
              <w:t>oor</w:t>
            </w:r>
          </w:p>
        </w:tc>
      </w:tr>
      <w:tr w:rsidR="00CE455D"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 w:rsidP="0010033F">
            <w:pPr>
              <w:pStyle w:val="normal0"/>
              <w:widowControl w:val="0"/>
              <w:spacing w:line="240" w:lineRule="auto"/>
            </w:pPr>
            <w:r>
              <w:t xml:space="preserve">R4. </w:t>
            </w:r>
            <w:r w:rsidR="0010033F">
              <w:t>Broken p</w:t>
            </w:r>
            <w:r>
              <w:t>orch</w:t>
            </w:r>
          </w:p>
        </w:tc>
      </w:tr>
      <w:tr w:rsidR="00CE455D" w:rsidTr="008066FF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C4. Doorman duties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  <w:r>
              <w:t>S1. Notifications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 w:rsidP="0010033F">
            <w:pPr>
              <w:pStyle w:val="normal0"/>
              <w:widowControl w:val="0"/>
              <w:spacing w:line="240" w:lineRule="auto"/>
            </w:pPr>
            <w:r>
              <w:t xml:space="preserve">R1. </w:t>
            </w:r>
            <w:r w:rsidR="0010033F">
              <w:t>In</w:t>
            </w:r>
            <w:r>
              <w:t>coming</w:t>
            </w:r>
            <w:r w:rsidR="0010033F">
              <w:t xml:space="preserve"> visitor</w:t>
            </w:r>
          </w:p>
        </w:tc>
      </w:tr>
      <w:tr w:rsidR="00CE455D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 w:rsidP="0010033F">
            <w:pPr>
              <w:pStyle w:val="normal0"/>
              <w:widowControl w:val="0"/>
              <w:spacing w:line="240" w:lineRule="auto"/>
            </w:pPr>
            <w:r>
              <w:t xml:space="preserve">R2. </w:t>
            </w:r>
            <w:r w:rsidR="0010033F">
              <w:t>Incoming delivery</w:t>
            </w:r>
          </w:p>
        </w:tc>
      </w:tr>
      <w:tr w:rsidR="00CE455D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CE455D" w:rsidRDefault="00CE455D" w:rsidP="0010033F">
            <w:pPr>
              <w:pStyle w:val="normal0"/>
              <w:widowControl w:val="0"/>
              <w:spacing w:line="240" w:lineRule="auto"/>
            </w:pPr>
            <w:r>
              <w:t xml:space="preserve">R3. </w:t>
            </w:r>
            <w:r w:rsidR="0010033F">
              <w:t>Let in my apartment</w:t>
            </w:r>
          </w:p>
        </w:tc>
      </w:tr>
      <w:tr w:rsidR="0010033F">
        <w:tc>
          <w:tcPr>
            <w:tcW w:w="3120" w:type="dxa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10033F" w:rsidRDefault="0010033F" w:rsidP="00C42E8E">
            <w:pPr>
              <w:pStyle w:val="normal0"/>
              <w:widowControl w:val="0"/>
              <w:spacing w:line="240" w:lineRule="auto"/>
            </w:pPr>
            <w:r>
              <w:t>C5</w:t>
            </w:r>
            <w:r>
              <w:t>. Others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10033F" w:rsidRDefault="0010033F">
            <w:pPr>
              <w:pStyle w:val="normal0"/>
              <w:widowControl w:val="0"/>
              <w:spacing w:line="240" w:lineRule="auto"/>
            </w:pPr>
            <w:r>
              <w:t>S1. Others</w:t>
            </w:r>
          </w:p>
        </w:tc>
        <w:tc>
          <w:tcPr>
            <w:tcW w:w="3120" w:type="dxa"/>
            <w:shd w:val="clear" w:color="auto" w:fill="F3F3F3"/>
            <w:tcMar>
              <w:top w:w="7" w:type="dxa"/>
              <w:left w:w="7" w:type="dxa"/>
              <w:bottom w:w="7" w:type="dxa"/>
              <w:right w:w="7" w:type="dxa"/>
            </w:tcMar>
          </w:tcPr>
          <w:p w:rsidR="0010033F" w:rsidRDefault="0010033F">
            <w:pPr>
              <w:pStyle w:val="normal0"/>
              <w:widowControl w:val="0"/>
              <w:spacing w:line="240" w:lineRule="auto"/>
            </w:pPr>
            <w:r>
              <w:t>R1. Other</w:t>
            </w:r>
            <w:r w:rsidR="00FB4361">
              <w:t xml:space="preserve"> request</w:t>
            </w:r>
          </w:p>
        </w:tc>
      </w:tr>
    </w:tbl>
    <w:p w:rsidR="008A66CE" w:rsidRDefault="008A66CE">
      <w:pPr>
        <w:pStyle w:val="Heading2"/>
        <w:contextualSpacing w:val="0"/>
      </w:pPr>
      <w:bookmarkStart w:id="25" w:name="h.l44093iu02fy" w:colFirst="0" w:colLast="0"/>
      <w:bookmarkEnd w:id="25"/>
    </w:p>
    <w:p w:rsidR="008A66CE" w:rsidRDefault="00FB4361">
      <w:pPr>
        <w:pStyle w:val="Heading2"/>
        <w:numPr>
          <w:ilvl w:val="0"/>
          <w:numId w:val="19"/>
        </w:numPr>
        <w:ind w:hanging="359"/>
      </w:pPr>
      <w:bookmarkStart w:id="26" w:name="h.uaobpz1plok1" w:colFirst="0" w:colLast="0"/>
      <w:bookmarkEnd w:id="26"/>
      <w:r>
        <w:t>Detailed process of work requests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b/>
          <w:u w:val="single"/>
        </w:rPr>
        <w:t>Step 1:</w:t>
      </w:r>
      <w:r>
        <w:t xml:space="preserve"> </w:t>
      </w:r>
    </w:p>
    <w:p w:rsidR="008A66CE" w:rsidRDefault="00FB4361">
      <w:pPr>
        <w:pStyle w:val="normal0"/>
      </w:pPr>
      <w:r>
        <w:lastRenderedPageBreak/>
        <w:t>The tenant:</w:t>
      </w:r>
    </w:p>
    <w:p w:rsidR="008A66CE" w:rsidRDefault="00FB4361">
      <w:pPr>
        <w:pStyle w:val="normal0"/>
        <w:numPr>
          <w:ilvl w:val="0"/>
          <w:numId w:val="20"/>
        </w:numPr>
        <w:ind w:hanging="359"/>
        <w:contextualSpacing/>
      </w:pPr>
      <w:r>
        <w:t>Starts the app</w:t>
      </w:r>
    </w:p>
    <w:p w:rsidR="008A66CE" w:rsidRDefault="00FB4361">
      <w:pPr>
        <w:pStyle w:val="normal0"/>
        <w:numPr>
          <w:ilvl w:val="0"/>
          <w:numId w:val="20"/>
        </w:numPr>
        <w:ind w:hanging="359"/>
        <w:contextualSpacing/>
      </w:pPr>
      <w:r>
        <w:t>Clicks on “Issue a work request”</w:t>
      </w:r>
    </w:p>
    <w:p w:rsidR="008A66CE" w:rsidRDefault="00FB4361">
      <w:pPr>
        <w:pStyle w:val="normal0"/>
        <w:numPr>
          <w:ilvl w:val="0"/>
          <w:numId w:val="20"/>
        </w:numPr>
        <w:ind w:hanging="359"/>
        <w:contextualSpacing/>
      </w:pPr>
      <w:r>
        <w:t>Selects a Category, then a Subcategory, then a Work request</w:t>
      </w:r>
    </w:p>
    <w:p w:rsidR="008A66CE" w:rsidRDefault="00FB4361">
      <w:pPr>
        <w:pStyle w:val="normal0"/>
        <w:numPr>
          <w:ilvl w:val="0"/>
          <w:numId w:val="20"/>
        </w:numPr>
        <w:ind w:hanging="359"/>
        <w:contextualSpacing/>
      </w:pPr>
      <w:r>
        <w:t>Fills in the work request submission form (which, in V1 contains the field “</w:t>
      </w:r>
      <w:r>
        <w:rPr>
          <w:b/>
        </w:rPr>
        <w:t>details</w:t>
      </w:r>
      <w:r>
        <w:t>”, “</w:t>
      </w:r>
      <w:r>
        <w:rPr>
          <w:b/>
        </w:rPr>
        <w:t>building</w:t>
      </w:r>
      <w:r>
        <w:t>”, “</w:t>
      </w:r>
      <w:r>
        <w:rPr>
          <w:b/>
        </w:rPr>
        <w:t>apartment</w:t>
      </w:r>
      <w:r>
        <w:t>”. Those fields are mandatory (hitting submit returns an error message if “details” is l</w:t>
      </w:r>
      <w:r>
        <w:t>eft empty). Building and apartment are drop down menus which, by default, contain the first apartment associated to the tenant in the user table.</w:t>
      </w:r>
    </w:p>
    <w:p w:rsidR="008A66CE" w:rsidRDefault="00FB4361">
      <w:pPr>
        <w:pStyle w:val="normal0"/>
        <w:numPr>
          <w:ilvl w:val="0"/>
          <w:numId w:val="20"/>
        </w:numPr>
        <w:ind w:hanging="359"/>
        <w:contextualSpacing/>
      </w:pPr>
      <w:r>
        <w:t>Hits submit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At submission: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>A new work request is created. Its work request ID is generated (an incremental nu</w:t>
      </w:r>
      <w:r>
        <w:t>mber is attributed to each new work request)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>The work request is updated with: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Category, Subcategory and Request type depending on the work request type selected initially by the user,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Building, apartment, details,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Date of submission (= Current date)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Curre</w:t>
      </w:r>
      <w:r>
        <w:t>nt step of the new work request = 2 - “Submitted”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 xml:space="preserve">A </w:t>
      </w:r>
      <w:r>
        <w:rPr>
          <w:b/>
        </w:rPr>
        <w:t>notification of work request submission</w:t>
      </w:r>
      <w:r>
        <w:t xml:space="preserve"> (cf. §B.1) is sent to the superintendent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b/>
          <w:u w:val="single"/>
        </w:rPr>
        <w:t>Step 2:</w:t>
      </w:r>
      <w:r>
        <w:t xml:space="preserve"> </w:t>
      </w:r>
    </w:p>
    <w:p w:rsidR="008A66CE" w:rsidRDefault="00FB4361">
      <w:pPr>
        <w:pStyle w:val="normal0"/>
      </w:pPr>
      <w:r>
        <w:t>The superintendent (after receiving the notification of new work request):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 xml:space="preserve">Accesses the concerned on-going work </w:t>
      </w:r>
      <w:r>
        <w:t>request detailed view (cf. §4.B.2),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Clicks on UPDATE/CLOSE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Fills in the work request response form (which, in V1, only contains the fields “</w:t>
      </w:r>
      <w:r>
        <w:rPr>
          <w:b/>
        </w:rPr>
        <w:t>planned date of resolution</w:t>
      </w:r>
      <w:r>
        <w:t>” and “</w:t>
      </w:r>
      <w:r>
        <w:rPr>
          <w:b/>
        </w:rPr>
        <w:t>First response</w:t>
      </w:r>
      <w:r>
        <w:t>”. Only “planned date of resolution” is mandatory (hitting submit ret</w:t>
      </w:r>
      <w:r>
        <w:t>urns an error message if “planned date of resolution” is left empty).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Hits submit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At submission: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>The work request is updated with: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Planned date of resolution and First response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Current step = 3 - “Planned for resolution”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 xml:space="preserve">A </w:t>
      </w:r>
      <w:r>
        <w:rPr>
          <w:b/>
        </w:rPr>
        <w:t>notification of response from superintendent</w:t>
      </w:r>
      <w:r>
        <w:t xml:space="preserve"> (cf. §V.B.2) is sent to the tenant.</w:t>
      </w:r>
    </w:p>
    <w:p w:rsidR="008A66CE" w:rsidRDefault="00FB4361">
      <w:pPr>
        <w:pStyle w:val="normal0"/>
      </w:pPr>
      <w:r>
        <w:rPr>
          <w:b/>
          <w:u w:val="single"/>
        </w:rPr>
        <w:t>Step 3:</w:t>
      </w:r>
      <w:r>
        <w:t xml:space="preserve"> </w:t>
      </w:r>
    </w:p>
    <w:p w:rsidR="008A66CE" w:rsidRDefault="00FB4361">
      <w:pPr>
        <w:pStyle w:val="normal0"/>
      </w:pPr>
      <w:r>
        <w:t>The superintendent (after having achieved the requested work):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Accesses the concerned on-going work request detailed view (cf. §4.B.2),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Clicks on UPDATE/CLOSE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Fills i</w:t>
      </w:r>
      <w:r>
        <w:t>n the work request closing form (which, in V1 contains no field)</w:t>
      </w:r>
    </w:p>
    <w:p w:rsidR="008A66CE" w:rsidRDefault="00FB4361">
      <w:pPr>
        <w:pStyle w:val="normal0"/>
        <w:numPr>
          <w:ilvl w:val="0"/>
          <w:numId w:val="15"/>
        </w:numPr>
        <w:ind w:hanging="359"/>
        <w:contextualSpacing/>
      </w:pPr>
      <w:r>
        <w:t>Hits submit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lastRenderedPageBreak/>
        <w:t>At submission: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>The work request is updated with: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Date of resolution = Current date</w:t>
      </w:r>
    </w:p>
    <w:p w:rsidR="008A66CE" w:rsidRDefault="00FB4361">
      <w:pPr>
        <w:pStyle w:val="normal0"/>
        <w:numPr>
          <w:ilvl w:val="1"/>
          <w:numId w:val="11"/>
        </w:numPr>
        <w:ind w:hanging="359"/>
        <w:contextualSpacing/>
      </w:pPr>
      <w:r>
        <w:t>Current step = 4 - “Closed”</w:t>
      </w:r>
    </w:p>
    <w:p w:rsidR="008A66CE" w:rsidRDefault="00FB4361">
      <w:pPr>
        <w:pStyle w:val="normal0"/>
        <w:numPr>
          <w:ilvl w:val="0"/>
          <w:numId w:val="11"/>
        </w:numPr>
        <w:ind w:hanging="359"/>
        <w:contextualSpacing/>
      </w:pPr>
      <w:r>
        <w:t xml:space="preserve">A </w:t>
      </w:r>
      <w:r>
        <w:rPr>
          <w:b/>
        </w:rPr>
        <w:t>notification of work request resolution</w:t>
      </w:r>
      <w:r>
        <w:t xml:space="preserve"> (cf. §V.B.3) is sent to t</w:t>
      </w:r>
      <w:r>
        <w:t>he tenant.</w:t>
      </w:r>
    </w:p>
    <w:p w:rsidR="008A66CE" w:rsidRDefault="008A66CE">
      <w:pPr>
        <w:pStyle w:val="normal0"/>
      </w:pPr>
    </w:p>
    <w:p w:rsidR="008A66CE" w:rsidRDefault="00FB4361">
      <w:pPr>
        <w:pStyle w:val="Heading2"/>
        <w:keepNext/>
        <w:keepLines/>
        <w:numPr>
          <w:ilvl w:val="0"/>
          <w:numId w:val="38"/>
        </w:numPr>
        <w:ind w:hanging="359"/>
        <w:rPr>
          <w:b/>
        </w:rPr>
      </w:pPr>
      <w:bookmarkStart w:id="27" w:name="h.cke0njcpab01" w:colFirst="0" w:colLast="0"/>
      <w:bookmarkEnd w:id="27"/>
      <w:r>
        <w:t>V2. Specific features per work requests</w:t>
      </w:r>
    </w:p>
    <w:p w:rsidR="008A66CE" w:rsidRDefault="008A66CE">
      <w:pPr>
        <w:pStyle w:val="normal0"/>
      </w:pPr>
    </w:p>
    <w:p w:rsidR="008A66CE" w:rsidRDefault="00FB4361">
      <w:pPr>
        <w:pStyle w:val="Heading2"/>
        <w:numPr>
          <w:ilvl w:val="0"/>
          <w:numId w:val="38"/>
        </w:numPr>
        <w:ind w:hanging="359"/>
      </w:pPr>
      <w:bookmarkStart w:id="28" w:name="h.e0bnkx5bm09y" w:colFirst="0" w:colLast="0"/>
      <w:bookmarkEnd w:id="28"/>
      <w:r>
        <w:t>V2. Customizable work requests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1"/>
        <w:keepNext/>
        <w:keepLines/>
        <w:numPr>
          <w:ilvl w:val="0"/>
          <w:numId w:val="10"/>
        </w:numPr>
        <w:ind w:hanging="359"/>
      </w:pPr>
      <w:bookmarkStart w:id="29" w:name="h.8yiyqifb26i5" w:colFirst="0" w:colLast="0"/>
      <w:bookmarkEnd w:id="29"/>
      <w:r>
        <w:t>Notifications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Notifications are e-mails* addressed to either superintendents or tenants. Those e-mails include different type of information depending on the kind of notification. We distinguish the following types of notifications, for which we detail the information t</w:t>
      </w:r>
      <w:r>
        <w:t>hat they carry.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i/>
        </w:rPr>
        <w:t>*in the mobile application version, those notifications will be actual phone notifications.</w:t>
      </w:r>
    </w:p>
    <w:p w:rsidR="008A66CE" w:rsidRDefault="008A66CE">
      <w:pPr>
        <w:pStyle w:val="normal0"/>
      </w:pPr>
    </w:p>
    <w:p w:rsidR="008A66CE" w:rsidRDefault="00FB4361">
      <w:pPr>
        <w:pStyle w:val="Heading2"/>
        <w:numPr>
          <w:ilvl w:val="0"/>
          <w:numId w:val="30"/>
        </w:numPr>
        <w:ind w:hanging="359"/>
      </w:pPr>
      <w:bookmarkStart w:id="30" w:name="h.fyzbkiexbjpt" w:colFirst="0" w:colLast="0"/>
      <w:bookmarkEnd w:id="30"/>
      <w:r>
        <w:t>Work request notifications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Work request notifications are all based on the recap table, which includes the following information: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Tenant informa</w:t>
      </w:r>
      <w:r>
        <w:rPr>
          <w:u w:val="single"/>
        </w:rPr>
        <w:t>tion:</w:t>
      </w:r>
    </w:p>
    <w:tbl>
      <w:tblPr>
        <w:tblStyle w:val="a5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10"/>
        <w:gridCol w:w="7050"/>
      </w:tblGrid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User name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Building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Apartment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</w:tbl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Work request:</w:t>
      </w:r>
    </w:p>
    <w:tbl>
      <w:tblPr>
        <w:tblStyle w:val="a6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10"/>
        <w:gridCol w:w="7050"/>
      </w:tblGrid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Work request ID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Work request type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b/>
              </w:rPr>
              <w:t>Date of submission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Details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 xml:space="preserve"> - value -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Planned date of resolution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 xml:space="preserve"> - value - (empty when finishing step 1)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First response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 xml:space="preserve"> - value - (empty when finishing step 1)</w:t>
            </w:r>
          </w:p>
        </w:tc>
      </w:tr>
      <w:tr w:rsidR="008A66CE">
        <w:tc>
          <w:tcPr>
            <w:tcW w:w="2310" w:type="dxa"/>
            <w:shd w:val="clear" w:color="auto" w:fill="6D9EEB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Date of resolution</w:t>
            </w:r>
          </w:p>
        </w:tc>
        <w:tc>
          <w:tcPr>
            <w:tcW w:w="7050" w:type="dxa"/>
            <w:tcMar>
              <w:top w:w="7" w:type="dxa"/>
              <w:left w:w="7" w:type="dxa"/>
              <w:bottom w:w="7" w:type="dxa"/>
              <w:right w:w="7" w:type="dxa"/>
            </w:tcMar>
          </w:tcPr>
          <w:p w:rsidR="008A66CE" w:rsidRDefault="00FB4361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 xml:space="preserve"> - value - (empty when finishing step 2)</w:t>
            </w:r>
          </w:p>
        </w:tc>
      </w:tr>
    </w:tbl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t>Only e-mail objects and recipients differ depending on the notification, at least in V1:</w:t>
      </w:r>
    </w:p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1"/>
        </w:numPr>
        <w:ind w:hanging="359"/>
        <w:rPr>
          <w:b/>
        </w:rPr>
      </w:pPr>
      <w:bookmarkStart w:id="31" w:name="h.xd1idovwtx6w" w:colFirst="0" w:colLast="0"/>
      <w:bookmarkEnd w:id="31"/>
      <w:r>
        <w:t>Notification of work request submission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To:</w:t>
      </w:r>
      <w:r>
        <w:t xml:space="preserve"> superintendent associated to the apartment in the building/apartment table</w:t>
      </w:r>
    </w:p>
    <w:p w:rsidR="008A66CE" w:rsidRDefault="00FB4361">
      <w:pPr>
        <w:pStyle w:val="normal0"/>
      </w:pPr>
      <w:r>
        <w:rPr>
          <w:u w:val="single"/>
        </w:rPr>
        <w:t>Object:</w:t>
      </w:r>
      <w:r>
        <w:t xml:space="preserve"> Work request submission</w:t>
      </w:r>
    </w:p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33"/>
        </w:numPr>
        <w:ind w:hanging="359"/>
        <w:rPr>
          <w:b/>
        </w:rPr>
      </w:pPr>
      <w:bookmarkStart w:id="32" w:name="h.t5mju4620kq" w:colFirst="0" w:colLast="0"/>
      <w:bookmarkEnd w:id="32"/>
      <w:r>
        <w:t>Notification of response from superintendent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To:</w:t>
      </w:r>
      <w:r>
        <w:t xml:space="preserve"> tenant</w:t>
      </w:r>
    </w:p>
    <w:p w:rsidR="008A66CE" w:rsidRDefault="00FB4361">
      <w:pPr>
        <w:pStyle w:val="normal0"/>
      </w:pPr>
      <w:r>
        <w:rPr>
          <w:u w:val="single"/>
        </w:rPr>
        <w:t>Object:</w:t>
      </w:r>
      <w:r>
        <w:t xml:space="preserve"> Response to work request</w:t>
      </w:r>
    </w:p>
    <w:p w:rsidR="008A66CE" w:rsidRDefault="008A66CE">
      <w:pPr>
        <w:pStyle w:val="normal0"/>
      </w:pPr>
    </w:p>
    <w:p w:rsidR="008A66CE" w:rsidRDefault="00FB4361">
      <w:pPr>
        <w:pStyle w:val="Heading3"/>
        <w:keepNext/>
        <w:keepLines/>
        <w:numPr>
          <w:ilvl w:val="0"/>
          <w:numId w:val="34"/>
        </w:numPr>
        <w:ind w:hanging="359"/>
        <w:rPr>
          <w:b/>
        </w:rPr>
      </w:pPr>
      <w:bookmarkStart w:id="33" w:name="h.5aqdtu1mzgc" w:colFirst="0" w:colLast="0"/>
      <w:bookmarkEnd w:id="33"/>
      <w:r>
        <w:t>Notification of work request resolution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To:</w:t>
      </w:r>
      <w:r>
        <w:t xml:space="preserve"> tenant</w:t>
      </w:r>
    </w:p>
    <w:p w:rsidR="008A66CE" w:rsidRDefault="00FB4361">
      <w:pPr>
        <w:pStyle w:val="normal0"/>
      </w:pPr>
      <w:r>
        <w:rPr>
          <w:u w:val="single"/>
        </w:rPr>
        <w:t>Object:</w:t>
      </w:r>
      <w:r>
        <w:t xml:space="preserve"> Work request resolution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2"/>
        <w:numPr>
          <w:ilvl w:val="0"/>
          <w:numId w:val="3"/>
        </w:numPr>
        <w:ind w:hanging="359"/>
      </w:pPr>
      <w:bookmarkStart w:id="34" w:name="h.w62gxnvsj60e" w:colFirst="0" w:colLast="0"/>
      <w:bookmarkEnd w:id="34"/>
      <w:r>
        <w:t>V2. Announcements</w:t>
      </w:r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FB4361">
      <w:pPr>
        <w:pStyle w:val="Heading1"/>
        <w:keepNext/>
        <w:keepLines/>
        <w:numPr>
          <w:ilvl w:val="0"/>
          <w:numId w:val="14"/>
        </w:numPr>
        <w:ind w:hanging="359"/>
      </w:pPr>
      <w:bookmarkStart w:id="35" w:name="h.7e6f5ul0bvdm" w:colFirst="0" w:colLast="0"/>
      <w:bookmarkEnd w:id="35"/>
      <w:r>
        <w:t>Interface</w:t>
      </w:r>
    </w:p>
    <w:p w:rsidR="008A66CE" w:rsidRDefault="008A66CE">
      <w:pPr>
        <w:pStyle w:val="normal0"/>
      </w:pPr>
    </w:p>
    <w:p w:rsidR="008A66CE" w:rsidRDefault="00FB4361">
      <w:pPr>
        <w:pStyle w:val="normal0"/>
      </w:pPr>
      <w:r>
        <w:rPr>
          <w:u w:val="single"/>
        </w:rPr>
        <w:t>See prototype here:</w:t>
      </w:r>
    </w:p>
    <w:p w:rsidR="008A66CE" w:rsidRDefault="008A66CE">
      <w:pPr>
        <w:pStyle w:val="normal0"/>
      </w:pPr>
      <w:hyperlink r:id="rId6">
        <w:r w:rsidR="00FB4361">
          <w:rPr>
            <w:color w:val="1155CC"/>
            <w:u w:val="single"/>
          </w:rPr>
          <w:t>http://people.stern.nyu.edu/ahg299/websys/mobile_proto.html</w:t>
        </w:r>
      </w:hyperlink>
    </w:p>
    <w:p w:rsidR="008A66CE" w:rsidRDefault="008A66CE">
      <w:pPr>
        <w:pStyle w:val="normal0"/>
      </w:pPr>
    </w:p>
    <w:p w:rsidR="008A66CE" w:rsidRDefault="008A66CE">
      <w:pPr>
        <w:pStyle w:val="normal0"/>
      </w:pPr>
    </w:p>
    <w:p w:rsidR="008A66CE" w:rsidRDefault="008A66CE">
      <w:pPr>
        <w:pStyle w:val="normal0"/>
        <w:jc w:val="center"/>
      </w:pPr>
    </w:p>
    <w:sectPr w:rsidR="008A66CE" w:rsidSect="008A66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174"/>
    <w:multiLevelType w:val="multilevel"/>
    <w:tmpl w:val="242894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A405AC1"/>
    <w:multiLevelType w:val="multilevel"/>
    <w:tmpl w:val="BC9A0708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8179F9"/>
    <w:multiLevelType w:val="multilevel"/>
    <w:tmpl w:val="5540E6C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FF42E3C"/>
    <w:multiLevelType w:val="multilevel"/>
    <w:tmpl w:val="CFB848D2"/>
    <w:lvl w:ilvl="0">
      <w:start w:val="3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12F45BAA"/>
    <w:multiLevelType w:val="multilevel"/>
    <w:tmpl w:val="814CA9B6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1E4F2C"/>
    <w:multiLevelType w:val="multilevel"/>
    <w:tmpl w:val="14648552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19A0462D"/>
    <w:multiLevelType w:val="multilevel"/>
    <w:tmpl w:val="CBFE5610"/>
    <w:lvl w:ilvl="0">
      <w:start w:val="5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1C5359EB"/>
    <w:multiLevelType w:val="multilevel"/>
    <w:tmpl w:val="CBA895F2"/>
    <w:lvl w:ilvl="0">
      <w:start w:val="3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>
    <w:nsid w:val="1CA8087B"/>
    <w:multiLevelType w:val="multilevel"/>
    <w:tmpl w:val="0CEAB8D0"/>
    <w:lvl w:ilvl="0">
      <w:start w:val="4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>
    <w:nsid w:val="264C5998"/>
    <w:multiLevelType w:val="multilevel"/>
    <w:tmpl w:val="D5CEEA7C"/>
    <w:lvl w:ilvl="0">
      <w:start w:val="6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>
    <w:nsid w:val="266F2410"/>
    <w:multiLevelType w:val="multilevel"/>
    <w:tmpl w:val="83A00E32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BB87916"/>
    <w:multiLevelType w:val="multilevel"/>
    <w:tmpl w:val="4D2884D8"/>
    <w:lvl w:ilvl="0">
      <w:start w:val="2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3C8460C"/>
    <w:multiLevelType w:val="multilevel"/>
    <w:tmpl w:val="0070435A"/>
    <w:lvl w:ilvl="0">
      <w:start w:val="3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8F0113B"/>
    <w:multiLevelType w:val="multilevel"/>
    <w:tmpl w:val="6580447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3AF51BC9"/>
    <w:multiLevelType w:val="multilevel"/>
    <w:tmpl w:val="55CA7E4E"/>
    <w:lvl w:ilvl="0">
      <w:start w:val="2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nsid w:val="3DA93581"/>
    <w:multiLevelType w:val="multilevel"/>
    <w:tmpl w:val="98C65A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44F1017C"/>
    <w:multiLevelType w:val="multilevel"/>
    <w:tmpl w:val="35CC21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458A0995"/>
    <w:multiLevelType w:val="multilevel"/>
    <w:tmpl w:val="A07EA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46CF444E"/>
    <w:multiLevelType w:val="multilevel"/>
    <w:tmpl w:val="39189548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7636349"/>
    <w:multiLevelType w:val="multilevel"/>
    <w:tmpl w:val="80745DE4"/>
    <w:lvl w:ilvl="0">
      <w:start w:val="2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4B1520D3"/>
    <w:multiLevelType w:val="multilevel"/>
    <w:tmpl w:val="DF960DA2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BB23AB8"/>
    <w:multiLevelType w:val="multilevel"/>
    <w:tmpl w:val="D5EEA168"/>
    <w:lvl w:ilvl="0">
      <w:start w:val="4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4BC50827"/>
    <w:multiLevelType w:val="multilevel"/>
    <w:tmpl w:val="E264DA04"/>
    <w:lvl w:ilvl="0">
      <w:start w:val="4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3">
    <w:nsid w:val="4D8825C8"/>
    <w:multiLevelType w:val="multilevel"/>
    <w:tmpl w:val="6AEEC2EC"/>
    <w:lvl w:ilvl="0">
      <w:start w:val="2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4ECF30C4"/>
    <w:multiLevelType w:val="multilevel"/>
    <w:tmpl w:val="0CD6CE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523B5AFC"/>
    <w:multiLevelType w:val="multilevel"/>
    <w:tmpl w:val="7E24AA18"/>
    <w:lvl w:ilvl="0">
      <w:start w:val="2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58F15834"/>
    <w:multiLevelType w:val="multilevel"/>
    <w:tmpl w:val="F5F434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1C21FC3"/>
    <w:multiLevelType w:val="multilevel"/>
    <w:tmpl w:val="82488E78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8">
    <w:nsid w:val="639355B5"/>
    <w:multiLevelType w:val="multilevel"/>
    <w:tmpl w:val="6B483378"/>
    <w:lvl w:ilvl="0">
      <w:start w:val="7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9">
    <w:nsid w:val="65606B75"/>
    <w:multiLevelType w:val="multilevel"/>
    <w:tmpl w:val="5A96C5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nsid w:val="69BF0A56"/>
    <w:multiLevelType w:val="multilevel"/>
    <w:tmpl w:val="5A9A2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nsid w:val="6DE65325"/>
    <w:multiLevelType w:val="multilevel"/>
    <w:tmpl w:val="D608AE0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16501A6"/>
    <w:multiLevelType w:val="multilevel"/>
    <w:tmpl w:val="CEDE9B26"/>
    <w:lvl w:ilvl="0">
      <w:start w:val="3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3">
    <w:nsid w:val="78E838E8"/>
    <w:multiLevelType w:val="multilevel"/>
    <w:tmpl w:val="C73E0BD8"/>
    <w:lvl w:ilvl="0">
      <w:start w:val="2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4">
    <w:nsid w:val="7B4B4DB4"/>
    <w:multiLevelType w:val="multilevel"/>
    <w:tmpl w:val="4A32C30E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5">
    <w:nsid w:val="7DB27096"/>
    <w:multiLevelType w:val="multilevel"/>
    <w:tmpl w:val="F37C8FFE"/>
    <w:lvl w:ilvl="0">
      <w:start w:val="8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6">
    <w:nsid w:val="7E45683A"/>
    <w:multiLevelType w:val="multilevel"/>
    <w:tmpl w:val="720CAD3E"/>
    <w:lvl w:ilvl="0">
      <w:start w:val="5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7">
    <w:nsid w:val="7F4F41F5"/>
    <w:multiLevelType w:val="multilevel"/>
    <w:tmpl w:val="1CB0FC76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25"/>
  </w:num>
  <w:num w:numId="4">
    <w:abstractNumId w:val="37"/>
  </w:num>
  <w:num w:numId="5">
    <w:abstractNumId w:val="27"/>
  </w:num>
  <w:num w:numId="6">
    <w:abstractNumId w:val="4"/>
  </w:num>
  <w:num w:numId="7">
    <w:abstractNumId w:val="3"/>
  </w:num>
  <w:num w:numId="8">
    <w:abstractNumId w:val="6"/>
  </w:num>
  <w:num w:numId="9">
    <w:abstractNumId w:val="36"/>
  </w:num>
  <w:num w:numId="10">
    <w:abstractNumId w:val="28"/>
  </w:num>
  <w:num w:numId="11">
    <w:abstractNumId w:val="29"/>
  </w:num>
  <w:num w:numId="12">
    <w:abstractNumId w:val="31"/>
  </w:num>
  <w:num w:numId="13">
    <w:abstractNumId w:val="7"/>
  </w:num>
  <w:num w:numId="14">
    <w:abstractNumId w:val="35"/>
  </w:num>
  <w:num w:numId="15">
    <w:abstractNumId w:val="24"/>
  </w:num>
  <w:num w:numId="16">
    <w:abstractNumId w:val="23"/>
  </w:num>
  <w:num w:numId="17">
    <w:abstractNumId w:val="10"/>
  </w:num>
  <w:num w:numId="18">
    <w:abstractNumId w:val="0"/>
  </w:num>
  <w:num w:numId="19">
    <w:abstractNumId w:val="19"/>
  </w:num>
  <w:num w:numId="20">
    <w:abstractNumId w:val="15"/>
  </w:num>
  <w:num w:numId="21">
    <w:abstractNumId w:val="16"/>
  </w:num>
  <w:num w:numId="22">
    <w:abstractNumId w:val="11"/>
  </w:num>
  <w:num w:numId="23">
    <w:abstractNumId w:val="33"/>
  </w:num>
  <w:num w:numId="24">
    <w:abstractNumId w:val="30"/>
  </w:num>
  <w:num w:numId="25">
    <w:abstractNumId w:val="1"/>
  </w:num>
  <w:num w:numId="26">
    <w:abstractNumId w:val="34"/>
  </w:num>
  <w:num w:numId="27">
    <w:abstractNumId w:val="22"/>
  </w:num>
  <w:num w:numId="28">
    <w:abstractNumId w:val="9"/>
  </w:num>
  <w:num w:numId="29">
    <w:abstractNumId w:val="8"/>
  </w:num>
  <w:num w:numId="30">
    <w:abstractNumId w:val="18"/>
  </w:num>
  <w:num w:numId="31">
    <w:abstractNumId w:val="21"/>
  </w:num>
  <w:num w:numId="32">
    <w:abstractNumId w:val="20"/>
  </w:num>
  <w:num w:numId="33">
    <w:abstractNumId w:val="14"/>
  </w:num>
  <w:num w:numId="34">
    <w:abstractNumId w:val="32"/>
  </w:num>
  <w:num w:numId="35">
    <w:abstractNumId w:val="17"/>
  </w:num>
  <w:num w:numId="36">
    <w:abstractNumId w:val="13"/>
  </w:num>
  <w:num w:numId="37">
    <w:abstractNumId w:val="26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A66CE"/>
    <w:rsid w:val="0010033F"/>
    <w:rsid w:val="008A66CE"/>
    <w:rsid w:val="00CE455D"/>
    <w:rsid w:val="00FB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66C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A66C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rsid w:val="008A66C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rsid w:val="008A66C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A66C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A66C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66CE"/>
  </w:style>
  <w:style w:type="paragraph" w:styleId="Title">
    <w:name w:val="Title"/>
    <w:basedOn w:val="normal0"/>
    <w:next w:val="normal0"/>
    <w:rsid w:val="008A66C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A66C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A66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5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stern.nyu.edu/ahg299/websys/mobile_pro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2109</Words>
  <Characters>12025</Characters>
  <Application>Microsoft Office Word</Application>
  <DocSecurity>0</DocSecurity>
  <Lines>100</Lines>
  <Paragraphs>28</Paragraphs>
  <ScaleCrop>false</ScaleCrop>
  <Company>Grizli777</Company>
  <LinksUpToDate>false</LinksUpToDate>
  <CharactersWithSpaces>14106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Specifications.docx</dc:title>
  <cp:lastModifiedBy>Arthur</cp:lastModifiedBy>
  <cp:revision>4</cp:revision>
  <dcterms:created xsi:type="dcterms:W3CDTF">2014-12-01T12:02:00Z</dcterms:created>
  <dcterms:modified xsi:type="dcterms:W3CDTF">2014-12-01T12:31:00Z</dcterms:modified>
</cp:coreProperties>
</file>