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002C3" w14:textId="77777777" w:rsidR="00381E09" w:rsidRPr="001048A3" w:rsidRDefault="00381E09" w:rsidP="00381E09">
      <w:pPr>
        <w:pStyle w:val="Heading1"/>
        <w:shd w:val="clear" w:color="auto" w:fill="D9D9D9" w:themeFill="background1" w:themeFillShade="D9"/>
        <w:rPr>
          <w:rFonts w:cstheme="minorHAnsi"/>
          <w:bCs/>
        </w:rPr>
      </w:pPr>
      <w:r w:rsidRPr="0081533A">
        <w:rPr>
          <w:rFonts w:cstheme="minorHAnsi"/>
        </w:rPr>
        <w:t xml:space="preserve">Assessment Task </w:t>
      </w:r>
      <w:r>
        <w:rPr>
          <w:rFonts w:cstheme="minorHAnsi"/>
        </w:rPr>
        <w:t>Part B</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381E09" w:rsidRPr="0081533A" w14:paraId="5F9C2500" w14:textId="77777777" w:rsidTr="00021681">
        <w:trPr>
          <w:trHeight w:val="157"/>
        </w:trPr>
        <w:tc>
          <w:tcPr>
            <w:tcW w:w="3324" w:type="dxa"/>
            <w:shd w:val="clear" w:color="auto" w:fill="auto"/>
          </w:tcPr>
          <w:p w14:paraId="0EB6A545" w14:textId="77777777" w:rsidR="00381E09" w:rsidRPr="00463584" w:rsidRDefault="00381E09" w:rsidP="00021681">
            <w:pPr>
              <w:rPr>
                <w:b/>
              </w:rPr>
            </w:pPr>
            <w:r w:rsidRPr="00463584">
              <w:rPr>
                <w:b/>
              </w:rPr>
              <w:t>Assessment Title:</w:t>
            </w:r>
          </w:p>
        </w:tc>
        <w:tc>
          <w:tcPr>
            <w:tcW w:w="6457" w:type="dxa"/>
          </w:tcPr>
          <w:p w14:paraId="0FEF04E9" w14:textId="77777777" w:rsidR="00381E09" w:rsidRPr="0081533A" w:rsidRDefault="00381E09" w:rsidP="00021681">
            <w:r>
              <w:t>Programming</w:t>
            </w:r>
          </w:p>
        </w:tc>
      </w:tr>
      <w:tr w:rsidR="00381E09" w:rsidRPr="0081533A" w14:paraId="32FB99F4" w14:textId="77777777" w:rsidTr="00021681">
        <w:trPr>
          <w:trHeight w:val="567"/>
        </w:trPr>
        <w:tc>
          <w:tcPr>
            <w:tcW w:w="3324" w:type="dxa"/>
            <w:shd w:val="clear" w:color="auto" w:fill="auto"/>
          </w:tcPr>
          <w:p w14:paraId="04446059" w14:textId="77777777" w:rsidR="00381E09" w:rsidRPr="00463584" w:rsidRDefault="00381E09" w:rsidP="00021681">
            <w:pPr>
              <w:rPr>
                <w:b/>
                <w:bCs/>
              </w:rPr>
            </w:pPr>
            <w:r w:rsidRPr="00463584">
              <w:rPr>
                <w:b/>
                <w:bCs/>
              </w:rPr>
              <w:t>Assessment Instructions:</w:t>
            </w:r>
          </w:p>
        </w:tc>
        <w:tc>
          <w:tcPr>
            <w:tcW w:w="6457" w:type="dxa"/>
          </w:tcPr>
          <w:p w14:paraId="4E30E6A9" w14:textId="77777777" w:rsidR="00381E09" w:rsidRDefault="00381E09" w:rsidP="00021681">
            <w:pPr>
              <w:rPr>
                <w:rFonts w:ascii="Calibri" w:eastAsia="Calibri" w:hAnsi="Calibri" w:cs="Calibri"/>
              </w:rPr>
            </w:pPr>
            <w:r>
              <w:rPr>
                <w:rFonts w:ascii="Calibri" w:eastAsia="Calibri" w:hAnsi="Calibri" w:cs="Calibri"/>
              </w:rPr>
              <w:t xml:space="preserve">In this assessment the student must use the design produced in Part A to program the application as per the specified requirements. </w:t>
            </w:r>
          </w:p>
          <w:p w14:paraId="450DC14E" w14:textId="77777777" w:rsidR="00381E09" w:rsidRDefault="00381E09" w:rsidP="00021681">
            <w:pPr>
              <w:rPr>
                <w:rFonts w:ascii="Calibri" w:eastAsia="Calibri" w:hAnsi="Calibri" w:cs="Calibri"/>
              </w:rPr>
            </w:pPr>
          </w:p>
          <w:p w14:paraId="3BBD93FE" w14:textId="77777777" w:rsidR="00381E09" w:rsidRDefault="00381E09" w:rsidP="00021681">
            <w:pPr>
              <w:rPr>
                <w:rFonts w:ascii="Calibri" w:eastAsia="Calibri" w:hAnsi="Calibri" w:cs="Calibri"/>
              </w:rPr>
            </w:pPr>
            <w:r>
              <w:rPr>
                <w:rFonts w:ascii="Calibri" w:eastAsia="Calibri" w:hAnsi="Calibri" w:cs="Calibri"/>
              </w:rPr>
              <w:t>This assessment task:</w:t>
            </w:r>
          </w:p>
          <w:p w14:paraId="72E35C20" w14:textId="77777777" w:rsidR="00381E09" w:rsidRDefault="00381E09" w:rsidP="00021681">
            <w:pPr>
              <w:rPr>
                <w:rFonts w:ascii="Calibri" w:eastAsia="Calibri" w:hAnsi="Calibri" w:cs="Calibri"/>
              </w:rPr>
            </w:pPr>
          </w:p>
          <w:p w14:paraId="17522433" w14:textId="77777777" w:rsidR="00381E09" w:rsidRDefault="00381E09" w:rsidP="00381E09">
            <w:pPr>
              <w:numPr>
                <w:ilvl w:val="0"/>
                <w:numId w:val="1"/>
              </w:numPr>
              <w:autoSpaceDE/>
              <w:autoSpaceDN/>
              <w:adjustRightInd/>
              <w:rPr>
                <w:rFonts w:ascii="Calibri" w:eastAsia="Calibri" w:hAnsi="Calibri" w:cs="Calibri"/>
              </w:rPr>
            </w:pPr>
            <w:r>
              <w:rPr>
                <w:rFonts w:ascii="Calibri" w:eastAsia="Calibri" w:hAnsi="Calibri" w:cs="Calibri"/>
              </w:rPr>
              <w:t xml:space="preserve">involves two sub-tasks (Parts </w:t>
            </w:r>
            <w:r>
              <w:rPr>
                <w:rFonts w:ascii="Calibri" w:eastAsia="Calibri" w:hAnsi="Calibri" w:cs="Calibri"/>
                <w:b/>
              </w:rPr>
              <w:t>B1 - Write Code</w:t>
            </w:r>
            <w:r>
              <w:rPr>
                <w:rFonts w:ascii="Calibri" w:eastAsia="Calibri" w:hAnsi="Calibri" w:cs="Calibri"/>
              </w:rPr>
              <w:t xml:space="preserve"> and </w:t>
            </w:r>
            <w:r>
              <w:rPr>
                <w:rFonts w:ascii="Calibri" w:eastAsia="Calibri" w:hAnsi="Calibri" w:cs="Calibri"/>
                <w:b/>
              </w:rPr>
              <w:t>B2 - Debugging</w:t>
            </w:r>
            <w:r>
              <w:rPr>
                <w:rFonts w:ascii="Calibri" w:eastAsia="Calibri" w:hAnsi="Calibri" w:cs="Calibri"/>
              </w:rPr>
              <w:t>).</w:t>
            </w:r>
          </w:p>
          <w:p w14:paraId="454373A5" w14:textId="77777777" w:rsidR="00381E09" w:rsidRDefault="00381E09" w:rsidP="00381E09">
            <w:pPr>
              <w:numPr>
                <w:ilvl w:val="0"/>
                <w:numId w:val="1"/>
              </w:numPr>
              <w:autoSpaceDE/>
              <w:autoSpaceDN/>
              <w:adjustRightInd/>
              <w:rPr>
                <w:rFonts w:ascii="Calibri" w:eastAsia="Calibri" w:hAnsi="Calibri" w:cs="Calibri"/>
              </w:rPr>
            </w:pPr>
            <w:r>
              <w:rPr>
                <w:rFonts w:ascii="Calibri" w:eastAsia="Calibri" w:hAnsi="Calibri" w:cs="Calibri"/>
              </w:rPr>
              <w:t>is a written/practical task to demonstrate the student’s programming skills including debugging and error resolution.</w:t>
            </w:r>
          </w:p>
          <w:p w14:paraId="47B866D8" w14:textId="77777777" w:rsidR="00381E09" w:rsidRDefault="00381E09" w:rsidP="00381E09">
            <w:pPr>
              <w:numPr>
                <w:ilvl w:val="0"/>
                <w:numId w:val="1"/>
              </w:numPr>
              <w:autoSpaceDE/>
              <w:autoSpaceDN/>
              <w:adjustRightInd/>
              <w:rPr>
                <w:rFonts w:ascii="Calibri" w:eastAsia="Calibri" w:hAnsi="Calibri" w:cs="Calibri"/>
              </w:rPr>
            </w:pPr>
            <w:r>
              <w:rPr>
                <w:rFonts w:ascii="Calibri" w:eastAsia="Calibri" w:hAnsi="Calibri" w:cs="Calibri"/>
              </w:rPr>
              <w:t xml:space="preserve">is open book </w:t>
            </w:r>
          </w:p>
          <w:p w14:paraId="084E4783" w14:textId="77777777" w:rsidR="00381E09" w:rsidRDefault="00381E09" w:rsidP="00381E09">
            <w:pPr>
              <w:numPr>
                <w:ilvl w:val="0"/>
                <w:numId w:val="1"/>
              </w:numPr>
              <w:autoSpaceDE/>
              <w:autoSpaceDN/>
              <w:adjustRightInd/>
              <w:rPr>
                <w:rFonts w:ascii="Calibri" w:eastAsia="Calibri" w:hAnsi="Calibri" w:cs="Calibri"/>
              </w:rPr>
            </w:pPr>
            <w:r>
              <w:rPr>
                <w:rFonts w:ascii="Calibri" w:eastAsia="Calibri" w:hAnsi="Calibri" w:cs="Calibri"/>
              </w:rPr>
              <w:t>may be conducted in class, at a workplace or online depending on the student group</w:t>
            </w:r>
          </w:p>
          <w:p w14:paraId="3E1A144D" w14:textId="77777777" w:rsidR="00381E09" w:rsidRDefault="00381E09" w:rsidP="00021681">
            <w:pPr>
              <w:rPr>
                <w:rFonts w:ascii="Calibri" w:eastAsia="Calibri" w:hAnsi="Calibri" w:cs="Calibri"/>
              </w:rPr>
            </w:pPr>
          </w:p>
          <w:p w14:paraId="0989B228" w14:textId="77777777" w:rsidR="00381E09" w:rsidRDefault="00381E09" w:rsidP="00021681">
            <w:pPr>
              <w:rPr>
                <w:rFonts w:ascii="Calibri" w:eastAsia="Calibri" w:hAnsi="Calibri" w:cs="Calibri"/>
              </w:rPr>
            </w:pPr>
            <w:r>
              <w:rPr>
                <w:rFonts w:ascii="Calibri" w:eastAsia="Calibri" w:hAnsi="Calibri" w:cs="Calibri"/>
              </w:rPr>
              <w:t>Students must:</w:t>
            </w:r>
          </w:p>
          <w:p w14:paraId="02845664" w14:textId="77777777" w:rsidR="00381E09" w:rsidRPr="00757CC8" w:rsidRDefault="00381E09" w:rsidP="00381E09">
            <w:pPr>
              <w:pStyle w:val="ListParagraph"/>
              <w:numPr>
                <w:ilvl w:val="0"/>
                <w:numId w:val="2"/>
              </w:numPr>
              <w:autoSpaceDE/>
              <w:autoSpaceDN/>
              <w:adjustRightInd/>
              <w:rPr>
                <w:rFonts w:ascii="Calibri" w:eastAsia="Calibri" w:hAnsi="Calibri" w:cs="Calibri"/>
              </w:rPr>
            </w:pPr>
            <w:r w:rsidRPr="00757CC8">
              <w:rPr>
                <w:rFonts w:ascii="Calibri" w:eastAsia="Calibri" w:hAnsi="Calibri" w:cs="Calibri"/>
              </w:rPr>
              <w:t>write a complete functioning application that meets the Design Requirements provided in the Resource section of this document (Part B1)</w:t>
            </w:r>
          </w:p>
          <w:p w14:paraId="29F2F419" w14:textId="77777777" w:rsidR="00381E09" w:rsidRPr="00757CC8" w:rsidRDefault="00381E09" w:rsidP="00381E09">
            <w:pPr>
              <w:pStyle w:val="ListParagraph"/>
              <w:numPr>
                <w:ilvl w:val="0"/>
                <w:numId w:val="2"/>
              </w:numPr>
              <w:autoSpaceDE/>
              <w:autoSpaceDN/>
              <w:adjustRightInd/>
              <w:rPr>
                <w:rFonts w:ascii="Calibri" w:eastAsia="Calibri" w:hAnsi="Calibri" w:cs="Calibri"/>
              </w:rPr>
            </w:pPr>
            <w:r w:rsidRPr="00757CC8">
              <w:rPr>
                <w:rFonts w:ascii="Calibri" w:eastAsia="Calibri" w:hAnsi="Calibri" w:cs="Calibri"/>
              </w:rPr>
              <w:t>provide a list of five different errors encountered while writing code, and an explanation of the tests and debugging procedures that they performed to determine the cause of each error and how it was fixed</w:t>
            </w:r>
            <w:r>
              <w:rPr>
                <w:rFonts w:ascii="Calibri" w:eastAsia="Calibri" w:hAnsi="Calibri" w:cs="Calibri"/>
              </w:rPr>
              <w:t xml:space="preserve"> (Part B2)</w:t>
            </w:r>
          </w:p>
          <w:p w14:paraId="688B3EA5" w14:textId="77777777" w:rsidR="00381E09" w:rsidRPr="00757CC8" w:rsidRDefault="00381E09" w:rsidP="00381E09">
            <w:pPr>
              <w:pStyle w:val="ListParagraph"/>
              <w:numPr>
                <w:ilvl w:val="0"/>
                <w:numId w:val="2"/>
              </w:numPr>
              <w:autoSpaceDE/>
              <w:autoSpaceDN/>
              <w:adjustRightInd/>
              <w:rPr>
                <w:rFonts w:ascii="Calibri" w:eastAsia="Calibri" w:hAnsi="Calibri" w:cs="Calibri"/>
              </w:rPr>
            </w:pPr>
            <w:r w:rsidRPr="00757CC8">
              <w:rPr>
                <w:rFonts w:ascii="Calibri" w:eastAsia="Calibri" w:hAnsi="Calibri" w:cs="Calibri"/>
              </w:rPr>
              <w:t>complete all tasks to a satisfactory level to receive a satisfactory result</w:t>
            </w:r>
          </w:p>
          <w:p w14:paraId="40EF2F6F" w14:textId="77777777" w:rsidR="00381E09" w:rsidRPr="00A020D9" w:rsidRDefault="00381E09" w:rsidP="00021681">
            <w:pPr>
              <w:rPr>
                <w:color w:val="000000" w:themeColor="text1"/>
              </w:rPr>
            </w:pPr>
          </w:p>
        </w:tc>
      </w:tr>
      <w:tr w:rsidR="00381E09" w:rsidRPr="0081533A" w14:paraId="2F7AF4B2" w14:textId="77777777" w:rsidTr="00021681">
        <w:trPr>
          <w:trHeight w:val="19"/>
        </w:trPr>
        <w:tc>
          <w:tcPr>
            <w:tcW w:w="3324" w:type="dxa"/>
          </w:tcPr>
          <w:p w14:paraId="794DFD4E" w14:textId="77777777" w:rsidR="00381E09" w:rsidRPr="00463584" w:rsidRDefault="00381E09" w:rsidP="00021681">
            <w:pPr>
              <w:rPr>
                <w:b/>
              </w:rPr>
            </w:pPr>
            <w:r w:rsidRPr="00463584">
              <w:rPr>
                <w:b/>
                <w:bCs/>
              </w:rPr>
              <w:t>Duration of the Assessment:</w:t>
            </w:r>
          </w:p>
        </w:tc>
        <w:tc>
          <w:tcPr>
            <w:tcW w:w="6457" w:type="dxa"/>
          </w:tcPr>
          <w:p w14:paraId="3FFB871B" w14:textId="77777777" w:rsidR="00381E09" w:rsidRPr="00AB4BF6" w:rsidRDefault="00381E09" w:rsidP="00021681">
            <w:pPr>
              <w:rPr>
                <w:rFonts w:cstheme="minorHAnsi"/>
                <w:color w:val="FF0000"/>
              </w:rPr>
            </w:pPr>
            <w:r w:rsidRPr="00F332DD">
              <w:rPr>
                <w:rFonts w:cstheme="minorHAnsi"/>
              </w:rPr>
              <w:t>4 hrs</w:t>
            </w:r>
          </w:p>
        </w:tc>
      </w:tr>
      <w:tr w:rsidR="00381E09" w:rsidRPr="0081533A" w14:paraId="05488003" w14:textId="77777777" w:rsidTr="00021681">
        <w:trPr>
          <w:trHeight w:val="19"/>
        </w:trPr>
        <w:tc>
          <w:tcPr>
            <w:tcW w:w="3324" w:type="dxa"/>
          </w:tcPr>
          <w:p w14:paraId="1B0A1AFF" w14:textId="77777777" w:rsidR="00381E09" w:rsidRPr="00F332DD" w:rsidRDefault="00381E09" w:rsidP="00021681">
            <w:pPr>
              <w:rPr>
                <w:b/>
                <w:bCs/>
              </w:rPr>
            </w:pPr>
            <w:r w:rsidRPr="00F332DD">
              <w:rPr>
                <w:b/>
              </w:rPr>
              <w:t>Required Knowledge</w:t>
            </w:r>
          </w:p>
        </w:tc>
        <w:tc>
          <w:tcPr>
            <w:tcW w:w="6457" w:type="dxa"/>
          </w:tcPr>
          <w:p w14:paraId="6DBA634E" w14:textId="77777777" w:rsidR="00381E09" w:rsidRPr="00F332DD" w:rsidRDefault="00381E09" w:rsidP="00021681">
            <w:pPr>
              <w:rPr>
                <w:rFonts w:ascii="Calibri" w:eastAsia="Calibri" w:hAnsi="Calibri" w:cs="Calibri"/>
              </w:rPr>
            </w:pPr>
            <w:r w:rsidRPr="00F332DD">
              <w:rPr>
                <w:rFonts w:ascii="Calibri" w:eastAsia="Calibri" w:hAnsi="Calibri" w:cs="Calibri"/>
              </w:rPr>
              <w:t>Introductory level knowledge of programming language, including:</w:t>
            </w:r>
          </w:p>
          <w:p w14:paraId="228089CB" w14:textId="77777777" w:rsidR="00381E09" w:rsidRPr="00F332DD" w:rsidRDefault="00381E09" w:rsidP="00381E09">
            <w:pPr>
              <w:numPr>
                <w:ilvl w:val="0"/>
                <w:numId w:val="3"/>
              </w:numPr>
              <w:autoSpaceDE/>
              <w:autoSpaceDN/>
              <w:adjustRightInd/>
              <w:rPr>
                <w:rFonts w:ascii="Calibri" w:eastAsia="Calibri" w:hAnsi="Calibri" w:cs="Calibri"/>
              </w:rPr>
            </w:pPr>
            <w:r w:rsidRPr="00F332DD">
              <w:rPr>
                <w:rFonts w:ascii="Calibri" w:eastAsia="Calibri" w:hAnsi="Calibri" w:cs="Calibri"/>
              </w:rPr>
              <w:t xml:space="preserve">language data types, operators, </w:t>
            </w:r>
            <w:proofErr w:type="gramStart"/>
            <w:r w:rsidRPr="00F332DD">
              <w:rPr>
                <w:rFonts w:ascii="Calibri" w:eastAsia="Calibri" w:hAnsi="Calibri" w:cs="Calibri"/>
              </w:rPr>
              <w:t>expressions</w:t>
            </w:r>
            <w:proofErr w:type="gramEnd"/>
            <w:r w:rsidRPr="00F332DD">
              <w:rPr>
                <w:rFonts w:ascii="Calibri" w:eastAsia="Calibri" w:hAnsi="Calibri" w:cs="Calibri"/>
              </w:rPr>
              <w:t xml:space="preserve"> and variables </w:t>
            </w:r>
          </w:p>
          <w:p w14:paraId="3832FE4C" w14:textId="77777777" w:rsidR="00381E09" w:rsidRPr="00F332DD" w:rsidRDefault="00381E09" w:rsidP="00381E09">
            <w:pPr>
              <w:numPr>
                <w:ilvl w:val="0"/>
                <w:numId w:val="3"/>
              </w:numPr>
              <w:autoSpaceDE/>
              <w:autoSpaceDN/>
              <w:adjustRightInd/>
              <w:rPr>
                <w:rFonts w:ascii="Calibri" w:eastAsia="Calibri" w:hAnsi="Calibri" w:cs="Calibri"/>
              </w:rPr>
            </w:pPr>
            <w:r w:rsidRPr="00F332DD">
              <w:rPr>
                <w:rFonts w:ascii="Calibri" w:eastAsia="Calibri" w:hAnsi="Calibri" w:cs="Calibri"/>
              </w:rPr>
              <w:t xml:space="preserve">basic language syntax rules </w:t>
            </w:r>
          </w:p>
          <w:p w14:paraId="17528360" w14:textId="77777777" w:rsidR="00381E09" w:rsidRPr="00F332DD" w:rsidRDefault="00381E09" w:rsidP="00381E09">
            <w:pPr>
              <w:numPr>
                <w:ilvl w:val="0"/>
                <w:numId w:val="3"/>
              </w:numPr>
              <w:autoSpaceDE/>
              <w:autoSpaceDN/>
              <w:adjustRightInd/>
              <w:rPr>
                <w:rFonts w:ascii="Calibri" w:eastAsia="Calibri" w:hAnsi="Calibri" w:cs="Calibri"/>
              </w:rPr>
            </w:pPr>
            <w:r w:rsidRPr="00F332DD">
              <w:rPr>
                <w:rFonts w:ascii="Calibri" w:eastAsia="Calibri" w:hAnsi="Calibri" w:cs="Calibri"/>
              </w:rPr>
              <w:t xml:space="preserve">sequence, selection and iteration constructs </w:t>
            </w:r>
          </w:p>
          <w:p w14:paraId="5386C494" w14:textId="77777777" w:rsidR="00381E09" w:rsidRPr="00F332DD" w:rsidRDefault="00381E09" w:rsidP="00381E09">
            <w:pPr>
              <w:numPr>
                <w:ilvl w:val="0"/>
                <w:numId w:val="3"/>
              </w:numPr>
              <w:autoSpaceDE/>
              <w:autoSpaceDN/>
              <w:adjustRightInd/>
              <w:rPr>
                <w:rFonts w:ascii="Calibri" w:eastAsia="Calibri" w:hAnsi="Calibri" w:cs="Calibri"/>
              </w:rPr>
            </w:pPr>
            <w:r w:rsidRPr="00F332DD">
              <w:rPr>
                <w:rFonts w:ascii="Calibri" w:eastAsia="Calibri" w:hAnsi="Calibri" w:cs="Calibri"/>
              </w:rPr>
              <w:t xml:space="preserve">industry programming standards and guidelines </w:t>
            </w:r>
          </w:p>
          <w:p w14:paraId="74303F46" w14:textId="77777777" w:rsidR="00381E09" w:rsidRPr="00F332DD" w:rsidRDefault="00381E09" w:rsidP="00381E09">
            <w:pPr>
              <w:numPr>
                <w:ilvl w:val="0"/>
                <w:numId w:val="3"/>
              </w:numPr>
              <w:autoSpaceDE/>
              <w:autoSpaceDN/>
              <w:adjustRightInd/>
              <w:rPr>
                <w:rFonts w:ascii="Calibri" w:eastAsia="Calibri" w:hAnsi="Calibri" w:cs="Calibri"/>
              </w:rPr>
            </w:pPr>
            <w:r w:rsidRPr="00F332DD">
              <w:rPr>
                <w:rFonts w:ascii="Calibri" w:eastAsia="Calibri" w:hAnsi="Calibri" w:cs="Calibri"/>
              </w:rPr>
              <w:t xml:space="preserve">commenting techniques </w:t>
            </w:r>
          </w:p>
          <w:p w14:paraId="79F854A4" w14:textId="77777777" w:rsidR="00381E09" w:rsidRPr="00F332DD" w:rsidRDefault="00381E09" w:rsidP="00381E09">
            <w:pPr>
              <w:numPr>
                <w:ilvl w:val="0"/>
                <w:numId w:val="3"/>
              </w:numPr>
              <w:autoSpaceDE/>
              <w:autoSpaceDN/>
              <w:adjustRightInd/>
              <w:rPr>
                <w:rFonts w:ascii="Calibri" w:eastAsia="Calibri" w:hAnsi="Calibri" w:cs="Calibri"/>
              </w:rPr>
            </w:pPr>
            <w:r w:rsidRPr="00F332DD">
              <w:rPr>
                <w:rFonts w:ascii="Calibri" w:eastAsia="Calibri" w:hAnsi="Calibri" w:cs="Calibri"/>
              </w:rPr>
              <w:t xml:space="preserve">basic data structures </w:t>
            </w:r>
          </w:p>
          <w:p w14:paraId="46D40D4A" w14:textId="77777777" w:rsidR="00381E09" w:rsidRPr="00F332DD" w:rsidRDefault="00381E09" w:rsidP="00381E09">
            <w:pPr>
              <w:numPr>
                <w:ilvl w:val="0"/>
                <w:numId w:val="3"/>
              </w:numPr>
              <w:autoSpaceDE/>
              <w:autoSpaceDN/>
              <w:adjustRightInd/>
              <w:rPr>
                <w:rFonts w:ascii="Calibri" w:eastAsia="Calibri" w:hAnsi="Calibri" w:cs="Calibri"/>
              </w:rPr>
            </w:pPr>
            <w:r w:rsidRPr="00F332DD">
              <w:rPr>
                <w:rFonts w:ascii="Calibri" w:eastAsia="Calibri" w:hAnsi="Calibri" w:cs="Calibri"/>
              </w:rPr>
              <w:t xml:space="preserve">debugging techniques </w:t>
            </w:r>
          </w:p>
          <w:p w14:paraId="500EB782" w14:textId="77777777" w:rsidR="00381E09" w:rsidRPr="00F332DD" w:rsidRDefault="00381E09" w:rsidP="00381E09">
            <w:pPr>
              <w:numPr>
                <w:ilvl w:val="0"/>
                <w:numId w:val="3"/>
              </w:numPr>
              <w:autoSpaceDE/>
              <w:autoSpaceDN/>
              <w:adjustRightInd/>
              <w:rPr>
                <w:rFonts w:ascii="Calibri" w:eastAsia="Calibri" w:hAnsi="Calibri" w:cs="Calibri"/>
              </w:rPr>
            </w:pPr>
            <w:r w:rsidRPr="00F332DD">
              <w:rPr>
                <w:rFonts w:ascii="Calibri" w:eastAsia="Calibri" w:hAnsi="Calibri" w:cs="Calibri"/>
              </w:rPr>
              <w:t xml:space="preserve">testing methods </w:t>
            </w:r>
          </w:p>
          <w:p w14:paraId="5FA2D815" w14:textId="77777777" w:rsidR="00381E09" w:rsidRPr="00F332DD" w:rsidRDefault="00381E09" w:rsidP="00381E09">
            <w:pPr>
              <w:pStyle w:val="ListParagraph"/>
              <w:numPr>
                <w:ilvl w:val="0"/>
                <w:numId w:val="3"/>
              </w:numPr>
              <w:contextualSpacing w:val="0"/>
              <w:rPr>
                <w:rFonts w:cs="Arial"/>
              </w:rPr>
            </w:pPr>
            <w:r w:rsidRPr="00F332DD">
              <w:rPr>
                <w:rFonts w:ascii="Calibri" w:eastAsia="Calibri" w:hAnsi="Calibri" w:cs="Calibri"/>
              </w:rPr>
              <w:t xml:space="preserve">applications  </w:t>
            </w:r>
          </w:p>
        </w:tc>
      </w:tr>
      <w:tr w:rsidR="00381E09" w:rsidRPr="0081533A" w14:paraId="11D119A2" w14:textId="77777777" w:rsidTr="00021681">
        <w:trPr>
          <w:trHeight w:val="19"/>
        </w:trPr>
        <w:tc>
          <w:tcPr>
            <w:tcW w:w="9781" w:type="dxa"/>
            <w:gridSpan w:val="2"/>
          </w:tcPr>
          <w:p w14:paraId="4963B986" w14:textId="77777777" w:rsidR="00381E09" w:rsidRPr="00F332DD" w:rsidRDefault="00381E09" w:rsidP="00021681">
            <w:pPr>
              <w:rPr>
                <w:rFonts w:cs="Arial"/>
              </w:rPr>
            </w:pPr>
            <w:r w:rsidRPr="00F332DD">
              <w:rPr>
                <w:rFonts w:cstheme="minorHAnsi"/>
                <w:b/>
              </w:rPr>
              <w:t xml:space="preserve">Resources required for this Assessment: </w:t>
            </w:r>
          </w:p>
        </w:tc>
      </w:tr>
      <w:tr w:rsidR="00381E09" w:rsidRPr="0081533A" w14:paraId="587535DD" w14:textId="77777777" w:rsidTr="00021681">
        <w:trPr>
          <w:trHeight w:val="19"/>
        </w:trPr>
        <w:tc>
          <w:tcPr>
            <w:tcW w:w="3324" w:type="dxa"/>
          </w:tcPr>
          <w:p w14:paraId="1DD10810" w14:textId="77777777" w:rsidR="00381E09" w:rsidRPr="00463584" w:rsidRDefault="00381E09" w:rsidP="00021681">
            <w:pPr>
              <w:rPr>
                <w:b/>
              </w:rPr>
            </w:pPr>
            <w:r w:rsidRPr="00395667">
              <w:rPr>
                <w:rFonts w:cstheme="minorHAnsi"/>
                <w:b/>
                <w:bCs/>
              </w:rPr>
              <w:t>Supplied by Institute/workplace</w:t>
            </w:r>
          </w:p>
        </w:tc>
        <w:tc>
          <w:tcPr>
            <w:tcW w:w="6457" w:type="dxa"/>
          </w:tcPr>
          <w:p w14:paraId="772F07BB" w14:textId="77777777" w:rsidR="00381E09" w:rsidRDefault="00381E09" w:rsidP="00381E09">
            <w:pPr>
              <w:numPr>
                <w:ilvl w:val="0"/>
                <w:numId w:val="4"/>
              </w:numPr>
              <w:autoSpaceDE/>
              <w:autoSpaceDN/>
              <w:adjustRightInd/>
              <w:rPr>
                <w:rFonts w:ascii="Calibri" w:eastAsia="Calibri" w:hAnsi="Calibri" w:cs="Calibri"/>
              </w:rPr>
            </w:pPr>
            <w:r>
              <w:rPr>
                <w:rFonts w:ascii="Calibri" w:eastAsia="Calibri" w:hAnsi="Calibri" w:cs="Calibri"/>
              </w:rPr>
              <w:t>computer with programming environment installed (</w:t>
            </w:r>
            <w:proofErr w:type="spellStart"/>
            <w:r>
              <w:rPr>
                <w:rFonts w:ascii="Calibri" w:eastAsia="Calibri" w:hAnsi="Calibri" w:cs="Calibri"/>
              </w:rPr>
              <w:t>eg</w:t>
            </w:r>
            <w:proofErr w:type="spellEnd"/>
            <w:r>
              <w:rPr>
                <w:rFonts w:ascii="Calibri" w:eastAsia="Calibri" w:hAnsi="Calibri" w:cs="Calibri"/>
              </w:rPr>
              <w:t xml:space="preserve"> </w:t>
            </w:r>
            <w:hyperlink r:id="rId5">
              <w:r>
                <w:rPr>
                  <w:rFonts w:ascii="Calibri" w:eastAsia="Calibri" w:hAnsi="Calibri" w:cs="Calibri"/>
                  <w:color w:val="1155CC"/>
                  <w:u w:val="single"/>
                </w:rPr>
                <w:t>Cloud9</w:t>
              </w:r>
            </w:hyperlink>
            <w:r>
              <w:rPr>
                <w:rFonts w:ascii="Calibri" w:eastAsia="Calibri" w:hAnsi="Calibri" w:cs="Calibri"/>
              </w:rPr>
              <w:t>)</w:t>
            </w:r>
          </w:p>
          <w:p w14:paraId="62487A6E" w14:textId="77777777" w:rsidR="00381E09" w:rsidRDefault="00381E09" w:rsidP="00381E09">
            <w:pPr>
              <w:numPr>
                <w:ilvl w:val="0"/>
                <w:numId w:val="4"/>
              </w:numPr>
              <w:autoSpaceDE/>
              <w:autoSpaceDN/>
              <w:adjustRightInd/>
              <w:rPr>
                <w:rFonts w:ascii="Calibri" w:eastAsia="Calibri" w:hAnsi="Calibri" w:cs="Calibri"/>
              </w:rPr>
            </w:pPr>
            <w:r>
              <w:rPr>
                <w:rFonts w:ascii="Calibri" w:eastAsia="Calibri" w:hAnsi="Calibri" w:cs="Calibri"/>
              </w:rPr>
              <w:t>Git repository (</w:t>
            </w:r>
            <w:proofErr w:type="spellStart"/>
            <w:r>
              <w:rPr>
                <w:rFonts w:ascii="Calibri" w:eastAsia="Calibri" w:hAnsi="Calibri" w:cs="Calibri"/>
              </w:rPr>
              <w:t>eg</w:t>
            </w:r>
            <w:proofErr w:type="spellEnd"/>
            <w:r>
              <w:rPr>
                <w:rFonts w:ascii="Calibri" w:eastAsia="Calibri" w:hAnsi="Calibri" w:cs="Calibri"/>
              </w:rPr>
              <w:t xml:space="preserve"> </w:t>
            </w:r>
            <w:hyperlink r:id="rId6">
              <w:r>
                <w:rPr>
                  <w:rFonts w:ascii="Calibri" w:eastAsia="Calibri" w:hAnsi="Calibri" w:cs="Calibri"/>
                  <w:color w:val="1155CC"/>
                  <w:u w:val="single"/>
                </w:rPr>
                <w:t>GitHub</w:t>
              </w:r>
            </w:hyperlink>
            <w:r>
              <w:rPr>
                <w:rFonts w:ascii="Calibri" w:eastAsia="Calibri" w:hAnsi="Calibri" w:cs="Calibri"/>
              </w:rPr>
              <w:t>)</w:t>
            </w:r>
          </w:p>
          <w:p w14:paraId="118DC493" w14:textId="77777777" w:rsidR="00381E09" w:rsidRDefault="00381E09" w:rsidP="00381E09">
            <w:pPr>
              <w:numPr>
                <w:ilvl w:val="0"/>
                <w:numId w:val="4"/>
              </w:numPr>
              <w:autoSpaceDE/>
              <w:autoSpaceDN/>
              <w:adjustRightInd/>
              <w:rPr>
                <w:rFonts w:ascii="Calibri" w:eastAsia="Calibri" w:hAnsi="Calibri" w:cs="Calibri"/>
              </w:rPr>
            </w:pPr>
            <w:r>
              <w:rPr>
                <w:rFonts w:ascii="Calibri" w:eastAsia="Calibri" w:hAnsi="Calibri" w:cs="Calibri"/>
              </w:rPr>
              <w:t>internet access</w:t>
            </w:r>
          </w:p>
          <w:p w14:paraId="06BB037D" w14:textId="77777777" w:rsidR="00381E09" w:rsidRDefault="00381E09" w:rsidP="00381E09">
            <w:pPr>
              <w:numPr>
                <w:ilvl w:val="0"/>
                <w:numId w:val="4"/>
              </w:numPr>
              <w:autoSpaceDE/>
              <w:autoSpaceDN/>
              <w:adjustRightInd/>
              <w:rPr>
                <w:rFonts w:ascii="Calibri" w:eastAsia="Calibri" w:hAnsi="Calibri" w:cs="Calibri"/>
              </w:rPr>
            </w:pPr>
            <w:r>
              <w:rPr>
                <w:rFonts w:ascii="Calibri" w:eastAsia="Calibri" w:hAnsi="Calibri" w:cs="Calibri"/>
              </w:rPr>
              <w:t>word processor for error resolution logging</w:t>
            </w:r>
          </w:p>
          <w:p w14:paraId="4F817BD8" w14:textId="77777777" w:rsidR="00381E09" w:rsidRDefault="00381E09" w:rsidP="00381E09">
            <w:pPr>
              <w:numPr>
                <w:ilvl w:val="0"/>
                <w:numId w:val="4"/>
              </w:numPr>
              <w:autoSpaceDE/>
              <w:autoSpaceDN/>
              <w:adjustRightInd/>
              <w:rPr>
                <w:rFonts w:ascii="Calibri" w:eastAsia="Calibri" w:hAnsi="Calibri" w:cs="Calibri"/>
              </w:rPr>
            </w:pPr>
            <w:r>
              <w:rPr>
                <w:rFonts w:ascii="Calibri" w:eastAsia="Calibri" w:hAnsi="Calibri" w:cs="Calibri"/>
              </w:rPr>
              <w:t xml:space="preserve">Design Requirements located in the Resource section </w:t>
            </w:r>
          </w:p>
          <w:p w14:paraId="3578F878" w14:textId="77777777" w:rsidR="00381E09" w:rsidRDefault="00381E09" w:rsidP="00381E09">
            <w:pPr>
              <w:numPr>
                <w:ilvl w:val="0"/>
                <w:numId w:val="4"/>
              </w:numPr>
              <w:autoSpaceDE/>
              <w:autoSpaceDN/>
              <w:adjustRightInd/>
              <w:rPr>
                <w:rFonts w:ascii="Calibri" w:eastAsia="Calibri" w:hAnsi="Calibri" w:cs="Calibri"/>
              </w:rPr>
            </w:pPr>
            <w:r>
              <w:rPr>
                <w:rFonts w:ascii="Calibri" w:eastAsia="Calibri" w:hAnsi="Calibri" w:cs="Calibri"/>
              </w:rPr>
              <w:lastRenderedPageBreak/>
              <w:t>Coding Standards located in the Resource section</w:t>
            </w:r>
          </w:p>
          <w:p w14:paraId="7CE0D5C1" w14:textId="77777777" w:rsidR="00381E09" w:rsidRPr="00AB4BF6" w:rsidRDefault="00381E09" w:rsidP="00021681">
            <w:pPr>
              <w:rPr>
                <w:rFonts w:cstheme="minorHAnsi"/>
                <w:color w:val="FF0000"/>
              </w:rPr>
            </w:pPr>
          </w:p>
        </w:tc>
      </w:tr>
      <w:tr w:rsidR="00381E09" w:rsidRPr="0081533A" w14:paraId="05C01F7F" w14:textId="77777777" w:rsidTr="00021681">
        <w:trPr>
          <w:trHeight w:val="567"/>
        </w:trPr>
        <w:tc>
          <w:tcPr>
            <w:tcW w:w="3324" w:type="dxa"/>
          </w:tcPr>
          <w:p w14:paraId="23A036BB" w14:textId="77777777" w:rsidR="00381E09" w:rsidRPr="00463584" w:rsidRDefault="00381E09" w:rsidP="00021681">
            <w:pPr>
              <w:rPr>
                <w:b/>
              </w:rPr>
            </w:pPr>
            <w:r w:rsidRPr="00395667">
              <w:rPr>
                <w:rFonts w:cstheme="minorHAnsi"/>
                <w:b/>
                <w:bCs/>
              </w:rPr>
              <w:lastRenderedPageBreak/>
              <w:t>Supplied by student</w:t>
            </w:r>
          </w:p>
        </w:tc>
        <w:tc>
          <w:tcPr>
            <w:tcW w:w="6457" w:type="dxa"/>
          </w:tcPr>
          <w:p w14:paraId="5460566F" w14:textId="77777777" w:rsidR="00381E09" w:rsidRDefault="00381E09" w:rsidP="00021681">
            <w:pPr>
              <w:rPr>
                <w:rFonts w:ascii="Calibri" w:eastAsia="Calibri" w:hAnsi="Calibri" w:cs="Calibri"/>
              </w:rPr>
            </w:pPr>
            <w:r>
              <w:rPr>
                <w:rFonts w:ascii="Calibri" w:eastAsia="Calibri" w:hAnsi="Calibri" w:cs="Calibri"/>
              </w:rPr>
              <w:t>For online students:</w:t>
            </w:r>
          </w:p>
          <w:p w14:paraId="0EE0CA80" w14:textId="77777777" w:rsidR="00381E09" w:rsidRDefault="00381E09" w:rsidP="00381E09">
            <w:pPr>
              <w:numPr>
                <w:ilvl w:val="0"/>
                <w:numId w:val="4"/>
              </w:numPr>
              <w:autoSpaceDE/>
              <w:autoSpaceDN/>
              <w:adjustRightInd/>
              <w:rPr>
                <w:rFonts w:ascii="Calibri" w:eastAsia="Calibri" w:hAnsi="Calibri" w:cs="Calibri"/>
              </w:rPr>
            </w:pPr>
            <w:r>
              <w:rPr>
                <w:rFonts w:ascii="Calibri" w:eastAsia="Calibri" w:hAnsi="Calibri" w:cs="Calibri"/>
              </w:rPr>
              <w:t>computer with programming environment installed (</w:t>
            </w:r>
            <w:proofErr w:type="spellStart"/>
            <w:r>
              <w:rPr>
                <w:rFonts w:ascii="Calibri" w:eastAsia="Calibri" w:hAnsi="Calibri" w:cs="Calibri"/>
              </w:rPr>
              <w:t>eg</w:t>
            </w:r>
            <w:proofErr w:type="spellEnd"/>
            <w:r>
              <w:rPr>
                <w:rFonts w:ascii="Calibri" w:eastAsia="Calibri" w:hAnsi="Calibri" w:cs="Calibri"/>
              </w:rPr>
              <w:t xml:space="preserve"> </w:t>
            </w:r>
            <w:hyperlink r:id="rId7">
              <w:r>
                <w:rPr>
                  <w:rFonts w:ascii="Calibri" w:eastAsia="Calibri" w:hAnsi="Calibri" w:cs="Calibri"/>
                  <w:color w:val="1155CC"/>
                  <w:u w:val="single"/>
                </w:rPr>
                <w:t>Cloud9</w:t>
              </w:r>
            </w:hyperlink>
            <w:r>
              <w:rPr>
                <w:rFonts w:ascii="Calibri" w:eastAsia="Calibri" w:hAnsi="Calibri" w:cs="Calibri"/>
              </w:rPr>
              <w:t>)</w:t>
            </w:r>
          </w:p>
          <w:p w14:paraId="60C552BC" w14:textId="77777777" w:rsidR="00381E09" w:rsidRDefault="00381E09" w:rsidP="00381E09">
            <w:pPr>
              <w:numPr>
                <w:ilvl w:val="0"/>
                <w:numId w:val="4"/>
              </w:numPr>
              <w:autoSpaceDE/>
              <w:autoSpaceDN/>
              <w:adjustRightInd/>
              <w:rPr>
                <w:rFonts w:ascii="Calibri" w:eastAsia="Calibri" w:hAnsi="Calibri" w:cs="Calibri"/>
              </w:rPr>
            </w:pPr>
            <w:r>
              <w:rPr>
                <w:rFonts w:ascii="Calibri" w:eastAsia="Calibri" w:hAnsi="Calibri" w:cs="Calibri"/>
              </w:rPr>
              <w:t>Git repository (</w:t>
            </w:r>
            <w:proofErr w:type="spellStart"/>
            <w:r>
              <w:rPr>
                <w:rFonts w:ascii="Calibri" w:eastAsia="Calibri" w:hAnsi="Calibri" w:cs="Calibri"/>
              </w:rPr>
              <w:t>eg</w:t>
            </w:r>
            <w:proofErr w:type="spellEnd"/>
            <w:r>
              <w:rPr>
                <w:rFonts w:ascii="Calibri" w:eastAsia="Calibri" w:hAnsi="Calibri" w:cs="Calibri"/>
              </w:rPr>
              <w:t xml:space="preserve"> </w:t>
            </w:r>
            <w:hyperlink r:id="rId8">
              <w:r>
                <w:rPr>
                  <w:rFonts w:ascii="Calibri" w:eastAsia="Calibri" w:hAnsi="Calibri" w:cs="Calibri"/>
                  <w:color w:val="1155CC"/>
                  <w:u w:val="single"/>
                </w:rPr>
                <w:t>GitHub</w:t>
              </w:r>
            </w:hyperlink>
            <w:r>
              <w:rPr>
                <w:rFonts w:ascii="Calibri" w:eastAsia="Calibri" w:hAnsi="Calibri" w:cs="Calibri"/>
              </w:rPr>
              <w:t>)</w:t>
            </w:r>
          </w:p>
          <w:p w14:paraId="0D03E605" w14:textId="77777777" w:rsidR="00381E09" w:rsidRDefault="00381E09" w:rsidP="00381E09">
            <w:pPr>
              <w:numPr>
                <w:ilvl w:val="0"/>
                <w:numId w:val="4"/>
              </w:numPr>
              <w:autoSpaceDE/>
              <w:autoSpaceDN/>
              <w:adjustRightInd/>
              <w:rPr>
                <w:rFonts w:ascii="Calibri" w:eastAsia="Calibri" w:hAnsi="Calibri" w:cs="Calibri"/>
              </w:rPr>
            </w:pPr>
            <w:r>
              <w:rPr>
                <w:rFonts w:ascii="Calibri" w:eastAsia="Calibri" w:hAnsi="Calibri" w:cs="Calibri"/>
              </w:rPr>
              <w:t>internet access</w:t>
            </w:r>
          </w:p>
          <w:p w14:paraId="699BFA9F" w14:textId="77777777" w:rsidR="00381E09" w:rsidRDefault="00381E09" w:rsidP="00381E09">
            <w:pPr>
              <w:numPr>
                <w:ilvl w:val="0"/>
                <w:numId w:val="4"/>
              </w:numPr>
              <w:autoSpaceDE/>
              <w:autoSpaceDN/>
              <w:adjustRightInd/>
              <w:rPr>
                <w:rFonts w:ascii="Calibri" w:eastAsia="Calibri" w:hAnsi="Calibri" w:cs="Calibri"/>
              </w:rPr>
            </w:pPr>
            <w:r>
              <w:rPr>
                <w:rFonts w:ascii="Calibri" w:eastAsia="Calibri" w:hAnsi="Calibri" w:cs="Calibri"/>
              </w:rPr>
              <w:t>word processor for error resolution logging</w:t>
            </w:r>
          </w:p>
          <w:p w14:paraId="1FEA976E" w14:textId="77777777" w:rsidR="00381E09" w:rsidRDefault="00381E09" w:rsidP="00021681">
            <w:pPr>
              <w:rPr>
                <w:rFonts w:cstheme="minorHAnsi"/>
                <w:color w:val="FF0000"/>
              </w:rPr>
            </w:pPr>
          </w:p>
        </w:tc>
      </w:tr>
    </w:tbl>
    <w:p w14:paraId="3684F805" w14:textId="77777777" w:rsidR="00381E09" w:rsidRDefault="00381E09" w:rsidP="00381E09">
      <w:pPr>
        <w:widowControl/>
        <w:autoSpaceDE/>
        <w:autoSpaceDN/>
        <w:adjustRightInd/>
        <w:spacing w:after="200" w:line="276" w:lineRule="auto"/>
        <w:rPr>
          <w:rFonts w:cstheme="minorHAnsi"/>
          <w:color w:val="FF0000"/>
          <w:szCs w:val="22"/>
        </w:rPr>
      </w:pPr>
    </w:p>
    <w:p w14:paraId="262BAA17" w14:textId="77777777" w:rsidR="00381E09" w:rsidRPr="0081533A" w:rsidRDefault="00381E09" w:rsidP="00381E09">
      <w:pPr>
        <w:widowControl/>
        <w:autoSpaceDE/>
        <w:autoSpaceDN/>
        <w:adjustRightInd/>
        <w:spacing w:after="200" w:line="276" w:lineRule="auto"/>
        <w:rPr>
          <w:rFonts w:cstheme="minorHAnsi"/>
          <w:color w:val="FF0000"/>
          <w:szCs w:val="22"/>
        </w:rPr>
      </w:pPr>
      <w:bookmarkStart w:id="0" w:name="_Hlk112156331"/>
    </w:p>
    <w:p w14:paraId="7428F8C3" w14:textId="77777777" w:rsidR="00381E09" w:rsidRDefault="00381E09" w:rsidP="00381E09">
      <w:pPr>
        <w:pStyle w:val="Heading1"/>
        <w:spacing w:after="200"/>
      </w:pPr>
      <w:r>
        <w:t>Task B1: Write Code</w:t>
      </w:r>
    </w:p>
    <w:p w14:paraId="62DC4AD2" w14:textId="77777777" w:rsidR="00381E09" w:rsidRDefault="00381E09" w:rsidP="00381E09">
      <w:pPr>
        <w:spacing w:after="200"/>
        <w:rPr>
          <w:rFonts w:ascii="Calibri" w:eastAsia="Calibri" w:hAnsi="Calibri" w:cs="Calibri"/>
        </w:rPr>
      </w:pPr>
      <w:r>
        <w:rPr>
          <w:rFonts w:ascii="Calibri" w:eastAsia="Calibri" w:hAnsi="Calibri" w:cs="Calibri"/>
        </w:rPr>
        <w:t xml:space="preserve">This task requires the student to write a computer program that satisfies the requirements specified in the </w:t>
      </w:r>
      <w:r>
        <w:rPr>
          <w:rFonts w:ascii="Calibri" w:eastAsia="Calibri" w:hAnsi="Calibri" w:cs="Calibri"/>
          <w:b/>
        </w:rPr>
        <w:t>Design Requirements</w:t>
      </w:r>
      <w:r>
        <w:rPr>
          <w:rFonts w:ascii="Calibri" w:eastAsia="Calibri" w:hAnsi="Calibri" w:cs="Calibri"/>
        </w:rPr>
        <w:t xml:space="preserve"> document, which was summarised in the checklist created in Task A2. </w:t>
      </w:r>
    </w:p>
    <w:p w14:paraId="382F4F67" w14:textId="77777777" w:rsidR="00381E09" w:rsidRDefault="00381E09" w:rsidP="00381E09">
      <w:pPr>
        <w:spacing w:after="200"/>
        <w:rPr>
          <w:rFonts w:ascii="Calibri" w:eastAsia="Calibri" w:hAnsi="Calibri" w:cs="Calibri"/>
        </w:rPr>
      </w:pPr>
      <w:r>
        <w:rPr>
          <w:rFonts w:ascii="Calibri" w:eastAsia="Calibri" w:hAnsi="Calibri" w:cs="Calibri"/>
        </w:rPr>
        <w:t xml:space="preserve">The program must follow programming standards and guidelines. Students must demonstrate skills in: </w:t>
      </w:r>
    </w:p>
    <w:p w14:paraId="0A05F897" w14:textId="77777777" w:rsidR="00381E09" w:rsidRDefault="00381E09" w:rsidP="00381E09">
      <w:pPr>
        <w:widowControl/>
        <w:numPr>
          <w:ilvl w:val="0"/>
          <w:numId w:val="5"/>
        </w:numPr>
        <w:autoSpaceDE/>
        <w:autoSpaceDN/>
        <w:adjustRightInd/>
        <w:spacing w:line="276" w:lineRule="auto"/>
        <w:rPr>
          <w:rFonts w:ascii="Calibri" w:eastAsia="Calibri" w:hAnsi="Calibri" w:cs="Calibri"/>
        </w:rPr>
      </w:pPr>
      <w:r>
        <w:rPr>
          <w:rFonts w:ascii="Calibri" w:eastAsia="Calibri" w:hAnsi="Calibri" w:cs="Calibri"/>
        </w:rPr>
        <w:t xml:space="preserve">Basic programming language syntax rules and basic data structures </w:t>
      </w:r>
    </w:p>
    <w:p w14:paraId="221E67FD" w14:textId="77777777" w:rsidR="00381E09" w:rsidRDefault="00381E09" w:rsidP="00381E09">
      <w:pPr>
        <w:widowControl/>
        <w:numPr>
          <w:ilvl w:val="0"/>
          <w:numId w:val="5"/>
        </w:numPr>
        <w:autoSpaceDE/>
        <w:autoSpaceDN/>
        <w:adjustRightInd/>
        <w:spacing w:line="276" w:lineRule="auto"/>
        <w:rPr>
          <w:rFonts w:ascii="Calibri" w:eastAsia="Calibri" w:hAnsi="Calibri" w:cs="Calibri"/>
        </w:rPr>
      </w:pPr>
      <w:r>
        <w:rPr>
          <w:rFonts w:ascii="Calibri" w:eastAsia="Calibri" w:hAnsi="Calibri" w:cs="Calibri"/>
        </w:rPr>
        <w:t xml:space="preserve">Using data types, operators, string manipulation, </w:t>
      </w:r>
      <w:proofErr w:type="gramStart"/>
      <w:r>
        <w:rPr>
          <w:rFonts w:ascii="Calibri" w:eastAsia="Calibri" w:hAnsi="Calibri" w:cs="Calibri"/>
        </w:rPr>
        <w:t>expressions</w:t>
      </w:r>
      <w:proofErr w:type="gramEnd"/>
      <w:r>
        <w:rPr>
          <w:rFonts w:ascii="Calibri" w:eastAsia="Calibri" w:hAnsi="Calibri" w:cs="Calibri"/>
        </w:rPr>
        <w:t xml:space="preserve"> and variables</w:t>
      </w:r>
    </w:p>
    <w:p w14:paraId="0388120E" w14:textId="77777777" w:rsidR="00381E09" w:rsidRDefault="00381E09" w:rsidP="00381E09">
      <w:pPr>
        <w:widowControl/>
        <w:numPr>
          <w:ilvl w:val="0"/>
          <w:numId w:val="5"/>
        </w:numPr>
        <w:autoSpaceDE/>
        <w:autoSpaceDN/>
        <w:adjustRightInd/>
        <w:spacing w:line="276" w:lineRule="auto"/>
        <w:rPr>
          <w:rFonts w:ascii="Calibri" w:eastAsia="Calibri" w:hAnsi="Calibri" w:cs="Calibri"/>
        </w:rPr>
      </w:pPr>
      <w:r>
        <w:rPr>
          <w:rFonts w:ascii="Calibri" w:eastAsia="Calibri" w:hAnsi="Calibri" w:cs="Calibri"/>
        </w:rPr>
        <w:t xml:space="preserve">Sequencing your program using selection and iteration constructs </w:t>
      </w:r>
    </w:p>
    <w:p w14:paraId="16295EF5" w14:textId="77777777" w:rsidR="00381E09" w:rsidRDefault="00381E09" w:rsidP="00381E09">
      <w:pPr>
        <w:widowControl/>
        <w:numPr>
          <w:ilvl w:val="0"/>
          <w:numId w:val="5"/>
        </w:numPr>
        <w:autoSpaceDE/>
        <w:autoSpaceDN/>
        <w:adjustRightInd/>
        <w:spacing w:after="200" w:line="276" w:lineRule="auto"/>
        <w:rPr>
          <w:rFonts w:ascii="Calibri" w:eastAsia="Calibri" w:hAnsi="Calibri" w:cs="Calibri"/>
        </w:rPr>
      </w:pPr>
      <w:r>
        <w:rPr>
          <w:rFonts w:ascii="Calibri" w:eastAsia="Calibri" w:hAnsi="Calibri" w:cs="Calibri"/>
        </w:rPr>
        <w:t xml:space="preserve">Commenting techniques </w:t>
      </w:r>
    </w:p>
    <w:p w14:paraId="4C2C9580" w14:textId="77777777" w:rsidR="00381E09" w:rsidRDefault="00381E09" w:rsidP="00381E09">
      <w:pPr>
        <w:rPr>
          <w:rFonts w:ascii="Calibri" w:eastAsia="Calibri" w:hAnsi="Calibri" w:cs="Calibri"/>
        </w:rPr>
      </w:pPr>
      <w:r w:rsidRPr="3ED1C995">
        <w:rPr>
          <w:rFonts w:ascii="Calibri" w:eastAsia="Calibri" w:hAnsi="Calibri" w:cs="Calibri"/>
          <w:b/>
          <w:bCs/>
        </w:rPr>
        <w:t>Product:</w:t>
      </w:r>
      <w:r w:rsidRPr="3ED1C995">
        <w:rPr>
          <w:rFonts w:ascii="Calibri" w:eastAsia="Calibri" w:hAnsi="Calibri" w:cs="Calibri"/>
        </w:rPr>
        <w:t xml:space="preserve"> Written source code located in a Git repository. </w:t>
      </w:r>
      <w:r>
        <w:rPr>
          <w:rFonts w:ascii="Calibri" w:eastAsia="Calibri" w:hAnsi="Calibri" w:cs="Calibri"/>
        </w:rPr>
        <w:t xml:space="preserve">Student must provide assessor with access to the </w:t>
      </w:r>
      <w:proofErr w:type="gramStart"/>
      <w:r>
        <w:rPr>
          <w:rFonts w:ascii="Calibri" w:eastAsia="Calibri" w:hAnsi="Calibri" w:cs="Calibri"/>
        </w:rPr>
        <w:t>repository, and</w:t>
      </w:r>
      <w:proofErr w:type="gramEnd"/>
      <w:r>
        <w:rPr>
          <w:rFonts w:ascii="Calibri" w:eastAsia="Calibri" w:hAnsi="Calibri" w:cs="Calibri"/>
        </w:rPr>
        <w:t xml:space="preserve"> upload a zipped archive or the repository to </w:t>
      </w:r>
      <w:proofErr w:type="spellStart"/>
      <w:r>
        <w:rPr>
          <w:rFonts w:ascii="Calibri" w:eastAsia="Calibri" w:hAnsi="Calibri" w:cs="Calibri"/>
        </w:rPr>
        <w:t>SuniConnect</w:t>
      </w:r>
      <w:proofErr w:type="spellEnd"/>
      <w:r>
        <w:rPr>
          <w:rFonts w:ascii="Calibri" w:eastAsia="Calibri" w:hAnsi="Calibri" w:cs="Calibri"/>
        </w:rPr>
        <w:t>.</w:t>
      </w:r>
    </w:p>
    <w:p w14:paraId="657027B0" w14:textId="77777777" w:rsidR="00381E09" w:rsidRDefault="00381E09" w:rsidP="00381E09">
      <w:pPr>
        <w:widowControl/>
        <w:autoSpaceDE/>
        <w:autoSpaceDN/>
        <w:adjustRightInd/>
        <w:spacing w:after="200" w:line="276" w:lineRule="auto"/>
        <w:rPr>
          <w:szCs w:val="24"/>
        </w:rPr>
      </w:pPr>
    </w:p>
    <w:p w14:paraId="1AAF8320" w14:textId="77777777" w:rsidR="00381E09" w:rsidRDefault="00381E09" w:rsidP="00381E09">
      <w:pPr>
        <w:widowControl/>
        <w:autoSpaceDE/>
        <w:autoSpaceDN/>
        <w:adjustRightInd/>
        <w:spacing w:after="200" w:line="276" w:lineRule="auto"/>
        <w:rPr>
          <w:szCs w:val="24"/>
        </w:rPr>
      </w:pPr>
    </w:p>
    <w:p w14:paraId="5A462396" w14:textId="77777777" w:rsidR="00381E09" w:rsidRDefault="00381E09" w:rsidP="00381E09">
      <w:pPr>
        <w:pStyle w:val="Heading1"/>
        <w:spacing w:after="200"/>
      </w:pPr>
      <w:r>
        <w:t>Task B2: Debugging</w:t>
      </w:r>
    </w:p>
    <w:p w14:paraId="4FD01DD6" w14:textId="77777777" w:rsidR="00381E09" w:rsidRDefault="00381E09" w:rsidP="00381E09">
      <w:pPr>
        <w:rPr>
          <w:rFonts w:ascii="Calibri" w:eastAsia="Calibri" w:hAnsi="Calibri" w:cs="Calibri"/>
        </w:rPr>
      </w:pPr>
      <w:r>
        <w:rPr>
          <w:rFonts w:ascii="Calibri" w:eastAsia="Calibri" w:hAnsi="Calibri" w:cs="Calibri"/>
        </w:rPr>
        <w:t xml:space="preserve">Debugging the errors that arise </w:t>
      </w:r>
      <w:proofErr w:type="gramStart"/>
      <w:r>
        <w:rPr>
          <w:rFonts w:ascii="Calibri" w:eastAsia="Calibri" w:hAnsi="Calibri" w:cs="Calibri"/>
        </w:rPr>
        <w:t>in the course of</w:t>
      </w:r>
      <w:proofErr w:type="gramEnd"/>
      <w:r>
        <w:rPr>
          <w:rFonts w:ascii="Calibri" w:eastAsia="Calibri" w:hAnsi="Calibri" w:cs="Calibri"/>
        </w:rPr>
        <w:t xml:space="preserve"> computer application development is a normal part of the programming process. Identifying and resolving these errors is a critical programming skill. This task is completed in conjunction with Task B1. The errors involved will typically be basic syntax errors that crash the program.</w:t>
      </w:r>
    </w:p>
    <w:p w14:paraId="7E158D9B" w14:textId="77777777" w:rsidR="00381E09" w:rsidRDefault="00381E09" w:rsidP="00381E09">
      <w:pPr>
        <w:rPr>
          <w:rFonts w:ascii="Calibri" w:eastAsia="Calibri" w:hAnsi="Calibri" w:cs="Calibri"/>
        </w:rPr>
      </w:pPr>
    </w:p>
    <w:p w14:paraId="1BE65E9C" w14:textId="77777777" w:rsidR="00381E09" w:rsidRPr="0029618E" w:rsidRDefault="00381E09" w:rsidP="00381E09">
      <w:pPr>
        <w:rPr>
          <w:rFonts w:ascii="Calibri" w:eastAsia="Calibri" w:hAnsi="Calibri" w:cs="Calibri"/>
          <w:color w:val="000000" w:themeColor="text1"/>
        </w:rPr>
      </w:pPr>
      <w:r w:rsidRPr="0029618E">
        <w:rPr>
          <w:rFonts w:ascii="Calibri" w:eastAsia="Calibri" w:hAnsi="Calibri" w:cs="Calibri"/>
          <w:color w:val="000000" w:themeColor="text1"/>
        </w:rPr>
        <w:t>For this task, the student must provide a list of</w:t>
      </w:r>
      <w:r w:rsidRPr="0029618E">
        <w:rPr>
          <w:rFonts w:ascii="Calibri" w:eastAsia="Calibri" w:hAnsi="Calibri" w:cs="Calibri"/>
          <w:b/>
          <w:bCs/>
          <w:color w:val="000000" w:themeColor="text1"/>
        </w:rPr>
        <w:t xml:space="preserve"> five</w:t>
      </w:r>
      <w:r w:rsidRPr="0029618E">
        <w:rPr>
          <w:rFonts w:ascii="Calibri" w:eastAsia="Calibri" w:hAnsi="Calibri" w:cs="Calibri"/>
          <w:color w:val="000000" w:themeColor="text1"/>
        </w:rPr>
        <w:t xml:space="preserve"> </w:t>
      </w:r>
      <w:r w:rsidRPr="0029618E">
        <w:rPr>
          <w:rFonts w:ascii="Calibri" w:eastAsia="Calibri" w:hAnsi="Calibri" w:cs="Calibri"/>
          <w:b/>
          <w:bCs/>
          <w:color w:val="000000" w:themeColor="text1"/>
        </w:rPr>
        <w:t>different errors</w:t>
      </w:r>
      <w:r w:rsidRPr="0029618E">
        <w:rPr>
          <w:rFonts w:ascii="Calibri" w:eastAsia="Calibri" w:hAnsi="Calibri" w:cs="Calibri"/>
          <w:color w:val="000000" w:themeColor="text1"/>
        </w:rPr>
        <w:t xml:space="preserve"> encountered during Task B1 and an explanation of how they were debugged and resolved. The student must demonstrate the ability to:</w:t>
      </w:r>
    </w:p>
    <w:p w14:paraId="6FC83E57" w14:textId="77777777" w:rsidR="00381E09" w:rsidRPr="0029618E" w:rsidRDefault="00381E09" w:rsidP="00381E09">
      <w:pPr>
        <w:pStyle w:val="ListParagraph"/>
        <w:widowControl/>
        <w:numPr>
          <w:ilvl w:val="0"/>
          <w:numId w:val="6"/>
        </w:numPr>
        <w:autoSpaceDE/>
        <w:autoSpaceDN/>
        <w:adjustRightInd/>
        <w:spacing w:line="276" w:lineRule="auto"/>
        <w:rPr>
          <w:rFonts w:ascii="Calibri" w:eastAsia="Calibri" w:hAnsi="Calibri" w:cs="Calibri"/>
          <w:color w:val="000000" w:themeColor="text1"/>
        </w:rPr>
      </w:pPr>
      <w:r w:rsidRPr="0029618E">
        <w:rPr>
          <w:rFonts w:ascii="Calibri" w:eastAsia="Calibri" w:hAnsi="Calibri" w:cs="Calibri"/>
          <w:color w:val="000000" w:themeColor="text1"/>
        </w:rPr>
        <w:t>Examine variable values</w:t>
      </w:r>
    </w:p>
    <w:p w14:paraId="700C8E3B" w14:textId="77777777" w:rsidR="00381E09" w:rsidRPr="0029618E" w:rsidRDefault="00381E09" w:rsidP="00381E09">
      <w:pPr>
        <w:pStyle w:val="ListParagraph"/>
        <w:widowControl/>
        <w:numPr>
          <w:ilvl w:val="0"/>
          <w:numId w:val="6"/>
        </w:numPr>
        <w:autoSpaceDE/>
        <w:autoSpaceDN/>
        <w:adjustRightInd/>
        <w:spacing w:line="276" w:lineRule="auto"/>
        <w:rPr>
          <w:rFonts w:ascii="Calibri" w:eastAsia="Calibri" w:hAnsi="Calibri" w:cs="Calibri"/>
          <w:color w:val="000000" w:themeColor="text1"/>
        </w:rPr>
      </w:pPr>
      <w:r w:rsidRPr="0029618E">
        <w:rPr>
          <w:rFonts w:ascii="Calibri" w:eastAsia="Calibri" w:hAnsi="Calibri" w:cs="Calibri"/>
          <w:color w:val="000000" w:themeColor="text1"/>
        </w:rPr>
        <w:t>Use debugging techniques</w:t>
      </w:r>
    </w:p>
    <w:p w14:paraId="2CB96CBD" w14:textId="77777777" w:rsidR="00381E09" w:rsidRPr="0029618E" w:rsidRDefault="00381E09" w:rsidP="00381E09">
      <w:pPr>
        <w:pStyle w:val="ListParagraph"/>
        <w:widowControl/>
        <w:numPr>
          <w:ilvl w:val="0"/>
          <w:numId w:val="6"/>
        </w:numPr>
        <w:autoSpaceDE/>
        <w:autoSpaceDN/>
        <w:adjustRightInd/>
        <w:spacing w:line="276" w:lineRule="auto"/>
        <w:rPr>
          <w:rFonts w:ascii="Calibri" w:eastAsia="Calibri" w:hAnsi="Calibri" w:cs="Calibri"/>
          <w:color w:val="000000" w:themeColor="text1"/>
        </w:rPr>
      </w:pPr>
      <w:r w:rsidRPr="0029618E">
        <w:rPr>
          <w:rFonts w:ascii="Calibri" w:eastAsia="Calibri" w:hAnsi="Calibri" w:cs="Calibri"/>
          <w:color w:val="000000" w:themeColor="text1"/>
        </w:rPr>
        <w:t>Troubleshoot and solve errors</w:t>
      </w:r>
    </w:p>
    <w:p w14:paraId="608D5983" w14:textId="77777777" w:rsidR="00381E09" w:rsidRDefault="00381E09" w:rsidP="00381E09">
      <w:pPr>
        <w:widowControl/>
        <w:autoSpaceDE/>
        <w:autoSpaceDN/>
        <w:adjustRightInd/>
        <w:spacing w:after="200" w:line="276" w:lineRule="auto"/>
        <w:rPr>
          <w:szCs w:val="24"/>
        </w:rPr>
      </w:pPr>
    </w:p>
    <w:p w14:paraId="29AFE20A" w14:textId="77777777" w:rsidR="00381E09" w:rsidRDefault="00381E09" w:rsidP="00381E09">
      <w:pPr>
        <w:widowControl/>
        <w:autoSpaceDE/>
        <w:autoSpaceDN/>
        <w:adjustRightInd/>
        <w:spacing w:after="200" w:line="276" w:lineRule="auto"/>
        <w:rPr>
          <w:szCs w:val="24"/>
        </w:rPr>
      </w:pPr>
      <w:r>
        <w:rPr>
          <w:szCs w:val="24"/>
        </w:rPr>
        <w:lastRenderedPageBreak/>
        <w:t xml:space="preserve">The student must upload to </w:t>
      </w:r>
      <w:proofErr w:type="spellStart"/>
      <w:r>
        <w:rPr>
          <w:szCs w:val="24"/>
        </w:rPr>
        <w:t>SuniConnect</w:t>
      </w:r>
      <w:proofErr w:type="spellEnd"/>
      <w:r>
        <w:rPr>
          <w:szCs w:val="24"/>
        </w:rPr>
        <w:t xml:space="preserve"> a word-processor document detailing the debugging errors encountered and how they were resolved (one short paragraph per error).</w:t>
      </w:r>
    </w:p>
    <w:tbl>
      <w:tblPr>
        <w:tblStyle w:val="TableGrid"/>
        <w:tblpPr w:leftFromText="181" w:rightFromText="181" w:vertAnchor="text" w:horzAnchor="margin" w:tblpX="1" w:tblpY="1"/>
        <w:tblW w:w="9776" w:type="dxa"/>
        <w:tblLook w:val="04A0" w:firstRow="1" w:lastRow="0" w:firstColumn="1" w:lastColumn="0" w:noHBand="0" w:noVBand="1"/>
      </w:tblPr>
      <w:tblGrid>
        <w:gridCol w:w="2452"/>
        <w:gridCol w:w="1796"/>
        <w:gridCol w:w="850"/>
        <w:gridCol w:w="1418"/>
        <w:gridCol w:w="1276"/>
        <w:gridCol w:w="1984"/>
      </w:tblGrid>
      <w:tr w:rsidR="00381E09" w:rsidRPr="00EB08B8" w14:paraId="40759D8C" w14:textId="77777777" w:rsidTr="00021681">
        <w:trPr>
          <w:trHeight w:val="567"/>
        </w:trPr>
        <w:tc>
          <w:tcPr>
            <w:tcW w:w="9776" w:type="dxa"/>
            <w:gridSpan w:val="6"/>
            <w:shd w:val="clear" w:color="auto" w:fill="F2F2F2" w:themeFill="background1" w:themeFillShade="F2"/>
          </w:tcPr>
          <w:bookmarkEnd w:id="0"/>
          <w:p w14:paraId="5B7F5F3D" w14:textId="77777777" w:rsidR="00381E09" w:rsidRPr="00EB08B8" w:rsidRDefault="00381E09" w:rsidP="00021681">
            <w:pPr>
              <w:spacing w:before="60" w:after="60"/>
              <w:rPr>
                <w:rFonts w:cstheme="minorHAnsi"/>
                <w:color w:val="FF0000"/>
                <w:sz w:val="32"/>
                <w:szCs w:val="32"/>
              </w:rPr>
            </w:pPr>
            <w:r>
              <w:rPr>
                <w:rFonts w:cstheme="minorHAnsi"/>
                <w:b/>
                <w:bCs/>
                <w:sz w:val="32"/>
                <w:szCs w:val="32"/>
              </w:rPr>
              <w:t>Task B1</w:t>
            </w:r>
            <w:r w:rsidRPr="00EB08B8">
              <w:rPr>
                <w:rFonts w:cstheme="minorHAnsi"/>
                <w:b/>
                <w:bCs/>
                <w:sz w:val="32"/>
                <w:szCs w:val="32"/>
              </w:rPr>
              <w:t xml:space="preserve"> Checklist</w:t>
            </w:r>
          </w:p>
        </w:tc>
      </w:tr>
      <w:tr w:rsidR="00381E09" w:rsidRPr="00EB08B8" w14:paraId="101F6E38" w14:textId="77777777" w:rsidTr="00021681">
        <w:trPr>
          <w:trHeight w:val="567"/>
        </w:trPr>
        <w:tc>
          <w:tcPr>
            <w:tcW w:w="9776" w:type="dxa"/>
            <w:gridSpan w:val="6"/>
            <w:shd w:val="clear" w:color="auto" w:fill="F2F2F2" w:themeFill="background1" w:themeFillShade="F2"/>
            <w:vAlign w:val="center"/>
          </w:tcPr>
          <w:p w14:paraId="7B29DD65" w14:textId="77777777" w:rsidR="00381E09" w:rsidRPr="00EB08B8" w:rsidRDefault="00381E09" w:rsidP="00021681">
            <w:pPr>
              <w:spacing w:before="60" w:after="60"/>
              <w:rPr>
                <w:rFonts w:cstheme="minorHAnsi"/>
                <w:bCs/>
                <w:color w:val="FF0000"/>
                <w:szCs w:val="22"/>
              </w:rPr>
            </w:pPr>
            <w:r w:rsidRPr="00041DB8">
              <w:rPr>
                <w:rFonts w:cstheme="minorHAnsi"/>
                <w:bCs/>
                <w:szCs w:val="22"/>
              </w:rPr>
              <w:t>ICTPRG302 Apply introductory programming techniques</w:t>
            </w:r>
          </w:p>
        </w:tc>
      </w:tr>
      <w:tr w:rsidR="00381E09" w:rsidRPr="00EB08B8" w14:paraId="29F8CCD9" w14:textId="77777777" w:rsidTr="00021681">
        <w:trPr>
          <w:trHeight w:val="567"/>
        </w:trPr>
        <w:tc>
          <w:tcPr>
            <w:tcW w:w="2452" w:type="dxa"/>
            <w:shd w:val="clear" w:color="auto" w:fill="F2F2F2" w:themeFill="background1" w:themeFillShade="F2"/>
            <w:vAlign w:val="center"/>
          </w:tcPr>
          <w:p w14:paraId="20D41E02" w14:textId="77777777" w:rsidR="00381E09" w:rsidRPr="00EB08B8" w:rsidRDefault="00381E09" w:rsidP="00021681">
            <w:pPr>
              <w:spacing w:before="60" w:after="60"/>
              <w:rPr>
                <w:rFonts w:cstheme="minorHAnsi"/>
                <w:b/>
                <w:bCs/>
                <w:szCs w:val="22"/>
              </w:rPr>
            </w:pPr>
            <w:r w:rsidRPr="00EB08B8">
              <w:rPr>
                <w:rFonts w:cstheme="minorHAnsi"/>
                <w:b/>
                <w:bCs/>
                <w:szCs w:val="22"/>
              </w:rPr>
              <w:t xml:space="preserve">Student’s Name: </w:t>
            </w:r>
          </w:p>
        </w:tc>
        <w:tc>
          <w:tcPr>
            <w:tcW w:w="4064" w:type="dxa"/>
            <w:gridSpan w:val="3"/>
            <w:vAlign w:val="center"/>
          </w:tcPr>
          <w:p w14:paraId="048FE708" w14:textId="77777777" w:rsidR="00381E09" w:rsidRPr="00EB08B8" w:rsidRDefault="00381E09" w:rsidP="00021681">
            <w:pPr>
              <w:spacing w:before="60" w:after="60"/>
              <w:rPr>
                <w:rFonts w:cstheme="minorHAnsi"/>
                <w:szCs w:val="22"/>
              </w:rPr>
            </w:pPr>
          </w:p>
        </w:tc>
        <w:tc>
          <w:tcPr>
            <w:tcW w:w="1276" w:type="dxa"/>
            <w:shd w:val="clear" w:color="auto" w:fill="F2F2F2" w:themeFill="background1" w:themeFillShade="F2"/>
            <w:vAlign w:val="center"/>
          </w:tcPr>
          <w:p w14:paraId="1F9EC924" w14:textId="77777777" w:rsidR="00381E09" w:rsidRPr="00EB08B8" w:rsidRDefault="00381E09" w:rsidP="00021681">
            <w:pPr>
              <w:spacing w:before="60" w:after="60"/>
              <w:rPr>
                <w:rFonts w:cstheme="minorHAnsi"/>
                <w:szCs w:val="22"/>
              </w:rPr>
            </w:pPr>
            <w:r w:rsidRPr="00EB08B8">
              <w:rPr>
                <w:rFonts w:cstheme="minorHAnsi"/>
                <w:b/>
                <w:szCs w:val="22"/>
              </w:rPr>
              <w:t>Student ID:</w:t>
            </w:r>
          </w:p>
        </w:tc>
        <w:tc>
          <w:tcPr>
            <w:tcW w:w="1984" w:type="dxa"/>
          </w:tcPr>
          <w:p w14:paraId="29973C80" w14:textId="77777777" w:rsidR="00381E09" w:rsidRPr="00EB08B8" w:rsidRDefault="00381E09" w:rsidP="00021681">
            <w:pPr>
              <w:spacing w:before="60" w:after="60"/>
              <w:rPr>
                <w:rFonts w:cstheme="minorHAnsi"/>
                <w:szCs w:val="22"/>
              </w:rPr>
            </w:pPr>
          </w:p>
        </w:tc>
      </w:tr>
      <w:tr w:rsidR="00381E09" w:rsidRPr="00EB08B8" w14:paraId="16D84AE8" w14:textId="77777777" w:rsidTr="00021681">
        <w:trPr>
          <w:trHeight w:val="567"/>
        </w:trPr>
        <w:tc>
          <w:tcPr>
            <w:tcW w:w="2452" w:type="dxa"/>
            <w:shd w:val="clear" w:color="auto" w:fill="F2F2F2" w:themeFill="background1" w:themeFillShade="F2"/>
          </w:tcPr>
          <w:p w14:paraId="48D76C36" w14:textId="77777777" w:rsidR="00381E09" w:rsidRPr="00EB08B8" w:rsidRDefault="00381E09" w:rsidP="00021681">
            <w:pPr>
              <w:spacing w:before="60" w:after="60"/>
              <w:rPr>
                <w:rFonts w:cstheme="minorHAnsi"/>
                <w:b/>
                <w:bCs/>
                <w:szCs w:val="22"/>
              </w:rPr>
            </w:pPr>
            <w:r w:rsidRPr="00EB08B8">
              <w:rPr>
                <w:rFonts w:cstheme="minorHAnsi"/>
                <w:b/>
                <w:bCs/>
                <w:szCs w:val="22"/>
              </w:rPr>
              <w:t>Student Instructions:</w:t>
            </w:r>
          </w:p>
        </w:tc>
        <w:tc>
          <w:tcPr>
            <w:tcW w:w="7324" w:type="dxa"/>
            <w:gridSpan w:val="5"/>
            <w:shd w:val="clear" w:color="auto" w:fill="F2F2F2" w:themeFill="background1" w:themeFillShade="F2"/>
          </w:tcPr>
          <w:p w14:paraId="0B5F231F" w14:textId="77777777" w:rsidR="00381E09" w:rsidRDefault="00381E09" w:rsidP="00021681">
            <w:pPr>
              <w:spacing w:before="60" w:after="60"/>
              <w:rPr>
                <w:rFonts w:cstheme="minorHAnsi"/>
                <w:szCs w:val="22"/>
              </w:rPr>
            </w:pPr>
            <w:r>
              <w:rPr>
                <w:rFonts w:cstheme="minorHAnsi"/>
                <w:szCs w:val="22"/>
              </w:rPr>
              <w:t>This product</w:t>
            </w:r>
            <w:r w:rsidRPr="00EB08B8">
              <w:rPr>
                <w:rFonts w:cstheme="minorHAnsi"/>
                <w:szCs w:val="22"/>
              </w:rPr>
              <w:t xml:space="preserve"> </w:t>
            </w:r>
            <w:r>
              <w:rPr>
                <w:rFonts w:cstheme="minorHAnsi"/>
                <w:szCs w:val="22"/>
              </w:rPr>
              <w:t xml:space="preserve">checklist is used </w:t>
            </w:r>
            <w:r w:rsidRPr="00EB08B8">
              <w:rPr>
                <w:rFonts w:cstheme="minorHAnsi"/>
                <w:szCs w:val="22"/>
              </w:rPr>
              <w:t xml:space="preserve">by </w:t>
            </w:r>
            <w:r>
              <w:rPr>
                <w:rFonts w:cstheme="minorHAnsi"/>
                <w:szCs w:val="22"/>
              </w:rPr>
              <w:t>the</w:t>
            </w:r>
            <w:r w:rsidRPr="00EB08B8">
              <w:rPr>
                <w:rFonts w:cstheme="minorHAnsi"/>
                <w:szCs w:val="22"/>
              </w:rPr>
              <w:t xml:space="preserve"> assessor</w:t>
            </w:r>
            <w:r>
              <w:rPr>
                <w:rFonts w:cstheme="minorHAnsi"/>
                <w:szCs w:val="22"/>
              </w:rPr>
              <w:t xml:space="preserve"> to assess the program code produced in Part B1.</w:t>
            </w:r>
          </w:p>
          <w:p w14:paraId="5BD30505" w14:textId="77777777" w:rsidR="00381E09" w:rsidRPr="00EB08B8" w:rsidRDefault="00381E09" w:rsidP="00021681">
            <w:pPr>
              <w:spacing w:before="60" w:after="60"/>
              <w:rPr>
                <w:rFonts w:eastAsia="Times New Roman" w:cstheme="minorHAnsi"/>
                <w:szCs w:val="22"/>
              </w:rPr>
            </w:pPr>
            <w:r>
              <w:rPr>
                <w:rFonts w:cstheme="minorHAnsi"/>
                <w:szCs w:val="22"/>
              </w:rPr>
              <w:t>Each item</w:t>
            </w:r>
            <w:r w:rsidRPr="00EB08B8">
              <w:rPr>
                <w:rFonts w:eastAsia="Times New Roman" w:cstheme="minorHAnsi"/>
                <w:szCs w:val="22"/>
              </w:rPr>
              <w:t xml:space="preserve"> will be recorded by the assessor as </w:t>
            </w:r>
            <w:r w:rsidRPr="00EB08B8">
              <w:rPr>
                <w:rFonts w:eastAsia="Times New Roman" w:cstheme="minorHAnsi"/>
                <w:b/>
                <w:szCs w:val="22"/>
              </w:rPr>
              <w:t>S</w:t>
            </w:r>
            <w:r w:rsidRPr="00EB08B8">
              <w:rPr>
                <w:rFonts w:eastAsia="Times New Roman" w:cstheme="minorHAnsi"/>
                <w:szCs w:val="22"/>
              </w:rPr>
              <w:t xml:space="preserve"> if the task/s has been performed to a satisfactory skill level or </w:t>
            </w:r>
            <w:r w:rsidRPr="00EB08B8">
              <w:rPr>
                <w:rFonts w:eastAsia="Times New Roman" w:cstheme="minorHAnsi"/>
                <w:b/>
                <w:szCs w:val="22"/>
              </w:rPr>
              <w:t>NS</w:t>
            </w:r>
            <w:r w:rsidRPr="00EB08B8">
              <w:rPr>
                <w:rFonts w:eastAsia="Times New Roman" w:cstheme="minorHAnsi"/>
                <w:szCs w:val="22"/>
              </w:rPr>
              <w:t xml:space="preserve"> if the task/s have NOT been performed satisfactorily.</w:t>
            </w:r>
          </w:p>
          <w:p w14:paraId="497489D3" w14:textId="77777777" w:rsidR="00381E09" w:rsidRPr="00EB08B8" w:rsidRDefault="00381E09" w:rsidP="00021681">
            <w:pPr>
              <w:spacing w:before="60" w:after="60"/>
              <w:rPr>
                <w:rFonts w:eastAsia="Times New Roman" w:cstheme="minorHAnsi"/>
                <w:szCs w:val="22"/>
              </w:rPr>
            </w:pPr>
            <w:r w:rsidRPr="00EB08B8">
              <w:rPr>
                <w:rFonts w:eastAsia="Times New Roman" w:cstheme="minorHAnsi"/>
                <w:szCs w:val="22"/>
              </w:rPr>
              <w:t>You must achieve a satisfactory result for the whole of the task.</w:t>
            </w:r>
          </w:p>
        </w:tc>
      </w:tr>
      <w:tr w:rsidR="00381E09" w:rsidRPr="00EB08B8" w14:paraId="1DA6F35C" w14:textId="77777777" w:rsidTr="00021681">
        <w:trPr>
          <w:trHeight w:val="567"/>
        </w:trPr>
        <w:tc>
          <w:tcPr>
            <w:tcW w:w="2452" w:type="dxa"/>
            <w:shd w:val="clear" w:color="auto" w:fill="F2F2F2" w:themeFill="background1" w:themeFillShade="F2"/>
            <w:vAlign w:val="center"/>
          </w:tcPr>
          <w:p w14:paraId="02BE654D" w14:textId="77777777" w:rsidR="00381E09" w:rsidRPr="00EB08B8" w:rsidRDefault="00381E09" w:rsidP="00021681">
            <w:pPr>
              <w:spacing w:before="60" w:after="60"/>
              <w:rPr>
                <w:rFonts w:cstheme="minorHAnsi"/>
                <w:b/>
                <w:bCs/>
                <w:szCs w:val="22"/>
              </w:rPr>
            </w:pPr>
            <w:r w:rsidRPr="00EB08B8">
              <w:rPr>
                <w:rFonts w:cstheme="minorHAnsi"/>
                <w:b/>
                <w:bCs/>
                <w:szCs w:val="22"/>
              </w:rPr>
              <w:t>Description:</w:t>
            </w:r>
          </w:p>
        </w:tc>
        <w:tc>
          <w:tcPr>
            <w:tcW w:w="7324" w:type="dxa"/>
            <w:gridSpan w:val="5"/>
            <w:shd w:val="clear" w:color="auto" w:fill="FFFFFF" w:themeFill="background1"/>
            <w:vAlign w:val="center"/>
          </w:tcPr>
          <w:p w14:paraId="5D40E53B" w14:textId="77777777" w:rsidR="00381E09" w:rsidRPr="00EB08B8" w:rsidRDefault="00381E09" w:rsidP="00021681">
            <w:pPr>
              <w:spacing w:before="60" w:after="60"/>
              <w:rPr>
                <w:rFonts w:cstheme="minorHAnsi"/>
                <w:color w:val="FF0000"/>
                <w:szCs w:val="22"/>
              </w:rPr>
            </w:pPr>
            <w:r w:rsidRPr="004D57C9">
              <w:rPr>
                <w:rFonts w:cstheme="minorHAnsi"/>
                <w:szCs w:val="22"/>
              </w:rPr>
              <w:t>This checklist contains 20 items that the assessor will be looking for in the student’s program code.</w:t>
            </w:r>
          </w:p>
        </w:tc>
      </w:tr>
      <w:tr w:rsidR="00381E09" w:rsidRPr="00EB08B8" w14:paraId="5221323A" w14:textId="77777777" w:rsidTr="00021681">
        <w:trPr>
          <w:trHeight w:val="567"/>
          <w:tblHeader/>
        </w:trPr>
        <w:tc>
          <w:tcPr>
            <w:tcW w:w="4248" w:type="dxa"/>
            <w:gridSpan w:val="2"/>
            <w:shd w:val="clear" w:color="auto" w:fill="F2F2F2" w:themeFill="background1" w:themeFillShade="F2"/>
            <w:vAlign w:val="center"/>
          </w:tcPr>
          <w:p w14:paraId="28D2E29F" w14:textId="77777777" w:rsidR="00381E09" w:rsidRPr="00EB08B8" w:rsidRDefault="00381E09" w:rsidP="00021681">
            <w:pPr>
              <w:spacing w:before="60" w:after="60"/>
              <w:rPr>
                <w:rFonts w:cstheme="minorHAnsi"/>
                <w:b/>
                <w:bCs/>
                <w:szCs w:val="22"/>
              </w:rPr>
            </w:pPr>
            <w:r>
              <w:rPr>
                <w:rFonts w:cstheme="minorHAnsi"/>
                <w:b/>
                <w:bCs/>
                <w:szCs w:val="22"/>
              </w:rPr>
              <w:t>Item</w:t>
            </w:r>
            <w:r w:rsidRPr="00EB08B8">
              <w:rPr>
                <w:rFonts w:cstheme="minorHAnsi"/>
                <w:b/>
                <w:bCs/>
                <w:szCs w:val="22"/>
              </w:rPr>
              <w:t>s to be observed</w:t>
            </w:r>
          </w:p>
        </w:tc>
        <w:tc>
          <w:tcPr>
            <w:tcW w:w="850" w:type="dxa"/>
            <w:shd w:val="clear" w:color="auto" w:fill="F2F2F2" w:themeFill="background1" w:themeFillShade="F2"/>
            <w:vAlign w:val="center"/>
          </w:tcPr>
          <w:p w14:paraId="3D4CAB34" w14:textId="77777777" w:rsidR="00381E09" w:rsidRPr="00EB08B8" w:rsidRDefault="00381E09" w:rsidP="00021681">
            <w:pPr>
              <w:spacing w:before="60" w:after="60"/>
              <w:jc w:val="center"/>
              <w:rPr>
                <w:rFonts w:cstheme="minorHAnsi"/>
                <w:b/>
                <w:bCs/>
                <w:szCs w:val="22"/>
              </w:rPr>
            </w:pPr>
            <w:r w:rsidRPr="00EB08B8">
              <w:rPr>
                <w:rFonts w:cstheme="minorHAnsi"/>
                <w:b/>
                <w:bCs/>
                <w:szCs w:val="22"/>
              </w:rPr>
              <w:t>1</w:t>
            </w:r>
          </w:p>
        </w:tc>
        <w:tc>
          <w:tcPr>
            <w:tcW w:w="4678" w:type="dxa"/>
            <w:gridSpan w:val="3"/>
            <w:shd w:val="clear" w:color="auto" w:fill="F2F2F2" w:themeFill="background1" w:themeFillShade="F2"/>
            <w:vAlign w:val="center"/>
          </w:tcPr>
          <w:p w14:paraId="4150C1A2" w14:textId="77777777" w:rsidR="00381E09" w:rsidRPr="00EB08B8" w:rsidRDefault="00381E09" w:rsidP="00021681">
            <w:pPr>
              <w:spacing w:before="60" w:after="60"/>
              <w:rPr>
                <w:rFonts w:cstheme="minorHAnsi"/>
                <w:b/>
                <w:bCs/>
                <w:szCs w:val="22"/>
              </w:rPr>
            </w:pPr>
            <w:r w:rsidRPr="00EB08B8">
              <w:rPr>
                <w:rFonts w:cstheme="minorHAnsi"/>
                <w:b/>
                <w:bCs/>
                <w:szCs w:val="22"/>
              </w:rPr>
              <w:t>Comments on performance and/or oral question responses</w:t>
            </w:r>
            <w:r>
              <w:rPr>
                <w:rFonts w:cstheme="minorHAnsi"/>
                <w:b/>
                <w:bCs/>
                <w:szCs w:val="22"/>
              </w:rPr>
              <w:t xml:space="preserve"> (Optional)</w:t>
            </w:r>
            <w:r w:rsidRPr="00EB08B8">
              <w:rPr>
                <w:rFonts w:cstheme="minorHAnsi"/>
                <w:b/>
                <w:bCs/>
                <w:szCs w:val="22"/>
              </w:rPr>
              <w:t>:</w:t>
            </w:r>
          </w:p>
        </w:tc>
      </w:tr>
      <w:tr w:rsidR="00381E09" w:rsidRPr="00EB08B8" w14:paraId="3DC92BD2" w14:textId="77777777" w:rsidTr="00021681">
        <w:trPr>
          <w:trHeight w:val="315"/>
        </w:trPr>
        <w:tc>
          <w:tcPr>
            <w:tcW w:w="4248" w:type="dxa"/>
            <w:gridSpan w:val="2"/>
            <w:shd w:val="clear" w:color="auto" w:fill="D9D9D9" w:themeFill="background1" w:themeFillShade="D9"/>
          </w:tcPr>
          <w:p w14:paraId="5E90B4C2" w14:textId="77777777" w:rsidR="00381E09" w:rsidRPr="00EB08B8" w:rsidRDefault="00381E09" w:rsidP="00021681">
            <w:pPr>
              <w:spacing w:line="276" w:lineRule="auto"/>
              <w:rPr>
                <w:rFonts w:eastAsia="Times New Roman" w:cstheme="minorHAnsi"/>
                <w:color w:val="FF0000"/>
                <w:szCs w:val="22"/>
              </w:rPr>
            </w:pPr>
            <w:r w:rsidRPr="004D57C9">
              <w:rPr>
                <w:rFonts w:eastAsia="Times New Roman" w:cstheme="minorHAnsi"/>
                <w:szCs w:val="22"/>
              </w:rPr>
              <w:t>Specific program requirements</w:t>
            </w:r>
          </w:p>
        </w:tc>
        <w:tc>
          <w:tcPr>
            <w:tcW w:w="850" w:type="dxa"/>
            <w:shd w:val="clear" w:color="auto" w:fill="D9D9D9" w:themeFill="background1" w:themeFillShade="D9"/>
          </w:tcPr>
          <w:p w14:paraId="70736093" w14:textId="77777777" w:rsidR="00381E09" w:rsidRDefault="00381E09" w:rsidP="00021681">
            <w:pPr>
              <w:rPr>
                <w:rFonts w:cstheme="minorHAnsi"/>
                <w:szCs w:val="22"/>
              </w:rPr>
            </w:pPr>
          </w:p>
        </w:tc>
        <w:tc>
          <w:tcPr>
            <w:tcW w:w="4678" w:type="dxa"/>
            <w:gridSpan w:val="3"/>
            <w:shd w:val="clear" w:color="auto" w:fill="D9D9D9" w:themeFill="background1" w:themeFillShade="D9"/>
          </w:tcPr>
          <w:p w14:paraId="154CC909" w14:textId="77777777" w:rsidR="00381E09" w:rsidRPr="00EB08B8" w:rsidRDefault="00381E09" w:rsidP="00021681">
            <w:pPr>
              <w:spacing w:before="60" w:after="60"/>
              <w:rPr>
                <w:rFonts w:cstheme="minorHAnsi"/>
                <w:bCs/>
                <w:color w:val="FF0000"/>
                <w:szCs w:val="22"/>
              </w:rPr>
            </w:pPr>
          </w:p>
        </w:tc>
      </w:tr>
      <w:tr w:rsidR="00381E09" w:rsidRPr="00EB08B8" w14:paraId="77BD640D" w14:textId="77777777" w:rsidTr="00021681">
        <w:trPr>
          <w:trHeight w:val="567"/>
        </w:trPr>
        <w:tc>
          <w:tcPr>
            <w:tcW w:w="4248" w:type="dxa"/>
            <w:gridSpan w:val="2"/>
            <w:shd w:val="clear" w:color="auto" w:fill="F2F2F2" w:themeFill="background1" w:themeFillShade="F2"/>
          </w:tcPr>
          <w:p w14:paraId="69A2F10D" w14:textId="77777777" w:rsidR="00381E09" w:rsidRPr="004D57C9" w:rsidRDefault="00381E09" w:rsidP="00021681">
            <w:pPr>
              <w:rPr>
                <w:rFonts w:ascii="Calibri" w:eastAsia="Calibri" w:hAnsi="Calibri" w:cs="Calibri"/>
              </w:rPr>
            </w:pPr>
            <w:r w:rsidRPr="004D57C9">
              <w:rPr>
                <w:rFonts w:ascii="Calibri" w:eastAsia="Calibri" w:hAnsi="Calibri" w:cs="Calibri"/>
              </w:rPr>
              <w:t>1: The program takes a CLI argument enabling it to:</w:t>
            </w:r>
          </w:p>
          <w:p w14:paraId="2B0670CB" w14:textId="77777777" w:rsidR="00381E09" w:rsidRPr="004D57C9" w:rsidRDefault="00381E09" w:rsidP="00381E09">
            <w:pPr>
              <w:widowControl/>
              <w:numPr>
                <w:ilvl w:val="0"/>
                <w:numId w:val="7"/>
              </w:numPr>
              <w:autoSpaceDE/>
              <w:autoSpaceDN/>
              <w:adjustRightInd/>
              <w:spacing w:line="276" w:lineRule="auto"/>
              <w:rPr>
                <w:rFonts w:ascii="Calibri" w:eastAsia="Calibri" w:hAnsi="Calibri" w:cs="Calibri"/>
              </w:rPr>
            </w:pPr>
            <w:r w:rsidRPr="004D57C9">
              <w:rPr>
                <w:rFonts w:ascii="Calibri" w:eastAsia="Calibri" w:hAnsi="Calibri" w:cs="Calibri"/>
              </w:rPr>
              <w:t>be used for multiple different named backup tasks (</w:t>
            </w:r>
            <w:proofErr w:type="spellStart"/>
            <w:r w:rsidRPr="004D57C9">
              <w:rPr>
                <w:rFonts w:ascii="Calibri" w:eastAsia="Calibri" w:hAnsi="Calibri" w:cs="Calibri"/>
              </w:rPr>
              <w:t>eg</w:t>
            </w:r>
            <w:proofErr w:type="spellEnd"/>
            <w:r w:rsidRPr="004D57C9">
              <w:rPr>
                <w:rFonts w:ascii="Calibri" w:eastAsia="Calibri" w:hAnsi="Calibri" w:cs="Calibri"/>
              </w:rPr>
              <w:t xml:space="preserve"> "job1", "job2", "job3")</w:t>
            </w:r>
          </w:p>
          <w:p w14:paraId="3121D2E5" w14:textId="77777777" w:rsidR="00381E09" w:rsidRPr="004D57C9" w:rsidRDefault="00381E09" w:rsidP="00381E09">
            <w:pPr>
              <w:pStyle w:val="ListParagraph"/>
              <w:numPr>
                <w:ilvl w:val="0"/>
                <w:numId w:val="7"/>
              </w:numPr>
              <w:spacing w:line="276" w:lineRule="auto"/>
              <w:contextualSpacing w:val="0"/>
              <w:rPr>
                <w:rFonts w:eastAsia="Times New Roman" w:cstheme="minorHAnsi"/>
                <w:szCs w:val="22"/>
              </w:rPr>
            </w:pPr>
            <w:r w:rsidRPr="004D57C9">
              <w:rPr>
                <w:rFonts w:ascii="Calibri" w:eastAsia="Calibri" w:hAnsi="Calibri" w:cs="Calibri"/>
              </w:rPr>
              <w:t>run automatically as a scheduled task</w:t>
            </w:r>
          </w:p>
        </w:tc>
        <w:tc>
          <w:tcPr>
            <w:tcW w:w="850" w:type="dxa"/>
          </w:tcPr>
          <w:p w14:paraId="79A4690A" w14:textId="77777777" w:rsidR="00381E09" w:rsidRPr="00EB08B8" w:rsidRDefault="00381E09" w:rsidP="00021681">
            <w:pPr>
              <w:rPr>
                <w:rFonts w:cstheme="minorHAnsi"/>
                <w:szCs w:val="22"/>
              </w:rPr>
            </w:pPr>
            <w:sdt>
              <w:sdtPr>
                <w:rPr>
                  <w:rFonts w:cstheme="minorHAnsi"/>
                  <w:szCs w:val="22"/>
                </w:rPr>
                <w:id w:val="-1151901221"/>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S</w:t>
            </w:r>
          </w:p>
          <w:p w14:paraId="335E9A45" w14:textId="77777777" w:rsidR="00381E09" w:rsidRPr="00EB08B8" w:rsidRDefault="00381E09" w:rsidP="00021681">
            <w:pPr>
              <w:spacing w:before="60" w:after="60"/>
              <w:rPr>
                <w:rFonts w:cstheme="minorHAnsi"/>
                <w:bCs/>
                <w:color w:val="FF0000"/>
                <w:szCs w:val="22"/>
              </w:rPr>
            </w:pPr>
            <w:sdt>
              <w:sdtPr>
                <w:rPr>
                  <w:rFonts w:cstheme="minorHAnsi"/>
                  <w:szCs w:val="22"/>
                </w:rPr>
                <w:id w:val="1413818324"/>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Pr>
          <w:p w14:paraId="4F5129CC" w14:textId="77777777" w:rsidR="00381E09" w:rsidRPr="00EB08B8" w:rsidRDefault="00381E09" w:rsidP="00021681">
            <w:pPr>
              <w:spacing w:before="60" w:after="60"/>
              <w:rPr>
                <w:rFonts w:cstheme="minorHAnsi"/>
                <w:bCs/>
                <w:color w:val="FF0000"/>
                <w:szCs w:val="22"/>
              </w:rPr>
            </w:pPr>
          </w:p>
        </w:tc>
      </w:tr>
      <w:tr w:rsidR="00381E09" w:rsidRPr="00EB08B8" w14:paraId="18654F64" w14:textId="77777777" w:rsidTr="00021681">
        <w:trPr>
          <w:trHeight w:val="567"/>
        </w:trPr>
        <w:tc>
          <w:tcPr>
            <w:tcW w:w="4248" w:type="dxa"/>
            <w:gridSpan w:val="2"/>
            <w:tcBorders>
              <w:bottom w:val="single" w:sz="4" w:space="0" w:color="000000" w:themeColor="text1"/>
            </w:tcBorders>
            <w:shd w:val="clear" w:color="auto" w:fill="F2F2F2" w:themeFill="background1" w:themeFillShade="F2"/>
          </w:tcPr>
          <w:p w14:paraId="37B44AF9" w14:textId="77777777" w:rsidR="00381E09" w:rsidRPr="004D57C9" w:rsidRDefault="00381E09" w:rsidP="00021681">
            <w:pPr>
              <w:spacing w:before="60" w:after="60"/>
              <w:contextualSpacing/>
              <w:rPr>
                <w:rFonts w:cstheme="minorHAnsi"/>
                <w:bCs/>
                <w:szCs w:val="22"/>
              </w:rPr>
            </w:pPr>
            <w:r>
              <w:rPr>
                <w:rFonts w:ascii="Calibri" w:eastAsia="Calibri" w:hAnsi="Calibri" w:cs="Calibri"/>
              </w:rPr>
              <w:t>2: Backup tasks are defined in a separate configuration file.</w:t>
            </w:r>
          </w:p>
        </w:tc>
        <w:tc>
          <w:tcPr>
            <w:tcW w:w="850" w:type="dxa"/>
            <w:tcBorders>
              <w:bottom w:val="single" w:sz="4" w:space="0" w:color="000000" w:themeColor="text1"/>
            </w:tcBorders>
          </w:tcPr>
          <w:p w14:paraId="1AACFCDD" w14:textId="77777777" w:rsidR="00381E09" w:rsidRPr="00EB08B8" w:rsidRDefault="00381E09" w:rsidP="00021681">
            <w:pPr>
              <w:rPr>
                <w:rFonts w:cstheme="minorHAnsi"/>
                <w:szCs w:val="22"/>
              </w:rPr>
            </w:pPr>
            <w:sdt>
              <w:sdtPr>
                <w:rPr>
                  <w:rFonts w:cstheme="minorHAnsi"/>
                  <w:szCs w:val="22"/>
                </w:rPr>
                <w:id w:val="1044256164"/>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S</w:t>
            </w:r>
          </w:p>
          <w:p w14:paraId="796D6BEB" w14:textId="77777777" w:rsidR="00381E09" w:rsidRPr="00EB08B8" w:rsidRDefault="00381E09" w:rsidP="00021681">
            <w:pPr>
              <w:spacing w:before="60" w:after="60"/>
              <w:rPr>
                <w:rFonts w:cstheme="minorHAnsi"/>
                <w:bCs/>
                <w:szCs w:val="22"/>
              </w:rPr>
            </w:pPr>
            <w:sdt>
              <w:sdtPr>
                <w:rPr>
                  <w:rFonts w:cstheme="minorHAnsi"/>
                  <w:szCs w:val="22"/>
                </w:rPr>
                <w:id w:val="-1988387302"/>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Borders>
              <w:bottom w:val="single" w:sz="4" w:space="0" w:color="000000" w:themeColor="text1"/>
            </w:tcBorders>
          </w:tcPr>
          <w:p w14:paraId="75D21B11" w14:textId="77777777" w:rsidR="00381E09" w:rsidRPr="00EB08B8" w:rsidRDefault="00381E09" w:rsidP="00021681">
            <w:pPr>
              <w:spacing w:before="60" w:after="60"/>
              <w:rPr>
                <w:rFonts w:cstheme="minorHAnsi"/>
                <w:bCs/>
                <w:szCs w:val="22"/>
              </w:rPr>
            </w:pPr>
          </w:p>
        </w:tc>
      </w:tr>
      <w:tr w:rsidR="00381E09" w:rsidRPr="00EB08B8" w14:paraId="67AF5C19" w14:textId="77777777" w:rsidTr="00021681">
        <w:trPr>
          <w:trHeight w:val="567"/>
        </w:trPr>
        <w:tc>
          <w:tcPr>
            <w:tcW w:w="4248" w:type="dxa"/>
            <w:gridSpan w:val="2"/>
            <w:shd w:val="clear" w:color="auto" w:fill="F2F2F2" w:themeFill="background1" w:themeFillShade="F2"/>
          </w:tcPr>
          <w:p w14:paraId="01A37EAE" w14:textId="77777777" w:rsidR="00381E09" w:rsidRPr="004D57C9" w:rsidRDefault="00381E09" w:rsidP="00021681">
            <w:pPr>
              <w:spacing w:before="60" w:after="60"/>
              <w:contextualSpacing/>
              <w:rPr>
                <w:rFonts w:cstheme="minorHAnsi"/>
                <w:bCs/>
                <w:szCs w:val="22"/>
              </w:rPr>
            </w:pPr>
            <w:r>
              <w:rPr>
                <w:rFonts w:ascii="Calibri" w:eastAsia="Calibri" w:hAnsi="Calibri" w:cs="Calibri"/>
              </w:rPr>
              <w:t>3: Input errors do not crash program.</w:t>
            </w:r>
          </w:p>
        </w:tc>
        <w:tc>
          <w:tcPr>
            <w:tcW w:w="850" w:type="dxa"/>
          </w:tcPr>
          <w:p w14:paraId="783F9A65" w14:textId="77777777" w:rsidR="00381E09" w:rsidRPr="00EB08B8" w:rsidRDefault="00381E09" w:rsidP="00021681">
            <w:pPr>
              <w:spacing w:before="60" w:after="60"/>
              <w:rPr>
                <w:rFonts w:cstheme="minorHAnsi"/>
                <w:szCs w:val="22"/>
              </w:rPr>
            </w:pPr>
            <w:sdt>
              <w:sdtPr>
                <w:rPr>
                  <w:rFonts w:cstheme="minorHAnsi"/>
                  <w:szCs w:val="22"/>
                </w:rPr>
                <w:id w:val="-1543054047"/>
                <w14:checkbox>
                  <w14:checked w14:val="0"/>
                  <w14:checkedState w14:val="2612" w14:font="MS Gothic"/>
                  <w14:uncheckedState w14:val="2610" w14:font="MS Gothic"/>
                </w14:checkbox>
              </w:sdtPr>
              <w:sdtContent>
                <w:r w:rsidRPr="00EB08B8">
                  <w:rPr>
                    <w:rFonts w:ascii="Segoe UI Symbol" w:hAnsi="Segoe UI Symbol" w:cs="Segoe UI Symbol"/>
                    <w:szCs w:val="22"/>
                  </w:rPr>
                  <w:t>☐</w:t>
                </w:r>
              </w:sdtContent>
            </w:sdt>
            <w:r w:rsidRPr="00EB08B8">
              <w:rPr>
                <w:rFonts w:cstheme="minorHAnsi"/>
                <w:szCs w:val="22"/>
              </w:rPr>
              <w:t xml:space="preserve"> S</w:t>
            </w:r>
          </w:p>
          <w:p w14:paraId="3B1315F2" w14:textId="77777777" w:rsidR="00381E09" w:rsidRPr="00EB08B8" w:rsidRDefault="00381E09" w:rsidP="00021681">
            <w:pPr>
              <w:rPr>
                <w:rFonts w:cstheme="minorHAnsi"/>
                <w:szCs w:val="22"/>
              </w:rPr>
            </w:pPr>
            <w:sdt>
              <w:sdtPr>
                <w:rPr>
                  <w:rFonts w:cstheme="minorHAnsi"/>
                  <w:szCs w:val="22"/>
                </w:rPr>
                <w:id w:val="-1385173217"/>
                <w14:checkbox>
                  <w14:checked w14:val="0"/>
                  <w14:checkedState w14:val="2612" w14:font="MS Gothic"/>
                  <w14:uncheckedState w14:val="2610" w14:font="MS Gothic"/>
                </w14:checkbox>
              </w:sdtPr>
              <w:sdtContent>
                <w:r w:rsidRPr="00EB08B8">
                  <w:rPr>
                    <w:rFonts w:ascii="Segoe UI Symbol" w:hAnsi="Segoe UI Symbol" w:cs="Segoe UI Symbol"/>
                    <w:szCs w:val="22"/>
                  </w:rPr>
                  <w:t>☐</w:t>
                </w:r>
              </w:sdtContent>
            </w:sdt>
            <w:r w:rsidRPr="00EB08B8">
              <w:rPr>
                <w:rFonts w:cstheme="minorHAnsi"/>
                <w:szCs w:val="22"/>
              </w:rPr>
              <w:t xml:space="preserve"> NS</w:t>
            </w:r>
          </w:p>
        </w:tc>
        <w:tc>
          <w:tcPr>
            <w:tcW w:w="4678" w:type="dxa"/>
            <w:gridSpan w:val="3"/>
          </w:tcPr>
          <w:p w14:paraId="663DB0AA" w14:textId="77777777" w:rsidR="00381E09" w:rsidRPr="00EB08B8" w:rsidRDefault="00381E09" w:rsidP="00021681">
            <w:pPr>
              <w:spacing w:before="60" w:after="60"/>
              <w:rPr>
                <w:rFonts w:cstheme="minorHAnsi"/>
                <w:bCs/>
                <w:szCs w:val="22"/>
              </w:rPr>
            </w:pPr>
          </w:p>
        </w:tc>
      </w:tr>
      <w:tr w:rsidR="00381E09" w:rsidRPr="00EB08B8" w14:paraId="55E23BED" w14:textId="77777777" w:rsidTr="00021681">
        <w:trPr>
          <w:trHeight w:val="567"/>
        </w:trPr>
        <w:tc>
          <w:tcPr>
            <w:tcW w:w="4248" w:type="dxa"/>
            <w:gridSpan w:val="2"/>
            <w:shd w:val="clear" w:color="auto" w:fill="F2F2F2" w:themeFill="background1" w:themeFillShade="F2"/>
          </w:tcPr>
          <w:p w14:paraId="4D6D0BF7" w14:textId="77777777" w:rsidR="00381E09" w:rsidRPr="004D57C9" w:rsidRDefault="00381E09" w:rsidP="00021681">
            <w:pPr>
              <w:spacing w:before="60" w:after="60"/>
              <w:contextualSpacing/>
              <w:rPr>
                <w:rFonts w:cstheme="minorHAnsi"/>
                <w:bCs/>
                <w:szCs w:val="22"/>
              </w:rPr>
            </w:pPr>
            <w:r>
              <w:rPr>
                <w:rFonts w:ascii="Calibri" w:eastAsia="Calibri" w:hAnsi="Calibri" w:cs="Calibri"/>
              </w:rPr>
              <w:t>4: Outcome of all backup jobs is logged to file.</w:t>
            </w:r>
          </w:p>
        </w:tc>
        <w:tc>
          <w:tcPr>
            <w:tcW w:w="850" w:type="dxa"/>
          </w:tcPr>
          <w:p w14:paraId="6B70D73F" w14:textId="77777777" w:rsidR="00381E09" w:rsidRPr="00EB08B8" w:rsidRDefault="00381E09" w:rsidP="00021681">
            <w:pPr>
              <w:rPr>
                <w:rFonts w:cstheme="minorHAnsi"/>
                <w:szCs w:val="22"/>
              </w:rPr>
            </w:pPr>
            <w:sdt>
              <w:sdtPr>
                <w:rPr>
                  <w:rFonts w:cstheme="minorHAnsi"/>
                  <w:szCs w:val="22"/>
                </w:rPr>
                <w:id w:val="-227458883"/>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S</w:t>
            </w:r>
          </w:p>
          <w:p w14:paraId="62FE87E4" w14:textId="77777777" w:rsidR="00381E09" w:rsidRPr="00EB08B8" w:rsidRDefault="00381E09" w:rsidP="00021681">
            <w:pPr>
              <w:spacing w:before="60" w:after="60"/>
              <w:rPr>
                <w:rFonts w:cstheme="minorHAnsi"/>
                <w:szCs w:val="22"/>
              </w:rPr>
            </w:pPr>
            <w:sdt>
              <w:sdtPr>
                <w:rPr>
                  <w:rFonts w:cstheme="minorHAnsi"/>
                  <w:szCs w:val="22"/>
                </w:rPr>
                <w:id w:val="-219904450"/>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Pr>
          <w:p w14:paraId="59B02758" w14:textId="77777777" w:rsidR="00381E09" w:rsidRPr="00EB08B8" w:rsidRDefault="00381E09" w:rsidP="00021681">
            <w:pPr>
              <w:spacing w:before="60" w:after="60"/>
              <w:rPr>
                <w:rFonts w:cstheme="minorHAnsi"/>
                <w:bCs/>
                <w:szCs w:val="22"/>
              </w:rPr>
            </w:pPr>
          </w:p>
        </w:tc>
      </w:tr>
      <w:tr w:rsidR="00381E09" w:rsidRPr="00EB08B8" w14:paraId="5033B0C1" w14:textId="77777777" w:rsidTr="00021681">
        <w:trPr>
          <w:trHeight w:val="567"/>
        </w:trPr>
        <w:tc>
          <w:tcPr>
            <w:tcW w:w="4248" w:type="dxa"/>
            <w:gridSpan w:val="2"/>
            <w:shd w:val="clear" w:color="auto" w:fill="F2F2F2" w:themeFill="background1" w:themeFillShade="F2"/>
          </w:tcPr>
          <w:p w14:paraId="6321CE95" w14:textId="77777777" w:rsidR="00381E09" w:rsidRPr="004D57C9" w:rsidRDefault="00381E09" w:rsidP="00021681">
            <w:pPr>
              <w:spacing w:before="60" w:after="60"/>
              <w:contextualSpacing/>
              <w:rPr>
                <w:rFonts w:cstheme="minorHAnsi"/>
                <w:bCs/>
                <w:szCs w:val="22"/>
              </w:rPr>
            </w:pPr>
            <w:r>
              <w:rPr>
                <w:rFonts w:ascii="Calibri" w:eastAsia="Calibri" w:hAnsi="Calibri" w:cs="Calibri"/>
              </w:rPr>
              <w:t>5: An alert is sent when a backup job fails.</w:t>
            </w:r>
          </w:p>
        </w:tc>
        <w:tc>
          <w:tcPr>
            <w:tcW w:w="850" w:type="dxa"/>
          </w:tcPr>
          <w:p w14:paraId="22FF2204" w14:textId="77777777" w:rsidR="00381E09" w:rsidRPr="00EB08B8" w:rsidRDefault="00381E09" w:rsidP="00021681">
            <w:pPr>
              <w:rPr>
                <w:rFonts w:cstheme="minorHAnsi"/>
                <w:szCs w:val="22"/>
              </w:rPr>
            </w:pPr>
            <w:sdt>
              <w:sdtPr>
                <w:rPr>
                  <w:rFonts w:cstheme="minorHAnsi"/>
                  <w:szCs w:val="22"/>
                </w:rPr>
                <w:id w:val="1231269431"/>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S</w:t>
            </w:r>
          </w:p>
          <w:p w14:paraId="30C8BEE8" w14:textId="77777777" w:rsidR="00381E09" w:rsidRPr="00EB08B8" w:rsidRDefault="00381E09" w:rsidP="00021681">
            <w:pPr>
              <w:spacing w:before="60" w:after="60"/>
              <w:rPr>
                <w:rFonts w:cstheme="minorHAnsi"/>
                <w:szCs w:val="22"/>
              </w:rPr>
            </w:pPr>
            <w:sdt>
              <w:sdtPr>
                <w:rPr>
                  <w:rFonts w:cstheme="minorHAnsi"/>
                  <w:szCs w:val="22"/>
                </w:rPr>
                <w:id w:val="-720446238"/>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Pr>
          <w:p w14:paraId="2050A0C0" w14:textId="77777777" w:rsidR="00381E09" w:rsidRPr="00EB08B8" w:rsidRDefault="00381E09" w:rsidP="00021681">
            <w:pPr>
              <w:spacing w:before="60" w:after="60"/>
              <w:rPr>
                <w:rFonts w:cstheme="minorHAnsi"/>
                <w:bCs/>
                <w:szCs w:val="22"/>
              </w:rPr>
            </w:pPr>
          </w:p>
        </w:tc>
      </w:tr>
      <w:tr w:rsidR="00381E09" w:rsidRPr="00EB08B8" w14:paraId="2E817853" w14:textId="77777777" w:rsidTr="00021681">
        <w:trPr>
          <w:trHeight w:val="567"/>
        </w:trPr>
        <w:tc>
          <w:tcPr>
            <w:tcW w:w="4248" w:type="dxa"/>
            <w:gridSpan w:val="2"/>
            <w:tcBorders>
              <w:bottom w:val="single" w:sz="4" w:space="0" w:color="000000" w:themeColor="text1"/>
            </w:tcBorders>
            <w:shd w:val="clear" w:color="auto" w:fill="F2F2F2" w:themeFill="background1" w:themeFillShade="F2"/>
          </w:tcPr>
          <w:p w14:paraId="6A10AF22" w14:textId="77777777" w:rsidR="00381E09" w:rsidRPr="004D57C9" w:rsidRDefault="00381E09" w:rsidP="00021681">
            <w:pPr>
              <w:spacing w:before="60" w:after="60"/>
              <w:contextualSpacing/>
              <w:rPr>
                <w:rFonts w:cstheme="minorHAnsi"/>
                <w:bCs/>
                <w:szCs w:val="22"/>
              </w:rPr>
            </w:pPr>
            <w:r>
              <w:rPr>
                <w:rFonts w:ascii="Calibri" w:eastAsia="Calibri" w:hAnsi="Calibri" w:cs="Calibri"/>
              </w:rPr>
              <w:t>6: Program conforms to coding standards.</w:t>
            </w:r>
          </w:p>
        </w:tc>
        <w:tc>
          <w:tcPr>
            <w:tcW w:w="850" w:type="dxa"/>
            <w:tcBorders>
              <w:bottom w:val="single" w:sz="4" w:space="0" w:color="000000" w:themeColor="text1"/>
            </w:tcBorders>
          </w:tcPr>
          <w:p w14:paraId="1D1B8F15" w14:textId="77777777" w:rsidR="00381E09" w:rsidRPr="00EB08B8" w:rsidRDefault="00381E09" w:rsidP="00021681">
            <w:pPr>
              <w:spacing w:before="60" w:after="60"/>
              <w:rPr>
                <w:rFonts w:cstheme="minorHAnsi"/>
                <w:szCs w:val="22"/>
              </w:rPr>
            </w:pPr>
            <w:sdt>
              <w:sdtPr>
                <w:rPr>
                  <w:rFonts w:cstheme="minorHAnsi"/>
                  <w:szCs w:val="22"/>
                </w:rPr>
                <w:id w:val="672988514"/>
                <w14:checkbox>
                  <w14:checked w14:val="0"/>
                  <w14:checkedState w14:val="2612" w14:font="MS Gothic"/>
                  <w14:uncheckedState w14:val="2610" w14:font="MS Gothic"/>
                </w14:checkbox>
              </w:sdtPr>
              <w:sdtContent>
                <w:r w:rsidRPr="00EB08B8">
                  <w:rPr>
                    <w:rFonts w:ascii="Segoe UI Symbol" w:hAnsi="Segoe UI Symbol" w:cs="Segoe UI Symbol"/>
                    <w:szCs w:val="22"/>
                  </w:rPr>
                  <w:t>☐</w:t>
                </w:r>
              </w:sdtContent>
            </w:sdt>
            <w:r w:rsidRPr="00EB08B8">
              <w:rPr>
                <w:rFonts w:cstheme="minorHAnsi"/>
                <w:szCs w:val="22"/>
              </w:rPr>
              <w:t xml:space="preserve"> S</w:t>
            </w:r>
          </w:p>
          <w:p w14:paraId="454CE967" w14:textId="77777777" w:rsidR="00381E09" w:rsidRPr="00EB08B8" w:rsidRDefault="00381E09" w:rsidP="00021681">
            <w:pPr>
              <w:spacing w:before="60" w:after="60"/>
              <w:rPr>
                <w:rFonts w:cstheme="minorHAnsi"/>
                <w:szCs w:val="22"/>
              </w:rPr>
            </w:pPr>
            <w:sdt>
              <w:sdtPr>
                <w:rPr>
                  <w:rFonts w:cstheme="minorHAnsi"/>
                  <w:szCs w:val="22"/>
                </w:rPr>
                <w:id w:val="375283655"/>
                <w14:checkbox>
                  <w14:checked w14:val="0"/>
                  <w14:checkedState w14:val="2612" w14:font="MS Gothic"/>
                  <w14:uncheckedState w14:val="2610" w14:font="MS Gothic"/>
                </w14:checkbox>
              </w:sdtPr>
              <w:sdtContent>
                <w:r w:rsidRPr="00EB08B8">
                  <w:rPr>
                    <w:rFonts w:ascii="Segoe UI Symbol" w:hAnsi="Segoe UI Symbol" w:cs="Segoe UI Symbol"/>
                    <w:szCs w:val="22"/>
                  </w:rPr>
                  <w:t>☐</w:t>
                </w:r>
              </w:sdtContent>
            </w:sdt>
            <w:r w:rsidRPr="00EB08B8">
              <w:rPr>
                <w:rFonts w:cstheme="minorHAnsi"/>
                <w:szCs w:val="22"/>
              </w:rPr>
              <w:t xml:space="preserve"> NS</w:t>
            </w:r>
          </w:p>
        </w:tc>
        <w:tc>
          <w:tcPr>
            <w:tcW w:w="4678" w:type="dxa"/>
            <w:gridSpan w:val="3"/>
            <w:tcBorders>
              <w:bottom w:val="single" w:sz="4" w:space="0" w:color="000000" w:themeColor="text1"/>
            </w:tcBorders>
          </w:tcPr>
          <w:p w14:paraId="32A2E6EA" w14:textId="77777777" w:rsidR="00381E09" w:rsidRPr="00EB08B8" w:rsidRDefault="00381E09" w:rsidP="00021681">
            <w:pPr>
              <w:spacing w:before="60" w:after="60"/>
              <w:rPr>
                <w:rFonts w:cstheme="minorHAnsi"/>
                <w:bCs/>
                <w:szCs w:val="22"/>
              </w:rPr>
            </w:pPr>
          </w:p>
        </w:tc>
      </w:tr>
      <w:tr w:rsidR="00381E09" w:rsidRPr="00EB08B8" w14:paraId="41AA5D8E" w14:textId="77777777" w:rsidTr="00021681">
        <w:trPr>
          <w:trHeight w:val="567"/>
        </w:trPr>
        <w:tc>
          <w:tcPr>
            <w:tcW w:w="4248" w:type="dxa"/>
            <w:gridSpan w:val="2"/>
            <w:shd w:val="clear" w:color="auto" w:fill="F2F2F2" w:themeFill="background1" w:themeFillShade="F2"/>
          </w:tcPr>
          <w:p w14:paraId="37F1CF69" w14:textId="77777777" w:rsidR="00381E09" w:rsidRPr="004D57C9" w:rsidRDefault="00381E09" w:rsidP="00021681">
            <w:pPr>
              <w:spacing w:before="60" w:after="60"/>
              <w:contextualSpacing/>
              <w:rPr>
                <w:rFonts w:cstheme="minorHAnsi"/>
                <w:bCs/>
                <w:szCs w:val="22"/>
              </w:rPr>
            </w:pPr>
            <w:r>
              <w:rPr>
                <w:rFonts w:ascii="Calibri" w:eastAsia="Calibri" w:hAnsi="Calibri" w:cs="Calibri"/>
              </w:rPr>
              <w:t>7: Timestamp appended to backed-up files.</w:t>
            </w:r>
          </w:p>
        </w:tc>
        <w:tc>
          <w:tcPr>
            <w:tcW w:w="850" w:type="dxa"/>
          </w:tcPr>
          <w:p w14:paraId="52AEBF04" w14:textId="77777777" w:rsidR="00381E09" w:rsidRPr="00EB08B8" w:rsidRDefault="00381E09" w:rsidP="00021681">
            <w:pPr>
              <w:rPr>
                <w:rFonts w:cstheme="minorHAnsi"/>
                <w:szCs w:val="22"/>
              </w:rPr>
            </w:pPr>
            <w:sdt>
              <w:sdtPr>
                <w:rPr>
                  <w:rFonts w:cstheme="minorHAnsi"/>
                  <w:szCs w:val="22"/>
                </w:rPr>
                <w:id w:val="-1700068156"/>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S</w:t>
            </w:r>
          </w:p>
          <w:p w14:paraId="14E2EE6C" w14:textId="77777777" w:rsidR="00381E09" w:rsidRPr="00EB08B8" w:rsidRDefault="00381E09" w:rsidP="00021681">
            <w:pPr>
              <w:spacing w:before="60" w:after="60"/>
              <w:rPr>
                <w:rFonts w:cstheme="minorHAnsi"/>
                <w:szCs w:val="22"/>
              </w:rPr>
            </w:pPr>
            <w:sdt>
              <w:sdtPr>
                <w:rPr>
                  <w:rFonts w:cstheme="minorHAnsi"/>
                  <w:szCs w:val="22"/>
                </w:rPr>
                <w:id w:val="227040595"/>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Pr>
          <w:p w14:paraId="60E16346" w14:textId="77777777" w:rsidR="00381E09" w:rsidRPr="00EB08B8" w:rsidRDefault="00381E09" w:rsidP="00021681">
            <w:pPr>
              <w:spacing w:before="60" w:after="60"/>
              <w:rPr>
                <w:rFonts w:cstheme="minorHAnsi"/>
                <w:bCs/>
                <w:szCs w:val="22"/>
              </w:rPr>
            </w:pPr>
          </w:p>
        </w:tc>
      </w:tr>
      <w:tr w:rsidR="00381E09" w:rsidRPr="00EB08B8" w14:paraId="22E467CD" w14:textId="77777777" w:rsidTr="00021681">
        <w:trPr>
          <w:trHeight w:val="567"/>
        </w:trPr>
        <w:tc>
          <w:tcPr>
            <w:tcW w:w="4248" w:type="dxa"/>
            <w:gridSpan w:val="2"/>
            <w:shd w:val="clear" w:color="auto" w:fill="F2F2F2" w:themeFill="background1" w:themeFillShade="F2"/>
          </w:tcPr>
          <w:p w14:paraId="3FD3E45B" w14:textId="77777777" w:rsidR="00381E09" w:rsidRPr="004D57C9" w:rsidRDefault="00381E09" w:rsidP="00021681">
            <w:pPr>
              <w:spacing w:before="60" w:after="60"/>
              <w:contextualSpacing/>
              <w:rPr>
                <w:rFonts w:cstheme="minorHAnsi"/>
                <w:bCs/>
                <w:szCs w:val="22"/>
              </w:rPr>
            </w:pPr>
            <w:r>
              <w:rPr>
                <w:rFonts w:ascii="Calibri" w:eastAsia="Calibri" w:hAnsi="Calibri" w:cs="Calibri"/>
              </w:rPr>
              <w:t>8: Program handles both files and directories.</w:t>
            </w:r>
          </w:p>
        </w:tc>
        <w:tc>
          <w:tcPr>
            <w:tcW w:w="850" w:type="dxa"/>
          </w:tcPr>
          <w:p w14:paraId="3EEC53BF" w14:textId="77777777" w:rsidR="00381E09" w:rsidRPr="00EB08B8" w:rsidRDefault="00381E09" w:rsidP="00021681">
            <w:pPr>
              <w:rPr>
                <w:rFonts w:cstheme="minorHAnsi"/>
                <w:szCs w:val="22"/>
              </w:rPr>
            </w:pPr>
            <w:sdt>
              <w:sdtPr>
                <w:rPr>
                  <w:rFonts w:cstheme="minorHAnsi"/>
                  <w:szCs w:val="22"/>
                </w:rPr>
                <w:id w:val="-666713129"/>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S</w:t>
            </w:r>
          </w:p>
          <w:p w14:paraId="0B559451" w14:textId="77777777" w:rsidR="00381E09" w:rsidRPr="00EB08B8" w:rsidRDefault="00381E09" w:rsidP="00021681">
            <w:pPr>
              <w:spacing w:before="60" w:after="60"/>
              <w:rPr>
                <w:rFonts w:cstheme="minorHAnsi"/>
                <w:szCs w:val="22"/>
              </w:rPr>
            </w:pPr>
            <w:sdt>
              <w:sdtPr>
                <w:rPr>
                  <w:rFonts w:cstheme="minorHAnsi"/>
                  <w:szCs w:val="22"/>
                </w:rPr>
                <w:id w:val="-2125762630"/>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Pr>
          <w:p w14:paraId="6D27974D" w14:textId="77777777" w:rsidR="00381E09" w:rsidRPr="00EB08B8" w:rsidRDefault="00381E09" w:rsidP="00021681">
            <w:pPr>
              <w:spacing w:before="60" w:after="60"/>
              <w:rPr>
                <w:rFonts w:cstheme="minorHAnsi"/>
                <w:bCs/>
                <w:szCs w:val="22"/>
              </w:rPr>
            </w:pPr>
          </w:p>
        </w:tc>
      </w:tr>
      <w:tr w:rsidR="00381E09" w:rsidRPr="00EB08B8" w14:paraId="643615C1" w14:textId="77777777" w:rsidTr="00021681">
        <w:trPr>
          <w:trHeight w:val="291"/>
        </w:trPr>
        <w:tc>
          <w:tcPr>
            <w:tcW w:w="4248" w:type="dxa"/>
            <w:gridSpan w:val="2"/>
            <w:shd w:val="clear" w:color="auto" w:fill="D9D9D9" w:themeFill="background1" w:themeFillShade="D9"/>
            <w:vAlign w:val="center"/>
          </w:tcPr>
          <w:p w14:paraId="2F6EDCA5" w14:textId="77777777" w:rsidR="00381E09" w:rsidRPr="004D57C9" w:rsidRDefault="00381E09" w:rsidP="00021681">
            <w:pPr>
              <w:spacing w:before="60" w:after="60"/>
              <w:contextualSpacing/>
              <w:rPr>
                <w:rFonts w:cstheme="minorHAnsi"/>
                <w:bCs/>
                <w:szCs w:val="22"/>
              </w:rPr>
            </w:pPr>
            <w:r>
              <w:rPr>
                <w:rFonts w:cstheme="minorHAnsi"/>
                <w:bCs/>
                <w:szCs w:val="22"/>
              </w:rPr>
              <w:t>General code requirements</w:t>
            </w:r>
          </w:p>
        </w:tc>
        <w:tc>
          <w:tcPr>
            <w:tcW w:w="850" w:type="dxa"/>
            <w:shd w:val="clear" w:color="auto" w:fill="D9D9D9" w:themeFill="background1" w:themeFillShade="D9"/>
          </w:tcPr>
          <w:p w14:paraId="4B13701F" w14:textId="77777777" w:rsidR="00381E09" w:rsidRDefault="00381E09" w:rsidP="00021681">
            <w:pPr>
              <w:rPr>
                <w:rFonts w:cstheme="minorHAnsi"/>
                <w:szCs w:val="22"/>
              </w:rPr>
            </w:pPr>
          </w:p>
        </w:tc>
        <w:tc>
          <w:tcPr>
            <w:tcW w:w="4678" w:type="dxa"/>
            <w:gridSpan w:val="3"/>
            <w:shd w:val="clear" w:color="auto" w:fill="D9D9D9" w:themeFill="background1" w:themeFillShade="D9"/>
          </w:tcPr>
          <w:p w14:paraId="43C1285B" w14:textId="77777777" w:rsidR="00381E09" w:rsidRPr="00EB08B8" w:rsidRDefault="00381E09" w:rsidP="00021681">
            <w:pPr>
              <w:spacing w:before="60" w:after="60"/>
              <w:rPr>
                <w:rFonts w:cstheme="minorHAnsi"/>
                <w:bCs/>
                <w:szCs w:val="22"/>
              </w:rPr>
            </w:pPr>
          </w:p>
        </w:tc>
      </w:tr>
      <w:tr w:rsidR="00381E09" w:rsidRPr="00EB08B8" w14:paraId="2B2F13C1" w14:textId="77777777" w:rsidTr="00021681">
        <w:trPr>
          <w:trHeight w:val="567"/>
        </w:trPr>
        <w:tc>
          <w:tcPr>
            <w:tcW w:w="4248" w:type="dxa"/>
            <w:gridSpan w:val="2"/>
            <w:shd w:val="clear" w:color="auto" w:fill="F2F2F2" w:themeFill="background1" w:themeFillShade="F2"/>
          </w:tcPr>
          <w:p w14:paraId="09ED8022" w14:textId="77777777" w:rsidR="00381E09" w:rsidRPr="004D57C9" w:rsidRDefault="00381E09" w:rsidP="00021681">
            <w:pPr>
              <w:spacing w:before="60" w:after="60"/>
              <w:contextualSpacing/>
              <w:rPr>
                <w:rFonts w:cstheme="minorHAnsi"/>
                <w:bCs/>
                <w:szCs w:val="22"/>
              </w:rPr>
            </w:pPr>
            <w:r>
              <w:rPr>
                <w:rFonts w:ascii="Calibri" w:eastAsia="Calibri" w:hAnsi="Calibri" w:cs="Calibri"/>
              </w:rPr>
              <w:lastRenderedPageBreak/>
              <w:t>9: Apply basic language syntax rules.</w:t>
            </w:r>
          </w:p>
        </w:tc>
        <w:tc>
          <w:tcPr>
            <w:tcW w:w="850" w:type="dxa"/>
          </w:tcPr>
          <w:p w14:paraId="775944DB" w14:textId="77777777" w:rsidR="00381E09" w:rsidRPr="00EB08B8" w:rsidRDefault="00381E09" w:rsidP="00021681">
            <w:pPr>
              <w:rPr>
                <w:rFonts w:cstheme="minorHAnsi"/>
                <w:szCs w:val="22"/>
              </w:rPr>
            </w:pPr>
            <w:sdt>
              <w:sdtPr>
                <w:rPr>
                  <w:rFonts w:cstheme="minorHAnsi"/>
                  <w:szCs w:val="22"/>
                </w:rPr>
                <w:id w:val="-1152061688"/>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S</w:t>
            </w:r>
          </w:p>
          <w:p w14:paraId="36B381B7" w14:textId="77777777" w:rsidR="00381E09" w:rsidRPr="00EB08B8" w:rsidRDefault="00381E09" w:rsidP="00021681">
            <w:pPr>
              <w:spacing w:before="60" w:after="60"/>
              <w:rPr>
                <w:rFonts w:cstheme="minorHAnsi"/>
                <w:szCs w:val="22"/>
              </w:rPr>
            </w:pPr>
            <w:sdt>
              <w:sdtPr>
                <w:rPr>
                  <w:rFonts w:cstheme="minorHAnsi"/>
                  <w:szCs w:val="22"/>
                </w:rPr>
                <w:id w:val="1772272086"/>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Pr>
          <w:p w14:paraId="1F842293" w14:textId="77777777" w:rsidR="00381E09" w:rsidRPr="00EB08B8" w:rsidRDefault="00381E09" w:rsidP="00021681">
            <w:pPr>
              <w:spacing w:before="60" w:after="60"/>
              <w:rPr>
                <w:rFonts w:cstheme="minorHAnsi"/>
                <w:bCs/>
                <w:szCs w:val="22"/>
              </w:rPr>
            </w:pPr>
          </w:p>
        </w:tc>
      </w:tr>
      <w:tr w:rsidR="00381E09" w:rsidRPr="00EB08B8" w14:paraId="7F37B0B3" w14:textId="77777777" w:rsidTr="00021681">
        <w:trPr>
          <w:trHeight w:val="567"/>
        </w:trPr>
        <w:tc>
          <w:tcPr>
            <w:tcW w:w="4248" w:type="dxa"/>
            <w:gridSpan w:val="2"/>
            <w:shd w:val="clear" w:color="auto" w:fill="F2F2F2" w:themeFill="background1" w:themeFillShade="F2"/>
          </w:tcPr>
          <w:p w14:paraId="4815AF5A" w14:textId="77777777" w:rsidR="00381E09" w:rsidRPr="004D57C9" w:rsidRDefault="00381E09" w:rsidP="00021681">
            <w:pPr>
              <w:spacing w:before="60" w:after="60"/>
              <w:contextualSpacing/>
              <w:rPr>
                <w:rFonts w:cstheme="minorHAnsi"/>
                <w:bCs/>
                <w:szCs w:val="22"/>
              </w:rPr>
            </w:pPr>
            <w:r>
              <w:rPr>
                <w:rFonts w:ascii="Calibri" w:eastAsia="Calibri" w:hAnsi="Calibri" w:cs="Calibri"/>
              </w:rPr>
              <w:t xml:space="preserve">10: Create code using language data types, </w:t>
            </w:r>
            <w:proofErr w:type="gramStart"/>
            <w:r>
              <w:rPr>
                <w:rFonts w:ascii="Calibri" w:eastAsia="Calibri" w:hAnsi="Calibri" w:cs="Calibri"/>
              </w:rPr>
              <w:t>operators</w:t>
            </w:r>
            <w:proofErr w:type="gramEnd"/>
            <w:r>
              <w:rPr>
                <w:rFonts w:ascii="Calibri" w:eastAsia="Calibri" w:hAnsi="Calibri" w:cs="Calibri"/>
              </w:rPr>
              <w:t xml:space="preserve"> and expressions.</w:t>
            </w:r>
          </w:p>
        </w:tc>
        <w:tc>
          <w:tcPr>
            <w:tcW w:w="850" w:type="dxa"/>
          </w:tcPr>
          <w:p w14:paraId="02F4DA2E" w14:textId="77777777" w:rsidR="00381E09" w:rsidRPr="00EB08B8" w:rsidRDefault="00381E09" w:rsidP="00021681">
            <w:pPr>
              <w:rPr>
                <w:rFonts w:cstheme="minorHAnsi"/>
                <w:szCs w:val="22"/>
              </w:rPr>
            </w:pPr>
            <w:sdt>
              <w:sdtPr>
                <w:rPr>
                  <w:rFonts w:cstheme="minorHAnsi"/>
                  <w:szCs w:val="22"/>
                </w:rPr>
                <w:id w:val="2010022314"/>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S</w:t>
            </w:r>
          </w:p>
          <w:p w14:paraId="0662B8F5" w14:textId="77777777" w:rsidR="00381E09" w:rsidRPr="00EB08B8" w:rsidRDefault="00381E09" w:rsidP="00021681">
            <w:pPr>
              <w:rPr>
                <w:rFonts w:ascii="Segoe UI Symbol" w:eastAsia="MS Gothic" w:hAnsi="Segoe UI Symbol" w:cs="Segoe UI Symbol"/>
                <w:szCs w:val="22"/>
              </w:rPr>
            </w:pPr>
            <w:sdt>
              <w:sdtPr>
                <w:rPr>
                  <w:rFonts w:cstheme="minorHAnsi"/>
                  <w:szCs w:val="22"/>
                </w:rPr>
                <w:id w:val="-1433895238"/>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Pr>
          <w:p w14:paraId="145E42DC" w14:textId="77777777" w:rsidR="00381E09" w:rsidRPr="00EB08B8" w:rsidRDefault="00381E09" w:rsidP="00021681">
            <w:pPr>
              <w:spacing w:before="60" w:after="60"/>
              <w:rPr>
                <w:rFonts w:cstheme="minorHAnsi"/>
                <w:bCs/>
                <w:szCs w:val="22"/>
              </w:rPr>
            </w:pPr>
          </w:p>
        </w:tc>
      </w:tr>
      <w:tr w:rsidR="00381E09" w:rsidRPr="00EB08B8" w14:paraId="0069EDF8" w14:textId="77777777" w:rsidTr="00021681">
        <w:trPr>
          <w:trHeight w:val="567"/>
        </w:trPr>
        <w:tc>
          <w:tcPr>
            <w:tcW w:w="4248" w:type="dxa"/>
            <w:gridSpan w:val="2"/>
            <w:shd w:val="clear" w:color="auto" w:fill="F2F2F2" w:themeFill="background1" w:themeFillShade="F2"/>
          </w:tcPr>
          <w:p w14:paraId="1682BC3A" w14:textId="77777777" w:rsidR="00381E09" w:rsidRPr="004D57C9" w:rsidRDefault="00381E09" w:rsidP="00021681">
            <w:pPr>
              <w:spacing w:before="60" w:after="60"/>
              <w:contextualSpacing/>
              <w:rPr>
                <w:rFonts w:cstheme="minorHAnsi"/>
                <w:bCs/>
                <w:szCs w:val="22"/>
              </w:rPr>
            </w:pPr>
            <w:r>
              <w:rPr>
                <w:rFonts w:ascii="Calibri" w:eastAsia="Calibri" w:hAnsi="Calibri" w:cs="Calibri"/>
              </w:rPr>
              <w:t>11: Apply variables and variable scope.</w:t>
            </w:r>
          </w:p>
        </w:tc>
        <w:tc>
          <w:tcPr>
            <w:tcW w:w="850" w:type="dxa"/>
          </w:tcPr>
          <w:p w14:paraId="307BBC3C" w14:textId="77777777" w:rsidR="00381E09" w:rsidRPr="00EB08B8" w:rsidRDefault="00381E09" w:rsidP="00021681">
            <w:pPr>
              <w:rPr>
                <w:rFonts w:cstheme="minorHAnsi"/>
                <w:szCs w:val="22"/>
              </w:rPr>
            </w:pPr>
            <w:sdt>
              <w:sdtPr>
                <w:rPr>
                  <w:rFonts w:cstheme="minorHAnsi"/>
                  <w:szCs w:val="22"/>
                </w:rPr>
                <w:id w:val="-466128083"/>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S</w:t>
            </w:r>
          </w:p>
          <w:p w14:paraId="15F1285C" w14:textId="77777777" w:rsidR="00381E09" w:rsidRPr="00EB08B8" w:rsidRDefault="00381E09" w:rsidP="00021681">
            <w:pPr>
              <w:rPr>
                <w:rFonts w:ascii="Segoe UI Symbol" w:eastAsia="MS Gothic" w:hAnsi="Segoe UI Symbol" w:cs="Segoe UI Symbol"/>
                <w:szCs w:val="22"/>
              </w:rPr>
            </w:pPr>
            <w:sdt>
              <w:sdtPr>
                <w:rPr>
                  <w:rFonts w:cstheme="minorHAnsi"/>
                  <w:szCs w:val="22"/>
                </w:rPr>
                <w:id w:val="-338544547"/>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Pr>
          <w:p w14:paraId="5FA60DBD" w14:textId="77777777" w:rsidR="00381E09" w:rsidRPr="00EB08B8" w:rsidRDefault="00381E09" w:rsidP="00021681">
            <w:pPr>
              <w:spacing w:before="60" w:after="60"/>
              <w:rPr>
                <w:rFonts w:cstheme="minorHAnsi"/>
                <w:bCs/>
                <w:szCs w:val="22"/>
              </w:rPr>
            </w:pPr>
          </w:p>
        </w:tc>
      </w:tr>
      <w:tr w:rsidR="00381E09" w:rsidRPr="00EB08B8" w14:paraId="2AE25FF1" w14:textId="77777777" w:rsidTr="00021681">
        <w:trPr>
          <w:trHeight w:val="567"/>
        </w:trPr>
        <w:tc>
          <w:tcPr>
            <w:tcW w:w="4248" w:type="dxa"/>
            <w:gridSpan w:val="2"/>
            <w:shd w:val="clear" w:color="auto" w:fill="F2F2F2" w:themeFill="background1" w:themeFillShade="F2"/>
          </w:tcPr>
          <w:p w14:paraId="7ADB028E" w14:textId="77777777" w:rsidR="00381E09" w:rsidRPr="004D57C9" w:rsidRDefault="00381E09" w:rsidP="00021681">
            <w:pPr>
              <w:spacing w:before="60" w:after="60"/>
              <w:contextualSpacing/>
              <w:rPr>
                <w:rFonts w:cstheme="minorHAnsi"/>
                <w:bCs/>
                <w:szCs w:val="22"/>
              </w:rPr>
            </w:pPr>
            <w:r>
              <w:rPr>
                <w:rFonts w:ascii="Calibri" w:eastAsia="Calibri" w:hAnsi="Calibri" w:cs="Calibri"/>
              </w:rPr>
              <w:t>12: Use program library functions.</w:t>
            </w:r>
          </w:p>
        </w:tc>
        <w:tc>
          <w:tcPr>
            <w:tcW w:w="850" w:type="dxa"/>
          </w:tcPr>
          <w:p w14:paraId="3EFDFC05" w14:textId="77777777" w:rsidR="00381E09" w:rsidRPr="00EB08B8" w:rsidRDefault="00381E09" w:rsidP="00021681">
            <w:pPr>
              <w:rPr>
                <w:rFonts w:cstheme="minorHAnsi"/>
                <w:szCs w:val="22"/>
              </w:rPr>
            </w:pPr>
            <w:sdt>
              <w:sdtPr>
                <w:rPr>
                  <w:rFonts w:cstheme="minorHAnsi"/>
                  <w:szCs w:val="22"/>
                </w:rPr>
                <w:id w:val="-199636357"/>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S</w:t>
            </w:r>
          </w:p>
          <w:p w14:paraId="30BA2C66" w14:textId="77777777" w:rsidR="00381E09" w:rsidRPr="00EB08B8" w:rsidRDefault="00381E09" w:rsidP="00021681">
            <w:pPr>
              <w:rPr>
                <w:rFonts w:ascii="Segoe UI Symbol" w:eastAsia="MS Gothic" w:hAnsi="Segoe UI Symbol" w:cs="Segoe UI Symbol"/>
                <w:szCs w:val="22"/>
              </w:rPr>
            </w:pPr>
            <w:sdt>
              <w:sdtPr>
                <w:rPr>
                  <w:rFonts w:cstheme="minorHAnsi"/>
                  <w:szCs w:val="22"/>
                </w:rPr>
                <w:id w:val="985121076"/>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Pr>
          <w:p w14:paraId="71462410" w14:textId="77777777" w:rsidR="00381E09" w:rsidRPr="00EB08B8" w:rsidRDefault="00381E09" w:rsidP="00021681">
            <w:pPr>
              <w:spacing w:before="60" w:after="60"/>
              <w:rPr>
                <w:rFonts w:cstheme="minorHAnsi"/>
                <w:bCs/>
                <w:szCs w:val="22"/>
              </w:rPr>
            </w:pPr>
          </w:p>
        </w:tc>
      </w:tr>
      <w:tr w:rsidR="00381E09" w:rsidRPr="00EB08B8" w14:paraId="70FA9E81" w14:textId="77777777" w:rsidTr="00021681">
        <w:trPr>
          <w:trHeight w:val="567"/>
        </w:trPr>
        <w:tc>
          <w:tcPr>
            <w:tcW w:w="4248" w:type="dxa"/>
            <w:gridSpan w:val="2"/>
            <w:shd w:val="clear" w:color="auto" w:fill="F2F2F2" w:themeFill="background1" w:themeFillShade="F2"/>
          </w:tcPr>
          <w:p w14:paraId="49876A34" w14:textId="77777777" w:rsidR="00381E09" w:rsidRPr="004D57C9" w:rsidRDefault="00381E09" w:rsidP="00021681">
            <w:pPr>
              <w:spacing w:before="60" w:after="60"/>
              <w:contextualSpacing/>
              <w:rPr>
                <w:rFonts w:cstheme="minorHAnsi"/>
                <w:bCs/>
                <w:szCs w:val="22"/>
              </w:rPr>
            </w:pPr>
            <w:r>
              <w:rPr>
                <w:rFonts w:ascii="Calibri" w:eastAsia="Calibri" w:hAnsi="Calibri" w:cs="Calibri"/>
              </w:rPr>
              <w:t>13: Clarify meaning of code using commenting techniques.</w:t>
            </w:r>
          </w:p>
        </w:tc>
        <w:tc>
          <w:tcPr>
            <w:tcW w:w="850" w:type="dxa"/>
          </w:tcPr>
          <w:p w14:paraId="6B023BEF" w14:textId="77777777" w:rsidR="00381E09" w:rsidRPr="00EB08B8" w:rsidRDefault="00381E09" w:rsidP="00021681">
            <w:pPr>
              <w:rPr>
                <w:rFonts w:cstheme="minorHAnsi"/>
                <w:szCs w:val="22"/>
              </w:rPr>
            </w:pPr>
            <w:sdt>
              <w:sdtPr>
                <w:rPr>
                  <w:rFonts w:cstheme="minorHAnsi"/>
                  <w:szCs w:val="22"/>
                </w:rPr>
                <w:id w:val="-9828438"/>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S</w:t>
            </w:r>
          </w:p>
          <w:p w14:paraId="4FC22101" w14:textId="77777777" w:rsidR="00381E09" w:rsidRPr="00EB08B8" w:rsidRDefault="00381E09" w:rsidP="00021681">
            <w:pPr>
              <w:rPr>
                <w:rFonts w:ascii="Segoe UI Symbol" w:eastAsia="MS Gothic" w:hAnsi="Segoe UI Symbol" w:cs="Segoe UI Symbol"/>
                <w:szCs w:val="22"/>
              </w:rPr>
            </w:pPr>
            <w:sdt>
              <w:sdtPr>
                <w:rPr>
                  <w:rFonts w:cstheme="minorHAnsi"/>
                  <w:szCs w:val="22"/>
                </w:rPr>
                <w:id w:val="1483040800"/>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Pr>
          <w:p w14:paraId="657913D4" w14:textId="77777777" w:rsidR="00381E09" w:rsidRPr="00EB08B8" w:rsidRDefault="00381E09" w:rsidP="00021681">
            <w:pPr>
              <w:spacing w:before="60" w:after="60"/>
              <w:rPr>
                <w:rFonts w:cstheme="minorHAnsi"/>
                <w:bCs/>
                <w:szCs w:val="22"/>
              </w:rPr>
            </w:pPr>
          </w:p>
        </w:tc>
      </w:tr>
      <w:tr w:rsidR="00381E09" w:rsidRPr="00EB08B8" w14:paraId="1429012D" w14:textId="77777777" w:rsidTr="00021681">
        <w:trPr>
          <w:trHeight w:val="567"/>
        </w:trPr>
        <w:tc>
          <w:tcPr>
            <w:tcW w:w="4248" w:type="dxa"/>
            <w:gridSpan w:val="2"/>
            <w:shd w:val="clear" w:color="auto" w:fill="F2F2F2" w:themeFill="background1" w:themeFillShade="F2"/>
          </w:tcPr>
          <w:p w14:paraId="599FA9AE" w14:textId="77777777" w:rsidR="00381E09" w:rsidRPr="004D57C9" w:rsidRDefault="00381E09" w:rsidP="00021681">
            <w:pPr>
              <w:spacing w:before="60" w:after="60"/>
              <w:contextualSpacing/>
              <w:rPr>
                <w:rFonts w:cstheme="minorHAnsi"/>
                <w:bCs/>
                <w:szCs w:val="22"/>
              </w:rPr>
            </w:pPr>
            <w:r>
              <w:rPr>
                <w:rFonts w:ascii="Calibri" w:eastAsia="Calibri" w:hAnsi="Calibri" w:cs="Calibri"/>
              </w:rPr>
              <w:t xml:space="preserve">14: Apply language syntax in sequence, </w:t>
            </w:r>
            <w:proofErr w:type="gramStart"/>
            <w:r>
              <w:rPr>
                <w:rFonts w:ascii="Calibri" w:eastAsia="Calibri" w:hAnsi="Calibri" w:cs="Calibri"/>
              </w:rPr>
              <w:t>selection</w:t>
            </w:r>
            <w:proofErr w:type="gramEnd"/>
            <w:r>
              <w:rPr>
                <w:rFonts w:ascii="Calibri" w:eastAsia="Calibri" w:hAnsi="Calibri" w:cs="Calibri"/>
              </w:rPr>
              <w:t xml:space="preserve"> and iteration constructs.</w:t>
            </w:r>
          </w:p>
        </w:tc>
        <w:tc>
          <w:tcPr>
            <w:tcW w:w="850" w:type="dxa"/>
          </w:tcPr>
          <w:p w14:paraId="5D3D6AED" w14:textId="77777777" w:rsidR="00381E09" w:rsidRPr="00EB08B8" w:rsidRDefault="00381E09" w:rsidP="00021681">
            <w:pPr>
              <w:rPr>
                <w:rFonts w:cstheme="minorHAnsi"/>
                <w:szCs w:val="22"/>
              </w:rPr>
            </w:pPr>
            <w:sdt>
              <w:sdtPr>
                <w:rPr>
                  <w:rFonts w:cstheme="minorHAnsi"/>
                  <w:szCs w:val="22"/>
                </w:rPr>
                <w:id w:val="-1280484690"/>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S</w:t>
            </w:r>
          </w:p>
          <w:p w14:paraId="183BE376" w14:textId="77777777" w:rsidR="00381E09" w:rsidRPr="00EB08B8" w:rsidRDefault="00381E09" w:rsidP="00021681">
            <w:pPr>
              <w:rPr>
                <w:rFonts w:ascii="Segoe UI Symbol" w:eastAsia="MS Gothic" w:hAnsi="Segoe UI Symbol" w:cs="Segoe UI Symbol"/>
                <w:szCs w:val="22"/>
              </w:rPr>
            </w:pPr>
            <w:sdt>
              <w:sdtPr>
                <w:rPr>
                  <w:rFonts w:cstheme="minorHAnsi"/>
                  <w:szCs w:val="22"/>
                </w:rPr>
                <w:id w:val="643623473"/>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Pr>
          <w:p w14:paraId="4C91E5C8" w14:textId="77777777" w:rsidR="00381E09" w:rsidRPr="00EB08B8" w:rsidRDefault="00381E09" w:rsidP="00021681">
            <w:pPr>
              <w:spacing w:before="60" w:after="60"/>
              <w:rPr>
                <w:rFonts w:cstheme="minorHAnsi"/>
                <w:bCs/>
                <w:szCs w:val="22"/>
              </w:rPr>
            </w:pPr>
          </w:p>
        </w:tc>
      </w:tr>
      <w:tr w:rsidR="00381E09" w:rsidRPr="00EB08B8" w14:paraId="00D55B7C" w14:textId="77777777" w:rsidTr="00021681">
        <w:trPr>
          <w:trHeight w:val="567"/>
        </w:trPr>
        <w:tc>
          <w:tcPr>
            <w:tcW w:w="4248" w:type="dxa"/>
            <w:gridSpan w:val="2"/>
            <w:shd w:val="clear" w:color="auto" w:fill="F2F2F2" w:themeFill="background1" w:themeFillShade="F2"/>
          </w:tcPr>
          <w:p w14:paraId="041ED4D2" w14:textId="77777777" w:rsidR="00381E09" w:rsidRPr="004D57C9" w:rsidRDefault="00381E09" w:rsidP="00021681">
            <w:pPr>
              <w:spacing w:before="60" w:after="60"/>
              <w:contextualSpacing/>
              <w:rPr>
                <w:rFonts w:cstheme="minorHAnsi"/>
                <w:bCs/>
                <w:szCs w:val="22"/>
              </w:rPr>
            </w:pPr>
            <w:r>
              <w:rPr>
                <w:rFonts w:ascii="Calibri" w:eastAsia="Calibri" w:hAnsi="Calibri" w:cs="Calibri"/>
              </w:rPr>
              <w:t>15: Create expressions in selection and iteration constructs using logical operators.</w:t>
            </w:r>
          </w:p>
        </w:tc>
        <w:tc>
          <w:tcPr>
            <w:tcW w:w="850" w:type="dxa"/>
          </w:tcPr>
          <w:p w14:paraId="2DD73BFB" w14:textId="77777777" w:rsidR="00381E09" w:rsidRPr="00EB08B8" w:rsidRDefault="00381E09" w:rsidP="00021681">
            <w:pPr>
              <w:rPr>
                <w:rFonts w:cstheme="minorHAnsi"/>
                <w:szCs w:val="22"/>
              </w:rPr>
            </w:pPr>
            <w:sdt>
              <w:sdtPr>
                <w:rPr>
                  <w:rFonts w:cstheme="minorHAnsi"/>
                  <w:szCs w:val="22"/>
                </w:rPr>
                <w:id w:val="-181602250"/>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S</w:t>
            </w:r>
          </w:p>
          <w:p w14:paraId="3524CECC" w14:textId="77777777" w:rsidR="00381E09" w:rsidRPr="00EB08B8" w:rsidRDefault="00381E09" w:rsidP="00021681">
            <w:pPr>
              <w:rPr>
                <w:rFonts w:ascii="Segoe UI Symbol" w:eastAsia="MS Gothic" w:hAnsi="Segoe UI Symbol" w:cs="Segoe UI Symbol"/>
                <w:szCs w:val="22"/>
              </w:rPr>
            </w:pPr>
            <w:sdt>
              <w:sdtPr>
                <w:rPr>
                  <w:rFonts w:cstheme="minorHAnsi"/>
                  <w:szCs w:val="22"/>
                </w:rPr>
                <w:id w:val="-1819715061"/>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Pr>
          <w:p w14:paraId="601E2DF1" w14:textId="77777777" w:rsidR="00381E09" w:rsidRPr="00EB08B8" w:rsidRDefault="00381E09" w:rsidP="00021681">
            <w:pPr>
              <w:spacing w:before="60" w:after="60"/>
              <w:rPr>
                <w:rFonts w:cstheme="minorHAnsi"/>
                <w:bCs/>
                <w:szCs w:val="22"/>
              </w:rPr>
            </w:pPr>
          </w:p>
        </w:tc>
      </w:tr>
      <w:tr w:rsidR="00381E09" w:rsidRPr="00EB08B8" w14:paraId="4C2FFDFD" w14:textId="77777777" w:rsidTr="00021681">
        <w:trPr>
          <w:trHeight w:val="567"/>
        </w:trPr>
        <w:tc>
          <w:tcPr>
            <w:tcW w:w="4248" w:type="dxa"/>
            <w:gridSpan w:val="2"/>
            <w:shd w:val="clear" w:color="auto" w:fill="F2F2F2" w:themeFill="background1" w:themeFillShade="F2"/>
          </w:tcPr>
          <w:p w14:paraId="14234ADD" w14:textId="77777777" w:rsidR="00381E09" w:rsidRPr="004D57C9" w:rsidRDefault="00381E09" w:rsidP="00021681">
            <w:pPr>
              <w:spacing w:before="60" w:after="60"/>
              <w:contextualSpacing/>
              <w:rPr>
                <w:rFonts w:cstheme="minorHAnsi"/>
                <w:bCs/>
                <w:szCs w:val="22"/>
              </w:rPr>
            </w:pPr>
            <w:r>
              <w:rPr>
                <w:rFonts w:ascii="Calibri" w:eastAsia="Calibri" w:hAnsi="Calibri" w:cs="Calibri"/>
              </w:rPr>
              <w:t xml:space="preserve">16: Develop algorithms using sequence, </w:t>
            </w:r>
            <w:proofErr w:type="gramStart"/>
            <w:r>
              <w:rPr>
                <w:rFonts w:ascii="Calibri" w:eastAsia="Calibri" w:hAnsi="Calibri" w:cs="Calibri"/>
              </w:rPr>
              <w:t>selection</w:t>
            </w:r>
            <w:proofErr w:type="gramEnd"/>
            <w:r>
              <w:rPr>
                <w:rFonts w:ascii="Calibri" w:eastAsia="Calibri" w:hAnsi="Calibri" w:cs="Calibri"/>
              </w:rPr>
              <w:t xml:space="preserve"> and iteration constructs.</w:t>
            </w:r>
          </w:p>
        </w:tc>
        <w:tc>
          <w:tcPr>
            <w:tcW w:w="850" w:type="dxa"/>
          </w:tcPr>
          <w:p w14:paraId="28FBB736" w14:textId="77777777" w:rsidR="00381E09" w:rsidRPr="00EB08B8" w:rsidRDefault="00381E09" w:rsidP="00021681">
            <w:pPr>
              <w:rPr>
                <w:rFonts w:cstheme="minorHAnsi"/>
                <w:szCs w:val="22"/>
              </w:rPr>
            </w:pPr>
            <w:sdt>
              <w:sdtPr>
                <w:rPr>
                  <w:rFonts w:cstheme="minorHAnsi"/>
                  <w:szCs w:val="22"/>
                </w:rPr>
                <w:id w:val="-1822259484"/>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S</w:t>
            </w:r>
          </w:p>
          <w:p w14:paraId="5BB05710" w14:textId="77777777" w:rsidR="00381E09" w:rsidRPr="00EB08B8" w:rsidRDefault="00381E09" w:rsidP="00021681">
            <w:pPr>
              <w:rPr>
                <w:rFonts w:ascii="Segoe UI Symbol" w:eastAsia="MS Gothic" w:hAnsi="Segoe UI Symbol" w:cs="Segoe UI Symbol"/>
                <w:szCs w:val="22"/>
              </w:rPr>
            </w:pPr>
            <w:sdt>
              <w:sdtPr>
                <w:rPr>
                  <w:rFonts w:cstheme="minorHAnsi"/>
                  <w:szCs w:val="22"/>
                </w:rPr>
                <w:id w:val="686488183"/>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Pr>
          <w:p w14:paraId="1708EB1A" w14:textId="77777777" w:rsidR="00381E09" w:rsidRPr="00EB08B8" w:rsidRDefault="00381E09" w:rsidP="00021681">
            <w:pPr>
              <w:spacing w:before="60" w:after="60"/>
              <w:rPr>
                <w:rFonts w:cstheme="minorHAnsi"/>
                <w:bCs/>
                <w:szCs w:val="22"/>
              </w:rPr>
            </w:pPr>
          </w:p>
        </w:tc>
      </w:tr>
      <w:tr w:rsidR="00381E09" w:rsidRPr="00EB08B8" w14:paraId="7698F5E8" w14:textId="77777777" w:rsidTr="00021681">
        <w:trPr>
          <w:trHeight w:val="567"/>
        </w:trPr>
        <w:tc>
          <w:tcPr>
            <w:tcW w:w="4248" w:type="dxa"/>
            <w:gridSpan w:val="2"/>
            <w:shd w:val="clear" w:color="auto" w:fill="F2F2F2" w:themeFill="background1" w:themeFillShade="F2"/>
          </w:tcPr>
          <w:p w14:paraId="682FBFEE" w14:textId="77777777" w:rsidR="00381E09" w:rsidRPr="004D57C9" w:rsidRDefault="00381E09" w:rsidP="00021681">
            <w:pPr>
              <w:spacing w:before="60" w:after="60"/>
              <w:contextualSpacing/>
              <w:rPr>
                <w:rFonts w:cstheme="minorHAnsi"/>
                <w:bCs/>
                <w:szCs w:val="22"/>
              </w:rPr>
            </w:pPr>
            <w:r>
              <w:rPr>
                <w:rFonts w:ascii="Calibri" w:eastAsia="Calibri" w:hAnsi="Calibri" w:cs="Calibri"/>
              </w:rPr>
              <w:t>17: Create and use data structures.</w:t>
            </w:r>
          </w:p>
        </w:tc>
        <w:tc>
          <w:tcPr>
            <w:tcW w:w="850" w:type="dxa"/>
          </w:tcPr>
          <w:p w14:paraId="0AE2F251" w14:textId="77777777" w:rsidR="00381E09" w:rsidRPr="00EB08B8" w:rsidRDefault="00381E09" w:rsidP="00021681">
            <w:pPr>
              <w:rPr>
                <w:rFonts w:cstheme="minorHAnsi"/>
                <w:szCs w:val="22"/>
              </w:rPr>
            </w:pPr>
            <w:sdt>
              <w:sdtPr>
                <w:rPr>
                  <w:rFonts w:cstheme="minorHAnsi"/>
                  <w:szCs w:val="22"/>
                </w:rPr>
                <w:id w:val="-1964652790"/>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S</w:t>
            </w:r>
          </w:p>
          <w:p w14:paraId="3F76D3A2" w14:textId="77777777" w:rsidR="00381E09" w:rsidRPr="00EB08B8" w:rsidRDefault="00381E09" w:rsidP="00021681">
            <w:pPr>
              <w:rPr>
                <w:rFonts w:ascii="Segoe UI Symbol" w:eastAsia="MS Gothic" w:hAnsi="Segoe UI Symbol" w:cs="Segoe UI Symbol"/>
                <w:szCs w:val="22"/>
              </w:rPr>
            </w:pPr>
            <w:sdt>
              <w:sdtPr>
                <w:rPr>
                  <w:rFonts w:cstheme="minorHAnsi"/>
                  <w:szCs w:val="22"/>
                </w:rPr>
                <w:id w:val="818088330"/>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Pr>
          <w:p w14:paraId="4CA1CF42" w14:textId="77777777" w:rsidR="00381E09" w:rsidRPr="00EB08B8" w:rsidRDefault="00381E09" w:rsidP="00021681">
            <w:pPr>
              <w:spacing w:before="60" w:after="60"/>
              <w:rPr>
                <w:rFonts w:cstheme="minorHAnsi"/>
                <w:bCs/>
                <w:szCs w:val="22"/>
              </w:rPr>
            </w:pPr>
          </w:p>
        </w:tc>
      </w:tr>
      <w:tr w:rsidR="00381E09" w:rsidRPr="00EB08B8" w14:paraId="7A9CC888" w14:textId="77777777" w:rsidTr="00021681">
        <w:trPr>
          <w:trHeight w:val="567"/>
        </w:trPr>
        <w:tc>
          <w:tcPr>
            <w:tcW w:w="4248" w:type="dxa"/>
            <w:gridSpan w:val="2"/>
            <w:shd w:val="clear" w:color="auto" w:fill="F2F2F2" w:themeFill="background1" w:themeFillShade="F2"/>
          </w:tcPr>
          <w:p w14:paraId="651ECACD" w14:textId="77777777" w:rsidR="00381E09" w:rsidRPr="004D57C9" w:rsidRDefault="00381E09" w:rsidP="00021681">
            <w:pPr>
              <w:spacing w:before="60" w:after="60"/>
              <w:contextualSpacing/>
              <w:rPr>
                <w:rFonts w:cstheme="minorHAnsi"/>
                <w:bCs/>
                <w:szCs w:val="22"/>
              </w:rPr>
            </w:pPr>
            <w:r>
              <w:rPr>
                <w:rFonts w:ascii="Calibri" w:eastAsia="Calibri" w:hAnsi="Calibri" w:cs="Calibri"/>
              </w:rPr>
              <w:t>18: Code standard sequential access algorithms used in reading and writing text files.</w:t>
            </w:r>
          </w:p>
        </w:tc>
        <w:tc>
          <w:tcPr>
            <w:tcW w:w="850" w:type="dxa"/>
          </w:tcPr>
          <w:p w14:paraId="69570EAF" w14:textId="77777777" w:rsidR="00381E09" w:rsidRPr="00EB08B8" w:rsidRDefault="00381E09" w:rsidP="00021681">
            <w:pPr>
              <w:rPr>
                <w:rFonts w:cstheme="minorHAnsi"/>
                <w:szCs w:val="22"/>
              </w:rPr>
            </w:pPr>
            <w:sdt>
              <w:sdtPr>
                <w:rPr>
                  <w:rFonts w:cstheme="minorHAnsi"/>
                  <w:szCs w:val="22"/>
                </w:rPr>
                <w:id w:val="-1397810400"/>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S</w:t>
            </w:r>
          </w:p>
          <w:p w14:paraId="4BDB4536" w14:textId="77777777" w:rsidR="00381E09" w:rsidRPr="00EB08B8" w:rsidRDefault="00381E09" w:rsidP="00021681">
            <w:pPr>
              <w:rPr>
                <w:rFonts w:ascii="Segoe UI Symbol" w:eastAsia="MS Gothic" w:hAnsi="Segoe UI Symbol" w:cs="Segoe UI Symbol"/>
                <w:szCs w:val="22"/>
              </w:rPr>
            </w:pPr>
            <w:sdt>
              <w:sdtPr>
                <w:rPr>
                  <w:rFonts w:cstheme="minorHAnsi"/>
                  <w:szCs w:val="22"/>
                </w:rPr>
                <w:id w:val="-319808813"/>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Pr>
          <w:p w14:paraId="35FB0933" w14:textId="77777777" w:rsidR="00381E09" w:rsidRPr="00EB08B8" w:rsidRDefault="00381E09" w:rsidP="00021681">
            <w:pPr>
              <w:spacing w:before="60" w:after="60"/>
              <w:rPr>
                <w:rFonts w:cstheme="minorHAnsi"/>
                <w:bCs/>
                <w:szCs w:val="22"/>
              </w:rPr>
            </w:pPr>
          </w:p>
        </w:tc>
      </w:tr>
      <w:tr w:rsidR="00381E09" w:rsidRPr="00EB08B8" w14:paraId="1CFC9DAB" w14:textId="77777777" w:rsidTr="00021681">
        <w:trPr>
          <w:trHeight w:val="567"/>
        </w:trPr>
        <w:tc>
          <w:tcPr>
            <w:tcW w:w="4248" w:type="dxa"/>
            <w:gridSpan w:val="2"/>
            <w:shd w:val="clear" w:color="auto" w:fill="F2F2F2" w:themeFill="background1" w:themeFillShade="F2"/>
          </w:tcPr>
          <w:p w14:paraId="6BC615E5" w14:textId="77777777" w:rsidR="00381E09" w:rsidRPr="004D57C9" w:rsidRDefault="00381E09" w:rsidP="00021681">
            <w:pPr>
              <w:spacing w:before="60" w:after="60"/>
              <w:contextualSpacing/>
              <w:rPr>
                <w:rFonts w:cstheme="minorHAnsi"/>
                <w:bCs/>
                <w:szCs w:val="22"/>
              </w:rPr>
            </w:pPr>
            <w:r>
              <w:rPr>
                <w:rFonts w:ascii="Calibri" w:eastAsia="Calibri" w:hAnsi="Calibri" w:cs="Calibri"/>
              </w:rPr>
              <w:t>19: Apply string manipulation.</w:t>
            </w:r>
          </w:p>
        </w:tc>
        <w:tc>
          <w:tcPr>
            <w:tcW w:w="850" w:type="dxa"/>
          </w:tcPr>
          <w:p w14:paraId="2942E236" w14:textId="77777777" w:rsidR="00381E09" w:rsidRPr="00EB08B8" w:rsidRDefault="00381E09" w:rsidP="00021681">
            <w:pPr>
              <w:rPr>
                <w:rFonts w:cstheme="minorHAnsi"/>
                <w:szCs w:val="22"/>
              </w:rPr>
            </w:pPr>
            <w:sdt>
              <w:sdtPr>
                <w:rPr>
                  <w:rFonts w:cstheme="minorHAnsi"/>
                  <w:szCs w:val="22"/>
                </w:rPr>
                <w:id w:val="539251757"/>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S</w:t>
            </w:r>
          </w:p>
          <w:p w14:paraId="05ECFA60" w14:textId="77777777" w:rsidR="00381E09" w:rsidRPr="00EB08B8" w:rsidRDefault="00381E09" w:rsidP="00021681">
            <w:pPr>
              <w:rPr>
                <w:rFonts w:ascii="Segoe UI Symbol" w:eastAsia="MS Gothic" w:hAnsi="Segoe UI Symbol" w:cs="Segoe UI Symbol"/>
                <w:szCs w:val="22"/>
              </w:rPr>
            </w:pPr>
            <w:sdt>
              <w:sdtPr>
                <w:rPr>
                  <w:rFonts w:cstheme="minorHAnsi"/>
                  <w:szCs w:val="22"/>
                </w:rPr>
                <w:id w:val="-1914778764"/>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Pr>
          <w:p w14:paraId="6F4DF6A9" w14:textId="77777777" w:rsidR="00381E09" w:rsidRPr="00EB08B8" w:rsidRDefault="00381E09" w:rsidP="00021681">
            <w:pPr>
              <w:spacing w:before="60" w:after="60"/>
              <w:rPr>
                <w:rFonts w:cstheme="minorHAnsi"/>
                <w:bCs/>
                <w:szCs w:val="22"/>
              </w:rPr>
            </w:pPr>
          </w:p>
        </w:tc>
      </w:tr>
      <w:tr w:rsidR="00381E09" w:rsidRPr="00EB08B8" w14:paraId="21160DE8" w14:textId="77777777" w:rsidTr="00021681">
        <w:trPr>
          <w:trHeight w:val="567"/>
        </w:trPr>
        <w:tc>
          <w:tcPr>
            <w:tcW w:w="4248" w:type="dxa"/>
            <w:gridSpan w:val="2"/>
            <w:shd w:val="clear" w:color="auto" w:fill="F2F2F2" w:themeFill="background1" w:themeFillShade="F2"/>
          </w:tcPr>
          <w:p w14:paraId="22396EBB" w14:textId="77777777" w:rsidR="00381E09" w:rsidRPr="004D57C9" w:rsidRDefault="00381E09" w:rsidP="00021681">
            <w:pPr>
              <w:spacing w:before="60" w:after="60"/>
              <w:contextualSpacing/>
              <w:rPr>
                <w:rFonts w:cstheme="minorHAnsi"/>
                <w:bCs/>
                <w:szCs w:val="22"/>
              </w:rPr>
            </w:pPr>
            <w:r>
              <w:rPr>
                <w:rFonts w:ascii="Calibri" w:eastAsia="Calibri" w:hAnsi="Calibri" w:cs="Calibri"/>
              </w:rPr>
              <w:t>20: Examine variable contents and use debugging techniques to detect and correct errors.</w:t>
            </w:r>
          </w:p>
        </w:tc>
        <w:tc>
          <w:tcPr>
            <w:tcW w:w="850" w:type="dxa"/>
          </w:tcPr>
          <w:p w14:paraId="1059CBF6" w14:textId="77777777" w:rsidR="00381E09" w:rsidRPr="00EB08B8" w:rsidRDefault="00381E09" w:rsidP="00021681">
            <w:pPr>
              <w:rPr>
                <w:rFonts w:cstheme="minorHAnsi"/>
                <w:szCs w:val="22"/>
              </w:rPr>
            </w:pPr>
            <w:sdt>
              <w:sdtPr>
                <w:rPr>
                  <w:rFonts w:cstheme="minorHAnsi"/>
                  <w:szCs w:val="22"/>
                </w:rPr>
                <w:id w:val="483205050"/>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S</w:t>
            </w:r>
          </w:p>
          <w:p w14:paraId="5FF24F8B" w14:textId="77777777" w:rsidR="00381E09" w:rsidRPr="00EB08B8" w:rsidRDefault="00381E09" w:rsidP="00021681">
            <w:pPr>
              <w:rPr>
                <w:rFonts w:ascii="Segoe UI Symbol" w:eastAsia="MS Gothic" w:hAnsi="Segoe UI Symbol" w:cs="Segoe UI Symbol"/>
                <w:szCs w:val="22"/>
              </w:rPr>
            </w:pPr>
            <w:sdt>
              <w:sdtPr>
                <w:rPr>
                  <w:rFonts w:cstheme="minorHAnsi"/>
                  <w:szCs w:val="22"/>
                </w:rPr>
                <w:id w:val="1902331065"/>
                <w14:checkbox>
                  <w14:checked w14:val="0"/>
                  <w14:checkedState w14:val="2612" w14:font="MS Gothic"/>
                  <w14:uncheckedState w14:val="2610" w14:font="MS Gothic"/>
                </w14:checkbox>
              </w:sdtPr>
              <w:sdtContent>
                <w:r w:rsidRPr="00EB08B8">
                  <w:rPr>
                    <w:rFonts w:ascii="Segoe UI Symbol" w:eastAsia="MS Gothic" w:hAnsi="Segoe UI Symbol" w:cs="Segoe UI Symbol"/>
                    <w:szCs w:val="22"/>
                  </w:rPr>
                  <w:t>☐</w:t>
                </w:r>
              </w:sdtContent>
            </w:sdt>
            <w:r w:rsidRPr="00EB08B8">
              <w:rPr>
                <w:rFonts w:cstheme="minorHAnsi"/>
                <w:szCs w:val="22"/>
              </w:rPr>
              <w:t xml:space="preserve"> NS</w:t>
            </w:r>
          </w:p>
        </w:tc>
        <w:tc>
          <w:tcPr>
            <w:tcW w:w="4678" w:type="dxa"/>
            <w:gridSpan w:val="3"/>
          </w:tcPr>
          <w:p w14:paraId="6DE263A8" w14:textId="77777777" w:rsidR="00381E09" w:rsidRPr="00EB08B8" w:rsidRDefault="00381E09" w:rsidP="00021681">
            <w:pPr>
              <w:spacing w:before="60" w:after="60"/>
              <w:rPr>
                <w:rFonts w:cstheme="minorHAnsi"/>
                <w:bCs/>
                <w:szCs w:val="22"/>
              </w:rPr>
            </w:pPr>
          </w:p>
        </w:tc>
      </w:tr>
    </w:tbl>
    <w:p w14:paraId="66204A15" w14:textId="77777777" w:rsidR="00381E09" w:rsidRDefault="00381E09" w:rsidP="00381E09"/>
    <w:tbl>
      <w:tblPr>
        <w:tblStyle w:val="TableGrid"/>
        <w:tblpPr w:leftFromText="181" w:rightFromText="181" w:vertAnchor="text" w:horzAnchor="margin" w:tblpX="1" w:tblpY="1"/>
        <w:tblW w:w="5000" w:type="pct"/>
        <w:tblLook w:val="04A0" w:firstRow="1" w:lastRow="0" w:firstColumn="1" w:lastColumn="0" w:noHBand="0" w:noVBand="1"/>
      </w:tblPr>
      <w:tblGrid>
        <w:gridCol w:w="2223"/>
        <w:gridCol w:w="2497"/>
        <w:gridCol w:w="1681"/>
        <w:gridCol w:w="2615"/>
      </w:tblGrid>
      <w:tr w:rsidR="00381E09" w:rsidRPr="007E6E2D" w14:paraId="0CCFDE3E" w14:textId="77777777" w:rsidTr="00021681">
        <w:trPr>
          <w:trHeight w:val="567"/>
        </w:trPr>
        <w:tc>
          <w:tcPr>
            <w:tcW w:w="5000" w:type="pct"/>
            <w:gridSpan w:val="4"/>
            <w:tcBorders>
              <w:top w:val="single" w:sz="4" w:space="0" w:color="000000" w:themeColor="text1"/>
            </w:tcBorders>
            <w:shd w:val="clear" w:color="auto" w:fill="F2F2F2" w:themeFill="background1" w:themeFillShade="F2"/>
          </w:tcPr>
          <w:p w14:paraId="7FC6E86F" w14:textId="77777777" w:rsidR="00381E09" w:rsidRPr="007E6E2D" w:rsidRDefault="00381E09" w:rsidP="00021681">
            <w:pPr>
              <w:spacing w:before="60" w:after="60"/>
              <w:rPr>
                <w:rFonts w:cstheme="minorHAnsi"/>
                <w:bCs/>
                <w:sz w:val="36"/>
                <w:szCs w:val="36"/>
              </w:rPr>
            </w:pPr>
            <w:r w:rsidRPr="007E6E2D">
              <w:rPr>
                <w:rFonts w:cstheme="minorHAnsi"/>
                <w:b/>
                <w:sz w:val="36"/>
                <w:szCs w:val="36"/>
              </w:rPr>
              <w:t>Assessor Report</w:t>
            </w:r>
          </w:p>
        </w:tc>
      </w:tr>
      <w:tr w:rsidR="00381E09" w:rsidRPr="007E6E2D" w14:paraId="5DD965AC" w14:textId="77777777" w:rsidTr="00021681">
        <w:trPr>
          <w:trHeight w:val="70"/>
        </w:trPr>
        <w:tc>
          <w:tcPr>
            <w:tcW w:w="5000" w:type="pct"/>
            <w:gridSpan w:val="4"/>
            <w:shd w:val="clear" w:color="auto" w:fill="FFFFFF" w:themeFill="background1"/>
          </w:tcPr>
          <w:p w14:paraId="1D8DA400" w14:textId="77777777" w:rsidR="00381E09" w:rsidRPr="007E6E2D" w:rsidRDefault="00381E09" w:rsidP="00021681">
            <w:pPr>
              <w:spacing w:before="60" w:after="60"/>
              <w:rPr>
                <w:rFonts w:cstheme="minorHAnsi"/>
                <w:bCs/>
                <w:szCs w:val="22"/>
              </w:rPr>
            </w:pPr>
          </w:p>
        </w:tc>
      </w:tr>
      <w:tr w:rsidR="00381E09" w:rsidRPr="007E6E2D" w14:paraId="3E116F9A" w14:textId="77777777" w:rsidTr="00021681">
        <w:trPr>
          <w:trHeight w:val="290"/>
        </w:trPr>
        <w:tc>
          <w:tcPr>
            <w:tcW w:w="5000" w:type="pct"/>
            <w:gridSpan w:val="4"/>
            <w:shd w:val="clear" w:color="auto" w:fill="FFFFFF" w:themeFill="background1"/>
          </w:tcPr>
          <w:p w14:paraId="781E50DF" w14:textId="77777777" w:rsidR="00381E09" w:rsidRPr="007E6E2D" w:rsidRDefault="00381E09" w:rsidP="00021681">
            <w:pPr>
              <w:spacing w:before="60" w:after="60"/>
              <w:rPr>
                <w:rFonts w:cstheme="minorHAnsi"/>
                <w:bCs/>
                <w:szCs w:val="22"/>
              </w:rPr>
            </w:pPr>
          </w:p>
        </w:tc>
      </w:tr>
      <w:tr w:rsidR="00381E09" w:rsidRPr="007E6E2D" w14:paraId="35ECC901" w14:textId="77777777" w:rsidTr="00021681">
        <w:trPr>
          <w:trHeight w:val="168"/>
        </w:trPr>
        <w:tc>
          <w:tcPr>
            <w:tcW w:w="5000" w:type="pct"/>
            <w:gridSpan w:val="4"/>
            <w:shd w:val="clear" w:color="auto" w:fill="FFFFFF" w:themeFill="background1"/>
          </w:tcPr>
          <w:p w14:paraId="3DF332B3" w14:textId="77777777" w:rsidR="00381E09" w:rsidRPr="007E6E2D" w:rsidRDefault="00381E09" w:rsidP="00021681">
            <w:pPr>
              <w:spacing w:before="60" w:after="60"/>
              <w:rPr>
                <w:rFonts w:cstheme="minorHAnsi"/>
                <w:bCs/>
                <w:szCs w:val="22"/>
              </w:rPr>
            </w:pPr>
          </w:p>
        </w:tc>
      </w:tr>
      <w:tr w:rsidR="00381E09" w:rsidRPr="007E6E2D" w14:paraId="7C2AA167" w14:textId="77777777" w:rsidTr="00021681">
        <w:trPr>
          <w:trHeight w:val="202"/>
        </w:trPr>
        <w:tc>
          <w:tcPr>
            <w:tcW w:w="5000" w:type="pct"/>
            <w:gridSpan w:val="4"/>
            <w:shd w:val="clear" w:color="auto" w:fill="FFFFFF" w:themeFill="background1"/>
          </w:tcPr>
          <w:p w14:paraId="57E80C3F" w14:textId="77777777" w:rsidR="00381E09" w:rsidRPr="007E6E2D" w:rsidRDefault="00381E09" w:rsidP="00021681">
            <w:pPr>
              <w:spacing w:before="60" w:after="60"/>
              <w:rPr>
                <w:rFonts w:cstheme="minorHAnsi"/>
                <w:bCs/>
                <w:szCs w:val="22"/>
              </w:rPr>
            </w:pPr>
          </w:p>
        </w:tc>
      </w:tr>
      <w:tr w:rsidR="00381E09" w:rsidRPr="007E6E2D" w14:paraId="41A768C0" w14:textId="77777777" w:rsidTr="00021681">
        <w:trPr>
          <w:trHeight w:val="222"/>
        </w:trPr>
        <w:tc>
          <w:tcPr>
            <w:tcW w:w="5000" w:type="pct"/>
            <w:gridSpan w:val="4"/>
            <w:shd w:val="clear" w:color="auto" w:fill="FFFFFF" w:themeFill="background1"/>
          </w:tcPr>
          <w:p w14:paraId="0A7EE86E" w14:textId="77777777" w:rsidR="00381E09" w:rsidRPr="007E6E2D" w:rsidRDefault="00381E09" w:rsidP="00021681">
            <w:pPr>
              <w:spacing w:before="60" w:after="60"/>
              <w:rPr>
                <w:rFonts w:cstheme="minorHAnsi"/>
                <w:bCs/>
                <w:szCs w:val="22"/>
              </w:rPr>
            </w:pPr>
          </w:p>
        </w:tc>
      </w:tr>
      <w:tr w:rsidR="00381E09" w:rsidRPr="007E6E2D" w14:paraId="1EA4A90C" w14:textId="77777777" w:rsidTr="00021681">
        <w:trPr>
          <w:trHeight w:val="398"/>
        </w:trPr>
        <w:tc>
          <w:tcPr>
            <w:tcW w:w="1233" w:type="pct"/>
            <w:vMerge w:val="restart"/>
            <w:shd w:val="clear" w:color="auto" w:fill="F2F2F2" w:themeFill="background1" w:themeFillShade="F2"/>
            <w:vAlign w:val="center"/>
          </w:tcPr>
          <w:p w14:paraId="4E6A6EB5" w14:textId="77777777" w:rsidR="00381E09" w:rsidRPr="007E6E2D" w:rsidRDefault="00381E09" w:rsidP="00021681">
            <w:pPr>
              <w:spacing w:before="60" w:after="60"/>
              <w:rPr>
                <w:rFonts w:cstheme="minorHAnsi"/>
                <w:b/>
                <w:bCs/>
                <w:szCs w:val="22"/>
              </w:rPr>
            </w:pPr>
            <w:r w:rsidRPr="007E6E2D">
              <w:rPr>
                <w:rFonts w:cstheme="minorHAnsi"/>
                <w:b/>
                <w:szCs w:val="22"/>
              </w:rPr>
              <w:t>Assessment Outcome:</w:t>
            </w:r>
          </w:p>
        </w:tc>
        <w:tc>
          <w:tcPr>
            <w:tcW w:w="3767" w:type="pct"/>
            <w:gridSpan w:val="3"/>
            <w:tcBorders>
              <w:bottom w:val="single" w:sz="4" w:space="0" w:color="000000" w:themeColor="text1"/>
            </w:tcBorders>
            <w:shd w:val="clear" w:color="auto" w:fill="FFFFFF" w:themeFill="background1"/>
            <w:vAlign w:val="center"/>
          </w:tcPr>
          <w:p w14:paraId="6425F13D" w14:textId="77777777" w:rsidR="00381E09" w:rsidRPr="007E6E2D" w:rsidRDefault="00381E09" w:rsidP="00021681">
            <w:pPr>
              <w:spacing w:before="60" w:after="60"/>
              <w:rPr>
                <w:rFonts w:cstheme="minorHAnsi"/>
                <w:bCs/>
                <w:szCs w:val="22"/>
              </w:rPr>
            </w:pPr>
            <w:proofErr w:type="gramStart"/>
            <w:r w:rsidRPr="007E6E2D">
              <w:rPr>
                <w:rFonts w:cstheme="minorHAnsi"/>
                <w:b/>
                <w:szCs w:val="22"/>
              </w:rPr>
              <w:t>SATISFACTORY</w:t>
            </w:r>
            <w:r>
              <w:rPr>
                <w:rFonts w:cstheme="minorHAnsi"/>
                <w:b/>
                <w:szCs w:val="22"/>
              </w:rPr>
              <w:t xml:space="preserve">  </w:t>
            </w:r>
            <w:r w:rsidRPr="007E6E2D">
              <w:rPr>
                <w:rFonts w:cstheme="minorHAnsi"/>
                <w:b/>
                <w:szCs w:val="22"/>
              </w:rPr>
              <w:tab/>
            </w:r>
            <w:proofErr w:type="gramEnd"/>
            <w:sdt>
              <w:sdtPr>
                <w:rPr>
                  <w:rFonts w:cstheme="minorHAnsi"/>
                  <w:b/>
                  <w:szCs w:val="22"/>
                </w:rPr>
                <w:id w:val="-1641493880"/>
                <w14:checkbox>
                  <w14:checked w14:val="0"/>
                  <w14:checkedState w14:val="2612" w14:font="MS Gothic"/>
                  <w14:uncheckedState w14:val="2610" w14:font="MS Gothic"/>
                </w14:checkbox>
              </w:sdtPr>
              <w:sdtContent>
                <w:r w:rsidRPr="007E6E2D">
                  <w:rPr>
                    <w:rFonts w:ascii="Segoe UI Symbol" w:eastAsia="MS Gothic" w:hAnsi="Segoe UI Symbol" w:cs="Segoe UI Symbol"/>
                    <w:b/>
                    <w:szCs w:val="22"/>
                  </w:rPr>
                  <w:t>☐</w:t>
                </w:r>
              </w:sdtContent>
            </w:sdt>
          </w:p>
        </w:tc>
      </w:tr>
      <w:tr w:rsidR="00381E09" w:rsidRPr="007E6E2D" w14:paraId="1A8824AB" w14:textId="77777777" w:rsidTr="00021681">
        <w:trPr>
          <w:trHeight w:val="567"/>
        </w:trPr>
        <w:tc>
          <w:tcPr>
            <w:tcW w:w="1233" w:type="pct"/>
            <w:vMerge/>
            <w:shd w:val="clear" w:color="auto" w:fill="F2F2F2" w:themeFill="background1" w:themeFillShade="F2"/>
            <w:vAlign w:val="center"/>
          </w:tcPr>
          <w:p w14:paraId="2DF5FCD0" w14:textId="77777777" w:rsidR="00381E09" w:rsidRPr="007E6E2D" w:rsidRDefault="00381E09" w:rsidP="00021681">
            <w:pPr>
              <w:spacing w:before="60" w:after="60"/>
              <w:rPr>
                <w:rFonts w:cstheme="minorHAnsi"/>
                <w:b/>
                <w:szCs w:val="22"/>
              </w:rPr>
            </w:pPr>
          </w:p>
        </w:tc>
        <w:tc>
          <w:tcPr>
            <w:tcW w:w="1385" w:type="pct"/>
            <w:tcBorders>
              <w:right w:val="nil"/>
            </w:tcBorders>
            <w:shd w:val="clear" w:color="auto" w:fill="FFFFFF" w:themeFill="background1"/>
            <w:vAlign w:val="center"/>
          </w:tcPr>
          <w:p w14:paraId="50F08E07" w14:textId="77777777" w:rsidR="00381E09" w:rsidRPr="007E6E2D" w:rsidRDefault="00381E09" w:rsidP="00021681">
            <w:pPr>
              <w:spacing w:before="60" w:after="60"/>
              <w:rPr>
                <w:rFonts w:cstheme="minorHAnsi"/>
                <w:bCs/>
                <w:szCs w:val="22"/>
              </w:rPr>
            </w:pPr>
            <w:r w:rsidRPr="007E6E2D">
              <w:rPr>
                <w:rFonts w:cstheme="minorHAnsi"/>
                <w:b/>
                <w:szCs w:val="22"/>
              </w:rPr>
              <w:t>NOT SATISFACTORY</w:t>
            </w:r>
            <w:r w:rsidRPr="007E6E2D">
              <w:rPr>
                <w:rFonts w:cstheme="minorHAnsi"/>
                <w:b/>
                <w:szCs w:val="22"/>
              </w:rPr>
              <w:tab/>
            </w:r>
            <w:sdt>
              <w:sdtPr>
                <w:rPr>
                  <w:rFonts w:cstheme="minorHAnsi"/>
                  <w:b/>
                  <w:szCs w:val="22"/>
                </w:rPr>
                <w:id w:val="996144038"/>
                <w14:checkbox>
                  <w14:checked w14:val="0"/>
                  <w14:checkedState w14:val="2612" w14:font="MS Gothic"/>
                  <w14:uncheckedState w14:val="2610" w14:font="MS Gothic"/>
                </w14:checkbox>
              </w:sdtPr>
              <w:sdtContent>
                <w:r w:rsidRPr="007E6E2D">
                  <w:rPr>
                    <w:rFonts w:ascii="Segoe UI Symbol" w:eastAsia="MS Gothic" w:hAnsi="Segoe UI Symbol" w:cs="Segoe UI Symbol"/>
                    <w:b/>
                    <w:szCs w:val="22"/>
                  </w:rPr>
                  <w:t>☐</w:t>
                </w:r>
              </w:sdtContent>
            </w:sdt>
            <w:r w:rsidRPr="007E6E2D">
              <w:rPr>
                <w:rFonts w:cstheme="minorHAnsi"/>
                <w:b/>
                <w:szCs w:val="22"/>
              </w:rPr>
              <w:t xml:space="preserve">  </w:t>
            </w:r>
          </w:p>
        </w:tc>
        <w:tc>
          <w:tcPr>
            <w:tcW w:w="2382" w:type="pct"/>
            <w:gridSpan w:val="2"/>
            <w:tcBorders>
              <w:left w:val="nil"/>
            </w:tcBorders>
            <w:shd w:val="clear" w:color="auto" w:fill="FFFFFF" w:themeFill="background1"/>
            <w:vAlign w:val="center"/>
          </w:tcPr>
          <w:p w14:paraId="378593E9" w14:textId="77777777" w:rsidR="00381E09" w:rsidRPr="007E6E2D" w:rsidRDefault="00381E09" w:rsidP="00021681">
            <w:pPr>
              <w:spacing w:before="60" w:after="60"/>
              <w:rPr>
                <w:rFonts w:cstheme="minorHAnsi"/>
                <w:bCs/>
                <w:szCs w:val="22"/>
              </w:rPr>
            </w:pPr>
            <w:r w:rsidRPr="007E6E2D">
              <w:rPr>
                <w:rFonts w:cstheme="minorHAnsi"/>
                <w:szCs w:val="22"/>
              </w:rPr>
              <w:t>Is resubmission required?</w:t>
            </w:r>
            <w:r w:rsidRPr="007E6E2D">
              <w:rPr>
                <w:rFonts w:cstheme="minorHAnsi"/>
                <w:b/>
                <w:szCs w:val="22"/>
              </w:rPr>
              <w:t xml:space="preserve">  </w:t>
            </w:r>
            <w:r w:rsidRPr="007E6E2D">
              <w:rPr>
                <w:rFonts w:cstheme="minorHAnsi"/>
                <w:szCs w:val="22"/>
              </w:rPr>
              <w:t xml:space="preserve">Yes </w:t>
            </w:r>
            <w:sdt>
              <w:sdtPr>
                <w:rPr>
                  <w:rFonts w:cstheme="minorHAnsi"/>
                  <w:szCs w:val="22"/>
                </w:rPr>
                <w:id w:val="-1500498504"/>
                <w14:checkbox>
                  <w14:checked w14:val="0"/>
                  <w14:checkedState w14:val="2612" w14:font="MS Gothic"/>
                  <w14:uncheckedState w14:val="2610" w14:font="MS Gothic"/>
                </w14:checkbox>
              </w:sdtPr>
              <w:sdtContent>
                <w:r w:rsidRPr="007E6E2D">
                  <w:rPr>
                    <w:rFonts w:ascii="Segoe UI Symbol" w:eastAsia="MS Gothic" w:hAnsi="Segoe UI Symbol" w:cs="Segoe UI Symbol"/>
                    <w:szCs w:val="22"/>
                  </w:rPr>
                  <w:t>☐</w:t>
                </w:r>
              </w:sdtContent>
            </w:sdt>
            <w:r w:rsidRPr="007E6E2D">
              <w:rPr>
                <w:rFonts w:cstheme="minorHAnsi"/>
                <w:szCs w:val="22"/>
              </w:rPr>
              <w:t xml:space="preserve">   No </w:t>
            </w:r>
            <w:sdt>
              <w:sdtPr>
                <w:rPr>
                  <w:rFonts w:cstheme="minorHAnsi"/>
                  <w:szCs w:val="22"/>
                </w:rPr>
                <w:id w:val="1709457786"/>
                <w14:checkbox>
                  <w14:checked w14:val="0"/>
                  <w14:checkedState w14:val="2612" w14:font="MS Gothic"/>
                  <w14:uncheckedState w14:val="2610" w14:font="MS Gothic"/>
                </w14:checkbox>
              </w:sdtPr>
              <w:sdtContent>
                <w:r w:rsidRPr="007E6E2D">
                  <w:rPr>
                    <w:rFonts w:ascii="Segoe UI Symbol" w:eastAsia="MS Gothic" w:hAnsi="Segoe UI Symbol" w:cs="Segoe UI Symbol"/>
                    <w:szCs w:val="22"/>
                  </w:rPr>
                  <w:t>☐</w:t>
                </w:r>
              </w:sdtContent>
            </w:sdt>
          </w:p>
        </w:tc>
      </w:tr>
      <w:tr w:rsidR="00381E09" w:rsidRPr="007E6E2D" w14:paraId="37E272B9" w14:textId="77777777" w:rsidTr="00021681">
        <w:trPr>
          <w:trHeight w:val="384"/>
        </w:trPr>
        <w:tc>
          <w:tcPr>
            <w:tcW w:w="1233" w:type="pct"/>
            <w:vMerge w:val="restart"/>
            <w:shd w:val="clear" w:color="auto" w:fill="F2F2F2" w:themeFill="background1" w:themeFillShade="F2"/>
            <w:vAlign w:val="center"/>
          </w:tcPr>
          <w:p w14:paraId="73F3717C" w14:textId="77777777" w:rsidR="00381E09" w:rsidRPr="007E6E2D" w:rsidRDefault="00381E09" w:rsidP="00021681">
            <w:pPr>
              <w:spacing w:before="60" w:after="60"/>
              <w:rPr>
                <w:rFonts w:cstheme="minorHAnsi"/>
                <w:bCs/>
                <w:szCs w:val="22"/>
              </w:rPr>
            </w:pPr>
            <w:r w:rsidRPr="007E6E2D">
              <w:rPr>
                <w:rFonts w:cstheme="minorHAnsi"/>
                <w:b/>
                <w:szCs w:val="22"/>
              </w:rPr>
              <w:t xml:space="preserve">Resubmission: </w:t>
            </w:r>
          </w:p>
        </w:tc>
        <w:tc>
          <w:tcPr>
            <w:tcW w:w="3767" w:type="pct"/>
            <w:gridSpan w:val="3"/>
            <w:shd w:val="clear" w:color="auto" w:fill="FFFFFF" w:themeFill="background1"/>
            <w:vAlign w:val="center"/>
          </w:tcPr>
          <w:p w14:paraId="5D55992E" w14:textId="77777777" w:rsidR="00381E09" w:rsidRPr="007E6E2D" w:rsidRDefault="00381E09" w:rsidP="00021681">
            <w:pPr>
              <w:spacing w:before="60" w:after="60"/>
              <w:rPr>
                <w:rFonts w:cstheme="minorHAnsi"/>
                <w:bCs/>
                <w:szCs w:val="22"/>
              </w:rPr>
            </w:pPr>
            <w:r w:rsidRPr="007E6E2D">
              <w:rPr>
                <w:rFonts w:cstheme="minorHAnsi"/>
                <w:szCs w:val="22"/>
              </w:rPr>
              <w:t xml:space="preserve">Competency development strategies discussed with </w:t>
            </w:r>
            <w:proofErr w:type="gramStart"/>
            <w:r w:rsidRPr="007E6E2D">
              <w:rPr>
                <w:rFonts w:cstheme="minorHAnsi"/>
                <w:szCs w:val="22"/>
              </w:rPr>
              <w:t>student?</w:t>
            </w:r>
            <w:proofErr w:type="gramEnd"/>
            <w:r w:rsidRPr="007E6E2D">
              <w:rPr>
                <w:rFonts w:cstheme="minorHAnsi"/>
                <w:szCs w:val="22"/>
              </w:rPr>
              <w:t xml:space="preserve">   </w:t>
            </w:r>
            <w:sdt>
              <w:sdtPr>
                <w:rPr>
                  <w:rFonts w:cstheme="minorHAnsi"/>
                  <w:szCs w:val="22"/>
                </w:rPr>
                <w:id w:val="1846283522"/>
                <w14:checkbox>
                  <w14:checked w14:val="0"/>
                  <w14:checkedState w14:val="2612" w14:font="MS Gothic"/>
                  <w14:uncheckedState w14:val="2610" w14:font="MS Gothic"/>
                </w14:checkbox>
              </w:sdtPr>
              <w:sdtContent>
                <w:r w:rsidRPr="007E6E2D">
                  <w:rPr>
                    <w:rFonts w:ascii="Segoe UI Symbol" w:eastAsia="MS Gothic" w:hAnsi="Segoe UI Symbol" w:cs="Segoe UI Symbol"/>
                    <w:szCs w:val="22"/>
                  </w:rPr>
                  <w:t>☐</w:t>
                </w:r>
              </w:sdtContent>
            </w:sdt>
          </w:p>
        </w:tc>
      </w:tr>
      <w:tr w:rsidR="00381E09" w:rsidRPr="007E6E2D" w14:paraId="141859B5" w14:textId="77777777" w:rsidTr="00021681">
        <w:trPr>
          <w:trHeight w:val="234"/>
        </w:trPr>
        <w:tc>
          <w:tcPr>
            <w:tcW w:w="1233" w:type="pct"/>
            <w:vMerge/>
            <w:shd w:val="clear" w:color="auto" w:fill="F2F2F2" w:themeFill="background1" w:themeFillShade="F2"/>
            <w:vAlign w:val="center"/>
          </w:tcPr>
          <w:p w14:paraId="0557E419" w14:textId="77777777" w:rsidR="00381E09" w:rsidRPr="007E6E2D" w:rsidRDefault="00381E09" w:rsidP="00021681">
            <w:pPr>
              <w:spacing w:before="60" w:after="60"/>
              <w:rPr>
                <w:rFonts w:cstheme="minorHAnsi"/>
                <w:b/>
                <w:szCs w:val="22"/>
              </w:rPr>
            </w:pPr>
          </w:p>
        </w:tc>
        <w:tc>
          <w:tcPr>
            <w:tcW w:w="3767" w:type="pct"/>
            <w:gridSpan w:val="3"/>
            <w:shd w:val="clear" w:color="auto" w:fill="FFFFFF" w:themeFill="background1"/>
            <w:vAlign w:val="center"/>
          </w:tcPr>
          <w:p w14:paraId="17D65219" w14:textId="77777777" w:rsidR="00381E09" w:rsidRPr="007E6E2D" w:rsidRDefault="00381E09" w:rsidP="00021681">
            <w:pPr>
              <w:spacing w:before="60" w:after="60"/>
              <w:rPr>
                <w:rFonts w:cstheme="minorHAnsi"/>
                <w:szCs w:val="22"/>
              </w:rPr>
            </w:pPr>
            <w:r w:rsidRPr="007E6E2D">
              <w:rPr>
                <w:rFonts w:cstheme="minorHAnsi"/>
                <w:szCs w:val="22"/>
              </w:rPr>
              <w:t xml:space="preserve">Agreed due date for resubmission:       /      /         </w:t>
            </w:r>
          </w:p>
        </w:tc>
      </w:tr>
      <w:tr w:rsidR="00381E09" w:rsidRPr="007E6E2D" w14:paraId="4AC90145" w14:textId="77777777" w:rsidTr="00021681">
        <w:trPr>
          <w:trHeight w:val="567"/>
        </w:trPr>
        <w:tc>
          <w:tcPr>
            <w:tcW w:w="1233" w:type="pct"/>
            <w:shd w:val="clear" w:color="auto" w:fill="F2F2F2" w:themeFill="background1" w:themeFillShade="F2"/>
            <w:vAlign w:val="center"/>
          </w:tcPr>
          <w:p w14:paraId="05363951" w14:textId="77777777" w:rsidR="00381E09" w:rsidRPr="007E6E2D" w:rsidRDefault="00381E09" w:rsidP="00021681">
            <w:pPr>
              <w:spacing w:before="60" w:after="60"/>
              <w:rPr>
                <w:rFonts w:cstheme="minorHAnsi"/>
                <w:b/>
                <w:szCs w:val="22"/>
              </w:rPr>
            </w:pPr>
            <w:r w:rsidRPr="007E6E2D">
              <w:rPr>
                <w:rFonts w:cstheme="minorHAnsi"/>
                <w:b/>
                <w:szCs w:val="22"/>
              </w:rPr>
              <w:t>Assessor Name:</w:t>
            </w:r>
          </w:p>
        </w:tc>
        <w:tc>
          <w:tcPr>
            <w:tcW w:w="3767" w:type="pct"/>
            <w:gridSpan w:val="3"/>
            <w:shd w:val="clear" w:color="auto" w:fill="FFFFFF" w:themeFill="background1"/>
            <w:vAlign w:val="center"/>
          </w:tcPr>
          <w:p w14:paraId="0C41939F" w14:textId="77777777" w:rsidR="00381E09" w:rsidRPr="007E6E2D" w:rsidRDefault="00381E09" w:rsidP="00021681">
            <w:pPr>
              <w:spacing w:before="60" w:after="60"/>
              <w:rPr>
                <w:rFonts w:cstheme="minorHAnsi"/>
                <w:b/>
                <w:szCs w:val="22"/>
              </w:rPr>
            </w:pPr>
          </w:p>
        </w:tc>
      </w:tr>
      <w:tr w:rsidR="00381E09" w:rsidRPr="007E6E2D" w14:paraId="37EF0939" w14:textId="77777777" w:rsidTr="00021681">
        <w:trPr>
          <w:trHeight w:val="567"/>
        </w:trPr>
        <w:tc>
          <w:tcPr>
            <w:tcW w:w="1233" w:type="pct"/>
            <w:tcBorders>
              <w:right w:val="single" w:sz="12" w:space="0" w:color="000000" w:themeColor="text1"/>
            </w:tcBorders>
            <w:shd w:val="clear" w:color="auto" w:fill="F2F2F2" w:themeFill="background1" w:themeFillShade="F2"/>
            <w:vAlign w:val="center"/>
          </w:tcPr>
          <w:p w14:paraId="1C428AFC" w14:textId="77777777" w:rsidR="00381E09" w:rsidRPr="007E6E2D" w:rsidRDefault="00381E09" w:rsidP="00021681">
            <w:pPr>
              <w:spacing w:before="60" w:after="60"/>
              <w:rPr>
                <w:rFonts w:cstheme="minorHAnsi"/>
                <w:bCs/>
                <w:szCs w:val="22"/>
              </w:rPr>
            </w:pPr>
            <w:r w:rsidRPr="007E6E2D">
              <w:rPr>
                <w:rFonts w:cstheme="minorHAnsi"/>
                <w:b/>
                <w:szCs w:val="22"/>
              </w:rPr>
              <w:t xml:space="preserve">Assessor Signature: </w:t>
            </w:r>
          </w:p>
        </w:tc>
        <w:tc>
          <w:tcPr>
            <w:tcW w:w="2317"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vAlign w:val="center"/>
          </w:tcPr>
          <w:p w14:paraId="3FDAB3FF" w14:textId="77777777" w:rsidR="00381E09" w:rsidRPr="007E6E2D" w:rsidRDefault="00381E09" w:rsidP="00021681">
            <w:pPr>
              <w:spacing w:before="60" w:after="60"/>
              <w:rPr>
                <w:rFonts w:cstheme="minorHAnsi"/>
                <w:bCs/>
                <w:szCs w:val="22"/>
              </w:rPr>
            </w:pPr>
            <w:r w:rsidRPr="007E6E2D">
              <w:rPr>
                <w:rFonts w:cstheme="minorHAnsi"/>
                <w:noProof/>
                <w:szCs w:val="22"/>
              </w:rPr>
              <w:drawing>
                <wp:inline distT="0" distB="0" distL="0" distR="0" wp14:anchorId="6841B1B6" wp14:editId="3B4B836F">
                  <wp:extent cx="215900" cy="215900"/>
                  <wp:effectExtent l="0" t="0" r="0" b="0"/>
                  <wp:docPr id="19" name="Picture 1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1450" w:type="pct"/>
            <w:tcBorders>
              <w:left w:val="single" w:sz="12" w:space="0" w:color="000000" w:themeColor="text1"/>
            </w:tcBorders>
            <w:shd w:val="clear" w:color="auto" w:fill="FFFFFF" w:themeFill="background1"/>
            <w:vAlign w:val="center"/>
          </w:tcPr>
          <w:p w14:paraId="44381E4B" w14:textId="77777777" w:rsidR="00381E09" w:rsidRPr="007E6E2D" w:rsidRDefault="00381E09" w:rsidP="00021681">
            <w:pPr>
              <w:spacing w:before="60" w:after="60"/>
              <w:rPr>
                <w:rFonts w:cstheme="minorHAnsi"/>
                <w:bCs/>
                <w:szCs w:val="22"/>
              </w:rPr>
            </w:pPr>
            <w:r w:rsidRPr="007E6E2D">
              <w:rPr>
                <w:rFonts w:cstheme="minorHAnsi"/>
                <w:b/>
                <w:szCs w:val="22"/>
              </w:rPr>
              <w:t xml:space="preserve">Date: </w:t>
            </w:r>
            <w:r w:rsidRPr="007E6E2D">
              <w:rPr>
                <w:rFonts w:cstheme="minorHAnsi"/>
                <w:szCs w:val="22"/>
              </w:rPr>
              <w:t xml:space="preserve">         /         /         </w:t>
            </w:r>
          </w:p>
        </w:tc>
      </w:tr>
    </w:tbl>
    <w:p w14:paraId="7621CFE9" w14:textId="77777777" w:rsidR="00FB148F" w:rsidRDefault="00FB148F"/>
    <w:sectPr w:rsidR="00FB1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D319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637D5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0657EA"/>
    <w:multiLevelType w:val="hybridMultilevel"/>
    <w:tmpl w:val="F8CEA7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82037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8E62E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3336DC"/>
    <w:multiLevelType w:val="hybridMultilevel"/>
    <w:tmpl w:val="88825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D7D08C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6388354">
    <w:abstractNumId w:val="3"/>
  </w:num>
  <w:num w:numId="2" w16cid:durableId="921912494">
    <w:abstractNumId w:val="5"/>
  </w:num>
  <w:num w:numId="3" w16cid:durableId="1079793476">
    <w:abstractNumId w:val="0"/>
  </w:num>
  <w:num w:numId="4" w16cid:durableId="1231110876">
    <w:abstractNumId w:val="1"/>
  </w:num>
  <w:num w:numId="5" w16cid:durableId="967708414">
    <w:abstractNumId w:val="6"/>
  </w:num>
  <w:num w:numId="6" w16cid:durableId="1499616124">
    <w:abstractNumId w:val="2"/>
  </w:num>
  <w:num w:numId="7" w16cid:durableId="974682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E09"/>
    <w:rsid w:val="00025067"/>
    <w:rsid w:val="00145D39"/>
    <w:rsid w:val="00381E09"/>
    <w:rsid w:val="005825ED"/>
    <w:rsid w:val="00866E09"/>
    <w:rsid w:val="00C40633"/>
    <w:rsid w:val="00CD32DC"/>
    <w:rsid w:val="00FB14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7145"/>
  <w15:chartTrackingRefBased/>
  <w15:docId w15:val="{7BCB5CAC-5F21-45B2-B018-0056E97B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E09"/>
    <w:pPr>
      <w:widowControl w:val="0"/>
      <w:autoSpaceDE w:val="0"/>
      <w:autoSpaceDN w:val="0"/>
      <w:adjustRightInd w:val="0"/>
      <w:spacing w:after="0" w:line="240" w:lineRule="auto"/>
    </w:pPr>
    <w:rPr>
      <w:rFonts w:eastAsiaTheme="minorEastAsia" w:cs="Times New Roman"/>
      <w:kern w:val="0"/>
      <w:szCs w:val="20"/>
      <w:lang w:eastAsia="en-AU"/>
      <w14:ligatures w14:val="none"/>
    </w:rPr>
  </w:style>
  <w:style w:type="paragraph" w:styleId="Heading1">
    <w:name w:val="heading 1"/>
    <w:basedOn w:val="Normal"/>
    <w:next w:val="Normal"/>
    <w:link w:val="Heading1Char"/>
    <w:uiPriority w:val="1"/>
    <w:qFormat/>
    <w:rsid w:val="00381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E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E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E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E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1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E09"/>
    <w:rPr>
      <w:rFonts w:eastAsiaTheme="majorEastAsia" w:cstheme="majorBidi"/>
      <w:color w:val="272727" w:themeColor="text1" w:themeTint="D8"/>
    </w:rPr>
  </w:style>
  <w:style w:type="paragraph" w:styleId="Title">
    <w:name w:val="Title"/>
    <w:basedOn w:val="Normal"/>
    <w:next w:val="Normal"/>
    <w:link w:val="TitleChar"/>
    <w:uiPriority w:val="10"/>
    <w:qFormat/>
    <w:rsid w:val="00381E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E09"/>
    <w:pPr>
      <w:spacing w:before="160"/>
      <w:jc w:val="center"/>
    </w:pPr>
    <w:rPr>
      <w:i/>
      <w:iCs/>
      <w:color w:val="404040" w:themeColor="text1" w:themeTint="BF"/>
    </w:rPr>
  </w:style>
  <w:style w:type="character" w:customStyle="1" w:styleId="QuoteChar">
    <w:name w:val="Quote Char"/>
    <w:basedOn w:val="DefaultParagraphFont"/>
    <w:link w:val="Quote"/>
    <w:uiPriority w:val="29"/>
    <w:rsid w:val="00381E09"/>
    <w:rPr>
      <w:i/>
      <w:iCs/>
      <w:color w:val="404040" w:themeColor="text1" w:themeTint="BF"/>
    </w:rPr>
  </w:style>
  <w:style w:type="paragraph" w:styleId="ListParagraph">
    <w:name w:val="List Paragraph"/>
    <w:basedOn w:val="Normal"/>
    <w:uiPriority w:val="34"/>
    <w:qFormat/>
    <w:rsid w:val="00381E09"/>
    <w:pPr>
      <w:ind w:left="720"/>
      <w:contextualSpacing/>
    </w:pPr>
  </w:style>
  <w:style w:type="character" w:styleId="IntenseEmphasis">
    <w:name w:val="Intense Emphasis"/>
    <w:basedOn w:val="DefaultParagraphFont"/>
    <w:uiPriority w:val="21"/>
    <w:qFormat/>
    <w:rsid w:val="00381E09"/>
    <w:rPr>
      <w:i/>
      <w:iCs/>
      <w:color w:val="0F4761" w:themeColor="accent1" w:themeShade="BF"/>
    </w:rPr>
  </w:style>
  <w:style w:type="paragraph" w:styleId="IntenseQuote">
    <w:name w:val="Intense Quote"/>
    <w:basedOn w:val="Normal"/>
    <w:next w:val="Normal"/>
    <w:link w:val="IntenseQuoteChar"/>
    <w:uiPriority w:val="30"/>
    <w:qFormat/>
    <w:rsid w:val="00381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E09"/>
    <w:rPr>
      <w:i/>
      <w:iCs/>
      <w:color w:val="0F4761" w:themeColor="accent1" w:themeShade="BF"/>
    </w:rPr>
  </w:style>
  <w:style w:type="character" w:styleId="IntenseReference">
    <w:name w:val="Intense Reference"/>
    <w:basedOn w:val="DefaultParagraphFont"/>
    <w:uiPriority w:val="32"/>
    <w:qFormat/>
    <w:rsid w:val="00381E09"/>
    <w:rPr>
      <w:b/>
      <w:bCs/>
      <w:smallCaps/>
      <w:color w:val="0F4761" w:themeColor="accent1" w:themeShade="BF"/>
      <w:spacing w:val="5"/>
    </w:rPr>
  </w:style>
  <w:style w:type="table" w:styleId="TableGrid">
    <w:name w:val="Table Grid"/>
    <w:basedOn w:val="TableNormal"/>
    <w:uiPriority w:val="59"/>
    <w:rsid w:val="00381E09"/>
    <w:pPr>
      <w:spacing w:after="0" w:line="240" w:lineRule="auto"/>
    </w:pPr>
    <w:rPr>
      <w:rFonts w:eastAsiaTheme="minorEastAsia"/>
      <w:kern w:val="0"/>
      <w:lang w:eastAsia="en-AU"/>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aws.amazon.com/cloud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hyperlink" Target="https://aws.amazon.com/cloud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Cole-Frost</dc:creator>
  <cp:keywords/>
  <dc:description/>
  <cp:lastModifiedBy>Tyler Cole-Frost</cp:lastModifiedBy>
  <cp:revision>1</cp:revision>
  <dcterms:created xsi:type="dcterms:W3CDTF">2024-03-29T03:33:00Z</dcterms:created>
  <dcterms:modified xsi:type="dcterms:W3CDTF">2024-03-29T03:34:00Z</dcterms:modified>
</cp:coreProperties>
</file>