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8DCA" w14:textId="4ED2D406" w:rsidR="00545320" w:rsidRDefault="00545320" w:rsidP="00D61C27">
      <w:pPr>
        <w:pStyle w:val="Heading1"/>
        <w:jc w:val="center"/>
      </w:pPr>
    </w:p>
    <w:p w14:paraId="091CCAEA" w14:textId="6D599C4E" w:rsidR="00682745" w:rsidRDefault="00682745" w:rsidP="00D61C27">
      <w:pPr>
        <w:pStyle w:val="Heading1"/>
        <w:jc w:val="center"/>
      </w:pPr>
      <w:r>
        <w:t>Lab Manual</w:t>
      </w:r>
    </w:p>
    <w:p w14:paraId="21CE43AA" w14:textId="3ABF24CE" w:rsidR="00682745" w:rsidRDefault="00682745">
      <w:r>
        <w:t xml:space="preserve">Packet Tracer is used in this demo. </w:t>
      </w:r>
    </w:p>
    <w:p w14:paraId="51F3D8AA" w14:textId="58322562" w:rsidR="00682745" w:rsidRDefault="00682745">
      <w:r>
        <w:t>Make sure you have the VMware link and test your login</w:t>
      </w:r>
      <w:r w:rsidR="00F478A0">
        <w:t xml:space="preserve">: </w:t>
      </w:r>
      <w:hyperlink r:id="rId5" w:history="1">
        <w:r w:rsidR="00F478A0" w:rsidRPr="00FA7E08">
          <w:rPr>
            <w:rStyle w:val="Hyperlink"/>
          </w:rPr>
          <w:t>https://mi-stud-esx-vcenter.students.sunitafe.edu.au/ui/</w:t>
        </w:r>
      </w:hyperlink>
    </w:p>
    <w:p w14:paraId="34A44859" w14:textId="77777777" w:rsidR="00F478A0" w:rsidRDefault="00F478A0"/>
    <w:p w14:paraId="74D4A365" w14:textId="5C616223" w:rsidR="00682745" w:rsidRDefault="00682745" w:rsidP="00682745">
      <w:pPr>
        <w:pStyle w:val="ListParagraph"/>
        <w:numPr>
          <w:ilvl w:val="0"/>
          <w:numId w:val="1"/>
        </w:numPr>
      </w:pPr>
      <w:r>
        <w:t>Open the GUI of Wi-Fi router device</w:t>
      </w:r>
    </w:p>
    <w:p w14:paraId="3AD7C16E" w14:textId="77777777" w:rsidR="00682745" w:rsidRDefault="00682745" w:rsidP="00682745">
      <w:pPr>
        <w:pStyle w:val="ListParagraph"/>
      </w:pPr>
    </w:p>
    <w:p w14:paraId="223816BC" w14:textId="4C20DE4D" w:rsidR="00682745" w:rsidRDefault="00682745" w:rsidP="00682745">
      <w:pPr>
        <w:pStyle w:val="ListParagraph"/>
        <w:numPr>
          <w:ilvl w:val="0"/>
          <w:numId w:val="1"/>
        </w:numPr>
      </w:pPr>
      <w:r>
        <w:t>Enable remote management</w:t>
      </w:r>
    </w:p>
    <w:p w14:paraId="3DE13D10" w14:textId="77777777" w:rsidR="00682745" w:rsidRDefault="00682745" w:rsidP="00682745">
      <w:pPr>
        <w:pStyle w:val="ListParagraph"/>
      </w:pPr>
    </w:p>
    <w:p w14:paraId="23FD0CD0" w14:textId="347648A2" w:rsidR="00682745" w:rsidRDefault="00682745" w:rsidP="00682745">
      <w:pPr>
        <w:pStyle w:val="ListParagraph"/>
      </w:pPr>
      <w:r w:rsidRPr="00545320">
        <w:rPr>
          <w:noProof/>
        </w:rPr>
        <w:drawing>
          <wp:inline distT="0" distB="0" distL="0" distR="0" wp14:anchorId="54D62BEE" wp14:editId="5F354DAC">
            <wp:extent cx="5731510" cy="4099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47CB" w14:textId="61492C9F" w:rsidR="008467D2" w:rsidRDefault="008467D2" w:rsidP="00682745">
      <w:pPr>
        <w:pStyle w:val="ListParagraph"/>
      </w:pPr>
    </w:p>
    <w:p w14:paraId="4F41C5C6" w14:textId="294D19FE" w:rsidR="008467D2" w:rsidRDefault="008467D2" w:rsidP="00682745">
      <w:pPr>
        <w:pStyle w:val="ListParagraph"/>
      </w:pPr>
    </w:p>
    <w:p w14:paraId="0DEAEFAE" w14:textId="30E9C89A" w:rsidR="008467D2" w:rsidRDefault="008467D2" w:rsidP="00682745">
      <w:pPr>
        <w:pStyle w:val="ListParagraph"/>
      </w:pPr>
      <w:r>
        <w:t xml:space="preserve">Please SAVE your setting so that it can </w:t>
      </w:r>
      <w:proofErr w:type="gramStart"/>
      <w:r>
        <w:t>effect</w:t>
      </w:r>
      <w:proofErr w:type="gramEnd"/>
      <w:r>
        <w:t xml:space="preserve">. </w:t>
      </w:r>
    </w:p>
    <w:p w14:paraId="769EE667" w14:textId="16E1FC8C" w:rsidR="00545320" w:rsidRDefault="008467D2">
      <w:r w:rsidRPr="00545320">
        <w:rPr>
          <w:noProof/>
        </w:rPr>
        <w:lastRenderedPageBreak/>
        <w:drawing>
          <wp:inline distT="0" distB="0" distL="0" distR="0" wp14:anchorId="76A244E6" wp14:editId="5ADB91D4">
            <wp:extent cx="5731510" cy="4064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4F11" w14:textId="517794AA" w:rsidR="00682745" w:rsidRDefault="00682745" w:rsidP="00682745">
      <w:pPr>
        <w:pStyle w:val="ListParagraph"/>
        <w:numPr>
          <w:ilvl w:val="0"/>
          <w:numId w:val="1"/>
        </w:numPr>
      </w:pPr>
      <w:r>
        <w:t>Open a wireless user device (tablet, laptop, phone, etc.)</w:t>
      </w:r>
      <w:r w:rsidR="008E76C8">
        <w:t xml:space="preserve">, the one that is </w:t>
      </w:r>
      <w:r>
        <w:t xml:space="preserve">connected to the </w:t>
      </w:r>
      <w:r w:rsidR="008E76C8">
        <w:t xml:space="preserve">Wi-Fi router without any setting. </w:t>
      </w:r>
    </w:p>
    <w:p w14:paraId="392D5264" w14:textId="506F4BD3" w:rsidR="00545320" w:rsidRDefault="00545320">
      <w:r w:rsidRPr="00545320">
        <w:rPr>
          <w:noProof/>
        </w:rPr>
        <w:lastRenderedPageBreak/>
        <w:drawing>
          <wp:inline distT="0" distB="0" distL="0" distR="0" wp14:anchorId="0184CC1C" wp14:editId="2C839EC9">
            <wp:extent cx="5731510" cy="42424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D071" w14:textId="1E31F471" w:rsidR="00545320" w:rsidRDefault="00545320"/>
    <w:p w14:paraId="7D7B647F" w14:textId="26B0FE91" w:rsidR="00545320" w:rsidRDefault="008E76C8" w:rsidP="008E76C8">
      <w:pPr>
        <w:pStyle w:val="ListParagraph"/>
        <w:numPr>
          <w:ilvl w:val="0"/>
          <w:numId w:val="1"/>
        </w:numPr>
      </w:pPr>
      <w:r>
        <w:t xml:space="preserve">Click the web browser and enter IP address 192.168.0.1, this is the default IP address of the Wi-Fi router, then you should see the following </w:t>
      </w:r>
      <w:r w:rsidR="008467D2">
        <w:t>logging window.</w:t>
      </w:r>
    </w:p>
    <w:p w14:paraId="0A2BC6D0" w14:textId="77777777" w:rsidR="00545320" w:rsidRDefault="00545320">
      <w:r w:rsidRPr="00545320">
        <w:rPr>
          <w:noProof/>
        </w:rPr>
        <w:lastRenderedPageBreak/>
        <w:drawing>
          <wp:inline distT="0" distB="0" distL="0" distR="0" wp14:anchorId="40316DBD" wp14:editId="09BDADC7">
            <wp:extent cx="5731510" cy="4383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CE72" w14:textId="77777777" w:rsidR="00545320" w:rsidRDefault="00545320"/>
    <w:p w14:paraId="3263064F" w14:textId="3D4C86A3" w:rsidR="00545320" w:rsidRDefault="00710498">
      <w:r>
        <w:t xml:space="preserve">Note that the default credential </w:t>
      </w:r>
      <w:proofErr w:type="gramStart"/>
      <w:r>
        <w:t>is :</w:t>
      </w:r>
      <w:proofErr w:type="gramEnd"/>
      <w:r>
        <w:t xml:space="preserve"> admin/admin. </w:t>
      </w:r>
    </w:p>
    <w:p w14:paraId="3BD602C4" w14:textId="1C34F418" w:rsidR="00710498" w:rsidRDefault="00710498"/>
    <w:p w14:paraId="3684FCDC" w14:textId="51EF7B3B" w:rsidR="00710498" w:rsidRDefault="00710498">
      <w:r>
        <w:t xml:space="preserve">You should </w:t>
      </w:r>
      <w:r w:rsidR="006B7877">
        <w:t>UPDATE</w:t>
      </w:r>
      <w:r>
        <w:t xml:space="preserve"> the default credential after logging in. </w:t>
      </w:r>
    </w:p>
    <w:p w14:paraId="6B577A45" w14:textId="15FAA23A" w:rsidR="00BA128F" w:rsidRDefault="00BA128F"/>
    <w:p w14:paraId="4B2E59F8" w14:textId="43787183" w:rsidR="00BA128F" w:rsidRDefault="004B6699" w:rsidP="00FC0C93">
      <w:pPr>
        <w:pStyle w:val="ListParagraph"/>
        <w:numPr>
          <w:ilvl w:val="0"/>
          <w:numId w:val="1"/>
        </w:numPr>
      </w:pPr>
      <w:r>
        <w:t>You should also UPDATE the firmware after logging in (under the “Administration” tab)</w:t>
      </w:r>
    </w:p>
    <w:p w14:paraId="6740C4D8" w14:textId="35BD44AC" w:rsidR="00FC0C93" w:rsidRDefault="00FC0C93" w:rsidP="00FC0C93">
      <w:r w:rsidRPr="00545320">
        <w:rPr>
          <w:noProof/>
        </w:rPr>
        <w:lastRenderedPageBreak/>
        <w:drawing>
          <wp:inline distT="0" distB="0" distL="0" distR="0" wp14:anchorId="514F6E41" wp14:editId="7529CF03">
            <wp:extent cx="57315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5898" w14:textId="557694C7" w:rsidR="008234FC" w:rsidRDefault="008234FC" w:rsidP="00FC0C93">
      <w:r w:rsidRPr="00545320">
        <w:rPr>
          <w:noProof/>
        </w:rPr>
        <w:drawing>
          <wp:inline distT="0" distB="0" distL="0" distR="0" wp14:anchorId="41367F91" wp14:editId="5F90D678">
            <wp:extent cx="5731510" cy="4408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BFB3" w14:textId="655D7217" w:rsidR="00BA128F" w:rsidRDefault="00BA128F" w:rsidP="00BA128F">
      <w:pPr>
        <w:pStyle w:val="ListParagraph"/>
        <w:numPr>
          <w:ilvl w:val="0"/>
          <w:numId w:val="1"/>
        </w:numPr>
      </w:pPr>
      <w:r>
        <w:lastRenderedPageBreak/>
        <w:t xml:space="preserve">A router can connect multiple networks, </w:t>
      </w:r>
      <w:r w:rsidR="00924F54">
        <w:br/>
      </w:r>
      <w:r>
        <w:t xml:space="preserve">so for your Wi-Fi router, you should first set up the internet link (WAN link). </w:t>
      </w:r>
      <w:r w:rsidR="00924F54">
        <w:br/>
      </w:r>
      <w:r>
        <w:t xml:space="preserve">This is a L3 link, so you need to have an IP address. </w:t>
      </w:r>
    </w:p>
    <w:p w14:paraId="386C882C" w14:textId="77777777" w:rsidR="00BA128F" w:rsidRDefault="00BA128F" w:rsidP="00BA128F">
      <w:pPr>
        <w:pStyle w:val="ListParagraph"/>
      </w:pPr>
    </w:p>
    <w:p w14:paraId="13D0F263" w14:textId="710E29DB" w:rsidR="00BA128F" w:rsidRDefault="00BA128F" w:rsidP="00BA128F">
      <w:pPr>
        <w:pStyle w:val="ListParagraph"/>
      </w:pPr>
      <w:r>
        <w:t xml:space="preserve">Choose different options. Some ISP provide static IP addresses, or you should leave it as DHCP so that the router can obtain an IP address from the ISP. </w:t>
      </w:r>
    </w:p>
    <w:p w14:paraId="6E6F0C48" w14:textId="41EBF2DD" w:rsidR="00545320" w:rsidRDefault="00545320" w:rsidP="0093318A">
      <w:pPr>
        <w:pStyle w:val="ListParagraph"/>
      </w:pPr>
      <w:r w:rsidRPr="00545320">
        <w:rPr>
          <w:noProof/>
        </w:rPr>
        <w:drawing>
          <wp:inline distT="0" distB="0" distL="0" distR="0" wp14:anchorId="0658D828" wp14:editId="6FA498E2">
            <wp:extent cx="5731510" cy="43275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6B84" w14:textId="47F58028" w:rsidR="00545320" w:rsidRDefault="00545320"/>
    <w:p w14:paraId="627D1E2A" w14:textId="49E14DC8" w:rsidR="00545320" w:rsidRDefault="00545320"/>
    <w:p w14:paraId="6371BF81" w14:textId="000619C8" w:rsidR="00545320" w:rsidRDefault="00545320"/>
    <w:p w14:paraId="001FFAEA" w14:textId="77777777" w:rsidR="00375ABF" w:rsidRDefault="00375ABF" w:rsidP="00375ABF">
      <w:pPr>
        <w:pStyle w:val="ListParagraph"/>
      </w:pPr>
    </w:p>
    <w:p w14:paraId="0B50B3BE" w14:textId="1BD2C6C4" w:rsidR="00545320" w:rsidRDefault="00545320" w:rsidP="00375ABF">
      <w:pPr>
        <w:pStyle w:val="ListParagraph"/>
      </w:pPr>
      <w:r w:rsidRPr="00545320">
        <w:rPr>
          <w:noProof/>
        </w:rPr>
        <w:lastRenderedPageBreak/>
        <w:drawing>
          <wp:inline distT="0" distB="0" distL="0" distR="0" wp14:anchorId="64C63DCF" wp14:editId="5103DE15">
            <wp:extent cx="5731510" cy="4170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AE9A" w14:textId="68311399" w:rsidR="00545320" w:rsidRDefault="00545320"/>
    <w:p w14:paraId="3DC9C3A0" w14:textId="17267425" w:rsidR="00545320" w:rsidRDefault="00545320"/>
    <w:p w14:paraId="4485DF22" w14:textId="5C31E64E" w:rsidR="00545320" w:rsidRDefault="00545320"/>
    <w:p w14:paraId="5885C565" w14:textId="6CAF4EA5" w:rsidR="00545320" w:rsidRDefault="00545320"/>
    <w:p w14:paraId="5C03EE74" w14:textId="44337FB7" w:rsidR="00545320" w:rsidRDefault="00545320"/>
    <w:p w14:paraId="06B76487" w14:textId="14CD0D59" w:rsidR="00545320" w:rsidRDefault="00545320" w:rsidP="009E1476">
      <w:pPr>
        <w:pStyle w:val="ListParagraph"/>
        <w:numPr>
          <w:ilvl w:val="0"/>
          <w:numId w:val="1"/>
        </w:numPr>
      </w:pPr>
      <w:r>
        <w:t>Go back to the same tab of IP addressing</w:t>
      </w:r>
      <w:r w:rsidR="00865E9E">
        <w:t xml:space="preserve">. In addition to give the Internet link (WAN link) a public IP address, you then should </w:t>
      </w:r>
      <w:r>
        <w:t xml:space="preserve">set up </w:t>
      </w:r>
      <w:r w:rsidR="00865E9E">
        <w:t>IP address for LAN link as well as IP addresses for other users in</w:t>
      </w:r>
      <w:r>
        <w:t xml:space="preserve"> your local network</w:t>
      </w:r>
      <w:r w:rsidR="00865E9E">
        <w:t xml:space="preserve">. </w:t>
      </w:r>
    </w:p>
    <w:p w14:paraId="1985D8FD" w14:textId="5135F4F8" w:rsidR="00B50639" w:rsidRDefault="00B50639" w:rsidP="00B50639">
      <w:pPr>
        <w:jc w:val="center"/>
      </w:pPr>
      <w:r w:rsidRPr="00545320">
        <w:rPr>
          <w:noProof/>
        </w:rPr>
        <w:drawing>
          <wp:inline distT="0" distB="0" distL="0" distR="0" wp14:anchorId="1E039FD8" wp14:editId="0C17DB77">
            <wp:extent cx="5310554" cy="236441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8401" cy="23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DDE0" w14:textId="4BD5943A" w:rsidR="00865E9E" w:rsidRDefault="00865E9E" w:rsidP="00865E9E">
      <w:pPr>
        <w:pStyle w:val="ListParagraph"/>
      </w:pPr>
      <w:r>
        <w:lastRenderedPageBreak/>
        <w:t xml:space="preserve">This is done through a </w:t>
      </w:r>
      <w:proofErr w:type="gramStart"/>
      <w:r>
        <w:t>DHCP,  you</w:t>
      </w:r>
      <w:proofErr w:type="gramEnd"/>
      <w:r>
        <w:t xml:space="preserve"> need to set up multiple parameters, such as IP address range, subnet mask, Gateway address (the LAN link of the Wi-Fi router), and DNS. </w:t>
      </w:r>
    </w:p>
    <w:p w14:paraId="212B4F42" w14:textId="3B23FCA8" w:rsidR="00545320" w:rsidRDefault="00545320">
      <w:r w:rsidRPr="00545320">
        <w:rPr>
          <w:noProof/>
        </w:rPr>
        <w:drawing>
          <wp:inline distT="0" distB="0" distL="0" distR="0" wp14:anchorId="0C941CE9" wp14:editId="50621FBC">
            <wp:extent cx="5731510" cy="4339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BAD" w14:textId="2020001E" w:rsidR="00545320" w:rsidRDefault="00545320"/>
    <w:p w14:paraId="06B13AD8" w14:textId="2A22D188" w:rsidR="00545320" w:rsidRDefault="00545320" w:rsidP="00545320">
      <w:pPr>
        <w:jc w:val="center"/>
      </w:pPr>
    </w:p>
    <w:p w14:paraId="4DC5CB92" w14:textId="3722A777" w:rsidR="00545320" w:rsidRDefault="00545320" w:rsidP="00545320">
      <w:pPr>
        <w:jc w:val="center"/>
      </w:pPr>
    </w:p>
    <w:p w14:paraId="477F5B1E" w14:textId="7BD77466" w:rsidR="00545320" w:rsidRDefault="00545320" w:rsidP="00545320">
      <w:pPr>
        <w:jc w:val="center"/>
      </w:pPr>
    </w:p>
    <w:p w14:paraId="1498BC6F" w14:textId="5144D6E0" w:rsidR="00545320" w:rsidRDefault="00661E5F" w:rsidP="00545320">
      <w:pPr>
        <w:pStyle w:val="ListParagraph"/>
        <w:numPr>
          <w:ilvl w:val="0"/>
          <w:numId w:val="1"/>
        </w:numPr>
        <w:jc w:val="center"/>
      </w:pPr>
      <w:r>
        <w:lastRenderedPageBreak/>
        <w:t xml:space="preserve">You should set up wireless services, including service Identifier (SSID). </w:t>
      </w:r>
      <w:r w:rsidR="00545320" w:rsidRPr="00545320">
        <w:rPr>
          <w:noProof/>
        </w:rPr>
        <w:drawing>
          <wp:inline distT="0" distB="0" distL="0" distR="0" wp14:anchorId="2F227BC8" wp14:editId="69510191">
            <wp:extent cx="5731510" cy="40519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FC05" w14:textId="77777777" w:rsidR="007832E8" w:rsidRDefault="007832E8" w:rsidP="007832E8">
      <w:pPr>
        <w:pStyle w:val="ListParagraph"/>
      </w:pPr>
    </w:p>
    <w:p w14:paraId="06696469" w14:textId="77777777" w:rsidR="007832E8" w:rsidRDefault="007832E8" w:rsidP="007832E8">
      <w:pPr>
        <w:pStyle w:val="ListParagraph"/>
      </w:pPr>
    </w:p>
    <w:p w14:paraId="44F18C5D" w14:textId="7AD632D7" w:rsidR="007832E8" w:rsidRDefault="007832E8" w:rsidP="007832E8">
      <w:pPr>
        <w:pStyle w:val="ListParagraph"/>
      </w:pPr>
      <w:r>
        <w:t xml:space="preserve">Some </w:t>
      </w:r>
      <w:proofErr w:type="spellStart"/>
      <w:r>
        <w:t>organsinations</w:t>
      </w:r>
      <w:proofErr w:type="spellEnd"/>
      <w:r>
        <w:t xml:space="preserve"> do not broadcast their SSIDs. </w:t>
      </w:r>
    </w:p>
    <w:p w14:paraId="58F42FE2" w14:textId="77777777" w:rsidR="007832E8" w:rsidRDefault="007832E8" w:rsidP="007832E8">
      <w:pPr>
        <w:jc w:val="center"/>
      </w:pPr>
    </w:p>
    <w:p w14:paraId="4B3C4C2C" w14:textId="2A1744A0" w:rsidR="004E46F8" w:rsidRDefault="004E46F8" w:rsidP="00545320">
      <w:pPr>
        <w:jc w:val="center"/>
      </w:pPr>
      <w:r w:rsidRPr="00545320">
        <w:rPr>
          <w:noProof/>
        </w:rPr>
        <w:lastRenderedPageBreak/>
        <w:drawing>
          <wp:inline distT="0" distB="0" distL="0" distR="0" wp14:anchorId="59B07ED2" wp14:editId="59E10D55">
            <wp:extent cx="5731510" cy="41649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DD4D" w14:textId="3A75F610" w:rsidR="004E46F8" w:rsidRDefault="004E46F8" w:rsidP="00545320">
      <w:pPr>
        <w:jc w:val="center"/>
      </w:pPr>
    </w:p>
    <w:p w14:paraId="5A6DA704" w14:textId="11B6719A" w:rsidR="004E46F8" w:rsidRDefault="00C5592E" w:rsidP="00F805CD">
      <w:pPr>
        <w:pStyle w:val="ListParagraph"/>
        <w:numPr>
          <w:ilvl w:val="0"/>
          <w:numId w:val="1"/>
        </w:numPr>
      </w:pPr>
      <w:r>
        <w:t xml:space="preserve">Wireless security is critical, you need to set up </w:t>
      </w:r>
      <w:r w:rsidR="006B6FC0">
        <w:t>encryption</w:t>
      </w:r>
      <w:r>
        <w:t xml:space="preserve"> and authentication. </w:t>
      </w:r>
      <w:r w:rsidR="006B6FC0">
        <w:t xml:space="preserve">Be aware the difference between WAP versions and options. Do not choose legacy protocol such as WEP. </w:t>
      </w:r>
    </w:p>
    <w:p w14:paraId="7E445453" w14:textId="3882F84A" w:rsidR="004E46F8" w:rsidRDefault="004E46F8" w:rsidP="00545320">
      <w:pPr>
        <w:jc w:val="center"/>
      </w:pPr>
      <w:r w:rsidRPr="004E46F8">
        <w:rPr>
          <w:noProof/>
        </w:rPr>
        <w:lastRenderedPageBreak/>
        <w:drawing>
          <wp:inline distT="0" distB="0" distL="0" distR="0" wp14:anchorId="63DF49D8" wp14:editId="51294D30">
            <wp:extent cx="5731510" cy="41713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E29" w14:textId="15233DB5" w:rsidR="004E46F8" w:rsidRDefault="004E46F8" w:rsidP="00545320">
      <w:pPr>
        <w:jc w:val="center"/>
      </w:pPr>
    </w:p>
    <w:p w14:paraId="04030A78" w14:textId="03B55C8A" w:rsidR="004E46F8" w:rsidRDefault="004E46F8" w:rsidP="00545320">
      <w:pPr>
        <w:jc w:val="center"/>
      </w:pPr>
    </w:p>
    <w:p w14:paraId="5FABBD6C" w14:textId="7B739807" w:rsidR="004E46F8" w:rsidRDefault="004E46F8" w:rsidP="00545320">
      <w:pPr>
        <w:jc w:val="center"/>
      </w:pPr>
      <w:r w:rsidRPr="004E46F8">
        <w:rPr>
          <w:noProof/>
        </w:rPr>
        <w:lastRenderedPageBreak/>
        <w:drawing>
          <wp:inline distT="0" distB="0" distL="0" distR="0" wp14:anchorId="7BF8DD66" wp14:editId="27B8E69B">
            <wp:extent cx="5731510" cy="41376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4EF0" w14:textId="43B00205" w:rsidR="004E46F8" w:rsidRDefault="004E46F8" w:rsidP="00545320">
      <w:pPr>
        <w:jc w:val="center"/>
      </w:pPr>
    </w:p>
    <w:p w14:paraId="524A4079" w14:textId="059846D0" w:rsidR="004E46F8" w:rsidRDefault="004E46F8" w:rsidP="00545320">
      <w:pPr>
        <w:jc w:val="center"/>
      </w:pPr>
    </w:p>
    <w:p w14:paraId="3DE15FC5" w14:textId="77B704DC" w:rsidR="004E46F8" w:rsidRDefault="004E46F8" w:rsidP="00545320">
      <w:pPr>
        <w:jc w:val="center"/>
      </w:pPr>
      <w:r w:rsidRPr="004E46F8">
        <w:rPr>
          <w:noProof/>
        </w:rPr>
        <w:lastRenderedPageBreak/>
        <w:drawing>
          <wp:inline distT="0" distB="0" distL="0" distR="0" wp14:anchorId="22CE2142" wp14:editId="706898B3">
            <wp:extent cx="5731510" cy="4114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5340" w14:textId="41C47698" w:rsidR="004E46F8" w:rsidRDefault="004E46F8" w:rsidP="00545320">
      <w:pPr>
        <w:jc w:val="center"/>
      </w:pPr>
    </w:p>
    <w:p w14:paraId="290680EF" w14:textId="798D10E2" w:rsidR="004E46F8" w:rsidRDefault="004E46F8" w:rsidP="00545320">
      <w:pPr>
        <w:jc w:val="center"/>
      </w:pPr>
    </w:p>
    <w:p w14:paraId="33CDB9EB" w14:textId="39D3A4BD" w:rsidR="004E46F8" w:rsidRDefault="00B80EED" w:rsidP="00B80EED">
      <w:pPr>
        <w:pStyle w:val="ListParagraph"/>
        <w:numPr>
          <w:ilvl w:val="0"/>
          <w:numId w:val="1"/>
        </w:numPr>
      </w:pPr>
      <w:r>
        <w:t xml:space="preserve">Most routers support basic access control or filtering. </w:t>
      </w:r>
    </w:p>
    <w:p w14:paraId="0763A6A7" w14:textId="336D58EF" w:rsidR="00B80EED" w:rsidRDefault="00B80EED" w:rsidP="00B80EED">
      <w:pPr>
        <w:pStyle w:val="ListParagraph"/>
      </w:pPr>
      <w:r>
        <w:t xml:space="preserve">Layer 2 access control is based on MAC addresses. </w:t>
      </w:r>
    </w:p>
    <w:p w14:paraId="04F9A5AA" w14:textId="78552041" w:rsidR="00B80EED" w:rsidRDefault="00B80EED" w:rsidP="00B80EED">
      <w:pPr>
        <w:pStyle w:val="ListParagraph"/>
      </w:pPr>
    </w:p>
    <w:p w14:paraId="04FBA51B" w14:textId="0E5A904E" w:rsidR="00BB2114" w:rsidRDefault="00B80EED" w:rsidP="00BB2114">
      <w:pPr>
        <w:pStyle w:val="ListParagraph"/>
      </w:pPr>
      <w:r>
        <w:t xml:space="preserve">Make sure you understand the outcome of the filter, blocked vs allowed, or black list or white list. </w:t>
      </w:r>
      <w:r w:rsidR="00BB2114">
        <w:t xml:space="preserve">You can use a decision tree to work this out. </w:t>
      </w:r>
    </w:p>
    <w:p w14:paraId="32DBDAE9" w14:textId="3066DFCA" w:rsidR="004E46F8" w:rsidRDefault="004E46F8" w:rsidP="00545320">
      <w:pPr>
        <w:jc w:val="center"/>
      </w:pPr>
      <w:r w:rsidRPr="004E46F8">
        <w:rPr>
          <w:noProof/>
        </w:rPr>
        <w:lastRenderedPageBreak/>
        <w:drawing>
          <wp:inline distT="0" distB="0" distL="0" distR="0" wp14:anchorId="0F2AE329" wp14:editId="1D646AEE">
            <wp:extent cx="5731510" cy="41205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0C1D" w14:textId="3BA76A6C" w:rsidR="004E46F8" w:rsidRDefault="004E46F8" w:rsidP="00545320">
      <w:pPr>
        <w:jc w:val="center"/>
      </w:pPr>
    </w:p>
    <w:p w14:paraId="20AA7665" w14:textId="6BB60351" w:rsidR="004E46F8" w:rsidRDefault="0049053C" w:rsidP="0049053C">
      <w:r>
        <w:t>Below shows you how you can find MAC addresses o</w:t>
      </w:r>
      <w:r w:rsidR="004E46F8">
        <w:t>n the wireless/mobile device</w:t>
      </w:r>
      <w:r>
        <w:t xml:space="preserve">. Note the format needs to be adjusted (add “:”). </w:t>
      </w:r>
    </w:p>
    <w:p w14:paraId="22AB9BF9" w14:textId="6EE40057" w:rsidR="004E46F8" w:rsidRDefault="004E46F8" w:rsidP="00545320">
      <w:pPr>
        <w:jc w:val="center"/>
      </w:pPr>
      <w:r w:rsidRPr="004E46F8">
        <w:rPr>
          <w:noProof/>
        </w:rPr>
        <w:drawing>
          <wp:inline distT="0" distB="0" distL="0" distR="0" wp14:anchorId="3BEE0829" wp14:editId="4E7667C7">
            <wp:extent cx="5731510" cy="3771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7895" w14:textId="761905E5" w:rsidR="00545320" w:rsidRDefault="005417FB" w:rsidP="005417FB">
      <w:pPr>
        <w:pStyle w:val="ListParagraph"/>
        <w:numPr>
          <w:ilvl w:val="0"/>
          <w:numId w:val="1"/>
        </w:numPr>
      </w:pPr>
      <w:r>
        <w:lastRenderedPageBreak/>
        <w:t>You can set up higher level filters based on IP addresses and ports (L3 and L4)</w:t>
      </w:r>
    </w:p>
    <w:p w14:paraId="0F421520" w14:textId="753131DB" w:rsidR="00545320" w:rsidRDefault="00545320" w:rsidP="00545320">
      <w:pPr>
        <w:jc w:val="center"/>
      </w:pPr>
    </w:p>
    <w:p w14:paraId="7B529877" w14:textId="1FC8102C" w:rsidR="00545320" w:rsidRDefault="004E46F8" w:rsidP="00545320">
      <w:pPr>
        <w:jc w:val="center"/>
      </w:pPr>
      <w:r w:rsidRPr="004E46F8">
        <w:rPr>
          <w:noProof/>
        </w:rPr>
        <w:drawing>
          <wp:inline distT="0" distB="0" distL="0" distR="0" wp14:anchorId="6F037CA1" wp14:editId="001B442E">
            <wp:extent cx="5731510" cy="4218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2619" w14:textId="67BF7D2C" w:rsidR="009346DB" w:rsidRDefault="009346DB" w:rsidP="00545320">
      <w:pPr>
        <w:jc w:val="center"/>
      </w:pPr>
    </w:p>
    <w:p w14:paraId="3831F6FF" w14:textId="3755430B" w:rsidR="009346DB" w:rsidRDefault="009346DB" w:rsidP="009346DB">
      <w:pPr>
        <w:pStyle w:val="ListParagraph"/>
        <w:numPr>
          <w:ilvl w:val="0"/>
          <w:numId w:val="1"/>
        </w:numPr>
      </w:pPr>
      <w:r>
        <w:t xml:space="preserve">You can set up higher level filters based on URLs. Explore more settings. </w:t>
      </w:r>
    </w:p>
    <w:sectPr w:rsidR="00934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3429E"/>
    <w:multiLevelType w:val="hybridMultilevel"/>
    <w:tmpl w:val="D3B21256"/>
    <w:lvl w:ilvl="0" w:tplc="89CAA992">
      <w:start w:val="1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F7A19"/>
    <w:multiLevelType w:val="hybridMultilevel"/>
    <w:tmpl w:val="F23C95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31424"/>
    <w:multiLevelType w:val="hybridMultilevel"/>
    <w:tmpl w:val="F23C95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320"/>
    <w:rsid w:val="00094C6E"/>
    <w:rsid w:val="00166900"/>
    <w:rsid w:val="00375ABF"/>
    <w:rsid w:val="0049053C"/>
    <w:rsid w:val="004B6699"/>
    <w:rsid w:val="004E333E"/>
    <w:rsid w:val="004E46F8"/>
    <w:rsid w:val="005417FB"/>
    <w:rsid w:val="00545320"/>
    <w:rsid w:val="00615F68"/>
    <w:rsid w:val="00661E5F"/>
    <w:rsid w:val="00682745"/>
    <w:rsid w:val="006B6FC0"/>
    <w:rsid w:val="006B7877"/>
    <w:rsid w:val="00710498"/>
    <w:rsid w:val="007832E8"/>
    <w:rsid w:val="008234FC"/>
    <w:rsid w:val="008467D2"/>
    <w:rsid w:val="00865E9E"/>
    <w:rsid w:val="008E76C8"/>
    <w:rsid w:val="00924F54"/>
    <w:rsid w:val="0093318A"/>
    <w:rsid w:val="009346DB"/>
    <w:rsid w:val="009E1476"/>
    <w:rsid w:val="00B50639"/>
    <w:rsid w:val="00B80EED"/>
    <w:rsid w:val="00BA128F"/>
    <w:rsid w:val="00BB2114"/>
    <w:rsid w:val="00C5592E"/>
    <w:rsid w:val="00D31B2D"/>
    <w:rsid w:val="00D61C27"/>
    <w:rsid w:val="00F478A0"/>
    <w:rsid w:val="00F805CD"/>
    <w:rsid w:val="00FC0C93"/>
    <w:rsid w:val="00FF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4CFB9"/>
  <w15:chartTrackingRefBased/>
  <w15:docId w15:val="{D28DD7F2-7041-4839-A159-E53DB10B6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C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7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1C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47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8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mi-stud-esx-vcenter.students.sunitafe.edu.au/ui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Zhong</dc:creator>
  <cp:keywords/>
  <dc:description/>
  <cp:lastModifiedBy>Tyler Cole-Frost</cp:lastModifiedBy>
  <cp:revision>3</cp:revision>
  <dcterms:created xsi:type="dcterms:W3CDTF">2023-11-22T04:17:00Z</dcterms:created>
  <dcterms:modified xsi:type="dcterms:W3CDTF">2023-11-23T03:11:00Z</dcterms:modified>
</cp:coreProperties>
</file>