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5954" w14:textId="02F15FD8" w:rsidR="000715DC" w:rsidRDefault="000715DC">
      <w:r w:rsidRPr="000715DC">
        <w:t>Provisioned EKS cluster with Terraform-based Helm addons, pod identity, ALB controller, and CSI drivers</w:t>
      </w:r>
    </w:p>
    <w:p w14:paraId="1C5269EE" w14:textId="02C2330E" w:rsidR="00C93648" w:rsidRDefault="00C93648">
      <w:r w:rsidRPr="00C93648">
        <w:drawing>
          <wp:inline distT="0" distB="0" distL="0" distR="0" wp14:anchorId="31163F1D" wp14:editId="5EE20817">
            <wp:extent cx="5943600" cy="3522980"/>
            <wp:effectExtent l="0" t="0" r="0" b="1270"/>
            <wp:docPr id="147205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57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7D37" w14:textId="668EB01E" w:rsidR="00C02A06" w:rsidRDefault="00C02A06">
      <w:r w:rsidRPr="00C02A06">
        <w:drawing>
          <wp:inline distT="0" distB="0" distL="0" distR="0" wp14:anchorId="0B076B0F" wp14:editId="60EECB33">
            <wp:extent cx="5943600" cy="3985895"/>
            <wp:effectExtent l="0" t="0" r="0" b="0"/>
            <wp:docPr id="197135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52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48"/>
    <w:rsid w:val="000715DC"/>
    <w:rsid w:val="00C02A06"/>
    <w:rsid w:val="00C93648"/>
    <w:rsid w:val="00D2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B6DD"/>
  <w15:chartTrackingRefBased/>
  <w15:docId w15:val="{EECBF54E-D1D1-4FED-938D-7FDA578A5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</Words>
  <Characters>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2026-05-24T20:02:00Z</dcterms:created>
  <dcterms:modified xsi:type="dcterms:W3CDTF">2026-05-24T23:07:00Z</dcterms:modified>
</cp:coreProperties>
</file>