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3364D" w14:textId="77777777" w:rsidR="001821B6" w:rsidRDefault="001821B6"/>
    <w:p w14:paraId="29065FBF" w14:textId="5B29C88B" w:rsidR="003A6F8A" w:rsidRPr="001821B6" w:rsidRDefault="003A6F8A">
      <w:pPr>
        <w:rPr>
          <w:b/>
          <w:bCs/>
        </w:rPr>
      </w:pPr>
      <w:r w:rsidRPr="001821B6">
        <w:rPr>
          <w:b/>
          <w:bCs/>
          <w:highlight w:val="yellow"/>
        </w:rPr>
        <w:t>All 5</w:t>
      </w:r>
      <w:r w:rsidR="001821B6">
        <w:rPr>
          <w:b/>
          <w:bCs/>
          <w:highlight w:val="yellow"/>
        </w:rPr>
        <w:t xml:space="preserve"> retail</w:t>
      </w:r>
      <w:r w:rsidRPr="001821B6">
        <w:rPr>
          <w:b/>
          <w:bCs/>
          <w:highlight w:val="yellow"/>
        </w:rPr>
        <w:t xml:space="preserve"> microservices</w:t>
      </w:r>
      <w:r w:rsidR="001821B6" w:rsidRPr="001821B6">
        <w:rPr>
          <w:b/>
          <w:bCs/>
          <w:highlight w:val="yellow"/>
        </w:rPr>
        <w:t xml:space="preserve"> applications</w:t>
      </w:r>
      <w:r w:rsidRPr="001821B6">
        <w:rPr>
          <w:b/>
          <w:bCs/>
          <w:highlight w:val="yellow"/>
        </w:rPr>
        <w:t xml:space="preserve"> deployed using Helm and </w:t>
      </w:r>
      <w:proofErr w:type="spellStart"/>
      <w:r w:rsidRPr="001821B6">
        <w:rPr>
          <w:b/>
          <w:bCs/>
          <w:highlight w:val="yellow"/>
        </w:rPr>
        <w:t>ArgoCD</w:t>
      </w:r>
      <w:proofErr w:type="spellEnd"/>
      <w:r w:rsidR="001821B6" w:rsidRPr="001821B6">
        <w:rPr>
          <w:b/>
          <w:bCs/>
          <w:highlight w:val="yellow"/>
        </w:rPr>
        <w:t xml:space="preserve">. Heathy and </w:t>
      </w:r>
      <w:proofErr w:type="gramStart"/>
      <w:r w:rsidR="001821B6" w:rsidRPr="001821B6">
        <w:rPr>
          <w:b/>
          <w:bCs/>
          <w:highlight w:val="yellow"/>
        </w:rPr>
        <w:t>Synced</w:t>
      </w:r>
      <w:proofErr w:type="gramEnd"/>
      <w:r w:rsidR="001821B6" w:rsidRPr="001821B6">
        <w:rPr>
          <w:b/>
          <w:bCs/>
          <w:highlight w:val="yellow"/>
        </w:rPr>
        <w:t>.</w:t>
      </w:r>
    </w:p>
    <w:p w14:paraId="5263D8DE" w14:textId="3F5528B9" w:rsidR="001821B6" w:rsidRPr="001821B6" w:rsidRDefault="001821B6">
      <w:pPr>
        <w:rPr>
          <w:color w:val="EE0000"/>
        </w:rPr>
      </w:pPr>
      <w:r w:rsidRPr="001821B6">
        <w:rPr>
          <w:color w:val="EE0000"/>
        </w:rPr>
        <w:t>Plan:</w:t>
      </w:r>
    </w:p>
    <w:p w14:paraId="07016A6C" w14:textId="068F2CC4" w:rsidR="001821B6" w:rsidRPr="001821B6" w:rsidRDefault="001821B6" w:rsidP="001821B6">
      <w:r>
        <w:t>1</w:t>
      </w:r>
      <w:proofErr w:type="gramStart"/>
      <w:r>
        <w:t xml:space="preserve">. </w:t>
      </w:r>
      <w:r w:rsidRPr="001821B6">
        <w:t xml:space="preserve"> Inspect</w:t>
      </w:r>
      <w:proofErr w:type="gramEnd"/>
      <w:r w:rsidRPr="001821B6">
        <w:t xml:space="preserve"> the existing Argo CD installation and current applications. </w:t>
      </w:r>
    </w:p>
    <w:p w14:paraId="5C5C703F" w14:textId="5CE63514" w:rsidR="001821B6" w:rsidRPr="001821B6" w:rsidRDefault="001821B6" w:rsidP="001821B6">
      <w:r>
        <w:t xml:space="preserve">2. </w:t>
      </w:r>
      <w:r w:rsidRPr="001821B6">
        <w:t xml:space="preserve">Create an Argo CD Application for each Helm chart: </w:t>
      </w:r>
      <w:proofErr w:type="spellStart"/>
      <w:r w:rsidRPr="001821B6">
        <w:t>ui</w:t>
      </w:r>
      <w:proofErr w:type="spellEnd"/>
      <w:r w:rsidRPr="001821B6">
        <w:t xml:space="preserve">, catalog, carts, checkout, and orders. </w:t>
      </w:r>
    </w:p>
    <w:p w14:paraId="614B17DF" w14:textId="4D0BE893" w:rsidR="001821B6" w:rsidRPr="001821B6" w:rsidRDefault="001821B6" w:rsidP="001821B6">
      <w:r>
        <w:t xml:space="preserve">3. </w:t>
      </w:r>
      <w:r w:rsidRPr="001821B6">
        <w:t xml:space="preserve">Point each application to its chart under helm/&lt;service&gt;. </w:t>
      </w:r>
    </w:p>
    <w:p w14:paraId="18DFB0F0" w14:textId="60386B57" w:rsidR="001821B6" w:rsidRPr="001821B6" w:rsidRDefault="001821B6" w:rsidP="001821B6">
      <w:r>
        <w:t xml:space="preserve">4. </w:t>
      </w:r>
      <w:r w:rsidRPr="001821B6">
        <w:t xml:space="preserve">Enable automated sync, pruning, and self-healing. </w:t>
      </w:r>
    </w:p>
    <w:p w14:paraId="5893A261" w14:textId="79C046C7" w:rsidR="001821B6" w:rsidRPr="001821B6" w:rsidRDefault="001821B6" w:rsidP="001821B6">
      <w:r>
        <w:t xml:space="preserve">5. </w:t>
      </w:r>
      <w:r w:rsidRPr="001821B6">
        <w:t xml:space="preserve">Safely adopt the existing Helm-managed resources without recreating the application. </w:t>
      </w:r>
    </w:p>
    <w:p w14:paraId="32C9501C" w14:textId="6EF95851" w:rsidR="001821B6" w:rsidRPr="001821B6" w:rsidRDefault="001821B6" w:rsidP="001821B6">
      <w:r>
        <w:t xml:space="preserve">6. </w:t>
      </w:r>
      <w:r w:rsidRPr="001821B6">
        <w:t xml:space="preserve">Test </w:t>
      </w:r>
      <w:proofErr w:type="spellStart"/>
      <w:r w:rsidRPr="001821B6">
        <w:t>GitOps</w:t>
      </w:r>
      <w:proofErr w:type="spellEnd"/>
      <w:r w:rsidRPr="001821B6">
        <w:t xml:space="preserve"> by changing Git and watching Argo CD reconcile EKS. </w:t>
      </w:r>
    </w:p>
    <w:p w14:paraId="6E9DD18E" w14:textId="40A4E424" w:rsidR="001821B6" w:rsidRDefault="001821B6" w:rsidP="001821B6">
      <w:r>
        <w:t xml:space="preserve">7. </w:t>
      </w:r>
      <w:r w:rsidRPr="001821B6">
        <w:t xml:space="preserve">Then move into Argo Rollouts and observability. </w:t>
      </w:r>
      <w:r w:rsidRPr="001821B6">
        <w:rPr>
          <w:rFonts w:ascii="Segoe UI Emoji" w:hAnsi="Segoe UI Emoji" w:cs="Segoe UI Emoji"/>
        </w:rPr>
        <w:t>🚀</w:t>
      </w:r>
    </w:p>
    <w:p w14:paraId="0104447D" w14:textId="07462502" w:rsidR="007F17EC" w:rsidRDefault="003A6F8A">
      <w:r w:rsidRPr="003A6F8A">
        <w:rPr>
          <w:noProof/>
        </w:rPr>
        <w:drawing>
          <wp:inline distT="0" distB="0" distL="0" distR="0" wp14:anchorId="536E5F7E" wp14:editId="7CA057B4">
            <wp:extent cx="5943600" cy="2037080"/>
            <wp:effectExtent l="0" t="0" r="0" b="1270"/>
            <wp:docPr id="80992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24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AC84" w14:textId="73BCC4C0" w:rsidR="007F17EC" w:rsidRDefault="007F17EC">
      <w:r w:rsidRPr="007F17EC">
        <w:rPr>
          <w:noProof/>
        </w:rPr>
        <w:lastRenderedPageBreak/>
        <w:drawing>
          <wp:inline distT="0" distB="0" distL="0" distR="0" wp14:anchorId="2BD4FAA1" wp14:editId="249FB627">
            <wp:extent cx="5382376" cy="4515480"/>
            <wp:effectExtent l="0" t="0" r="8890" b="0"/>
            <wp:docPr id="81195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55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706F" w14:textId="64CCBF4D" w:rsidR="007F17EC" w:rsidRDefault="007F17EC">
      <w:r w:rsidRPr="007F17EC">
        <w:rPr>
          <w:noProof/>
        </w:rPr>
        <w:lastRenderedPageBreak/>
        <w:drawing>
          <wp:inline distT="0" distB="0" distL="0" distR="0" wp14:anchorId="1DD3E0F7" wp14:editId="2534F9EB">
            <wp:extent cx="5943600" cy="3928110"/>
            <wp:effectExtent l="0" t="0" r="0" b="0"/>
            <wp:docPr id="70028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88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0658" w14:textId="0D904563" w:rsidR="002B1052" w:rsidRDefault="002B1052">
      <w:r w:rsidRPr="002B1052">
        <w:rPr>
          <w:noProof/>
        </w:rPr>
        <w:lastRenderedPageBreak/>
        <w:drawing>
          <wp:inline distT="0" distB="0" distL="0" distR="0" wp14:anchorId="72C2AA3F" wp14:editId="310A3770">
            <wp:extent cx="5772956" cy="6268325"/>
            <wp:effectExtent l="0" t="0" r="0" b="0"/>
            <wp:docPr id="41708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80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329D" w14:textId="0362E5A7" w:rsidR="008E6408" w:rsidRDefault="008E6408">
      <w:r w:rsidRPr="008E6408">
        <w:rPr>
          <w:noProof/>
        </w:rPr>
        <w:lastRenderedPageBreak/>
        <w:drawing>
          <wp:inline distT="0" distB="0" distL="0" distR="0" wp14:anchorId="0410F0D8" wp14:editId="18F4324A">
            <wp:extent cx="5382376" cy="6592220"/>
            <wp:effectExtent l="0" t="0" r="8890" b="0"/>
            <wp:docPr id="174837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77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8ABC" w14:textId="700D7032" w:rsidR="008E6408" w:rsidRDefault="008E6408">
      <w:r w:rsidRPr="008E6408">
        <w:rPr>
          <w:noProof/>
        </w:rPr>
        <w:lastRenderedPageBreak/>
        <w:drawing>
          <wp:inline distT="0" distB="0" distL="0" distR="0" wp14:anchorId="4E961D22" wp14:editId="4516A4EA">
            <wp:extent cx="5943600" cy="3063240"/>
            <wp:effectExtent l="0" t="0" r="0" b="3810"/>
            <wp:docPr id="200789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99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D48E" w14:textId="001DAAF3" w:rsidR="00EB3B6D" w:rsidRDefault="00EB3B6D">
      <w:r w:rsidRPr="00EB3B6D">
        <w:rPr>
          <w:noProof/>
        </w:rPr>
        <w:lastRenderedPageBreak/>
        <w:drawing>
          <wp:inline distT="0" distB="0" distL="0" distR="0" wp14:anchorId="0D33D50B" wp14:editId="1880B348">
            <wp:extent cx="5439534" cy="6649378"/>
            <wp:effectExtent l="0" t="0" r="8890" b="0"/>
            <wp:docPr id="32029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91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2092" w14:textId="6EFB1F78" w:rsidR="00EB3B6D" w:rsidRDefault="00EB3B6D">
      <w:r w:rsidRPr="00EB3B6D">
        <w:rPr>
          <w:noProof/>
        </w:rPr>
        <w:lastRenderedPageBreak/>
        <w:drawing>
          <wp:inline distT="0" distB="0" distL="0" distR="0" wp14:anchorId="32F33954" wp14:editId="0D6B826F">
            <wp:extent cx="5943600" cy="2095500"/>
            <wp:effectExtent l="0" t="0" r="0" b="0"/>
            <wp:docPr id="177747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732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AAE4" w14:textId="77777777" w:rsidR="003A6F8A" w:rsidRDefault="003A6F8A"/>
    <w:p w14:paraId="5914D8E6" w14:textId="1B1D395B" w:rsidR="003A6F8A" w:rsidRDefault="003A6F8A">
      <w:r w:rsidRPr="003A6F8A">
        <w:rPr>
          <w:noProof/>
        </w:rPr>
        <w:lastRenderedPageBreak/>
        <w:drawing>
          <wp:inline distT="0" distB="0" distL="0" distR="0" wp14:anchorId="4B2E108E" wp14:editId="413DEFC7">
            <wp:extent cx="5668166" cy="7506748"/>
            <wp:effectExtent l="0" t="0" r="8890" b="0"/>
            <wp:docPr id="188233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326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C7B7" w14:textId="77777777" w:rsidR="00B943A3" w:rsidRDefault="00B943A3"/>
    <w:p w14:paraId="661C6834" w14:textId="77777777" w:rsidR="00B943A3" w:rsidRDefault="00B943A3"/>
    <w:p w14:paraId="40E4DEC9" w14:textId="074517DA" w:rsidR="00B943A3" w:rsidRDefault="00442E8D">
      <w:r w:rsidRPr="00442E8D">
        <w:rPr>
          <w:noProof/>
        </w:rPr>
        <w:lastRenderedPageBreak/>
        <w:drawing>
          <wp:inline distT="0" distB="0" distL="0" distR="0" wp14:anchorId="00B0B495" wp14:editId="0C4A51C2">
            <wp:extent cx="5943600" cy="5401310"/>
            <wp:effectExtent l="0" t="0" r="0" b="8890"/>
            <wp:docPr id="29318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89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39F8" w14:textId="77777777" w:rsidR="00B943A3" w:rsidRDefault="00B943A3" w:rsidP="00B943A3">
      <w:r>
        <w:t xml:space="preserve">                    GitHub</w:t>
      </w:r>
    </w:p>
    <w:p w14:paraId="66BC9CAF" w14:textId="77777777" w:rsidR="00B943A3" w:rsidRDefault="00B943A3" w:rsidP="00B943A3">
      <w:r>
        <w:t xml:space="preserve">                       │</w:t>
      </w:r>
    </w:p>
    <w:p w14:paraId="6CD3CB40" w14:textId="77777777" w:rsidR="00B943A3" w:rsidRDefault="00B943A3" w:rsidP="00B943A3">
      <w:r>
        <w:t xml:space="preserve">                  GitHub Actions</w:t>
      </w:r>
    </w:p>
    <w:p w14:paraId="142942C0" w14:textId="77777777" w:rsidR="00B943A3" w:rsidRDefault="00B943A3" w:rsidP="00B943A3">
      <w:r>
        <w:t xml:space="preserve">                       │</w:t>
      </w:r>
    </w:p>
    <w:p w14:paraId="0DF273D4" w14:textId="77777777" w:rsidR="00B943A3" w:rsidRDefault="00B943A3" w:rsidP="00B943A3">
      <w:r>
        <w:t xml:space="preserve">                       </w:t>
      </w:r>
      <w:r>
        <w:rPr>
          <w:rFonts w:ascii="Arial" w:hAnsi="Arial" w:cs="Arial"/>
        </w:rPr>
        <w:t>▼</w:t>
      </w:r>
    </w:p>
    <w:p w14:paraId="295248B6" w14:textId="77777777" w:rsidR="00B943A3" w:rsidRDefault="00B943A3" w:rsidP="00B943A3">
      <w:r>
        <w:t xml:space="preserve">                  Argo CD </w:t>
      </w:r>
      <w:proofErr w:type="spellStart"/>
      <w:r>
        <w:t>GitOps</w:t>
      </w:r>
      <w:proofErr w:type="spellEnd"/>
    </w:p>
    <w:p w14:paraId="54BC268A" w14:textId="77777777" w:rsidR="00B943A3" w:rsidRDefault="00B943A3" w:rsidP="00B943A3">
      <w:r>
        <w:t xml:space="preserve">                       │</w:t>
      </w:r>
    </w:p>
    <w:p w14:paraId="511F4D5B" w14:textId="77777777" w:rsidR="00B943A3" w:rsidRDefault="00B943A3" w:rsidP="00B943A3">
      <w:r>
        <w:t xml:space="preserve">     ┌─────────────────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──────────────────┐</w:t>
      </w:r>
    </w:p>
    <w:p w14:paraId="38E77201" w14:textId="77777777" w:rsidR="00B943A3" w:rsidRDefault="00B943A3" w:rsidP="00B943A3">
      <w:r>
        <w:lastRenderedPageBreak/>
        <w:t xml:space="preserve">     │                 │                  │</w:t>
      </w:r>
    </w:p>
    <w:p w14:paraId="220D50F4" w14:textId="77777777" w:rsidR="00B943A3" w:rsidRDefault="00B943A3" w:rsidP="00B943A3">
      <w:r>
        <w:t xml:space="preserve"> Helm Apps       </w:t>
      </w:r>
      <w:proofErr w:type="spellStart"/>
      <w:r>
        <w:t>Kustomize</w:t>
      </w:r>
      <w:proofErr w:type="spellEnd"/>
      <w:r>
        <w:t xml:space="preserve"> </w:t>
      </w:r>
      <w:proofErr w:type="spellStart"/>
      <w:r>
        <w:t>OTel</w:t>
      </w:r>
      <w:proofErr w:type="spellEnd"/>
      <w:r>
        <w:t xml:space="preserve">      Rollouts</w:t>
      </w:r>
    </w:p>
    <w:p w14:paraId="73E76A24" w14:textId="1DC9F0A8" w:rsidR="00B943A3" w:rsidRDefault="00B943A3" w:rsidP="00B943A3">
      <w:r>
        <w:t xml:space="preserve">     │               </w:t>
      </w:r>
      <w:r>
        <w:tab/>
      </w:r>
      <w:r>
        <w:tab/>
        <w:t xml:space="preserve">│                  </w:t>
      </w:r>
      <w:r>
        <w:tab/>
        <w:t>│</w:t>
      </w:r>
    </w:p>
    <w:p w14:paraId="0FDFEE8D" w14:textId="67222B67" w:rsidR="00B943A3" w:rsidRDefault="00B943A3" w:rsidP="00B943A3">
      <w:r>
        <w:t xml:space="preserve">     </w:t>
      </w:r>
      <w:r>
        <w:rPr>
          <w:rFonts w:ascii="Arial" w:hAnsi="Arial" w:cs="Arial"/>
        </w:rPr>
        <w:t>▼</w:t>
      </w:r>
      <w:r>
        <w:t xml:space="preserve">                 </w:t>
      </w:r>
      <w:r>
        <w:tab/>
      </w:r>
      <w:r>
        <w:tab/>
      </w:r>
      <w:r>
        <w:rPr>
          <w:rFonts w:ascii="Arial" w:hAnsi="Arial" w:cs="Arial"/>
        </w:rPr>
        <w:t>▼</w:t>
      </w:r>
      <w:r>
        <w:t xml:space="preserve">                  </w:t>
      </w:r>
      <w:r>
        <w:tab/>
      </w:r>
      <w:r>
        <w:rPr>
          <w:rFonts w:ascii="Arial" w:hAnsi="Arial" w:cs="Arial"/>
        </w:rPr>
        <w:t>▼</w:t>
      </w:r>
    </w:p>
    <w:p w14:paraId="1CCF5A49" w14:textId="77777777" w:rsidR="00B943A3" w:rsidRDefault="00B943A3" w:rsidP="00B943A3">
      <w:r>
        <w:t xml:space="preserve"> Catalog        </w:t>
      </w:r>
      <w:proofErr w:type="spellStart"/>
      <w:r>
        <w:t>OpenTelemetry</w:t>
      </w:r>
      <w:proofErr w:type="spellEnd"/>
      <w:r>
        <w:t xml:space="preserve">      Canary Releases</w:t>
      </w:r>
    </w:p>
    <w:p w14:paraId="59C76BCC" w14:textId="77777777" w:rsidR="00B943A3" w:rsidRDefault="00B943A3" w:rsidP="00B943A3">
      <w:r>
        <w:t xml:space="preserve"> Orders         Collector</w:t>
      </w:r>
    </w:p>
    <w:p w14:paraId="527F63AD" w14:textId="77777777" w:rsidR="00B943A3" w:rsidRDefault="00B943A3" w:rsidP="00B943A3">
      <w:r>
        <w:t xml:space="preserve"> Checkout       Instrumentation</w:t>
      </w:r>
    </w:p>
    <w:p w14:paraId="7C1FB345" w14:textId="77777777" w:rsidR="00B943A3" w:rsidRDefault="00B943A3" w:rsidP="00B943A3">
      <w:r>
        <w:t xml:space="preserve"> UI</w:t>
      </w:r>
    </w:p>
    <w:p w14:paraId="6671C3C4" w14:textId="672D4C95" w:rsidR="00B943A3" w:rsidRDefault="00B943A3" w:rsidP="00B943A3">
      <w:r>
        <w:t xml:space="preserve"> Carts</w:t>
      </w:r>
    </w:p>
    <w:p w14:paraId="3887D953" w14:textId="77777777" w:rsidR="00706A20" w:rsidRDefault="00706A20" w:rsidP="00B943A3"/>
    <w:p w14:paraId="472B3E0F" w14:textId="77777777" w:rsidR="00706A20" w:rsidRDefault="00706A20" w:rsidP="00B943A3"/>
    <w:p w14:paraId="3F11B3E3" w14:textId="21747E64" w:rsidR="00706A20" w:rsidRDefault="00706A20" w:rsidP="00B943A3">
      <w:r w:rsidRPr="00706A20">
        <w:drawing>
          <wp:inline distT="0" distB="0" distL="0" distR="0" wp14:anchorId="0D2177FB" wp14:editId="2B72E101">
            <wp:extent cx="5943600" cy="2853690"/>
            <wp:effectExtent l="0" t="0" r="0" b="3810"/>
            <wp:docPr id="158580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04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6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7EC"/>
    <w:rsid w:val="001821B6"/>
    <w:rsid w:val="00190BFC"/>
    <w:rsid w:val="002B1052"/>
    <w:rsid w:val="00370D68"/>
    <w:rsid w:val="003A6F8A"/>
    <w:rsid w:val="00442E8D"/>
    <w:rsid w:val="00706A20"/>
    <w:rsid w:val="007F17EC"/>
    <w:rsid w:val="008E6408"/>
    <w:rsid w:val="00B943A3"/>
    <w:rsid w:val="00EB3B6D"/>
    <w:rsid w:val="00EF6F96"/>
    <w:rsid w:val="00FB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46817"/>
  <w15:chartTrackingRefBased/>
  <w15:docId w15:val="{1CE8EE2D-C73A-41C3-89D5-15E2FAB1A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5</cp:revision>
  <dcterms:created xsi:type="dcterms:W3CDTF">2026-07-09T20:41:00Z</dcterms:created>
  <dcterms:modified xsi:type="dcterms:W3CDTF">2026-07-14T22:24:00Z</dcterms:modified>
</cp:coreProperties>
</file>