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17A6D" w14:textId="1B19D8AE" w:rsidR="004F110F" w:rsidRDefault="004D36B2" w:rsidP="004D36B2">
      <w:pPr>
        <w:pStyle w:val="Title"/>
      </w:pPr>
      <w:r>
        <w:t>COMP2004 C1 W2</w:t>
      </w:r>
    </w:p>
    <w:p w14:paraId="2679A8BE" w14:textId="7266AB96" w:rsidR="004D36B2" w:rsidRDefault="004D36B2" w:rsidP="00433206">
      <w:pPr>
        <w:pStyle w:val="Subtitle"/>
      </w:pPr>
      <w:r>
        <w:t>Semester 2 2022</w:t>
      </w:r>
    </w:p>
    <w:p w14:paraId="709AA665" w14:textId="787BEAAA" w:rsidR="006946D2" w:rsidRDefault="006946D2" w:rsidP="006946D2">
      <w:pPr>
        <w:pStyle w:val="Heading1"/>
      </w:pPr>
      <w:r>
        <w:t>Key Information</w:t>
      </w:r>
    </w:p>
    <w:p w14:paraId="43A269E8" w14:textId="6AA6A14A" w:rsidR="004D36B2" w:rsidRDefault="006946D2">
      <w:r>
        <w:t xml:space="preserve">You MUST </w:t>
      </w:r>
      <w:r w:rsidR="004D36B2">
        <w:t>complete the following forms</w:t>
      </w:r>
      <w:r>
        <w:t xml:space="preserve"> so your work can be assessed.</w:t>
      </w:r>
    </w:p>
    <w:tbl>
      <w:tblPr>
        <w:tblStyle w:val="GridTable1Light-Accent1"/>
        <w:tblW w:w="0" w:type="auto"/>
        <w:tblLook w:val="04A0" w:firstRow="1" w:lastRow="0" w:firstColumn="1" w:lastColumn="0" w:noHBand="0" w:noVBand="1"/>
      </w:tblPr>
      <w:tblGrid>
        <w:gridCol w:w="2830"/>
        <w:gridCol w:w="6186"/>
      </w:tblGrid>
      <w:tr w:rsidR="004D36B2" w14:paraId="63BB3E9B" w14:textId="77777777" w:rsidTr="00433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08987B5" w14:textId="1044B5EF" w:rsidR="004D36B2" w:rsidRDefault="004D36B2">
            <w:r>
              <w:t>TASK</w:t>
            </w:r>
          </w:p>
        </w:tc>
        <w:tc>
          <w:tcPr>
            <w:tcW w:w="6186" w:type="dxa"/>
          </w:tcPr>
          <w:p w14:paraId="4727FA54" w14:textId="77777777" w:rsidR="004D36B2" w:rsidRDefault="004D36B2">
            <w:pPr>
              <w:cnfStyle w:val="100000000000" w:firstRow="1" w:lastRow="0" w:firstColumn="0" w:lastColumn="0" w:oddVBand="0" w:evenVBand="0" w:oddHBand="0" w:evenHBand="0" w:firstRowFirstColumn="0" w:firstRowLastColumn="0" w:lastRowFirstColumn="0" w:lastRowLastColumn="0"/>
            </w:pPr>
          </w:p>
        </w:tc>
      </w:tr>
      <w:tr w:rsidR="004D36B2" w14:paraId="64C5F53D"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215DB533" w14:textId="3895FBA6" w:rsidR="004D36B2" w:rsidRPr="006946D2" w:rsidRDefault="004D36B2">
            <w:r w:rsidRPr="006946D2">
              <w:t>GitHub Name</w:t>
            </w:r>
          </w:p>
        </w:tc>
        <w:tc>
          <w:tcPr>
            <w:tcW w:w="6186" w:type="dxa"/>
          </w:tcPr>
          <w:p w14:paraId="22FD26CB" w14:textId="29C08A66" w:rsidR="004D36B2" w:rsidRDefault="00566E6B">
            <w:pPr>
              <w:cnfStyle w:val="000000000000" w:firstRow="0" w:lastRow="0" w:firstColumn="0" w:lastColumn="0" w:oddVBand="0" w:evenVBand="0" w:oddHBand="0" w:evenHBand="0" w:firstRowFirstColumn="0" w:firstRowLastColumn="0" w:lastRowFirstColumn="0" w:lastRowLastColumn="0"/>
            </w:pPr>
            <w:r>
              <w:t>tcollyer1</w:t>
            </w:r>
          </w:p>
        </w:tc>
      </w:tr>
      <w:tr w:rsidR="004D36B2" w14:paraId="7B4A65C3"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023FEB6A" w14:textId="0E02F155" w:rsidR="004D36B2" w:rsidRPr="00240806" w:rsidRDefault="004D36B2">
            <w:r w:rsidRPr="00240806">
              <w:t>IoT Central URL</w:t>
            </w:r>
          </w:p>
        </w:tc>
        <w:tc>
          <w:tcPr>
            <w:tcW w:w="6186" w:type="dxa"/>
          </w:tcPr>
          <w:p w14:paraId="6936EDB7" w14:textId="050327C5" w:rsidR="004D36B2" w:rsidRDefault="00FC4259">
            <w:pPr>
              <w:cnfStyle w:val="000000000000" w:firstRow="0" w:lastRow="0" w:firstColumn="0" w:lastColumn="0" w:oddVBand="0" w:evenVBand="0" w:oddHBand="0" w:evenHBand="0" w:firstRowFirstColumn="0" w:firstRowLastColumn="0" w:lastRowFirstColumn="0" w:lastRowLastColumn="0"/>
            </w:pPr>
            <w:hyperlink r:id="rId7" w:history="1">
              <w:r w:rsidR="00566E6B" w:rsidRPr="00E67057">
                <w:rPr>
                  <w:rStyle w:val="Hyperlink"/>
                </w:rPr>
                <w:t>https://comp2004-cw2-tcollyer.azureiotcentral.com</w:t>
              </w:r>
            </w:hyperlink>
            <w:r w:rsidR="00566E6B">
              <w:t xml:space="preserve"> </w:t>
            </w:r>
          </w:p>
        </w:tc>
      </w:tr>
      <w:tr w:rsidR="004D36B2" w14:paraId="71C1E63F"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1BC5F605" w14:textId="0B658918" w:rsidR="004D36B2" w:rsidRPr="00433206" w:rsidRDefault="004D36B2">
            <w:pPr>
              <w:rPr>
                <w:b w:val="0"/>
                <w:bCs w:val="0"/>
              </w:rPr>
            </w:pPr>
            <w:r w:rsidRPr="00433206">
              <w:rPr>
                <w:b w:val="0"/>
                <w:bCs w:val="0"/>
              </w:rPr>
              <w:t xml:space="preserve">I confirm I have given the tutor access to my IoT central for the purpose of </w:t>
            </w:r>
            <w:r w:rsidR="00433206">
              <w:rPr>
                <w:b w:val="0"/>
                <w:bCs w:val="0"/>
              </w:rPr>
              <w:t>assessment</w:t>
            </w:r>
          </w:p>
        </w:tc>
        <w:sdt>
          <w:sdtPr>
            <w:id w:val="-1514226508"/>
            <w14:checkbox>
              <w14:checked w14:val="1"/>
              <w14:checkedState w14:val="2612" w14:font="MS Gothic"/>
              <w14:uncheckedState w14:val="2610" w14:font="MS Gothic"/>
            </w14:checkbox>
          </w:sdtPr>
          <w:sdtEndPr/>
          <w:sdtContent>
            <w:tc>
              <w:tcPr>
                <w:tcW w:w="6186" w:type="dxa"/>
              </w:tcPr>
              <w:p w14:paraId="147BF064" w14:textId="09DF3B6C" w:rsidR="004D36B2" w:rsidRDefault="00F20180">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r>
      <w:tr w:rsidR="004D36B2" w14:paraId="1D894796"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65162957" w14:textId="3609A032" w:rsidR="004D36B2" w:rsidRPr="00433206" w:rsidRDefault="00433206">
            <w:pPr>
              <w:rPr>
                <w:b w:val="0"/>
                <w:bCs w:val="0"/>
              </w:rPr>
            </w:pPr>
            <w:r>
              <w:rPr>
                <w:b w:val="0"/>
                <w:bCs w:val="0"/>
              </w:rPr>
              <w:t xml:space="preserve">Demo </w:t>
            </w:r>
            <w:r w:rsidR="004D36B2" w:rsidRPr="00433206">
              <w:rPr>
                <w:b w:val="0"/>
                <w:bCs w:val="0"/>
              </w:rPr>
              <w:t>Video URL</w:t>
            </w:r>
          </w:p>
        </w:tc>
        <w:tc>
          <w:tcPr>
            <w:tcW w:w="6186" w:type="dxa"/>
          </w:tcPr>
          <w:p w14:paraId="1E3CCCCB" w14:textId="77777777" w:rsidR="004D36B2" w:rsidRDefault="004D36B2">
            <w:pPr>
              <w:cnfStyle w:val="000000000000" w:firstRow="0" w:lastRow="0" w:firstColumn="0" w:lastColumn="0" w:oddVBand="0" w:evenVBand="0" w:oddHBand="0" w:evenHBand="0" w:firstRowFirstColumn="0" w:firstRowLastColumn="0" w:lastRowFirstColumn="0" w:lastRowLastColumn="0"/>
            </w:pPr>
          </w:p>
        </w:tc>
      </w:tr>
      <w:tr w:rsidR="006946D2" w14:paraId="5D3662D9"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1381B1F1" w14:textId="53FB497E" w:rsidR="006946D2" w:rsidRDefault="006946D2">
            <w:r>
              <w:t>Submission TAG</w:t>
            </w:r>
          </w:p>
        </w:tc>
        <w:tc>
          <w:tcPr>
            <w:tcW w:w="6186" w:type="dxa"/>
          </w:tcPr>
          <w:p w14:paraId="7194315B" w14:textId="77777777" w:rsidR="006946D2" w:rsidRDefault="006946D2">
            <w:pPr>
              <w:cnfStyle w:val="000000000000" w:firstRow="0" w:lastRow="0" w:firstColumn="0" w:lastColumn="0" w:oddVBand="0" w:evenVBand="0" w:oddHBand="0" w:evenHBand="0" w:firstRowFirstColumn="0" w:firstRowLastColumn="0" w:lastRowFirstColumn="0" w:lastRowLastColumn="0"/>
            </w:pPr>
          </w:p>
        </w:tc>
      </w:tr>
    </w:tbl>
    <w:p w14:paraId="4B81AC4F" w14:textId="77777777" w:rsidR="00B51C84" w:rsidRDefault="00B51C84"/>
    <w:p w14:paraId="69E715B0" w14:textId="48BC3B99" w:rsidR="006946D2" w:rsidRDefault="006946D2">
      <w:r>
        <w:t>P</w:t>
      </w:r>
      <w:r w:rsidR="00433206">
        <w:t>lease state which requirements you have attempted.</w:t>
      </w:r>
      <w:r>
        <w:t xml:space="preserve"> Indicate how this can be evidenced</w:t>
      </w:r>
    </w:p>
    <w:p w14:paraId="784741CF" w14:textId="77777777" w:rsidR="00B51C84" w:rsidRDefault="00B51C84"/>
    <w:tbl>
      <w:tblPr>
        <w:tblStyle w:val="GridTable1Light-Accent1"/>
        <w:tblW w:w="9067" w:type="dxa"/>
        <w:tblLook w:val="04A0" w:firstRow="1" w:lastRow="0" w:firstColumn="1" w:lastColumn="0" w:noHBand="0" w:noVBand="1"/>
      </w:tblPr>
      <w:tblGrid>
        <w:gridCol w:w="1414"/>
        <w:gridCol w:w="1069"/>
        <w:gridCol w:w="1218"/>
        <w:gridCol w:w="1218"/>
        <w:gridCol w:w="4148"/>
      </w:tblGrid>
      <w:tr w:rsidR="00433206" w14:paraId="7897A521" w14:textId="213E0E05" w:rsidTr="00B51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tcPr>
          <w:p w14:paraId="45768ED7" w14:textId="68C61F9B" w:rsidR="00433206" w:rsidRDefault="00433206">
            <w:r>
              <w:t>Requirement</w:t>
            </w:r>
          </w:p>
        </w:tc>
        <w:tc>
          <w:tcPr>
            <w:tcW w:w="1088" w:type="dxa"/>
          </w:tcPr>
          <w:p w14:paraId="7052A2B2" w14:textId="518AAC6E" w:rsidR="00433206" w:rsidRDefault="00433206">
            <w:pPr>
              <w:cnfStyle w:val="100000000000" w:firstRow="1" w:lastRow="0" w:firstColumn="0" w:lastColumn="0" w:oddVBand="0" w:evenVBand="0" w:oddHBand="0" w:evenHBand="0" w:firstRowFirstColumn="0" w:firstRowLastColumn="0" w:lastRowFirstColumn="0" w:lastRowLastColumn="0"/>
            </w:pPr>
            <w:r>
              <w:t>Not done</w:t>
            </w:r>
          </w:p>
        </w:tc>
        <w:tc>
          <w:tcPr>
            <w:tcW w:w="1218" w:type="dxa"/>
          </w:tcPr>
          <w:p w14:paraId="2D3889A4" w14:textId="4A7D94F7" w:rsidR="00433206" w:rsidRDefault="00433206">
            <w:pPr>
              <w:cnfStyle w:val="100000000000" w:firstRow="1" w:lastRow="0" w:firstColumn="0" w:lastColumn="0" w:oddVBand="0" w:evenVBand="0" w:oddHBand="0" w:evenHBand="0" w:firstRowFirstColumn="0" w:firstRowLastColumn="0" w:lastRowFirstColumn="0" w:lastRowLastColumn="0"/>
            </w:pPr>
            <w:r>
              <w:t>Partially Completed</w:t>
            </w:r>
          </w:p>
        </w:tc>
        <w:tc>
          <w:tcPr>
            <w:tcW w:w="1095" w:type="dxa"/>
          </w:tcPr>
          <w:p w14:paraId="6D051F88" w14:textId="49D1BCB6" w:rsidR="00433206" w:rsidRDefault="00433206">
            <w:pPr>
              <w:cnfStyle w:val="100000000000" w:firstRow="1" w:lastRow="0" w:firstColumn="0" w:lastColumn="0" w:oddVBand="0" w:evenVBand="0" w:oddHBand="0" w:evenHBand="0" w:firstRowFirstColumn="0" w:firstRowLastColumn="0" w:lastRowFirstColumn="0" w:lastRowLastColumn="0"/>
            </w:pPr>
            <w:r>
              <w:t>Completed</w:t>
            </w:r>
          </w:p>
        </w:tc>
        <w:tc>
          <w:tcPr>
            <w:tcW w:w="4252" w:type="dxa"/>
          </w:tcPr>
          <w:p w14:paraId="64ACAA2F" w14:textId="4605B2F6" w:rsidR="00433206" w:rsidRDefault="006946D2">
            <w:pPr>
              <w:cnfStyle w:val="100000000000" w:firstRow="1" w:lastRow="0" w:firstColumn="0" w:lastColumn="0" w:oddVBand="0" w:evenVBand="0" w:oddHBand="0" w:evenHBand="0" w:firstRowFirstColumn="0" w:firstRowLastColumn="0" w:lastRowFirstColumn="0" w:lastRowLastColumn="0"/>
            </w:pPr>
            <w:r>
              <w:t>Comments</w:t>
            </w:r>
            <w:r w:rsidR="00B51C84">
              <w:t xml:space="preserve"> (optional)</w:t>
            </w:r>
          </w:p>
        </w:tc>
      </w:tr>
      <w:tr w:rsidR="00433206" w14:paraId="73BE29F8" w14:textId="4F09BB25" w:rsidTr="00B51C84">
        <w:tc>
          <w:tcPr>
            <w:cnfStyle w:val="001000000000" w:firstRow="0" w:lastRow="0" w:firstColumn="1" w:lastColumn="0" w:oddVBand="0" w:evenVBand="0" w:oddHBand="0" w:evenHBand="0" w:firstRowFirstColumn="0" w:firstRowLastColumn="0" w:lastRowFirstColumn="0" w:lastRowLastColumn="0"/>
            <w:tcW w:w="1414" w:type="dxa"/>
          </w:tcPr>
          <w:p w14:paraId="6F9A2CE2" w14:textId="32967A40" w:rsidR="00433206" w:rsidRDefault="00433206">
            <w:r>
              <w:t>1</w:t>
            </w:r>
          </w:p>
        </w:tc>
        <w:sdt>
          <w:sdtPr>
            <w:id w:val="2022499684"/>
            <w14:checkbox>
              <w14:checked w14:val="0"/>
              <w14:checkedState w14:val="2612" w14:font="MS Gothic"/>
              <w14:uncheckedState w14:val="2610" w14:font="MS Gothic"/>
            </w14:checkbox>
          </w:sdtPr>
          <w:sdtEndPr/>
          <w:sdtContent>
            <w:tc>
              <w:tcPr>
                <w:tcW w:w="1088" w:type="dxa"/>
              </w:tcPr>
              <w:p w14:paraId="08B8C8ED" w14:textId="5557BCEF" w:rsidR="00433206" w:rsidRDefault="00433206">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139770679"/>
            <w14:checkbox>
              <w14:checked w14:val="0"/>
              <w14:checkedState w14:val="2612" w14:font="MS Gothic"/>
              <w14:uncheckedState w14:val="2610" w14:font="MS Gothic"/>
            </w14:checkbox>
          </w:sdtPr>
          <w:sdtEndPr/>
          <w:sdtContent>
            <w:tc>
              <w:tcPr>
                <w:tcW w:w="1218" w:type="dxa"/>
              </w:tcPr>
              <w:p w14:paraId="3400D216" w14:textId="6F1F6433" w:rsidR="00433206" w:rsidRDefault="00433206">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151798557"/>
            <w14:checkbox>
              <w14:checked w14:val="1"/>
              <w14:checkedState w14:val="2612" w14:font="MS Gothic"/>
              <w14:uncheckedState w14:val="2610" w14:font="MS Gothic"/>
            </w14:checkbox>
          </w:sdtPr>
          <w:sdtEndPr/>
          <w:sdtContent>
            <w:tc>
              <w:tcPr>
                <w:tcW w:w="1095" w:type="dxa"/>
              </w:tcPr>
              <w:p w14:paraId="1E88735B" w14:textId="5F181CA7" w:rsidR="00433206" w:rsidRDefault="00566E6B">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435D4DC3" w14:textId="70C600B6" w:rsidR="00433206" w:rsidRDefault="00566E6B">
            <w:pPr>
              <w:cnfStyle w:val="000000000000" w:firstRow="0" w:lastRow="0" w:firstColumn="0" w:lastColumn="0" w:oddVBand="0" w:evenVBand="0" w:oddHBand="0" w:evenHBand="0" w:firstRowFirstColumn="0" w:firstRowLastColumn="0" w:lastRowFirstColumn="0" w:lastRowLastColumn="0"/>
            </w:pPr>
            <w:r>
              <w:t>Sensor data</w:t>
            </w:r>
            <w:r w:rsidR="007F1481">
              <w:t xml:space="preserve"> &amp; time</w:t>
            </w:r>
            <w:r>
              <w:t xml:space="preserve"> collected every 10s in </w:t>
            </w:r>
            <w:r w:rsidRPr="007F1481">
              <w:rPr>
                <w:b/>
                <w:bCs/>
              </w:rPr>
              <w:t>main.cpp</w:t>
            </w:r>
            <w:r>
              <w:t xml:space="preserve">, sampling jitter minimised by taking multiple samples and averaging. </w:t>
            </w:r>
            <w:r w:rsidR="00E45B31">
              <w:t xml:space="preserve">On its own high priority thread. </w:t>
            </w:r>
            <w:r>
              <w:t xml:space="preserve">Sensor data class found in </w:t>
            </w:r>
            <w:r w:rsidRPr="00566E6B">
              <w:rPr>
                <w:b/>
                <w:bCs/>
              </w:rPr>
              <w:t>SensorData.h</w:t>
            </w:r>
          </w:p>
        </w:tc>
      </w:tr>
      <w:tr w:rsidR="00433206" w14:paraId="2EEC1961" w14:textId="6D7D0B14" w:rsidTr="00B51C84">
        <w:tc>
          <w:tcPr>
            <w:cnfStyle w:val="001000000000" w:firstRow="0" w:lastRow="0" w:firstColumn="1" w:lastColumn="0" w:oddVBand="0" w:evenVBand="0" w:oddHBand="0" w:evenHBand="0" w:firstRowFirstColumn="0" w:firstRowLastColumn="0" w:lastRowFirstColumn="0" w:lastRowLastColumn="0"/>
            <w:tcW w:w="1414" w:type="dxa"/>
          </w:tcPr>
          <w:p w14:paraId="707B4B4E" w14:textId="51DCC530" w:rsidR="00433206" w:rsidRDefault="00433206" w:rsidP="004D36B2">
            <w:r>
              <w:t>2</w:t>
            </w:r>
          </w:p>
        </w:tc>
        <w:sdt>
          <w:sdtPr>
            <w:id w:val="-1436743989"/>
            <w14:checkbox>
              <w14:checked w14:val="0"/>
              <w14:checkedState w14:val="2612" w14:font="MS Gothic"/>
              <w14:uncheckedState w14:val="2610" w14:font="MS Gothic"/>
            </w14:checkbox>
          </w:sdtPr>
          <w:sdtEndPr/>
          <w:sdtContent>
            <w:tc>
              <w:tcPr>
                <w:tcW w:w="1088" w:type="dxa"/>
              </w:tcPr>
              <w:p w14:paraId="4504D444" w14:textId="05A55627"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671644124"/>
            <w14:checkbox>
              <w14:checked w14:val="0"/>
              <w14:checkedState w14:val="2612" w14:font="MS Gothic"/>
              <w14:uncheckedState w14:val="2610" w14:font="MS Gothic"/>
            </w14:checkbox>
          </w:sdtPr>
          <w:sdtEndPr/>
          <w:sdtContent>
            <w:tc>
              <w:tcPr>
                <w:tcW w:w="1218" w:type="dxa"/>
              </w:tcPr>
              <w:p w14:paraId="655001F4" w14:textId="32E6C66C"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960756722"/>
            <w14:checkbox>
              <w14:checked w14:val="1"/>
              <w14:checkedState w14:val="2612" w14:font="MS Gothic"/>
              <w14:uncheckedState w14:val="2610" w14:font="MS Gothic"/>
            </w14:checkbox>
          </w:sdtPr>
          <w:sdtEndPr/>
          <w:sdtContent>
            <w:tc>
              <w:tcPr>
                <w:tcW w:w="1095" w:type="dxa"/>
              </w:tcPr>
              <w:p w14:paraId="4967D1E5" w14:textId="76E09DF9" w:rsidR="00433206" w:rsidRDefault="00566E6B"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711EE4EA" w14:textId="0E68C5D4" w:rsidR="00433206" w:rsidRPr="007F1481" w:rsidRDefault="00566E6B" w:rsidP="004D36B2">
            <w:pPr>
              <w:cnfStyle w:val="000000000000" w:firstRow="0" w:lastRow="0" w:firstColumn="0" w:lastColumn="0" w:oddVBand="0" w:evenVBand="0" w:oddHBand="0" w:evenHBand="0" w:firstRowFirstColumn="0" w:firstRowLastColumn="0" w:lastRowFirstColumn="0" w:lastRowLastColumn="0"/>
            </w:pPr>
            <w:r>
              <w:t xml:space="preserve">Data is written to SD card every minute </w:t>
            </w:r>
            <w:r w:rsidR="007F1481">
              <w:t xml:space="preserve">in </w:t>
            </w:r>
            <w:r w:rsidR="007F1481">
              <w:rPr>
                <w:b/>
                <w:bCs/>
              </w:rPr>
              <w:t>main.cpp</w:t>
            </w:r>
            <w:r w:rsidR="007F1481">
              <w:t>, values are read from buffer and written using Buffer and SDWrite classes (</w:t>
            </w:r>
            <w:r w:rsidR="007F1481">
              <w:rPr>
                <w:b/>
                <w:bCs/>
              </w:rPr>
              <w:t>SDWrite.h</w:t>
            </w:r>
            <w:r w:rsidR="007F1481">
              <w:t xml:space="preserve">, </w:t>
            </w:r>
            <w:r w:rsidR="007F1481">
              <w:rPr>
                <w:b/>
                <w:bCs/>
              </w:rPr>
              <w:t>Buffer.h</w:t>
            </w:r>
            <w:r w:rsidR="007F1481">
              <w:t>)</w:t>
            </w:r>
          </w:p>
        </w:tc>
      </w:tr>
      <w:tr w:rsidR="00433206" w14:paraId="79069C37" w14:textId="4940DF84" w:rsidTr="00B51C84">
        <w:tc>
          <w:tcPr>
            <w:cnfStyle w:val="001000000000" w:firstRow="0" w:lastRow="0" w:firstColumn="1" w:lastColumn="0" w:oddVBand="0" w:evenVBand="0" w:oddHBand="0" w:evenHBand="0" w:firstRowFirstColumn="0" w:firstRowLastColumn="0" w:lastRowFirstColumn="0" w:lastRowLastColumn="0"/>
            <w:tcW w:w="1414" w:type="dxa"/>
          </w:tcPr>
          <w:p w14:paraId="21D2C6AE" w14:textId="19B45DE1" w:rsidR="00433206" w:rsidRDefault="00433206" w:rsidP="004D36B2">
            <w:r>
              <w:t>3</w:t>
            </w:r>
          </w:p>
        </w:tc>
        <w:sdt>
          <w:sdtPr>
            <w:id w:val="-156311103"/>
            <w14:checkbox>
              <w14:checked w14:val="0"/>
              <w14:checkedState w14:val="2612" w14:font="MS Gothic"/>
              <w14:uncheckedState w14:val="2610" w14:font="MS Gothic"/>
            </w14:checkbox>
          </w:sdtPr>
          <w:sdtEndPr/>
          <w:sdtContent>
            <w:tc>
              <w:tcPr>
                <w:tcW w:w="1088" w:type="dxa"/>
              </w:tcPr>
              <w:p w14:paraId="2E1CC9D1" w14:textId="10D9B299"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244080711"/>
            <w14:checkbox>
              <w14:checked w14:val="0"/>
              <w14:checkedState w14:val="2612" w14:font="MS Gothic"/>
              <w14:uncheckedState w14:val="2610" w14:font="MS Gothic"/>
            </w14:checkbox>
          </w:sdtPr>
          <w:sdtEndPr/>
          <w:sdtContent>
            <w:tc>
              <w:tcPr>
                <w:tcW w:w="1218" w:type="dxa"/>
              </w:tcPr>
              <w:p w14:paraId="21773124" w14:textId="39078AD4" w:rsidR="00433206" w:rsidRDefault="00F20180"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724376132"/>
            <w14:checkbox>
              <w14:checked w14:val="1"/>
              <w14:checkedState w14:val="2612" w14:font="MS Gothic"/>
              <w14:uncheckedState w14:val="2610" w14:font="MS Gothic"/>
            </w14:checkbox>
          </w:sdtPr>
          <w:sdtEndPr/>
          <w:sdtContent>
            <w:tc>
              <w:tcPr>
                <w:tcW w:w="1095" w:type="dxa"/>
              </w:tcPr>
              <w:p w14:paraId="74A5003A" w14:textId="04FC1317" w:rsidR="00433206" w:rsidRDefault="007F1481"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8CBA431" w14:textId="0CA1C7C9" w:rsidR="00433206" w:rsidRPr="007F1481" w:rsidRDefault="007F1481" w:rsidP="004D36B2">
            <w:pPr>
              <w:cnfStyle w:val="000000000000" w:firstRow="0" w:lastRow="0" w:firstColumn="0" w:lastColumn="0" w:oddVBand="0" w:evenVBand="0" w:oddHBand="0" w:evenHBand="0" w:firstRowFirstColumn="0" w:firstRowLastColumn="0" w:lastRowFirstColumn="0" w:lastRowLastColumn="0"/>
            </w:pPr>
            <w:r>
              <w:t>FIFO buffer is used (</w:t>
            </w:r>
            <w:r>
              <w:rPr>
                <w:b/>
                <w:bCs/>
              </w:rPr>
              <w:t>Buffer.h</w:t>
            </w:r>
            <w:r>
              <w:t>) to store sensor data and its contents are written to the SD card every minute. Writing to the FIFO is non-blocking,</w:t>
            </w:r>
            <w:r w:rsidR="00E446E4">
              <w:t xml:space="preserve"> </w:t>
            </w:r>
            <w:r>
              <w:t>and uses virtual functions for Mbed-specific features (such as the button, LE</w:t>
            </w:r>
            <w:r w:rsidR="001C3D14">
              <w:t>D and ticker</w:t>
            </w:r>
            <w:r>
              <w:t>)</w:t>
            </w:r>
            <w:r w:rsidR="0061082F">
              <w:t xml:space="preserve">. Red LED is lit </w:t>
            </w:r>
            <w:r w:rsidR="00E446E4">
              <w:t>if</w:t>
            </w:r>
            <w:r w:rsidR="0061082F">
              <w:t xml:space="preserve"> buffer is full.</w:t>
            </w:r>
            <w:r w:rsidR="00F20180">
              <w:t xml:space="preserve"> Semaphores are used but do not appear to block if empty.</w:t>
            </w:r>
          </w:p>
        </w:tc>
      </w:tr>
      <w:tr w:rsidR="00433206" w14:paraId="07AC7ACA" w14:textId="1766D275" w:rsidTr="00B51C84">
        <w:tc>
          <w:tcPr>
            <w:cnfStyle w:val="001000000000" w:firstRow="0" w:lastRow="0" w:firstColumn="1" w:lastColumn="0" w:oddVBand="0" w:evenVBand="0" w:oddHBand="0" w:evenHBand="0" w:firstRowFirstColumn="0" w:firstRowLastColumn="0" w:lastRowFirstColumn="0" w:lastRowLastColumn="0"/>
            <w:tcW w:w="1414" w:type="dxa"/>
          </w:tcPr>
          <w:p w14:paraId="2EA0090B" w14:textId="37823B42" w:rsidR="00433206" w:rsidRDefault="00433206" w:rsidP="004D36B2">
            <w:r>
              <w:t>4</w:t>
            </w:r>
          </w:p>
        </w:tc>
        <w:sdt>
          <w:sdtPr>
            <w:id w:val="264585934"/>
            <w14:checkbox>
              <w14:checked w14:val="0"/>
              <w14:checkedState w14:val="2612" w14:font="MS Gothic"/>
              <w14:uncheckedState w14:val="2610" w14:font="MS Gothic"/>
            </w14:checkbox>
          </w:sdtPr>
          <w:sdtEndPr/>
          <w:sdtContent>
            <w:tc>
              <w:tcPr>
                <w:tcW w:w="1088" w:type="dxa"/>
              </w:tcPr>
              <w:p w14:paraId="4C87A9DC" w14:textId="497C2B1E"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698668478"/>
            <w14:checkbox>
              <w14:checked w14:val="0"/>
              <w14:checkedState w14:val="2612" w14:font="MS Gothic"/>
              <w14:uncheckedState w14:val="2610" w14:font="MS Gothic"/>
            </w14:checkbox>
          </w:sdtPr>
          <w:sdtEndPr/>
          <w:sdtContent>
            <w:tc>
              <w:tcPr>
                <w:tcW w:w="1218" w:type="dxa"/>
              </w:tcPr>
              <w:p w14:paraId="0B8C45FA" w14:textId="3B8EEB73"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116331622"/>
            <w14:checkbox>
              <w14:checked w14:val="1"/>
              <w14:checkedState w14:val="2612" w14:font="MS Gothic"/>
              <w14:uncheckedState w14:val="2610" w14:font="MS Gothic"/>
            </w14:checkbox>
          </w:sdtPr>
          <w:sdtEndPr/>
          <w:sdtContent>
            <w:tc>
              <w:tcPr>
                <w:tcW w:w="1095" w:type="dxa"/>
              </w:tcPr>
              <w:p w14:paraId="1F652E43" w14:textId="0CF77763" w:rsidR="00433206" w:rsidRDefault="007F1481"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EA48022" w14:textId="3D232288" w:rsidR="00433206" w:rsidRPr="007F1481" w:rsidRDefault="007F1481" w:rsidP="004D36B2">
            <w:pPr>
              <w:cnfStyle w:val="000000000000" w:firstRow="0" w:lastRow="0" w:firstColumn="0" w:lastColumn="0" w:oddVBand="0" w:evenVBand="0" w:oddHBand="0" w:evenHBand="0" w:firstRowFirstColumn="0" w:firstRowLastColumn="0" w:lastRowFirstColumn="0" w:lastRowLastColumn="0"/>
            </w:pPr>
            <w:r>
              <w:t xml:space="preserve">Upper and lower limits for temperature in </w:t>
            </w:r>
            <w:r>
              <w:rPr>
                <w:b/>
                <w:bCs/>
              </w:rPr>
              <w:t>main.cpp</w:t>
            </w:r>
            <w:r>
              <w:t>. Collected sensor data is checked against these and alarm is written to terminal if they move outside the limits.</w:t>
            </w:r>
            <w:r w:rsidR="00E45B31">
              <w:t xml:space="preserve"> Pressing blue user button prompts the alarm to stop firing for a minute </w:t>
            </w:r>
            <w:r w:rsidR="001C3D14">
              <w:t xml:space="preserve">using signal-wait </w:t>
            </w:r>
            <w:r w:rsidR="00E45B31">
              <w:t>– on thread 3.</w:t>
            </w:r>
          </w:p>
        </w:tc>
      </w:tr>
      <w:tr w:rsidR="00433206" w14:paraId="2ED7A21F" w14:textId="67D489F1" w:rsidTr="00B51C84">
        <w:tc>
          <w:tcPr>
            <w:cnfStyle w:val="001000000000" w:firstRow="0" w:lastRow="0" w:firstColumn="1" w:lastColumn="0" w:oddVBand="0" w:evenVBand="0" w:oddHBand="0" w:evenHBand="0" w:firstRowFirstColumn="0" w:firstRowLastColumn="0" w:lastRowFirstColumn="0" w:lastRowLastColumn="0"/>
            <w:tcW w:w="1414" w:type="dxa"/>
          </w:tcPr>
          <w:p w14:paraId="0FD1CB94" w14:textId="1A282780" w:rsidR="00433206" w:rsidRDefault="00433206" w:rsidP="004D36B2">
            <w:r>
              <w:t>5</w:t>
            </w:r>
          </w:p>
        </w:tc>
        <w:sdt>
          <w:sdtPr>
            <w:id w:val="1716079145"/>
            <w14:checkbox>
              <w14:checked w14:val="0"/>
              <w14:checkedState w14:val="2612" w14:font="MS Gothic"/>
              <w14:uncheckedState w14:val="2610" w14:font="MS Gothic"/>
            </w14:checkbox>
          </w:sdtPr>
          <w:sdtEndPr/>
          <w:sdtContent>
            <w:tc>
              <w:tcPr>
                <w:tcW w:w="1088" w:type="dxa"/>
              </w:tcPr>
              <w:p w14:paraId="7E7B966C" w14:textId="101FE991"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210447469"/>
            <w14:checkbox>
              <w14:checked w14:val="0"/>
              <w14:checkedState w14:val="2612" w14:font="MS Gothic"/>
              <w14:uncheckedState w14:val="2610" w14:font="MS Gothic"/>
            </w14:checkbox>
          </w:sdtPr>
          <w:sdtEndPr/>
          <w:sdtContent>
            <w:tc>
              <w:tcPr>
                <w:tcW w:w="1218" w:type="dxa"/>
              </w:tcPr>
              <w:p w14:paraId="6646AD23" w14:textId="335019BF"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691260059"/>
            <w14:checkbox>
              <w14:checked w14:val="1"/>
              <w14:checkedState w14:val="2612" w14:font="MS Gothic"/>
              <w14:uncheckedState w14:val="2610" w14:font="MS Gothic"/>
            </w14:checkbox>
          </w:sdtPr>
          <w:sdtEndPr/>
          <w:sdtContent>
            <w:tc>
              <w:tcPr>
                <w:tcW w:w="1095" w:type="dxa"/>
              </w:tcPr>
              <w:p w14:paraId="406CF3F4" w14:textId="4179A396" w:rsidR="00433206" w:rsidRDefault="00E45B31"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FBCCA7A" w14:textId="3F19B1EE" w:rsidR="00433206" w:rsidRDefault="001E653C" w:rsidP="004D36B2">
            <w:pPr>
              <w:cnfStyle w:val="000000000000" w:firstRow="0" w:lastRow="0" w:firstColumn="0" w:lastColumn="0" w:oddVBand="0" w:evenVBand="0" w:oddHBand="0" w:evenHBand="0" w:firstRowFirstColumn="0" w:firstRowLastColumn="0" w:lastRowFirstColumn="0" w:lastRowLastColumn="0"/>
            </w:pPr>
            <w:r>
              <w:t>5</w:t>
            </w:r>
            <w:r w:rsidR="00E45B31">
              <w:t xml:space="preserve"> threads used – for writing to SD and reading buffer, collecting sensor data</w:t>
            </w:r>
            <w:r w:rsidR="000342F4">
              <w:t xml:space="preserve">, communicating with and sending data to </w:t>
            </w:r>
            <w:r w:rsidR="000342F4">
              <w:lastRenderedPageBreak/>
              <w:t>Azure</w:t>
            </w:r>
            <w:r>
              <w:t>, emptying Azure buffer/writing to SD</w:t>
            </w:r>
            <w:r w:rsidR="00E45B31">
              <w:t xml:space="preserve"> and waiting on user’s press of blue button.</w:t>
            </w:r>
          </w:p>
        </w:tc>
      </w:tr>
      <w:tr w:rsidR="00433206" w14:paraId="07574847" w14:textId="68B081AF" w:rsidTr="00B51C84">
        <w:tc>
          <w:tcPr>
            <w:cnfStyle w:val="001000000000" w:firstRow="0" w:lastRow="0" w:firstColumn="1" w:lastColumn="0" w:oddVBand="0" w:evenVBand="0" w:oddHBand="0" w:evenHBand="0" w:firstRowFirstColumn="0" w:firstRowLastColumn="0" w:lastRowFirstColumn="0" w:lastRowLastColumn="0"/>
            <w:tcW w:w="1414" w:type="dxa"/>
          </w:tcPr>
          <w:p w14:paraId="0418040F" w14:textId="118008C8" w:rsidR="00433206" w:rsidRDefault="00433206" w:rsidP="004D36B2">
            <w:r>
              <w:lastRenderedPageBreak/>
              <w:t>6</w:t>
            </w:r>
          </w:p>
        </w:tc>
        <w:sdt>
          <w:sdtPr>
            <w:id w:val="1412893847"/>
            <w14:checkbox>
              <w14:checked w14:val="0"/>
              <w14:checkedState w14:val="2612" w14:font="MS Gothic"/>
              <w14:uncheckedState w14:val="2610" w14:font="MS Gothic"/>
            </w14:checkbox>
          </w:sdtPr>
          <w:sdtEndPr/>
          <w:sdtContent>
            <w:tc>
              <w:tcPr>
                <w:tcW w:w="1088" w:type="dxa"/>
              </w:tcPr>
              <w:p w14:paraId="28606D98" w14:textId="4E88E885"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915828403"/>
            <w14:checkbox>
              <w14:checked w14:val="0"/>
              <w14:checkedState w14:val="2612" w14:font="MS Gothic"/>
              <w14:uncheckedState w14:val="2610" w14:font="MS Gothic"/>
            </w14:checkbox>
          </w:sdtPr>
          <w:sdtEndPr/>
          <w:sdtContent>
            <w:tc>
              <w:tcPr>
                <w:tcW w:w="1218" w:type="dxa"/>
              </w:tcPr>
              <w:p w14:paraId="16593843" w14:textId="0D396609" w:rsidR="00433206" w:rsidRDefault="00FF60E2"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520592406"/>
            <w14:checkbox>
              <w14:checked w14:val="1"/>
              <w14:checkedState w14:val="2612" w14:font="MS Gothic"/>
              <w14:uncheckedState w14:val="2610" w14:font="MS Gothic"/>
            </w14:checkbox>
          </w:sdtPr>
          <w:sdtEndPr/>
          <w:sdtContent>
            <w:tc>
              <w:tcPr>
                <w:tcW w:w="1095" w:type="dxa"/>
              </w:tcPr>
              <w:p w14:paraId="77D02639" w14:textId="62849662" w:rsidR="00433206" w:rsidRDefault="00FF60E2"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66C0ED5" w14:textId="162040A0" w:rsidR="00433206" w:rsidRPr="001C3D14" w:rsidRDefault="00FF60E2" w:rsidP="004D36B2">
            <w:pPr>
              <w:cnfStyle w:val="000000000000" w:firstRow="0" w:lastRow="0" w:firstColumn="0" w:lastColumn="0" w:oddVBand="0" w:evenVBand="0" w:oddHBand="0" w:evenHBand="0" w:firstRowFirstColumn="0" w:firstRowLastColumn="0" w:lastRowFirstColumn="0" w:lastRowLastColumn="0"/>
            </w:pPr>
            <w:r>
              <w:t>Signal-wait mechanism</w:t>
            </w:r>
            <w:r w:rsidR="00FC6085">
              <w:t>s and timer interrupts</w:t>
            </w:r>
            <w:r>
              <w:t xml:space="preserve"> used </w:t>
            </w:r>
            <w:r w:rsidR="00FC6085">
              <w:t xml:space="preserve">to minimise power consumption – timer interrupts </w:t>
            </w:r>
            <w:r w:rsidR="001E653C">
              <w:t>used as well as signal-wait</w:t>
            </w:r>
            <w:r w:rsidR="001C3D14">
              <w:t>(</w:t>
            </w:r>
            <w:r w:rsidR="001C3D14">
              <w:rPr>
                <w:b/>
                <w:bCs/>
              </w:rPr>
              <w:t>PushSwitch.h</w:t>
            </w:r>
            <w:r w:rsidR="001C3D14">
              <w:t>)</w:t>
            </w:r>
            <w:r w:rsidR="000C49FA">
              <w:t>, signal-wait when sending to Azure</w:t>
            </w:r>
            <w:r w:rsidR="001C3D14">
              <w:t>.</w:t>
            </w:r>
          </w:p>
        </w:tc>
      </w:tr>
      <w:tr w:rsidR="00433206" w14:paraId="3526D401" w14:textId="0A81EFAD" w:rsidTr="00B51C84">
        <w:tc>
          <w:tcPr>
            <w:cnfStyle w:val="001000000000" w:firstRow="0" w:lastRow="0" w:firstColumn="1" w:lastColumn="0" w:oddVBand="0" w:evenVBand="0" w:oddHBand="0" w:evenHBand="0" w:firstRowFirstColumn="0" w:firstRowLastColumn="0" w:lastRowFirstColumn="0" w:lastRowLastColumn="0"/>
            <w:tcW w:w="1414" w:type="dxa"/>
          </w:tcPr>
          <w:p w14:paraId="7E435794" w14:textId="2DA00A20" w:rsidR="00433206" w:rsidRDefault="00433206" w:rsidP="004D36B2">
            <w:r>
              <w:t>7</w:t>
            </w:r>
          </w:p>
        </w:tc>
        <w:sdt>
          <w:sdtPr>
            <w:id w:val="496319953"/>
            <w14:checkbox>
              <w14:checked w14:val="0"/>
              <w14:checkedState w14:val="2612" w14:font="MS Gothic"/>
              <w14:uncheckedState w14:val="2610" w14:font="MS Gothic"/>
            </w14:checkbox>
          </w:sdtPr>
          <w:sdtEndPr/>
          <w:sdtContent>
            <w:tc>
              <w:tcPr>
                <w:tcW w:w="1088" w:type="dxa"/>
              </w:tcPr>
              <w:p w14:paraId="7883B436" w14:textId="5CFF1883"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745424595"/>
            <w14:checkbox>
              <w14:checked w14:val="0"/>
              <w14:checkedState w14:val="2612" w14:font="MS Gothic"/>
              <w14:uncheckedState w14:val="2610" w14:font="MS Gothic"/>
            </w14:checkbox>
          </w:sdtPr>
          <w:sdtEndPr/>
          <w:sdtContent>
            <w:tc>
              <w:tcPr>
                <w:tcW w:w="1218" w:type="dxa"/>
              </w:tcPr>
              <w:p w14:paraId="6FA567BC" w14:textId="415C3BBF"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803884118"/>
            <w14:checkbox>
              <w14:checked w14:val="1"/>
              <w14:checkedState w14:val="2612" w14:font="MS Gothic"/>
              <w14:uncheckedState w14:val="2610" w14:font="MS Gothic"/>
            </w14:checkbox>
          </w:sdtPr>
          <w:sdtEndPr/>
          <w:sdtContent>
            <w:tc>
              <w:tcPr>
                <w:tcW w:w="1095" w:type="dxa"/>
              </w:tcPr>
              <w:p w14:paraId="37899BB2" w14:textId="4913E6D9" w:rsidR="00433206" w:rsidRDefault="000C49FA"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35D481B6" w14:textId="45ACD3D0" w:rsidR="00433206" w:rsidRDefault="000C49FA" w:rsidP="004D36B2">
            <w:pPr>
              <w:cnfStyle w:val="000000000000" w:firstRow="0" w:lastRow="0" w:firstColumn="0" w:lastColumn="0" w:oddVBand="0" w:evenVBand="0" w:oddHBand="0" w:evenHBand="0" w:firstRowFirstColumn="0" w:firstRowLastColumn="0" w:lastRowFirstColumn="0" w:lastRowLastColumn="0"/>
            </w:pPr>
            <w:r>
              <w:t xml:space="preserve">Remote functions implemented in </w:t>
            </w:r>
            <w:r>
              <w:rPr>
                <w:b/>
                <w:bCs/>
              </w:rPr>
              <w:t>main</w:t>
            </w:r>
            <w:r w:rsidRPr="000C49FA">
              <w:rPr>
                <w:b/>
                <w:bCs/>
              </w:rPr>
              <w:t>.cpp</w:t>
            </w:r>
            <w:r>
              <w:t xml:space="preserve">, </w:t>
            </w:r>
            <w:r w:rsidRPr="000C49FA">
              <w:t>with</w:t>
            </w:r>
            <w:r>
              <w:t xml:space="preserve"> commands implemented on Azure to call these functions. Appropriate responses are returned.</w:t>
            </w:r>
          </w:p>
        </w:tc>
      </w:tr>
      <w:tr w:rsidR="00433206" w14:paraId="3A359E88" w14:textId="3480EFFF" w:rsidTr="00B51C84">
        <w:tc>
          <w:tcPr>
            <w:cnfStyle w:val="001000000000" w:firstRow="0" w:lastRow="0" w:firstColumn="1" w:lastColumn="0" w:oddVBand="0" w:evenVBand="0" w:oddHBand="0" w:evenHBand="0" w:firstRowFirstColumn="0" w:firstRowLastColumn="0" w:lastRowFirstColumn="0" w:lastRowLastColumn="0"/>
            <w:tcW w:w="1414" w:type="dxa"/>
          </w:tcPr>
          <w:p w14:paraId="047F8EA1" w14:textId="360F97F5" w:rsidR="00433206" w:rsidRDefault="00433206" w:rsidP="004D36B2">
            <w:r>
              <w:t>8</w:t>
            </w:r>
          </w:p>
        </w:tc>
        <w:sdt>
          <w:sdtPr>
            <w:id w:val="-1031720852"/>
            <w14:checkbox>
              <w14:checked w14:val="0"/>
              <w14:checkedState w14:val="2612" w14:font="MS Gothic"/>
              <w14:uncheckedState w14:val="2610" w14:font="MS Gothic"/>
            </w14:checkbox>
          </w:sdtPr>
          <w:sdtEndPr/>
          <w:sdtContent>
            <w:tc>
              <w:tcPr>
                <w:tcW w:w="1088" w:type="dxa"/>
              </w:tcPr>
              <w:p w14:paraId="2C8F676B" w14:textId="6DC44F7B"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340860234"/>
            <w14:checkbox>
              <w14:checked w14:val="0"/>
              <w14:checkedState w14:val="2612" w14:font="MS Gothic"/>
              <w14:uncheckedState w14:val="2610" w14:font="MS Gothic"/>
            </w14:checkbox>
          </w:sdtPr>
          <w:sdtEndPr/>
          <w:sdtContent>
            <w:tc>
              <w:tcPr>
                <w:tcW w:w="1218" w:type="dxa"/>
              </w:tcPr>
              <w:p w14:paraId="147F3ECD" w14:textId="1F2A233D"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031344362"/>
            <w14:checkbox>
              <w14:checked w14:val="1"/>
              <w14:checkedState w14:val="2612" w14:font="MS Gothic"/>
              <w14:uncheckedState w14:val="2610" w14:font="MS Gothic"/>
            </w14:checkbox>
          </w:sdtPr>
          <w:sdtEndPr/>
          <w:sdtContent>
            <w:tc>
              <w:tcPr>
                <w:tcW w:w="1095" w:type="dxa"/>
              </w:tcPr>
              <w:p w14:paraId="70990A86" w14:textId="3A345567" w:rsidR="00433206" w:rsidRDefault="000C49FA"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183CB0C" w14:textId="6B542105" w:rsidR="00433206" w:rsidRDefault="000C49FA" w:rsidP="004D36B2">
            <w:pPr>
              <w:cnfStyle w:val="000000000000" w:firstRow="0" w:lastRow="0" w:firstColumn="0" w:lastColumn="0" w:oddVBand="0" w:evenVBand="0" w:oddHBand="0" w:evenHBand="0" w:firstRowFirstColumn="0" w:firstRowLastColumn="0" w:lastRowFirstColumn="0" w:lastRowLastColumn="0"/>
            </w:pPr>
            <w:r>
              <w:t>Sensor measurements and date/time data are sent to Azure every 10 seconds using the newest item added to the buffer.</w:t>
            </w:r>
          </w:p>
        </w:tc>
      </w:tr>
      <w:tr w:rsidR="00433206" w14:paraId="60FB847D" w14:textId="48117B27" w:rsidTr="00B51C84">
        <w:tc>
          <w:tcPr>
            <w:cnfStyle w:val="001000000000" w:firstRow="0" w:lastRow="0" w:firstColumn="1" w:lastColumn="0" w:oddVBand="0" w:evenVBand="0" w:oddHBand="0" w:evenHBand="0" w:firstRowFirstColumn="0" w:firstRowLastColumn="0" w:lastRowFirstColumn="0" w:lastRowLastColumn="0"/>
            <w:tcW w:w="1414" w:type="dxa"/>
          </w:tcPr>
          <w:p w14:paraId="6A8817EE" w14:textId="2C169637" w:rsidR="00433206" w:rsidRDefault="00433206" w:rsidP="004D36B2">
            <w:r>
              <w:t>9</w:t>
            </w:r>
          </w:p>
        </w:tc>
        <w:sdt>
          <w:sdtPr>
            <w:id w:val="-1022541444"/>
            <w14:checkbox>
              <w14:checked w14:val="0"/>
              <w14:checkedState w14:val="2612" w14:font="MS Gothic"/>
              <w14:uncheckedState w14:val="2610" w14:font="MS Gothic"/>
            </w14:checkbox>
          </w:sdtPr>
          <w:sdtEndPr/>
          <w:sdtContent>
            <w:tc>
              <w:tcPr>
                <w:tcW w:w="1088" w:type="dxa"/>
              </w:tcPr>
              <w:p w14:paraId="020AE440" w14:textId="43B16490"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985536737"/>
            <w14:checkbox>
              <w14:checked w14:val="1"/>
              <w14:checkedState w14:val="2612" w14:font="MS Gothic"/>
              <w14:uncheckedState w14:val="2610" w14:font="MS Gothic"/>
            </w14:checkbox>
          </w:sdtPr>
          <w:sdtEndPr/>
          <w:sdtContent>
            <w:tc>
              <w:tcPr>
                <w:tcW w:w="1218" w:type="dxa"/>
              </w:tcPr>
              <w:p w14:paraId="76E3161B" w14:textId="7C827621" w:rsidR="00433206" w:rsidRDefault="00F0526F"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2091352297"/>
            <w14:checkbox>
              <w14:checked w14:val="0"/>
              <w14:checkedState w14:val="2612" w14:font="MS Gothic"/>
              <w14:uncheckedState w14:val="2610" w14:font="MS Gothic"/>
            </w14:checkbox>
          </w:sdtPr>
          <w:sdtEndPr/>
          <w:sdtContent>
            <w:tc>
              <w:tcPr>
                <w:tcW w:w="1095" w:type="dxa"/>
              </w:tcPr>
              <w:p w14:paraId="00D4061F" w14:textId="367E47BB" w:rsidR="00433206" w:rsidRDefault="00F0526F"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61AE614E" w14:textId="4B5C2D3A" w:rsidR="00433206" w:rsidRDefault="000C49FA" w:rsidP="004D36B2">
            <w:pPr>
              <w:cnfStyle w:val="000000000000" w:firstRow="0" w:lastRow="0" w:firstColumn="0" w:lastColumn="0" w:oddVBand="0" w:evenVBand="0" w:oddHBand="0" w:evenHBand="0" w:firstRowFirstColumn="0" w:firstRowLastColumn="0" w:lastRowFirstColumn="0" w:lastRowLastColumn="0"/>
            </w:pPr>
            <w:r>
              <w:t>Mutex lock</w:t>
            </w:r>
            <w:r w:rsidR="0018397E">
              <w:t xml:space="preserve"> &amp; 2 semaphores</w:t>
            </w:r>
            <w:r>
              <w:t xml:space="preserve"> used within the buffer</w:t>
            </w:r>
            <w:r w:rsidR="0018397E">
              <w:t>s</w:t>
            </w:r>
            <w:r w:rsidR="00F0526F">
              <w:t>, blocks when empty, does not block when full</w:t>
            </w:r>
            <w:r w:rsidR="006A147A">
              <w:t>. Timeouts not used</w:t>
            </w:r>
          </w:p>
        </w:tc>
      </w:tr>
      <w:tr w:rsidR="00433206" w14:paraId="75CCEE98" w14:textId="79D7DAE1" w:rsidTr="00B51C84">
        <w:tc>
          <w:tcPr>
            <w:cnfStyle w:val="001000000000" w:firstRow="0" w:lastRow="0" w:firstColumn="1" w:lastColumn="0" w:oddVBand="0" w:evenVBand="0" w:oddHBand="0" w:evenHBand="0" w:firstRowFirstColumn="0" w:firstRowLastColumn="0" w:lastRowFirstColumn="0" w:lastRowLastColumn="0"/>
            <w:tcW w:w="1414" w:type="dxa"/>
          </w:tcPr>
          <w:p w14:paraId="16065D6B" w14:textId="2106F836" w:rsidR="00433206" w:rsidRDefault="00433206" w:rsidP="004D36B2">
            <w:r>
              <w:t>10</w:t>
            </w:r>
          </w:p>
        </w:tc>
        <w:sdt>
          <w:sdtPr>
            <w:id w:val="1411581653"/>
            <w14:checkbox>
              <w14:checked w14:val="0"/>
              <w14:checkedState w14:val="2612" w14:font="MS Gothic"/>
              <w14:uncheckedState w14:val="2610" w14:font="MS Gothic"/>
            </w14:checkbox>
          </w:sdtPr>
          <w:sdtEndPr/>
          <w:sdtContent>
            <w:tc>
              <w:tcPr>
                <w:tcW w:w="1088" w:type="dxa"/>
              </w:tcPr>
              <w:p w14:paraId="0D3A972F" w14:textId="28FC12B3"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375887271"/>
            <w14:checkbox>
              <w14:checked w14:val="1"/>
              <w14:checkedState w14:val="2612" w14:font="MS Gothic"/>
              <w14:uncheckedState w14:val="2610" w14:font="MS Gothic"/>
            </w14:checkbox>
          </w:sdtPr>
          <w:sdtEndPr/>
          <w:sdtContent>
            <w:tc>
              <w:tcPr>
                <w:tcW w:w="1218" w:type="dxa"/>
              </w:tcPr>
              <w:p w14:paraId="1BC69A3A" w14:textId="2E7D28CA" w:rsidR="00433206" w:rsidRDefault="00AF6E71"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331225722"/>
            <w14:checkbox>
              <w14:checked w14:val="0"/>
              <w14:checkedState w14:val="2612" w14:font="MS Gothic"/>
              <w14:uncheckedState w14:val="2610" w14:font="MS Gothic"/>
            </w14:checkbox>
          </w:sdtPr>
          <w:sdtEndPr/>
          <w:sdtContent>
            <w:tc>
              <w:tcPr>
                <w:tcW w:w="1095" w:type="dxa"/>
              </w:tcPr>
              <w:p w14:paraId="2D1766BB" w14:textId="10230208"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68F4D901" w14:textId="46B078F2" w:rsidR="00433206" w:rsidRDefault="00AF6E71" w:rsidP="004D36B2">
            <w:pPr>
              <w:cnfStyle w:val="000000000000" w:firstRow="0" w:lastRow="0" w:firstColumn="0" w:lastColumn="0" w:oddVBand="0" w:evenVBand="0" w:oddHBand="0" w:evenHBand="0" w:firstRowFirstColumn="0" w:firstRowLastColumn="0" w:lastRowFirstColumn="0" w:lastRowLastColumn="0"/>
            </w:pPr>
            <w:r>
              <w:t xml:space="preserve">Critical errors cause the red LED to light and an error to be </w:t>
            </w:r>
            <w:r w:rsidR="006A147A">
              <w:t>logged</w:t>
            </w:r>
            <w:r>
              <w:t xml:space="preserve"> to the terminal.</w:t>
            </w:r>
            <w:r w:rsidR="006A147A">
              <w:t xml:space="preserve"> Alarm message is displayed and blocks thread error occurred on for 30 seconds before resetting the board.</w:t>
            </w:r>
            <w:r w:rsidR="00395E3C">
              <w:t xml:space="preserve"> Timeouts not used</w:t>
            </w:r>
          </w:p>
        </w:tc>
      </w:tr>
      <w:tr w:rsidR="00433206" w14:paraId="4C90654D" w14:textId="1435F187" w:rsidTr="00B51C84">
        <w:tc>
          <w:tcPr>
            <w:cnfStyle w:val="001000000000" w:firstRow="0" w:lastRow="0" w:firstColumn="1" w:lastColumn="0" w:oddVBand="0" w:evenVBand="0" w:oddHBand="0" w:evenHBand="0" w:firstRowFirstColumn="0" w:firstRowLastColumn="0" w:lastRowFirstColumn="0" w:lastRowLastColumn="0"/>
            <w:tcW w:w="1414" w:type="dxa"/>
          </w:tcPr>
          <w:p w14:paraId="5C3279C8" w14:textId="26C988CB" w:rsidR="00433206" w:rsidRDefault="00433206" w:rsidP="004D36B2">
            <w:r>
              <w:t>11</w:t>
            </w:r>
          </w:p>
        </w:tc>
        <w:sdt>
          <w:sdtPr>
            <w:id w:val="-1134180922"/>
            <w14:checkbox>
              <w14:checked w14:val="0"/>
              <w14:checkedState w14:val="2612" w14:font="MS Gothic"/>
              <w14:uncheckedState w14:val="2610" w14:font="MS Gothic"/>
            </w14:checkbox>
          </w:sdtPr>
          <w:sdtEndPr/>
          <w:sdtContent>
            <w:tc>
              <w:tcPr>
                <w:tcW w:w="1088" w:type="dxa"/>
              </w:tcPr>
              <w:p w14:paraId="1776DDC0" w14:textId="186198E5"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853014327"/>
            <w14:checkbox>
              <w14:checked w14:val="0"/>
              <w14:checkedState w14:val="2612" w14:font="MS Gothic"/>
              <w14:uncheckedState w14:val="2610" w14:font="MS Gothic"/>
            </w14:checkbox>
          </w:sdtPr>
          <w:sdtEndPr/>
          <w:sdtContent>
            <w:tc>
              <w:tcPr>
                <w:tcW w:w="1218" w:type="dxa"/>
              </w:tcPr>
              <w:p w14:paraId="4625DE66" w14:textId="73335564"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43372765"/>
            <w14:checkbox>
              <w14:checked w14:val="1"/>
              <w14:checkedState w14:val="2612" w14:font="MS Gothic"/>
              <w14:uncheckedState w14:val="2610" w14:font="MS Gothic"/>
            </w14:checkbox>
          </w:sdtPr>
          <w:sdtEndPr/>
          <w:sdtContent>
            <w:tc>
              <w:tcPr>
                <w:tcW w:w="1095" w:type="dxa"/>
              </w:tcPr>
              <w:p w14:paraId="35D1CC1E" w14:textId="321F1099" w:rsidR="00433206" w:rsidRDefault="0061082F"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747F8CAD" w14:textId="401B4A6C" w:rsidR="00433206" w:rsidRDefault="0061082F" w:rsidP="004D36B2">
            <w:pPr>
              <w:cnfStyle w:val="000000000000" w:firstRow="0" w:lastRow="0" w:firstColumn="0" w:lastColumn="0" w:oddVBand="0" w:evenVBand="0" w:oddHBand="0" w:evenHBand="0" w:firstRowFirstColumn="0" w:firstRowLastColumn="0" w:lastRowFirstColumn="0" w:lastRowLastColumn="0"/>
            </w:pPr>
            <w:r>
              <w:t>Files are structured and indented with comments. Classes are in their own files and name can be found at the top of each source file.</w:t>
            </w:r>
          </w:p>
        </w:tc>
      </w:tr>
    </w:tbl>
    <w:p w14:paraId="1E7596D0" w14:textId="316A5B7A" w:rsidR="004D36B2" w:rsidRDefault="004D36B2"/>
    <w:p w14:paraId="40BB5D90" w14:textId="53B814AD" w:rsidR="00303BA4" w:rsidRDefault="009F3DE5" w:rsidP="009F3DE5">
      <w:pPr>
        <w:jc w:val="right"/>
        <w:rPr>
          <w:rFonts w:asciiTheme="majorHAnsi" w:eastAsiaTheme="majorEastAsia" w:hAnsiTheme="majorHAnsi" w:cstheme="majorBidi"/>
          <w:color w:val="2F5496" w:themeColor="accent1" w:themeShade="BF"/>
          <w:sz w:val="32"/>
          <w:szCs w:val="32"/>
        </w:rPr>
      </w:pPr>
      <w:r>
        <w:t>(Over…)</w:t>
      </w:r>
    </w:p>
    <w:p w14:paraId="271B0C6A" w14:textId="77777777" w:rsidR="009F3DE5" w:rsidRDefault="009F3DE5">
      <w:pPr>
        <w:rPr>
          <w:rFonts w:asciiTheme="majorHAnsi" w:eastAsiaTheme="majorEastAsia" w:hAnsiTheme="majorHAnsi" w:cstheme="majorBidi"/>
          <w:color w:val="2F5496" w:themeColor="accent1" w:themeShade="BF"/>
          <w:sz w:val="32"/>
          <w:szCs w:val="32"/>
        </w:rPr>
      </w:pPr>
      <w:r>
        <w:br w:type="page"/>
      </w:r>
    </w:p>
    <w:p w14:paraId="58442EFC" w14:textId="2546C5B2" w:rsidR="006946D2" w:rsidRDefault="00B51C84" w:rsidP="00D21ACE">
      <w:pPr>
        <w:pStyle w:val="Heading1"/>
      </w:pPr>
      <w:r>
        <w:lastRenderedPageBreak/>
        <w:t xml:space="preserve">Verification </w:t>
      </w:r>
      <w:r w:rsidR="006C74A3">
        <w:t>Record</w:t>
      </w:r>
      <w:r>
        <w:t xml:space="preserve"> (</w:t>
      </w:r>
      <w:r w:rsidR="006C74A3">
        <w:t>results</w:t>
      </w:r>
      <w:r>
        <w:t>)</w:t>
      </w:r>
    </w:p>
    <w:p w14:paraId="6C5013DD" w14:textId="65372461" w:rsidR="00B51C84" w:rsidRDefault="006C74A3" w:rsidP="006946D2">
      <w:r>
        <w:t>You are responsible to evidence each requirement as robustly as possible.</w:t>
      </w:r>
      <w:r w:rsidR="0062134D">
        <w:t xml:space="preserve"> </w:t>
      </w:r>
      <w:r>
        <w:t xml:space="preserve">Please provide </w:t>
      </w:r>
      <w:r w:rsidR="0062134D">
        <w:t>evidence</w:t>
      </w:r>
      <w:r>
        <w:t xml:space="preserve"> of each requirement in the space below</w:t>
      </w:r>
      <w:r w:rsidR="0062134D">
        <w:t xml:space="preserve">. </w:t>
      </w:r>
    </w:p>
    <w:p w14:paraId="0F7B9C2C" w14:textId="1758CE05" w:rsidR="006C74A3" w:rsidRDefault="006C74A3" w:rsidP="006946D2">
      <w:r>
        <w:t>Some options include:</w:t>
      </w:r>
    </w:p>
    <w:p w14:paraId="3ABA173D" w14:textId="3510EBE9" w:rsidR="006C74A3" w:rsidRDefault="006C74A3" w:rsidP="00B51C84">
      <w:pPr>
        <w:pStyle w:val="ListParagraph"/>
        <w:numPr>
          <w:ilvl w:val="0"/>
          <w:numId w:val="2"/>
        </w:numPr>
      </w:pPr>
      <w:r>
        <w:t xml:space="preserve">A set of instructions </w:t>
      </w:r>
      <w:r>
        <w:rPr>
          <w:lang w:val="en-GB"/>
        </w:rPr>
        <w:t xml:space="preserve">for the tutor to follow </w:t>
      </w:r>
    </w:p>
    <w:p w14:paraId="76D3448B" w14:textId="67A75C07" w:rsidR="006C74A3" w:rsidRDefault="006C74A3" w:rsidP="00B51C84">
      <w:pPr>
        <w:pStyle w:val="ListParagraph"/>
        <w:numPr>
          <w:ilvl w:val="0"/>
          <w:numId w:val="2"/>
        </w:numPr>
      </w:pPr>
      <w:r>
        <w:t>Small modifications to the source code</w:t>
      </w:r>
    </w:p>
    <w:p w14:paraId="504B9B19" w14:textId="57D60A3F" w:rsidR="006C74A3" w:rsidRDefault="006C74A3" w:rsidP="00B51C84">
      <w:pPr>
        <w:pStyle w:val="ListParagraph"/>
        <w:numPr>
          <w:ilvl w:val="0"/>
          <w:numId w:val="2"/>
        </w:numPr>
      </w:pPr>
      <w:r>
        <w:t>Logging data to the terminal</w:t>
      </w:r>
    </w:p>
    <w:p w14:paraId="05B07788" w14:textId="417374C3" w:rsidR="006C74A3" w:rsidRDefault="006C74A3" w:rsidP="00B51C84">
      <w:pPr>
        <w:pStyle w:val="ListParagraph"/>
        <w:numPr>
          <w:ilvl w:val="0"/>
          <w:numId w:val="2"/>
        </w:numPr>
      </w:pPr>
      <w:r>
        <w:t>Some might require code inspection</w:t>
      </w:r>
    </w:p>
    <w:p w14:paraId="3FB31F48" w14:textId="25D6E600" w:rsidR="006946D2" w:rsidRDefault="00303BA4" w:rsidP="006C74A3">
      <w:r>
        <w:t>Try to be concise (I do NOT want an essay!).</w:t>
      </w:r>
    </w:p>
    <w:p w14:paraId="35ABB664" w14:textId="7FAAB887" w:rsidR="00B51C84" w:rsidRDefault="00303BA4" w:rsidP="006946D2">
      <w:r>
        <w:t>Some requirements may be more challenging to verify than others.</w:t>
      </w:r>
      <w:r w:rsidR="00B51C84">
        <w:t xml:space="preserve"> You may add pre-compiler directives to assist with this.</w:t>
      </w:r>
      <w:r>
        <w:t xml:space="preserve"> </w:t>
      </w:r>
    </w:p>
    <w:p w14:paraId="211F9B3A" w14:textId="00A4A447" w:rsidR="00B51C84" w:rsidRDefault="00303BA4" w:rsidP="006946D2">
      <w:r>
        <w:t xml:space="preserve">If there are problems </w:t>
      </w:r>
      <w:r w:rsidR="006C74A3" w:rsidRPr="006C74A3">
        <w:rPr>
          <w:i/>
          <w:iCs/>
        </w:rPr>
        <w:t>fully</w:t>
      </w:r>
      <w:r w:rsidR="006C74A3">
        <w:t xml:space="preserve"> </w:t>
      </w:r>
      <w:r w:rsidR="00B51C84">
        <w:t>verifying a requirement (and there will be!)</w:t>
      </w:r>
      <w:r>
        <w:t xml:space="preserve">, </w:t>
      </w:r>
      <w:r w:rsidR="009F3DE5">
        <w:t xml:space="preserve">justify </w:t>
      </w:r>
      <w:r>
        <w:t>why</w:t>
      </w:r>
      <w:r w:rsidR="00B51C84">
        <w:t xml:space="preserve"> in the spaces below</w:t>
      </w:r>
      <w:r>
        <w:t>.</w:t>
      </w:r>
    </w:p>
    <w:p w14:paraId="571A1AF7" w14:textId="4372AB3A" w:rsidR="006946D2" w:rsidRDefault="00D21ACE" w:rsidP="006946D2">
      <w:r>
        <w:t>You do not need to comment on r</w:t>
      </w:r>
      <w:r w:rsidR="006716FA">
        <w:t xml:space="preserve">equirement 11 </w:t>
      </w:r>
    </w:p>
    <w:p w14:paraId="5795C765" w14:textId="37095D78" w:rsidR="0062134D" w:rsidRDefault="0062134D" w:rsidP="00303BA4">
      <w:pPr>
        <w:pStyle w:val="Heading2"/>
      </w:pPr>
      <w:r>
        <w:t xml:space="preserve">Requirement 1 </w:t>
      </w:r>
    </w:p>
    <w:p w14:paraId="2B7855A0" w14:textId="3F3E642C" w:rsidR="0062134D" w:rsidRDefault="0062134D" w:rsidP="0062134D">
      <w:r>
        <w:t xml:space="preserve">This device shall periodically measure sensor data at a </w:t>
      </w:r>
      <w:r w:rsidRPr="00772694">
        <w:rPr>
          <w:b/>
          <w:bCs/>
        </w:rPr>
        <w:t>fixed</w:t>
      </w:r>
      <w:r>
        <w:t xml:space="preserve"> and </w:t>
      </w:r>
      <w:r w:rsidRPr="00772694">
        <w:rPr>
          <w:b/>
          <w:bCs/>
        </w:rPr>
        <w:t>deterministic</w:t>
      </w:r>
      <w:r>
        <w:t xml:space="preserve"> rate. This shall include temperature (deg C), pressure (mbar) and light levels (from the LDR). The default update rate shall be once every 10 seconds and you should write your code to </w:t>
      </w:r>
      <w:r w:rsidRPr="00772694">
        <w:rPr>
          <w:b/>
          <w:bCs/>
        </w:rPr>
        <w:t>minimize sampling jitter</w:t>
      </w:r>
      <w:r>
        <w:t>. The data shall be encapsulated in a single C++ structure or class. It is suggested that sampling is performed on the highest priority thread.</w:t>
      </w:r>
    </w:p>
    <w:tbl>
      <w:tblPr>
        <w:tblStyle w:val="TableGrid"/>
        <w:tblW w:w="0" w:type="auto"/>
        <w:tblLook w:val="04A0" w:firstRow="1" w:lastRow="0" w:firstColumn="1" w:lastColumn="0" w:noHBand="0" w:noVBand="1"/>
      </w:tblPr>
      <w:tblGrid>
        <w:gridCol w:w="9016"/>
      </w:tblGrid>
      <w:tr w:rsidR="0062134D" w14:paraId="1D289CBF" w14:textId="77777777" w:rsidTr="0062134D">
        <w:tc>
          <w:tcPr>
            <w:tcW w:w="9016" w:type="dxa"/>
          </w:tcPr>
          <w:p w14:paraId="62C3CF6B" w14:textId="0A31DC9D" w:rsidR="0062134D" w:rsidRDefault="005B3390" w:rsidP="0062134D">
            <w:r>
              <w:t>SensorData class (</w:t>
            </w:r>
            <w:r w:rsidRPr="00373F86">
              <w:rPr>
                <w:b/>
              </w:rPr>
              <w:t>SensorData.h</w:t>
            </w:r>
            <w:r>
              <w:t>) which can be called to collect light levels, pressure</w:t>
            </w:r>
            <w:r w:rsidR="008F779C">
              <w:t>, date/time</w:t>
            </w:r>
            <w:r>
              <w:t xml:space="preserve"> and temperature.</w:t>
            </w:r>
            <w:r w:rsidR="00373F86">
              <w:t xml:space="preserve"> Sampling jitter minimised in this class – 10 samples are collected and averaged with each reading (</w:t>
            </w:r>
            <w:r w:rsidR="00373F86" w:rsidRPr="00373F86">
              <w:rPr>
                <w:b/>
              </w:rPr>
              <w:t>void setSensorReadings()</w:t>
            </w:r>
            <w:r w:rsidR="00373F86">
              <w:t>).</w:t>
            </w:r>
            <w:r>
              <w:t xml:space="preserve"> Timer interrupt in main.cpp (</w:t>
            </w:r>
            <w:r w:rsidR="00373F86" w:rsidRPr="00466EC6">
              <w:rPr>
                <w:b/>
              </w:rPr>
              <w:t>timer</w:t>
            </w:r>
            <w:r w:rsidR="00373F86">
              <w:t>) that fires every 10 seconds, unblocking producer thread and collecting this data using the class</w:t>
            </w:r>
            <w:r w:rsidR="001E653C">
              <w:t>, using signal-wait.</w:t>
            </w:r>
          </w:p>
          <w:p w14:paraId="40DDE200" w14:textId="1B33FB56" w:rsidR="00435700" w:rsidRDefault="00435700" w:rsidP="0062134D"/>
          <w:p w14:paraId="343DC3D9" w14:textId="0F731C09" w:rsidR="00435700" w:rsidRDefault="00435700" w:rsidP="0062134D">
            <w:r>
              <w:t>Run code and wait for 10 second intervals to see this, watching the readings on the terminal</w:t>
            </w:r>
          </w:p>
          <w:p w14:paraId="4AA03A57" w14:textId="77777777" w:rsidR="0062134D" w:rsidRDefault="0062134D" w:rsidP="0062134D"/>
          <w:p w14:paraId="756F15B8" w14:textId="77777777" w:rsidR="0062134D" w:rsidRDefault="0062134D" w:rsidP="0062134D"/>
          <w:p w14:paraId="367B51AE" w14:textId="77777777" w:rsidR="0062134D" w:rsidRDefault="0062134D" w:rsidP="0062134D"/>
          <w:p w14:paraId="1587FE04" w14:textId="1E762BCE" w:rsidR="0062134D" w:rsidRDefault="0062134D" w:rsidP="0062134D"/>
        </w:tc>
      </w:tr>
    </w:tbl>
    <w:p w14:paraId="2D2A306B" w14:textId="72600DF0" w:rsidR="0062134D" w:rsidRDefault="0062134D" w:rsidP="00303BA4">
      <w:pPr>
        <w:pStyle w:val="Heading2"/>
      </w:pPr>
      <w:r>
        <w:t xml:space="preserve">Requirement 2 </w:t>
      </w:r>
    </w:p>
    <w:p w14:paraId="6A039830" w14:textId="33309C10" w:rsidR="0062134D" w:rsidRDefault="0062134D" w:rsidP="0062134D">
      <w:r>
        <w:t xml:space="preserve">With the SD card inserted and mounted, the date, time and sensor data shall be written to text file on the SD card </w:t>
      </w:r>
      <w:r w:rsidRPr="008C5721">
        <w:rPr>
          <w:i/>
          <w:iCs/>
        </w:rPr>
        <w:t>in a format that is human readable and easy to edit (with a text editor)</w:t>
      </w:r>
      <w:r>
        <w:t>. See requirement 3 for timing of this. Time and date should be acquired via a network time server.</w:t>
      </w:r>
    </w:p>
    <w:tbl>
      <w:tblPr>
        <w:tblStyle w:val="TableGrid"/>
        <w:tblW w:w="0" w:type="auto"/>
        <w:tblLook w:val="04A0" w:firstRow="1" w:lastRow="0" w:firstColumn="1" w:lastColumn="0" w:noHBand="0" w:noVBand="1"/>
      </w:tblPr>
      <w:tblGrid>
        <w:gridCol w:w="9016"/>
      </w:tblGrid>
      <w:tr w:rsidR="0062134D" w14:paraId="6637BA6A" w14:textId="77777777" w:rsidTr="0062134D">
        <w:tc>
          <w:tcPr>
            <w:tcW w:w="9016" w:type="dxa"/>
          </w:tcPr>
          <w:p w14:paraId="6759DD69" w14:textId="21E43FB9" w:rsidR="0062134D" w:rsidRPr="005C1D2E" w:rsidRDefault="005C1D2E" w:rsidP="0062134D">
            <w:r>
              <w:t>Date and time acquired via NTP in SensorData class as part of sensor readings (</w:t>
            </w:r>
            <w:r w:rsidRPr="005C1D2E">
              <w:rPr>
                <w:b/>
              </w:rPr>
              <w:t>DateType acquireDateTime()</w:t>
            </w:r>
            <w:r w:rsidRPr="005C1D2E">
              <w:t>)</w:t>
            </w:r>
            <w:r>
              <w:t xml:space="preserve">. This data is buffered </w:t>
            </w:r>
            <w:r w:rsidR="006E008A">
              <w:t xml:space="preserve">in valuesBuffer </w:t>
            </w:r>
            <w:r>
              <w:t xml:space="preserve">and written to the SD every minute using the </w:t>
            </w:r>
            <w:r w:rsidRPr="005C1D2E">
              <w:t>SDWrite</w:t>
            </w:r>
            <w:r>
              <w:t xml:space="preserve"> class (</w:t>
            </w:r>
            <w:r>
              <w:rPr>
                <w:b/>
              </w:rPr>
              <w:t>SDWrite.h</w:t>
            </w:r>
            <w:r>
              <w:t xml:space="preserve"> – </w:t>
            </w:r>
            <w:r>
              <w:rPr>
                <w:b/>
              </w:rPr>
              <w:t>void writeToSD</w:t>
            </w:r>
            <w:r w:rsidR="00DE5225">
              <w:rPr>
                <w:b/>
              </w:rPr>
              <w:t>(…)</w:t>
            </w:r>
            <w:r>
              <w:t>)</w:t>
            </w:r>
            <w:r w:rsidR="00DE5225">
              <w:t>, called on consumer thread.</w:t>
            </w:r>
            <w:r>
              <w:t xml:space="preserve"> </w:t>
            </w:r>
          </w:p>
          <w:p w14:paraId="18B15571" w14:textId="77777777" w:rsidR="0062134D" w:rsidRDefault="0062134D" w:rsidP="0062134D"/>
          <w:p w14:paraId="3083E0D0" w14:textId="4DD35064" w:rsidR="0062134D" w:rsidRDefault="007F3261" w:rsidP="0062134D">
            <w:r>
              <w:t>Run code and wait for a minute to see successful SD write. Formatting of the data in the text file can be seen in writeToSd(…) in SDWrite.h (line 58).</w:t>
            </w:r>
          </w:p>
          <w:p w14:paraId="179D6844" w14:textId="77777777" w:rsidR="0062134D" w:rsidRDefault="0062134D" w:rsidP="0062134D"/>
          <w:p w14:paraId="7115A3BF" w14:textId="4E546B18" w:rsidR="0062134D" w:rsidRDefault="0062134D" w:rsidP="0062134D"/>
        </w:tc>
      </w:tr>
    </w:tbl>
    <w:p w14:paraId="6D53563F" w14:textId="5141D022" w:rsidR="0062134D" w:rsidRDefault="0062134D" w:rsidP="00303BA4">
      <w:pPr>
        <w:pStyle w:val="Heading2"/>
      </w:pPr>
      <w:r>
        <w:lastRenderedPageBreak/>
        <w:t>Requirement 3</w:t>
      </w:r>
    </w:p>
    <w:p w14:paraId="64DA948C" w14:textId="7363D91C" w:rsidR="0062134D" w:rsidRPr="0062134D" w:rsidRDefault="0062134D" w:rsidP="0062134D">
      <w:r>
        <w:t xml:space="preserve">SD card writes are slow, consume significant power and cause wear to the flash memory they contain, so internal memory buffering should be used to reduce the number of SD card write cycles. Data should be (FIFO) </w:t>
      </w:r>
      <w:r w:rsidRPr="458EDF97">
        <w:rPr>
          <w:b/>
          <w:bCs/>
        </w:rPr>
        <w:t>buffered</w:t>
      </w:r>
      <w:r>
        <w:t xml:space="preserve"> in internal memory and only written to the SD card in blocks (once an hour being the slowest, and once a minute the most frequent). </w:t>
      </w:r>
      <w:r>
        <w:br/>
        <w:t xml:space="preserve">To facilitate this, you should write, use and test a </w:t>
      </w:r>
      <w:r w:rsidRPr="458EDF97">
        <w:rPr>
          <w:b/>
          <w:bCs/>
        </w:rPr>
        <w:t>thread-safe</w:t>
      </w:r>
      <w:r>
        <w:t xml:space="preserve"> FIFO buffer. This shall be written as a C++ class that encapsulates the functionality needed to buffer data records between writes. It shall also encapsulate all the necessary thread synchronization. </w:t>
      </w:r>
      <w:r>
        <w:br/>
      </w:r>
      <w:r>
        <w:br/>
        <w:t>- Writing to the FIFO should be non-blocking (return an error code if it fails)</w:t>
      </w:r>
      <w:r>
        <w:br/>
        <w:t>- Reading from the FIFO should be blocking if the buffer is empty</w:t>
      </w:r>
      <w:r>
        <w:br/>
        <w:t>- You are to use the producer-consumer pattern as described in the lecture slides</w:t>
      </w:r>
      <w:r>
        <w:br/>
        <w:t xml:space="preserve">- For full marks, maximise reusability by using templates and avoiding tight-coupling to platform specific objects (consider using closures and/or pure virtual functions for the platform-specific </w:t>
      </w:r>
      <w:r w:rsidR="006716FA">
        <w:t>behaviours</w:t>
      </w:r>
      <w:r>
        <w:t>).</w:t>
      </w:r>
      <w:r>
        <w:br/>
      </w:r>
      <w:r>
        <w:br/>
        <w:t>It should be possible to detect if the buffer becomes full, and in such cases, you should log an error and light a red LED. An empty buffer is not an error.</w:t>
      </w:r>
      <w:r>
        <w:br/>
      </w:r>
      <w:r>
        <w:br/>
        <w:t>Do NOT use code from other sources except the provided template and my lab code. All submitted code will be checked using plagiarism detection tools. See lecture slides on the producer-consumer pattern for more guidance.</w:t>
      </w:r>
    </w:p>
    <w:tbl>
      <w:tblPr>
        <w:tblStyle w:val="TableGrid"/>
        <w:tblW w:w="0" w:type="auto"/>
        <w:tblLook w:val="04A0" w:firstRow="1" w:lastRow="0" w:firstColumn="1" w:lastColumn="0" w:noHBand="0" w:noVBand="1"/>
      </w:tblPr>
      <w:tblGrid>
        <w:gridCol w:w="9016"/>
      </w:tblGrid>
      <w:tr w:rsidR="0062134D" w14:paraId="27890A8C" w14:textId="77777777" w:rsidTr="0062134D">
        <w:tc>
          <w:tcPr>
            <w:tcW w:w="9016" w:type="dxa"/>
          </w:tcPr>
          <w:p w14:paraId="27BF4FE4" w14:textId="0B4B1948" w:rsidR="0062134D" w:rsidRDefault="00466EC6" w:rsidP="0062134D">
            <w:r>
              <w:t>Buffer is used (</w:t>
            </w:r>
            <w:r>
              <w:rPr>
                <w:b/>
              </w:rPr>
              <w:t>Buffer.h</w:t>
            </w:r>
            <w:r>
              <w:t>) that buffers data with a</w:t>
            </w:r>
            <w:r w:rsidR="00AD53B5">
              <w:t xml:space="preserve"> </w:t>
            </w:r>
            <w:r>
              <w:t xml:space="preserve">default size of 20, size modifiable by changing </w:t>
            </w:r>
            <w:r w:rsidRPr="00466EC6">
              <w:rPr>
                <w:b/>
                <w:i/>
              </w:rPr>
              <w:t>const int BUFFER_SIZE</w:t>
            </w:r>
            <w:r>
              <w:t>. Buffered data is read repeatedly until empty</w:t>
            </w:r>
            <w:r w:rsidR="0067167E">
              <w:t xml:space="preserve"> in a FIFO manner</w:t>
            </w:r>
            <w:r>
              <w:t xml:space="preserve"> and written to the SD card every minute on a timer interrupt (</w:t>
            </w:r>
            <w:r w:rsidRPr="00466EC6">
              <w:rPr>
                <w:b/>
              </w:rPr>
              <w:t>timer2</w:t>
            </w:r>
            <w:r>
              <w:t>), which unblocks consumer thread to do so</w:t>
            </w:r>
            <w:r w:rsidR="00645F1B">
              <w:t xml:space="preserve"> (see </w:t>
            </w:r>
            <w:r w:rsidR="00645F1B">
              <w:rPr>
                <w:b/>
              </w:rPr>
              <w:t xml:space="preserve">readBuffer() </w:t>
            </w:r>
            <w:r w:rsidR="00645F1B">
              <w:t>in main.cpp)</w:t>
            </w:r>
            <w:r>
              <w:t xml:space="preserve">. </w:t>
            </w:r>
            <w:r w:rsidR="0067167E">
              <w:t>If full, w</w:t>
            </w:r>
            <w:r>
              <w:t xml:space="preserve">riting to the FIFO does not block, LED lit and error returned (see </w:t>
            </w:r>
            <w:r>
              <w:rPr>
                <w:b/>
              </w:rPr>
              <w:t>writeToBuffer(…)</w:t>
            </w:r>
            <w:r>
              <w:t>)</w:t>
            </w:r>
            <w:r w:rsidR="00645F1B">
              <w:t xml:space="preserve">. Reading from FIFO </w:t>
            </w:r>
            <w:r w:rsidR="0067167E">
              <w:t>tries to block</w:t>
            </w:r>
            <w:r w:rsidR="00645F1B">
              <w:t xml:space="preserve"> only if empty using</w:t>
            </w:r>
            <w:r w:rsidR="00E76843">
              <w:t xml:space="preserve"> the samplesInBuffer semaphore</w:t>
            </w:r>
            <w:r w:rsidR="00645F1B">
              <w:t>. Producer consumer pattern used – data written to buffer on producer thread and read from on consumer thread, 2 semaphores and a mutex used. Templates and virtual functions used for SensorData class, LED, button, ticker etc.</w:t>
            </w:r>
          </w:p>
          <w:p w14:paraId="590A706A" w14:textId="3EBFE0FF" w:rsidR="0062134D" w:rsidRDefault="0062134D" w:rsidP="0062134D"/>
          <w:p w14:paraId="62277A37" w14:textId="6D76FD10" w:rsidR="007F3261" w:rsidRDefault="007F3261" w:rsidP="0062134D">
            <w:r>
              <w:t>Change around buffer sizes to see buffer getting full/being empty</w:t>
            </w:r>
          </w:p>
          <w:p w14:paraId="1D2174C2" w14:textId="7168B591" w:rsidR="0062134D" w:rsidRDefault="0062134D" w:rsidP="0062134D"/>
        </w:tc>
      </w:tr>
    </w:tbl>
    <w:p w14:paraId="589B9068" w14:textId="6A333D17" w:rsidR="0062134D" w:rsidRDefault="0062134D" w:rsidP="00303BA4">
      <w:pPr>
        <w:pStyle w:val="Heading2"/>
      </w:pPr>
      <w:r>
        <w:t>Requirement 4</w:t>
      </w:r>
    </w:p>
    <w:p w14:paraId="4ABB9809" w14:textId="6AB5E85A" w:rsidR="0062134D" w:rsidRDefault="0062134D" w:rsidP="0062134D">
      <w:r w:rsidRPr="0061679C">
        <w:t>There shall be upper and lower thresholds for temperat</w:t>
      </w:r>
      <w:r>
        <w:t>ure (</w:t>
      </w:r>
      <m:oMath>
        <m:sSub>
          <m:sSubPr>
            <m:ctrlPr>
              <w:rPr>
                <w:rFonts w:ascii="Cambria Math" w:hAnsi="Cambria Math"/>
                <w:i/>
              </w:rPr>
            </m:ctrlPr>
          </m:sSubPr>
          <m:e>
            <m:r>
              <w:rPr>
                <w:rFonts w:ascii="Cambria Math" w:hAnsi="Cambria Math"/>
              </w:rPr>
              <m:t>T</m:t>
            </m:r>
          </m:e>
          <m:sub>
            <m:r>
              <w:rPr>
                <w:rFonts w:ascii="Cambria Math" w:hAnsi="Cambria Math"/>
              </w:rPr>
              <m:t>lower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upper</m:t>
            </m:r>
          </m:sub>
        </m:sSub>
      </m:oMath>
      <w:r>
        <w:t>)</w:t>
      </w:r>
      <w:r w:rsidRPr="0061679C">
        <w:t xml:space="preserve">, pressure </w:t>
      </w:r>
      <m:oMath>
        <m:sSub>
          <m:sSubPr>
            <m:ctrlPr>
              <w:rPr>
                <w:rFonts w:ascii="Cambria Math" w:hAnsi="Cambria Math"/>
                <w:i/>
              </w:rPr>
            </m:ctrlPr>
          </m:sSubPr>
          <m:e>
            <m:r>
              <w:rPr>
                <w:rFonts w:ascii="Cambria Math" w:hAnsi="Cambria Math"/>
              </w:rPr>
              <m:t>(P</m:t>
            </m:r>
          </m:e>
          <m:sub>
            <m:r>
              <w:rPr>
                <w:rFonts w:ascii="Cambria Math" w:hAnsi="Cambria Math"/>
              </w:rPr>
              <m:t>lower</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upper</m:t>
            </m:r>
          </m:sub>
        </m:sSub>
        <m:r>
          <w:rPr>
            <w:rFonts w:ascii="Cambria Math" w:hAnsi="Cambria Math"/>
          </w:rPr>
          <m:t>)</m:t>
        </m:r>
      </m:oMath>
      <w:r>
        <w:t xml:space="preserve"> </w:t>
      </w:r>
      <w:r w:rsidRPr="0061679C">
        <w:t>and light</w:t>
      </w:r>
      <w:r>
        <w:t xml:space="preserve"> </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lower</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upper</m:t>
            </m:r>
          </m:sub>
        </m:sSub>
        <m:r>
          <w:rPr>
            <w:rFonts w:ascii="Cambria Math" w:hAnsi="Cambria Math"/>
          </w:rPr>
          <m:t>)</m:t>
        </m:r>
      </m:oMath>
      <w:r w:rsidRPr="0061679C">
        <w:t>.</w:t>
      </w:r>
      <w:r>
        <w:t xml:space="preserve"> An alarm message should </w:t>
      </w:r>
      <w:r w:rsidRPr="00656CD1">
        <w:rPr>
          <w:strike/>
        </w:rPr>
        <w:t>sound</w:t>
      </w:r>
      <w:r>
        <w:t xml:space="preserve"> be written to the serial terminal if any measurement moves outside these threshold values. The blue user button can be pressed to cancel the alarm for 1 minute. </w:t>
      </w:r>
      <w:r w:rsidRPr="00760B5F">
        <w:rPr>
          <w:b/>
          <w:bCs/>
        </w:rPr>
        <w:t>Note</w:t>
      </w:r>
      <w:r>
        <w:t xml:space="preserve"> - The buzzer cannot be used due to a technical fault, so you should </w:t>
      </w:r>
      <w:r w:rsidRPr="005250D6">
        <w:rPr>
          <w:b/>
          <w:bCs/>
        </w:rPr>
        <w:t>mock it</w:t>
      </w:r>
      <w:r>
        <w:t>.</w:t>
      </w:r>
    </w:p>
    <w:tbl>
      <w:tblPr>
        <w:tblStyle w:val="TableGrid"/>
        <w:tblW w:w="0" w:type="auto"/>
        <w:tblLook w:val="04A0" w:firstRow="1" w:lastRow="0" w:firstColumn="1" w:lastColumn="0" w:noHBand="0" w:noVBand="1"/>
      </w:tblPr>
      <w:tblGrid>
        <w:gridCol w:w="9016"/>
      </w:tblGrid>
      <w:tr w:rsidR="0062134D" w14:paraId="2172CCE1" w14:textId="77777777" w:rsidTr="0062134D">
        <w:tc>
          <w:tcPr>
            <w:tcW w:w="9016" w:type="dxa"/>
          </w:tcPr>
          <w:p w14:paraId="1B8E613C" w14:textId="36013750" w:rsidR="0062134D" w:rsidRDefault="00CB6DF7" w:rsidP="0062134D">
            <w:r>
              <w:t>Temperature, pressure and light level limits in main.cpp (lines 45-52). Should sensor readings fall outside of these limits, alarm message is printed (</w:t>
            </w:r>
            <w:r w:rsidRPr="00994DDE">
              <w:rPr>
                <w:b/>
              </w:rPr>
              <w:t>writeAlarmMsg()</w:t>
            </w:r>
            <w:r>
              <w:t xml:space="preserve"> in main.cpp</w:t>
            </w:r>
            <w:r w:rsidR="00994DDE">
              <w:t xml:space="preserve">, </w:t>
            </w:r>
            <w:r w:rsidR="00994DDE" w:rsidRPr="00994DDE">
              <w:rPr>
                <w:b/>
              </w:rPr>
              <w:t>outsideThreshold(…)</w:t>
            </w:r>
            <w:r w:rsidR="00994DDE">
              <w:t xml:space="preserve"> in SensorData.h</w:t>
            </w:r>
            <w:r>
              <w:t>)</w:t>
            </w:r>
            <w:r w:rsidR="00994DDE">
              <w:t xml:space="preserve">. </w:t>
            </w:r>
            <w:r w:rsidR="006D0938">
              <w:t>A third thread is used (</w:t>
            </w:r>
            <w:r w:rsidR="006D0938" w:rsidRPr="006D0938">
              <w:rPr>
                <w:b/>
              </w:rPr>
              <w:t>button_handler</w:t>
            </w:r>
            <w:r w:rsidR="006D0938">
              <w:t xml:space="preserve">) to deal with </w:t>
            </w:r>
            <w:r w:rsidR="006D0938">
              <w:lastRenderedPageBreak/>
              <w:t>waiting on blue user button to be pressed which cancels the alarm for a minute using a timer interrupt and signal-wait (</w:t>
            </w:r>
            <w:r w:rsidR="006D0938">
              <w:rPr>
                <w:b/>
              </w:rPr>
              <w:t>waitForBtnPress()</w:t>
            </w:r>
            <w:r w:rsidR="006D0938">
              <w:t>, main.cpp).</w:t>
            </w:r>
          </w:p>
          <w:p w14:paraId="4B54F1B4" w14:textId="77777777" w:rsidR="0062134D" w:rsidRDefault="0062134D" w:rsidP="0062134D"/>
          <w:p w14:paraId="0BC59163" w14:textId="5E0B1CC4" w:rsidR="0062134D" w:rsidRDefault="007F3261" w:rsidP="0062134D">
            <w:r>
              <w:t>Press the blue button and wait one minute to confirm the alarm is stopped for a minute.</w:t>
            </w:r>
          </w:p>
          <w:p w14:paraId="7AB8DFE8" w14:textId="14C95B70" w:rsidR="0062134D" w:rsidRDefault="0062134D" w:rsidP="0062134D"/>
        </w:tc>
      </w:tr>
    </w:tbl>
    <w:p w14:paraId="5F9FC605" w14:textId="1D1CF662" w:rsidR="0062134D" w:rsidRDefault="0062134D" w:rsidP="00303BA4">
      <w:pPr>
        <w:pStyle w:val="Heading2"/>
      </w:pPr>
      <w:r>
        <w:lastRenderedPageBreak/>
        <w:t>Requirement 5</w:t>
      </w:r>
    </w:p>
    <w:p w14:paraId="7B24D395" w14:textId="52FB320F" w:rsidR="0062134D" w:rsidRDefault="0062134D" w:rsidP="0062134D">
      <w:r>
        <w:t xml:space="preserve">No operation in this project should interfere with (i.e. block) any other. Therefore, your code </w:t>
      </w:r>
      <w:r w:rsidRPr="00C0327D">
        <w:rPr>
          <w:b/>
          <w:bCs/>
        </w:rPr>
        <w:t>must</w:t>
      </w:r>
      <w:r>
        <w:t xml:space="preserve"> be multithreaded and use appropriate synchronization to prevent data inconsistency or corruption. You should use </w:t>
      </w:r>
      <w:r w:rsidRPr="004461D1">
        <w:rPr>
          <w:i/>
          <w:iCs/>
        </w:rPr>
        <w:t>at least</w:t>
      </w:r>
      <w:r>
        <w:t xml:space="preserve"> 3 separate and dedicated threads for (i) writing to the SD card; (ii) communicating with the serial interface (iii) communicating with the network. Event Queues are recommended but not a requirement.</w:t>
      </w:r>
      <w:r w:rsidRPr="0041187F">
        <w:t xml:space="preserve"> </w:t>
      </w:r>
      <w:r>
        <w:t>In addition, you may also use interrupts if appropriate and where justified, again with suitable synchronization.</w:t>
      </w:r>
    </w:p>
    <w:tbl>
      <w:tblPr>
        <w:tblStyle w:val="TableGrid"/>
        <w:tblW w:w="0" w:type="auto"/>
        <w:tblLook w:val="04A0" w:firstRow="1" w:lastRow="0" w:firstColumn="1" w:lastColumn="0" w:noHBand="0" w:noVBand="1"/>
      </w:tblPr>
      <w:tblGrid>
        <w:gridCol w:w="9016"/>
      </w:tblGrid>
      <w:tr w:rsidR="0062134D" w14:paraId="3D430EF1" w14:textId="77777777" w:rsidTr="0062134D">
        <w:tc>
          <w:tcPr>
            <w:tcW w:w="9016" w:type="dxa"/>
          </w:tcPr>
          <w:p w14:paraId="4B4CA0DD" w14:textId="078B37F9" w:rsidR="0062134D" w:rsidRDefault="007F3261" w:rsidP="0062134D">
            <w:r>
              <w:t xml:space="preserve">Multiple threads used – high priority </w:t>
            </w:r>
            <w:r w:rsidRPr="009E7822">
              <w:rPr>
                <w:b/>
                <w:bCs/>
              </w:rPr>
              <w:t>producer</w:t>
            </w:r>
            <w:r>
              <w:t xml:space="preserve"> for collecting sensor data and writing to buffer, </w:t>
            </w:r>
            <w:r w:rsidRPr="009E7822">
              <w:rPr>
                <w:b/>
                <w:bCs/>
              </w:rPr>
              <w:t>consumer</w:t>
            </w:r>
            <w:r>
              <w:t xml:space="preserve"> for reading out of buffer and writing to SD, </w:t>
            </w:r>
            <w:r w:rsidRPr="009E7822">
              <w:rPr>
                <w:b/>
                <w:bCs/>
              </w:rPr>
              <w:t>button_handler</w:t>
            </w:r>
            <w:r>
              <w:t xml:space="preserve"> to wait on user button press to cancel the alarm message</w:t>
            </w:r>
            <w:r w:rsidR="00337D9C">
              <w:t xml:space="preserve">, </w:t>
            </w:r>
            <w:r w:rsidR="00337D9C" w:rsidRPr="009E7822">
              <w:rPr>
                <w:b/>
                <w:bCs/>
              </w:rPr>
              <w:t>azure_handler</w:t>
            </w:r>
            <w:r w:rsidR="00337D9C">
              <w:t xml:space="preserve"> for communicating with Azure</w:t>
            </w:r>
            <w:r>
              <w:t xml:space="preserve"> and </w:t>
            </w:r>
            <w:r w:rsidRPr="009E7822">
              <w:rPr>
                <w:b/>
                <w:bCs/>
              </w:rPr>
              <w:t>azure_consumer</w:t>
            </w:r>
            <w:r>
              <w:t xml:space="preserve"> for Azure to be able to flush the buffer</w:t>
            </w:r>
            <w:r w:rsidR="00337D9C">
              <w:t xml:space="preserve"> remotely and write to the SD card.</w:t>
            </w:r>
            <w:r w:rsidR="007A6A24">
              <w:t xml:space="preserve"> Numerous timer interrupts used, specifically for reading sensor data, dealing with the alarm message and writing to the SD.</w:t>
            </w:r>
          </w:p>
          <w:p w14:paraId="6195F600" w14:textId="77777777" w:rsidR="0062134D" w:rsidRDefault="0062134D" w:rsidP="0062134D"/>
          <w:p w14:paraId="23A99EEF" w14:textId="55C42A41" w:rsidR="0062134D" w:rsidRDefault="0062134D" w:rsidP="0062134D"/>
        </w:tc>
      </w:tr>
    </w:tbl>
    <w:p w14:paraId="09BC5041" w14:textId="18001C24" w:rsidR="0062134D" w:rsidRDefault="0062134D" w:rsidP="00303BA4">
      <w:pPr>
        <w:pStyle w:val="Heading2"/>
      </w:pPr>
      <w:r>
        <w:t>Requirement 6</w:t>
      </w:r>
    </w:p>
    <w:p w14:paraId="574460BA" w14:textId="43AADD67" w:rsidR="0062134D" w:rsidRDefault="00303BA4" w:rsidP="0062134D">
      <w:r>
        <w:t>You should write your code to minimize power consumption where possible. Where busy-wait loops are used, you are required to justify why in the code comments.</w:t>
      </w:r>
    </w:p>
    <w:tbl>
      <w:tblPr>
        <w:tblStyle w:val="TableGrid"/>
        <w:tblW w:w="0" w:type="auto"/>
        <w:tblLook w:val="04A0" w:firstRow="1" w:lastRow="0" w:firstColumn="1" w:lastColumn="0" w:noHBand="0" w:noVBand="1"/>
      </w:tblPr>
      <w:tblGrid>
        <w:gridCol w:w="9016"/>
      </w:tblGrid>
      <w:tr w:rsidR="00303BA4" w14:paraId="7A385E83" w14:textId="77777777" w:rsidTr="00303BA4">
        <w:tc>
          <w:tcPr>
            <w:tcW w:w="9016" w:type="dxa"/>
          </w:tcPr>
          <w:p w14:paraId="00B3A99B" w14:textId="13DED09C" w:rsidR="00303BA4" w:rsidRDefault="00DE4B86" w:rsidP="0062134D">
            <w:r>
              <w:t>Interrupts and signal-wait used to prevent high power consumption.</w:t>
            </w:r>
          </w:p>
          <w:p w14:paraId="1254F08D" w14:textId="77777777" w:rsidR="00303BA4" w:rsidRDefault="00303BA4" w:rsidP="0062134D"/>
          <w:p w14:paraId="2826F958" w14:textId="077E4620" w:rsidR="00303BA4" w:rsidRDefault="00303BA4" w:rsidP="0062134D"/>
        </w:tc>
      </w:tr>
    </w:tbl>
    <w:p w14:paraId="0CFC9675" w14:textId="6FA56DB0" w:rsidR="00303BA4" w:rsidRDefault="00303BA4" w:rsidP="00303BA4">
      <w:pPr>
        <w:pStyle w:val="Heading2"/>
      </w:pPr>
      <w:r>
        <w:t>Requirement 7</w:t>
      </w:r>
    </w:p>
    <w:p w14:paraId="06B9C956" w14:textId="6549090B" w:rsidR="00303BA4" w:rsidRDefault="00303BA4" w:rsidP="0062134D">
      <w:pPr>
        <w:rPr>
          <w:bCs/>
        </w:rPr>
      </w:pPr>
      <w:r>
        <w:t xml:space="preserve">For full marks, you should use the Azure portal communicate with the target board to perform certain critical actions via remote function calls (see Lab Task 396). See </w:t>
      </w:r>
      <w:r>
        <w:fldChar w:fldCharType="begin"/>
      </w:r>
      <w:r>
        <w:instrText xml:space="preserve"> REF _Ref23400730 \h </w:instrText>
      </w:r>
      <w:r>
        <w:fldChar w:fldCharType="separate"/>
      </w:r>
      <w:r>
        <w:t xml:space="preserve">Table </w:t>
      </w:r>
      <w:r>
        <w:rPr>
          <w:noProof/>
        </w:rPr>
        <w:t>2</w:t>
      </w:r>
      <w:r>
        <w:fldChar w:fldCharType="end"/>
      </w:r>
      <w:r>
        <w:t xml:space="preserve"> lists the functions you should implement. </w:t>
      </w:r>
      <w:r>
        <w:rPr>
          <w:bCs/>
        </w:rPr>
        <w:t>If you are unable to do this, then you may use a serial terminal (limited max 50% of this mark)</w:t>
      </w:r>
    </w:p>
    <w:tbl>
      <w:tblPr>
        <w:tblStyle w:val="TableGrid"/>
        <w:tblW w:w="0" w:type="auto"/>
        <w:tblLook w:val="04A0" w:firstRow="1" w:lastRow="0" w:firstColumn="1" w:lastColumn="0" w:noHBand="0" w:noVBand="1"/>
      </w:tblPr>
      <w:tblGrid>
        <w:gridCol w:w="9016"/>
      </w:tblGrid>
      <w:tr w:rsidR="00303BA4" w14:paraId="4468C7A9" w14:textId="77777777" w:rsidTr="00303BA4">
        <w:tc>
          <w:tcPr>
            <w:tcW w:w="9016" w:type="dxa"/>
          </w:tcPr>
          <w:p w14:paraId="2A112728" w14:textId="2C81C8E2" w:rsidR="00303BA4" w:rsidRDefault="00DE4B86" w:rsidP="0062134D">
            <w:pPr>
              <w:rPr>
                <w:bCs/>
              </w:rPr>
            </w:pPr>
            <w:r>
              <w:rPr>
                <w:bCs/>
              </w:rPr>
              <w:t xml:space="preserve">Connects to Azure (started on azure_handler thread) and remote functions are available in Commands section from Azure. </w:t>
            </w:r>
            <w:r w:rsidR="0018397E">
              <w:rPr>
                <w:bCs/>
              </w:rPr>
              <w:t>All c</w:t>
            </w:r>
            <w:r>
              <w:rPr>
                <w:bCs/>
              </w:rPr>
              <w:t xml:space="preserve">ommands are handled in Mbed in main.cpp in </w:t>
            </w:r>
            <w:r>
              <w:rPr>
                <w:b/>
                <w:bCs/>
              </w:rPr>
              <w:t>on_method_callback(…)</w:t>
            </w:r>
            <w:r>
              <w:rPr>
                <w:bCs/>
              </w:rPr>
              <w:t>.</w:t>
            </w:r>
            <w:r w:rsidR="0018397E">
              <w:rPr>
                <w:bCs/>
              </w:rPr>
              <w:t xml:space="preserve"> Set high/low functions are implemented separately for each sensor type. All functions can be tested from Azure (</w:t>
            </w:r>
            <w:hyperlink r:id="rId8" w:history="1">
              <w:r w:rsidR="0018397E" w:rsidRPr="003A7C0E">
                <w:rPr>
                  <w:rStyle w:val="Hyperlink"/>
                  <w:bCs/>
                </w:rPr>
                <w:t>https://comp2004-cw2-tcollyer.azureiotcentral.com/devices/details/zm5secb5eu/commands</w:t>
              </w:r>
            </w:hyperlink>
            <w:r w:rsidR="0018397E">
              <w:rPr>
                <w:bCs/>
              </w:rPr>
              <w:t>).</w:t>
            </w:r>
          </w:p>
          <w:p w14:paraId="0A044CD6" w14:textId="62047333" w:rsidR="00C627D5" w:rsidRDefault="00C627D5" w:rsidP="0062134D">
            <w:pPr>
              <w:rPr>
                <w:bCs/>
              </w:rPr>
            </w:pPr>
          </w:p>
          <w:p w14:paraId="5FC453FA" w14:textId="329C8629" w:rsidR="00C627D5" w:rsidRPr="00DE4B86" w:rsidRDefault="00C627D5" w:rsidP="0062134D">
            <w:pPr>
              <w:rPr>
                <w:bCs/>
              </w:rPr>
            </w:pPr>
            <w:r>
              <w:rPr>
                <w:bCs/>
              </w:rPr>
              <w:t>Remote function implementation found in main.cpp lines 131-201</w:t>
            </w:r>
          </w:p>
          <w:p w14:paraId="0349CA1A" w14:textId="77777777" w:rsidR="00303BA4" w:rsidRDefault="00303BA4" w:rsidP="0062134D">
            <w:pPr>
              <w:rPr>
                <w:bCs/>
              </w:rPr>
            </w:pPr>
          </w:p>
          <w:p w14:paraId="5E92E505" w14:textId="6F17E8C5" w:rsidR="00303BA4" w:rsidRDefault="00303BA4" w:rsidP="0062134D">
            <w:pPr>
              <w:rPr>
                <w:bCs/>
              </w:rPr>
            </w:pPr>
          </w:p>
        </w:tc>
      </w:tr>
    </w:tbl>
    <w:p w14:paraId="3DECE49B" w14:textId="15104A9E" w:rsidR="00303BA4" w:rsidRDefault="00303BA4" w:rsidP="00303BA4">
      <w:pPr>
        <w:pStyle w:val="Heading2"/>
      </w:pPr>
      <w:r>
        <w:lastRenderedPageBreak/>
        <w:t>Requirement 8</w:t>
      </w:r>
    </w:p>
    <w:p w14:paraId="2D0B5250" w14:textId="22814AEE" w:rsidR="00303BA4" w:rsidRDefault="00303BA4" w:rsidP="0062134D">
      <w:r>
        <w:t>Your device should send each date, time and set of sensor measurements to the Azure IoT center (see Task 396 and lab notes). For partial marks, you can host the information on an internal web page (accessible from the PC) as demonstrated in lab Task-394.</w:t>
      </w:r>
    </w:p>
    <w:tbl>
      <w:tblPr>
        <w:tblStyle w:val="TableGrid"/>
        <w:tblW w:w="0" w:type="auto"/>
        <w:tblLook w:val="04A0" w:firstRow="1" w:lastRow="0" w:firstColumn="1" w:lastColumn="0" w:noHBand="0" w:noVBand="1"/>
      </w:tblPr>
      <w:tblGrid>
        <w:gridCol w:w="9016"/>
      </w:tblGrid>
      <w:tr w:rsidR="00303BA4" w14:paraId="2533C834" w14:textId="77777777" w:rsidTr="00303BA4">
        <w:tc>
          <w:tcPr>
            <w:tcW w:w="9016" w:type="dxa"/>
          </w:tcPr>
          <w:p w14:paraId="266557BF" w14:textId="01B9A44B" w:rsidR="00303BA4" w:rsidRDefault="00346485" w:rsidP="0062134D">
            <w:pPr>
              <w:rPr>
                <w:bCs/>
              </w:rPr>
            </w:pPr>
            <w:r>
              <w:rPr>
                <w:bCs/>
              </w:rPr>
              <w:t>azure_handler thread calls sendToAzure(), which calls send_data() function in main.cpp that contains a while loop that blocks until the buffer is no longer empty. When this happens, the latest item is read out from the Azure buffer (azureBuffer) and sent to Azure IoT in JSON format</w:t>
            </w:r>
            <w:r w:rsidR="0036297A">
              <w:rPr>
                <w:bCs/>
              </w:rPr>
              <w:t>, containing sensor measurements</w:t>
            </w:r>
            <w:r>
              <w:rPr>
                <w:bCs/>
              </w:rPr>
              <w:t>.</w:t>
            </w:r>
          </w:p>
          <w:p w14:paraId="075A04A9" w14:textId="23718583" w:rsidR="00346485" w:rsidRDefault="00346485" w:rsidP="0062134D">
            <w:pPr>
              <w:rPr>
                <w:bCs/>
              </w:rPr>
            </w:pPr>
          </w:p>
          <w:p w14:paraId="551BBC51" w14:textId="159CBF3E" w:rsidR="00346485" w:rsidRDefault="00346485" w:rsidP="0062134D">
            <w:pPr>
              <w:rPr>
                <w:bCs/>
              </w:rPr>
            </w:pPr>
            <w:r>
              <w:rPr>
                <w:bCs/>
              </w:rPr>
              <w:t>This can be seen from the terminal every time a sensor measurement has been taken and added to the buffer</w:t>
            </w:r>
            <w:r w:rsidR="00564A11">
              <w:rPr>
                <w:bCs/>
              </w:rPr>
              <w:t xml:space="preserve"> and from the Azure raw data tab</w:t>
            </w:r>
            <w:r>
              <w:rPr>
                <w:bCs/>
              </w:rPr>
              <w:t>.</w:t>
            </w:r>
          </w:p>
          <w:p w14:paraId="7C8D78EB" w14:textId="77777777" w:rsidR="00303BA4" w:rsidRDefault="00303BA4" w:rsidP="0062134D">
            <w:pPr>
              <w:rPr>
                <w:bCs/>
              </w:rPr>
            </w:pPr>
          </w:p>
          <w:p w14:paraId="027387F7" w14:textId="18E3F728" w:rsidR="00303BA4" w:rsidRDefault="00303BA4" w:rsidP="0062134D">
            <w:pPr>
              <w:rPr>
                <w:bCs/>
              </w:rPr>
            </w:pPr>
          </w:p>
        </w:tc>
      </w:tr>
    </w:tbl>
    <w:p w14:paraId="4AA9B947" w14:textId="2FF818DB" w:rsidR="00303BA4" w:rsidRDefault="00303BA4" w:rsidP="00303BA4">
      <w:pPr>
        <w:pStyle w:val="Heading2"/>
      </w:pPr>
      <w:r>
        <w:t>Requirement 9</w:t>
      </w:r>
    </w:p>
    <w:p w14:paraId="5BDE474C" w14:textId="6502ED9E" w:rsidR="00303BA4" w:rsidRDefault="00303BA4" w:rsidP="00303BA4">
      <w:r>
        <w:t>You shall mitigate against the occurrence of deadlocks and/or thread starvation using timeouts with any blocking functions (see the documentation on classes such as Semaphore or Lock). Any timeouts that occur should be considered a “critical error”</w:t>
      </w:r>
    </w:p>
    <w:tbl>
      <w:tblPr>
        <w:tblStyle w:val="TableGrid"/>
        <w:tblW w:w="0" w:type="auto"/>
        <w:tblLook w:val="04A0" w:firstRow="1" w:lastRow="0" w:firstColumn="1" w:lastColumn="0" w:noHBand="0" w:noVBand="1"/>
      </w:tblPr>
      <w:tblGrid>
        <w:gridCol w:w="9016"/>
      </w:tblGrid>
      <w:tr w:rsidR="00240806" w14:paraId="15E02F43" w14:textId="77777777" w:rsidTr="00240806">
        <w:tc>
          <w:tcPr>
            <w:tcW w:w="9016" w:type="dxa"/>
          </w:tcPr>
          <w:p w14:paraId="1379B07F" w14:textId="612F5B2B" w:rsidR="00240806" w:rsidRDefault="003E0BD8" w:rsidP="00303BA4">
            <w:r>
              <w:t>2 semaphores, samplesInBuffer and spaceInBuffer, plus a mutex used within the Buffer class</w:t>
            </w:r>
          </w:p>
          <w:p w14:paraId="1F441C8D" w14:textId="77777777" w:rsidR="00240806" w:rsidRDefault="00240806" w:rsidP="00303BA4"/>
          <w:p w14:paraId="05D34A90" w14:textId="3E74BB59" w:rsidR="00240806" w:rsidRDefault="00240806" w:rsidP="00303BA4"/>
        </w:tc>
      </w:tr>
    </w:tbl>
    <w:p w14:paraId="3C62A63B" w14:textId="77777777" w:rsidR="00240806" w:rsidRDefault="00240806" w:rsidP="00303BA4"/>
    <w:p w14:paraId="7F51B44C" w14:textId="15B9C507" w:rsidR="00303BA4" w:rsidRDefault="00303BA4" w:rsidP="00303BA4">
      <w:pPr>
        <w:pStyle w:val="Heading2"/>
      </w:pPr>
      <w:r>
        <w:t>Requirement 10</w:t>
      </w:r>
    </w:p>
    <w:p w14:paraId="12C85F42" w14:textId="30369F15" w:rsidR="00303BA4" w:rsidRDefault="00303BA4" w:rsidP="00303BA4">
      <w:r>
        <w:t>Should a critical error occur, the red LED should light, and an alarm should sound for 30 seconds. The system should then reset itself. Details of any errors should ALWAYS be logged to the serial interface (if at all possible). You will need to find ways to induce critical errors so that this can be tested and demonstrated.</w:t>
      </w:r>
    </w:p>
    <w:tbl>
      <w:tblPr>
        <w:tblStyle w:val="TableGrid"/>
        <w:tblW w:w="0" w:type="auto"/>
        <w:tblLook w:val="04A0" w:firstRow="1" w:lastRow="0" w:firstColumn="1" w:lastColumn="0" w:noHBand="0" w:noVBand="1"/>
      </w:tblPr>
      <w:tblGrid>
        <w:gridCol w:w="9016"/>
      </w:tblGrid>
      <w:tr w:rsidR="00303BA4" w14:paraId="7917B0AC" w14:textId="77777777" w:rsidTr="00303BA4">
        <w:tc>
          <w:tcPr>
            <w:tcW w:w="9016" w:type="dxa"/>
          </w:tcPr>
          <w:p w14:paraId="179DCCF8" w14:textId="4304DC3C" w:rsidR="00303BA4" w:rsidRDefault="0038533F" w:rsidP="00303BA4">
            <w:r>
              <w:t>Critical errors – e.g. not being able to initialise SD card, not connecting to Azure etc. creates an error and light the red LED.</w:t>
            </w:r>
            <w:r w:rsidR="005F3096">
              <w:t xml:space="preserve"> Alarm message is printed and blocks the thread for 30 seconds (e.g. line 5</w:t>
            </w:r>
            <w:r w:rsidR="00A55BF8">
              <w:t>6</w:t>
            </w:r>
            <w:r w:rsidR="00C627D5">
              <w:t>1</w:t>
            </w:r>
            <w:r w:rsidR="00407652">
              <w:t xml:space="preserve"> onwards</w:t>
            </w:r>
            <w:r w:rsidR="005F3096">
              <w:t xml:space="preserve">, main.cpp, from </w:t>
            </w:r>
            <w:r w:rsidR="005F3096" w:rsidRPr="005F3096">
              <w:rPr>
                <w:b/>
                <w:bCs/>
              </w:rPr>
              <w:t>readBuffer()</w:t>
            </w:r>
            <w:r w:rsidR="005F3096">
              <w:t>).</w:t>
            </w:r>
            <w:r w:rsidR="00407652">
              <w:t xml:space="preserve"> </w:t>
            </w:r>
          </w:p>
          <w:p w14:paraId="191D713E" w14:textId="198E13FE" w:rsidR="00407652" w:rsidRDefault="00407652" w:rsidP="00303BA4"/>
          <w:p w14:paraId="7AA1C126" w14:textId="29EF0D4F" w:rsidR="00407652" w:rsidRDefault="00407652" w:rsidP="00303BA4">
            <w:r>
              <w:t>Ensure network cable is not connected to test the Azure</w:t>
            </w:r>
            <w:r w:rsidR="006A147A">
              <w:t xml:space="preserve"> critical error as an example.</w:t>
            </w:r>
            <w:r w:rsidR="00A8118E">
              <w:t xml:space="preserve"> (Prints [!] Critical error [!], and then [?] Resetting system 30s later – then resets)</w:t>
            </w:r>
          </w:p>
          <w:p w14:paraId="23B42F03" w14:textId="77777777" w:rsidR="00303BA4" w:rsidRDefault="00303BA4" w:rsidP="00303BA4"/>
          <w:p w14:paraId="5A974AA6" w14:textId="1BCD07E2" w:rsidR="00303BA4" w:rsidRDefault="00303BA4" w:rsidP="00303BA4"/>
        </w:tc>
      </w:tr>
    </w:tbl>
    <w:p w14:paraId="53869A9D" w14:textId="77777777" w:rsidR="00303BA4" w:rsidRPr="00303BA4" w:rsidRDefault="00303BA4" w:rsidP="00303BA4"/>
    <w:sectPr w:rsidR="00303BA4" w:rsidRPr="00303B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D126B" w14:textId="77777777" w:rsidR="00FC4259" w:rsidRDefault="00FC4259" w:rsidP="00303BA4">
      <w:pPr>
        <w:spacing w:after="0" w:line="240" w:lineRule="auto"/>
      </w:pPr>
      <w:r>
        <w:separator/>
      </w:r>
    </w:p>
  </w:endnote>
  <w:endnote w:type="continuationSeparator" w:id="0">
    <w:p w14:paraId="3EDD8BF6" w14:textId="77777777" w:rsidR="00FC4259" w:rsidRDefault="00FC4259" w:rsidP="00303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9FB3A" w14:textId="77777777" w:rsidR="00FC4259" w:rsidRDefault="00FC4259" w:rsidP="00303BA4">
      <w:pPr>
        <w:spacing w:after="0" w:line="240" w:lineRule="auto"/>
      </w:pPr>
      <w:r>
        <w:separator/>
      </w:r>
    </w:p>
  </w:footnote>
  <w:footnote w:type="continuationSeparator" w:id="0">
    <w:p w14:paraId="5F4F2614" w14:textId="77777777" w:rsidR="00FC4259" w:rsidRDefault="00FC4259" w:rsidP="00303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A7736"/>
    <w:multiLevelType w:val="hybridMultilevel"/>
    <w:tmpl w:val="29F87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B2B0CBC"/>
    <w:multiLevelType w:val="hybridMultilevel"/>
    <w:tmpl w:val="1F60F8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5366068">
    <w:abstractNumId w:val="1"/>
  </w:num>
  <w:num w:numId="2" w16cid:durableId="169879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6B2"/>
    <w:rsid w:val="000342F4"/>
    <w:rsid w:val="00073A5C"/>
    <w:rsid w:val="000C49FA"/>
    <w:rsid w:val="000F616F"/>
    <w:rsid w:val="0018397E"/>
    <w:rsid w:val="001C3D14"/>
    <w:rsid w:val="001E653C"/>
    <w:rsid w:val="00201D1E"/>
    <w:rsid w:val="00240806"/>
    <w:rsid w:val="00282D2A"/>
    <w:rsid w:val="00303BA4"/>
    <w:rsid w:val="00337D9C"/>
    <w:rsid w:val="00346485"/>
    <w:rsid w:val="0036297A"/>
    <w:rsid w:val="00373F86"/>
    <w:rsid w:val="0038533F"/>
    <w:rsid w:val="00395E3C"/>
    <w:rsid w:val="003E0BD8"/>
    <w:rsid w:val="00407652"/>
    <w:rsid w:val="0042697E"/>
    <w:rsid w:val="00433206"/>
    <w:rsid w:val="00435700"/>
    <w:rsid w:val="00466EC6"/>
    <w:rsid w:val="004D36B2"/>
    <w:rsid w:val="004F110F"/>
    <w:rsid w:val="00564A11"/>
    <w:rsid w:val="00566E6B"/>
    <w:rsid w:val="005B3390"/>
    <w:rsid w:val="005C1D2E"/>
    <w:rsid w:val="005D3FF0"/>
    <w:rsid w:val="005F3096"/>
    <w:rsid w:val="0061082F"/>
    <w:rsid w:val="0062134D"/>
    <w:rsid w:val="00645F1B"/>
    <w:rsid w:val="006659B4"/>
    <w:rsid w:val="0067167E"/>
    <w:rsid w:val="006716FA"/>
    <w:rsid w:val="006946D2"/>
    <w:rsid w:val="006A147A"/>
    <w:rsid w:val="006C74A3"/>
    <w:rsid w:val="006D0938"/>
    <w:rsid w:val="006E008A"/>
    <w:rsid w:val="007A6A24"/>
    <w:rsid w:val="007C21FA"/>
    <w:rsid w:val="007F1481"/>
    <w:rsid w:val="007F3261"/>
    <w:rsid w:val="008F779C"/>
    <w:rsid w:val="00966FD9"/>
    <w:rsid w:val="00994871"/>
    <w:rsid w:val="00994DDE"/>
    <w:rsid w:val="009E7822"/>
    <w:rsid w:val="009F3DE5"/>
    <w:rsid w:val="00A07BD2"/>
    <w:rsid w:val="00A55BF8"/>
    <w:rsid w:val="00A8118E"/>
    <w:rsid w:val="00AD53B5"/>
    <w:rsid w:val="00AF6E71"/>
    <w:rsid w:val="00B51C84"/>
    <w:rsid w:val="00B9462F"/>
    <w:rsid w:val="00B97AFC"/>
    <w:rsid w:val="00C356C3"/>
    <w:rsid w:val="00C627D5"/>
    <w:rsid w:val="00CB6DF7"/>
    <w:rsid w:val="00D21ACE"/>
    <w:rsid w:val="00DE4B86"/>
    <w:rsid w:val="00DE5225"/>
    <w:rsid w:val="00DF4C92"/>
    <w:rsid w:val="00E001F2"/>
    <w:rsid w:val="00E06064"/>
    <w:rsid w:val="00E446E4"/>
    <w:rsid w:val="00E45B31"/>
    <w:rsid w:val="00E76843"/>
    <w:rsid w:val="00EE7DD0"/>
    <w:rsid w:val="00F0526F"/>
    <w:rsid w:val="00F20180"/>
    <w:rsid w:val="00FA0EDA"/>
    <w:rsid w:val="00FC4259"/>
    <w:rsid w:val="00FC6085"/>
    <w:rsid w:val="00FE3A91"/>
    <w:rsid w:val="00FF60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4A0BE"/>
  <w15:chartTrackingRefBased/>
  <w15:docId w15:val="{7ACD7436-DC9F-4DF7-9B84-F1C85A65D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6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303BA4"/>
    <w:pPr>
      <w:keepNext/>
      <w:keepLines/>
      <w:spacing w:before="48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36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6B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D3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D36B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1"/>
    <w:qFormat/>
    <w:rsid w:val="004332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320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946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3BA4"/>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303BA4"/>
    <w:pPr>
      <w:spacing w:after="0" w:line="240" w:lineRule="auto"/>
    </w:pPr>
    <w:rPr>
      <w:rFonts w:eastAsiaTheme="minorEastAsia"/>
      <w:sz w:val="20"/>
      <w:szCs w:val="20"/>
      <w:lang w:val="en-US" w:eastAsia="ja-JP"/>
    </w:rPr>
  </w:style>
  <w:style w:type="character" w:customStyle="1" w:styleId="FootnoteTextChar">
    <w:name w:val="Footnote Text Char"/>
    <w:basedOn w:val="DefaultParagraphFont"/>
    <w:link w:val="FootnoteText"/>
    <w:uiPriority w:val="99"/>
    <w:semiHidden/>
    <w:rsid w:val="00303BA4"/>
    <w:rPr>
      <w:rFonts w:eastAsiaTheme="minorEastAsia"/>
      <w:sz w:val="20"/>
      <w:szCs w:val="20"/>
      <w:lang w:val="en-US" w:eastAsia="ja-JP"/>
    </w:rPr>
  </w:style>
  <w:style w:type="character" w:styleId="FootnoteReference">
    <w:name w:val="footnote reference"/>
    <w:basedOn w:val="DefaultParagraphFont"/>
    <w:uiPriority w:val="99"/>
    <w:semiHidden/>
    <w:unhideWhenUsed/>
    <w:rsid w:val="00303BA4"/>
    <w:rPr>
      <w:vertAlign w:val="superscript"/>
    </w:rPr>
  </w:style>
  <w:style w:type="paragraph" w:styleId="ListParagraph">
    <w:name w:val="List Paragraph"/>
    <w:basedOn w:val="Normal"/>
    <w:uiPriority w:val="34"/>
    <w:qFormat/>
    <w:rsid w:val="00303BA4"/>
    <w:pPr>
      <w:spacing w:before="200" w:after="200" w:line="276" w:lineRule="auto"/>
      <w:ind w:left="720"/>
      <w:contextualSpacing/>
    </w:pPr>
    <w:rPr>
      <w:rFonts w:eastAsiaTheme="minorEastAsia"/>
      <w:sz w:val="20"/>
      <w:szCs w:val="20"/>
      <w:lang w:val="en-US" w:eastAsia="ja-JP"/>
    </w:rPr>
  </w:style>
  <w:style w:type="character" w:styleId="Hyperlink">
    <w:name w:val="Hyperlink"/>
    <w:basedOn w:val="DefaultParagraphFont"/>
    <w:uiPriority w:val="99"/>
    <w:unhideWhenUsed/>
    <w:rsid w:val="00566E6B"/>
    <w:rPr>
      <w:color w:val="0563C1" w:themeColor="hyperlink"/>
      <w:u w:val="single"/>
    </w:rPr>
  </w:style>
  <w:style w:type="character" w:styleId="UnresolvedMention">
    <w:name w:val="Unresolved Mention"/>
    <w:basedOn w:val="DefaultParagraphFont"/>
    <w:uiPriority w:val="99"/>
    <w:semiHidden/>
    <w:unhideWhenUsed/>
    <w:rsid w:val="00566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443342">
      <w:bodyDiv w:val="1"/>
      <w:marLeft w:val="0"/>
      <w:marRight w:val="0"/>
      <w:marTop w:val="0"/>
      <w:marBottom w:val="0"/>
      <w:divBdr>
        <w:top w:val="none" w:sz="0" w:space="0" w:color="auto"/>
        <w:left w:val="none" w:sz="0" w:space="0" w:color="auto"/>
        <w:bottom w:val="none" w:sz="0" w:space="0" w:color="auto"/>
        <w:right w:val="none" w:sz="0" w:space="0" w:color="auto"/>
      </w:divBdr>
      <w:divsChild>
        <w:div w:id="2140150273">
          <w:marLeft w:val="0"/>
          <w:marRight w:val="0"/>
          <w:marTop w:val="0"/>
          <w:marBottom w:val="0"/>
          <w:divBdr>
            <w:top w:val="none" w:sz="0" w:space="0" w:color="auto"/>
            <w:left w:val="none" w:sz="0" w:space="0" w:color="auto"/>
            <w:bottom w:val="none" w:sz="0" w:space="0" w:color="auto"/>
            <w:right w:val="none" w:sz="0" w:space="0" w:color="auto"/>
          </w:divBdr>
          <w:divsChild>
            <w:div w:id="178646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0424">
      <w:bodyDiv w:val="1"/>
      <w:marLeft w:val="0"/>
      <w:marRight w:val="0"/>
      <w:marTop w:val="0"/>
      <w:marBottom w:val="0"/>
      <w:divBdr>
        <w:top w:val="none" w:sz="0" w:space="0" w:color="auto"/>
        <w:left w:val="none" w:sz="0" w:space="0" w:color="auto"/>
        <w:bottom w:val="none" w:sz="0" w:space="0" w:color="auto"/>
        <w:right w:val="none" w:sz="0" w:space="0" w:color="auto"/>
      </w:divBdr>
      <w:divsChild>
        <w:div w:id="547301904">
          <w:marLeft w:val="0"/>
          <w:marRight w:val="0"/>
          <w:marTop w:val="0"/>
          <w:marBottom w:val="0"/>
          <w:divBdr>
            <w:top w:val="none" w:sz="0" w:space="0" w:color="auto"/>
            <w:left w:val="none" w:sz="0" w:space="0" w:color="auto"/>
            <w:bottom w:val="none" w:sz="0" w:space="0" w:color="auto"/>
            <w:right w:val="none" w:sz="0" w:space="0" w:color="auto"/>
          </w:divBdr>
          <w:divsChild>
            <w:div w:id="112623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0401">
      <w:bodyDiv w:val="1"/>
      <w:marLeft w:val="0"/>
      <w:marRight w:val="0"/>
      <w:marTop w:val="0"/>
      <w:marBottom w:val="0"/>
      <w:divBdr>
        <w:top w:val="none" w:sz="0" w:space="0" w:color="auto"/>
        <w:left w:val="none" w:sz="0" w:space="0" w:color="auto"/>
        <w:bottom w:val="none" w:sz="0" w:space="0" w:color="auto"/>
        <w:right w:val="none" w:sz="0" w:space="0" w:color="auto"/>
      </w:divBdr>
      <w:divsChild>
        <w:div w:id="718171719">
          <w:marLeft w:val="0"/>
          <w:marRight w:val="0"/>
          <w:marTop w:val="0"/>
          <w:marBottom w:val="0"/>
          <w:divBdr>
            <w:top w:val="none" w:sz="0" w:space="0" w:color="auto"/>
            <w:left w:val="none" w:sz="0" w:space="0" w:color="auto"/>
            <w:bottom w:val="none" w:sz="0" w:space="0" w:color="auto"/>
            <w:right w:val="none" w:sz="0" w:space="0" w:color="auto"/>
          </w:divBdr>
          <w:divsChild>
            <w:div w:id="16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2004-cw2-tcollyer.azureiotcentral.com/devices/details/zm5secb5eu/commands" TargetMode="External"/><Relationship Id="rId3" Type="http://schemas.openxmlformats.org/officeDocument/2006/relationships/settings" Target="settings.xml"/><Relationship Id="rId7" Type="http://schemas.openxmlformats.org/officeDocument/2006/relationships/hyperlink" Target="https://comp2004-cw2-tcollyer.azureiotcentra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6</Pages>
  <Words>1848</Words>
  <Characters>10538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Taren Collyer</dc:creator>
  <cp:keywords/>
  <dc:description/>
  <cp:lastModifiedBy>(s) Taren Collyer</cp:lastModifiedBy>
  <cp:revision>49</cp:revision>
  <dcterms:created xsi:type="dcterms:W3CDTF">2022-03-25T09:45:00Z</dcterms:created>
  <dcterms:modified xsi:type="dcterms:W3CDTF">2022-05-07T21:17:00Z</dcterms:modified>
</cp:coreProperties>
</file>