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5A" w:rsidRPr="00D83AD6" w:rsidRDefault="00D83AD6">
      <w:pPr>
        <w:rPr>
          <w:b/>
        </w:rPr>
      </w:pPr>
      <w:r w:rsidRPr="00D83AD6">
        <w:rPr>
          <w:b/>
        </w:rPr>
        <w:t>In depth on the Fox class.</w:t>
      </w:r>
    </w:p>
    <w:p w:rsidR="00D83AD6" w:rsidRDefault="00D83AD6">
      <w:pPr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 xml:space="preserve">) is the method which makes Rabbits do what they do.     </w:t>
      </w:r>
      <w:proofErr w:type="gramStart"/>
      <w:r>
        <w:rPr>
          <w:b/>
        </w:rPr>
        <w:t>Hunt(</w:t>
      </w:r>
      <w:proofErr w:type="gramEnd"/>
      <w:r>
        <w:rPr>
          <w:b/>
        </w:rPr>
        <w:t>) is the method for foxes.  Here they are side by side.</w:t>
      </w:r>
    </w:p>
    <w:p w:rsidR="00D83AD6" w:rsidRDefault="00D83AD6">
      <w:r>
        <w:rPr>
          <w:noProof/>
        </w:rPr>
        <w:drawing>
          <wp:anchor distT="0" distB="0" distL="114300" distR="114300" simplePos="0" relativeHeight="251659264" behindDoc="0" locked="0" layoutInCell="1" allowOverlap="1" wp14:anchorId="660ACDC3" wp14:editId="47849592">
            <wp:simplePos x="0" y="0"/>
            <wp:positionH relativeFrom="column">
              <wp:posOffset>-110278</wp:posOffset>
            </wp:positionH>
            <wp:positionV relativeFrom="paragraph">
              <wp:posOffset>392430</wp:posOffset>
            </wp:positionV>
            <wp:extent cx="4635500" cy="2943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4"/>
                    <a:stretch/>
                  </pic:blipFill>
                  <pic:spPr bwMode="auto">
                    <a:xfrm>
                      <a:off x="0" y="0"/>
                      <a:ext cx="46355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0CC2F" wp14:editId="0B6613B9">
            <wp:simplePos x="0" y="0"/>
            <wp:positionH relativeFrom="margin">
              <wp:posOffset>4539615</wp:posOffset>
            </wp:positionH>
            <wp:positionV relativeFrom="paragraph">
              <wp:posOffset>317500</wp:posOffset>
            </wp:positionV>
            <wp:extent cx="4592320" cy="342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6"/>
                    <a:stretch/>
                  </pic:blipFill>
                  <pic:spPr bwMode="auto">
                    <a:xfrm>
                      <a:off x="0" y="0"/>
                      <a:ext cx="459232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(1).  Underline</w:t>
      </w:r>
      <w:r>
        <w:t xml:space="preserve"> every line in </w:t>
      </w:r>
      <w:proofErr w:type="gramStart"/>
      <w:r>
        <w:t>hunt(</w:t>
      </w:r>
      <w:proofErr w:type="gramEnd"/>
      <w:r>
        <w:t>) which does something that doesn’t happen in run();  (In other words, what lines in hunt() do something unique to foxes?)</w:t>
      </w:r>
    </w:p>
    <w:p w:rsidR="00D83AD6" w:rsidRDefault="00D83AD6"/>
    <w:p w:rsidR="00D83AD6" w:rsidRDefault="00D83AD6"/>
    <w:p w:rsidR="00D83AD6" w:rsidRDefault="00D83AD6">
      <w:r>
        <w:t xml:space="preserve">(2).  Notice that </w:t>
      </w:r>
      <w:proofErr w:type="gramStart"/>
      <w:r>
        <w:t>hunt(</w:t>
      </w:r>
      <w:proofErr w:type="gramEnd"/>
      <w:r>
        <w:t xml:space="preserve">) takes </w:t>
      </w:r>
      <w:r>
        <w:rPr>
          <w:b/>
        </w:rPr>
        <w:t>three</w:t>
      </w:r>
      <w:r>
        <w:t xml:space="preserve"> inputs, and run only has 2.  The unique input to </w:t>
      </w:r>
      <w:proofErr w:type="gramStart"/>
      <w:r>
        <w:t>hunt(</w:t>
      </w:r>
      <w:proofErr w:type="gramEnd"/>
      <w:r>
        <w:t xml:space="preserve">) is the </w:t>
      </w:r>
      <w:r>
        <w:rPr>
          <w:b/>
        </w:rPr>
        <w:t>current</w:t>
      </w:r>
      <w:r>
        <w:t xml:space="preserve"> field (which all the animals are on).  Why do rabbits not need to know what the current field looks like, but foxes do?  [what’s something that only foxes do which might make them need that information?]</w:t>
      </w:r>
    </w:p>
    <w:p w:rsidR="00D83AD6" w:rsidRDefault="00D83AD6"/>
    <w:p w:rsidR="00D83AD6" w:rsidRDefault="00D83AD6">
      <w:r>
        <w:t xml:space="preserve">(3).  a).  Underline the methods </w:t>
      </w:r>
      <w:proofErr w:type="spellStart"/>
      <w:r>
        <w:rPr>
          <w:b/>
          <w:i/>
        </w:rPr>
        <w:t>randomAdjacentLocation</w:t>
      </w:r>
      <w:proofErr w:type="spellEnd"/>
      <w:r>
        <w:t xml:space="preserve"> and </w:t>
      </w:r>
      <w:proofErr w:type="spellStart"/>
      <w:r>
        <w:rPr>
          <w:b/>
          <w:i/>
        </w:rPr>
        <w:t>freeAdjacentLocation</w:t>
      </w:r>
      <w:proofErr w:type="spellEnd"/>
      <w:r>
        <w:t xml:space="preserve"> in </w:t>
      </w:r>
      <w:proofErr w:type="gramStart"/>
      <w:r>
        <w:t>hunt(</w:t>
      </w:r>
      <w:proofErr w:type="gramEnd"/>
      <w:r>
        <w:t>).  “adjacent” means “next to”.  One of these is for the location of the baby Fox and one is for the location of the parent fox.  Which is which?</w:t>
      </w:r>
    </w:p>
    <w:p w:rsidR="00D83AD6" w:rsidRDefault="00D83AD6"/>
    <w:p w:rsidR="00D83AD6" w:rsidRDefault="00D83AD6"/>
    <w:p w:rsidR="00D83AD6" w:rsidRPr="00D83AD6" w:rsidRDefault="00D83AD6">
      <w:r>
        <w:t xml:space="preserve">b).  Underline the </w:t>
      </w:r>
      <w:proofErr w:type="spellStart"/>
      <w:r>
        <w:rPr>
          <w:b/>
        </w:rPr>
        <w:t>findFood</w:t>
      </w:r>
      <w:proofErr w:type="spellEnd"/>
      <w:r>
        <w:t xml:space="preserve"> method in </w:t>
      </w:r>
      <w:proofErr w:type="gramStart"/>
      <w:r>
        <w:t>hunt(</w:t>
      </w:r>
      <w:proofErr w:type="gramEnd"/>
      <w:r>
        <w:t>).  It returns a Location object.  What does that location represent?</w:t>
      </w:r>
    </w:p>
    <w:p w:rsidR="00D83AD6" w:rsidRPr="00D83AD6" w:rsidRDefault="00D83AD6">
      <w:bookmarkStart w:id="0" w:name="_GoBack"/>
      <w:bookmarkEnd w:id="0"/>
    </w:p>
    <w:sectPr w:rsidR="00D83AD6" w:rsidRPr="00D83AD6" w:rsidSect="00D83A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D6"/>
    <w:rsid w:val="0011155A"/>
    <w:rsid w:val="00664C03"/>
    <w:rsid w:val="00D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13D2"/>
  <w15:chartTrackingRefBased/>
  <w15:docId w15:val="{F7458CFD-14B8-4CD3-91AA-F6894598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2017-03-28T15:07:00Z</cp:lastPrinted>
  <dcterms:created xsi:type="dcterms:W3CDTF">2017-03-28T14:58:00Z</dcterms:created>
  <dcterms:modified xsi:type="dcterms:W3CDTF">2017-03-31T02:21:00Z</dcterms:modified>
</cp:coreProperties>
</file>