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01CA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t>Charge-sheet OCR — blob + API + persistence design</w:t>
      </w:r>
    </w:p>
    <w:p w14:paraId="26CD696B" w14:textId="77777777" w:rsidR="009C4CA9" w:rsidRPr="009C4CA9" w:rsidRDefault="009C4CA9" w:rsidP="009C4CA9">
      <w:r w:rsidRPr="009C4CA9">
        <w:t xml:space="preserve">This documents what has to be built to take the local charge-sheet prototype (run.py, extract.py, fingerprint.py, build_catalog.py, mark_detect.py) to an in-tenant service: pull source PDFs from blob, render pages back into blob, persist every result to Postgres with its paths, and capture a two-signal human review loop. Nothing here </w:t>
      </w:r>
      <w:proofErr w:type="gramStart"/>
      <w:r w:rsidRPr="009C4CA9">
        <w:t>is</w:t>
      </w:r>
      <w:proofErr w:type="gramEnd"/>
      <w:r w:rsidRPr="009C4CA9">
        <w:t xml:space="preserve"> stood up yet — the SQL and code are provided so the tables and endpoints can be created to match.</w:t>
      </w:r>
    </w:p>
    <w:p w14:paraId="3151E8D7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t>1. Blob layout (container 834labs-sftp on ibrcmdataprd001)</w:t>
      </w:r>
    </w:p>
    <w:p w14:paraId="2E5E5813" w14:textId="77777777" w:rsidR="009C4CA9" w:rsidRPr="009C4CA9" w:rsidRDefault="009C4CA9" w:rsidP="009C4CA9">
      <w:r w:rsidRPr="009C4CA9">
        <w:t>The container holds one folder per practice (</w:t>
      </w:r>
      <w:proofErr w:type="spellStart"/>
      <w:r w:rsidRPr="009C4CA9">
        <w:t>PrePost</w:t>
      </w:r>
      <w:proofErr w:type="spellEnd"/>
      <w:r w:rsidRPr="009C4CA9">
        <w:t xml:space="preserve">+ Tennessee, </w:t>
      </w:r>
      <w:proofErr w:type="spellStart"/>
      <w:r w:rsidRPr="009C4CA9">
        <w:t>PrePostPlus</w:t>
      </w:r>
      <w:proofErr w:type="spellEnd"/>
      <w:r w:rsidRPr="009C4CA9">
        <w:t xml:space="preserve"> Germantown, The </w:t>
      </w:r>
      <w:proofErr w:type="spellStart"/>
      <w:r w:rsidRPr="009C4CA9">
        <w:t>PreOP</w:t>
      </w:r>
      <w:proofErr w:type="spellEnd"/>
      <w:r w:rsidRPr="009C4CA9">
        <w:t xml:space="preserve"> Center, plus EOB). The </w:t>
      </w:r>
      <w:r w:rsidRPr="009C4CA9">
        <w:rPr>
          <w:b/>
          <w:bCs/>
        </w:rPr>
        <w:t>practice is a global</w:t>
      </w:r>
      <w:r w:rsidRPr="009C4CA9">
        <w:t xml:space="preserve"> — one practice per deployment, set once in code (see §5), not </w:t>
      </w:r>
      <w:proofErr w:type="gramStart"/>
      <w:r w:rsidRPr="009C4CA9">
        <w:t>passed</w:t>
      </w:r>
      <w:proofErr w:type="gramEnd"/>
      <w:r w:rsidRPr="009C4CA9">
        <w:t xml:space="preserve"> per request. The pipeline resolves that practice folder, finds the source PDF in it, and writes the rendered pages into a </w:t>
      </w:r>
      <w:proofErr w:type="gramStart"/>
      <w:r w:rsidRPr="009C4CA9">
        <w:t>pages</w:t>
      </w:r>
      <w:proofErr w:type="gramEnd"/>
      <w:r w:rsidRPr="009C4CA9">
        <w:t xml:space="preserve"> subfolder:</w:t>
      </w:r>
    </w:p>
    <w:p w14:paraId="74658DD1" w14:textId="77777777" w:rsidR="009C4CA9" w:rsidRPr="009C4CA9" w:rsidRDefault="009C4CA9" w:rsidP="009C4CA9">
      <w:r w:rsidRPr="009C4CA9">
        <w:t>834labs-sftp/</w:t>
      </w:r>
    </w:p>
    <w:p w14:paraId="76FE7E9D" w14:textId="77777777" w:rsidR="009C4CA9" w:rsidRPr="009C4CA9" w:rsidRDefault="009C4CA9" w:rsidP="009C4CA9">
      <w:r w:rsidRPr="009C4CA9">
        <w:t xml:space="preserve">  {PRACTICE}/{file}.pdf                      &lt;- SFTP drop (source, read)</w:t>
      </w:r>
    </w:p>
    <w:p w14:paraId="1C4C3843" w14:textId="77777777" w:rsidR="009C4CA9" w:rsidRPr="009C4CA9" w:rsidRDefault="009C4CA9" w:rsidP="009C4CA9">
      <w:r w:rsidRPr="009C4CA9">
        <w:t xml:space="preserve">  </w:t>
      </w:r>
      <w:proofErr w:type="gramStart"/>
      <w:r w:rsidRPr="009C4CA9">
        <w:t>{PRACTICE}/pages/{</w:t>
      </w:r>
      <w:proofErr w:type="spellStart"/>
      <w:r w:rsidRPr="009C4CA9">
        <w:t>pdf_stem</w:t>
      </w:r>
      <w:proofErr w:type="spellEnd"/>
      <w:r w:rsidRPr="009C4CA9">
        <w:t xml:space="preserve">}/page-01.png   </w:t>
      </w:r>
      <w:proofErr w:type="gramEnd"/>
      <w:r w:rsidRPr="009C4CA9">
        <w:t xml:space="preserve"> &lt;- rendered pages (we write)</w:t>
      </w:r>
    </w:p>
    <w:p w14:paraId="3317131F" w14:textId="77777777" w:rsidR="009C4CA9" w:rsidRPr="009C4CA9" w:rsidRDefault="009C4CA9" w:rsidP="009C4CA9">
      <w:r w:rsidRPr="009C4CA9">
        <w:t xml:space="preserve">  </w:t>
      </w:r>
      <w:proofErr w:type="gramStart"/>
      <w:r w:rsidRPr="009C4CA9">
        <w:t>{PRACTICE}/pages/{</w:t>
      </w:r>
      <w:proofErr w:type="spellStart"/>
      <w:r w:rsidRPr="009C4CA9">
        <w:t>pdf_stem</w:t>
      </w:r>
      <w:proofErr w:type="spellEnd"/>
      <w:r w:rsidRPr="009C4CA9">
        <w:t>}/page-02.png</w:t>
      </w:r>
      <w:proofErr w:type="gramEnd"/>
    </w:p>
    <w:p w14:paraId="17454942" w14:textId="77777777" w:rsidR="009C4CA9" w:rsidRPr="009C4CA9" w:rsidRDefault="009C4CA9" w:rsidP="009C4CA9">
      <w:r w:rsidRPr="009C4CA9">
        <w:t xml:space="preserve">  ...</w:t>
      </w:r>
    </w:p>
    <w:p w14:paraId="581816E8" w14:textId="77777777" w:rsidR="009C4CA9" w:rsidRPr="009C4CA9" w:rsidRDefault="009C4CA9" w:rsidP="009C4CA9">
      <w:r w:rsidRPr="009C4CA9">
        <w:t xml:space="preserve">{PRACTICE} above is the global </w:t>
      </w:r>
      <w:proofErr w:type="spellStart"/>
      <w:r w:rsidRPr="009C4CA9">
        <w:t>storage.PRACTICE</w:t>
      </w:r>
      <w:proofErr w:type="spellEnd"/>
      <w:r w:rsidRPr="009C4CA9">
        <w:t xml:space="preserve"> value. The per-PDF subfolder under pages</w:t>
      </w:r>
      <w:proofErr w:type="gramStart"/>
      <w:r w:rsidRPr="009C4CA9">
        <w:t>/ ({</w:t>
      </w:r>
      <w:proofErr w:type="spellStart"/>
      <w:proofErr w:type="gramEnd"/>
      <w:r w:rsidRPr="009C4CA9">
        <w:t>pdf_</w:t>
      </w:r>
      <w:proofErr w:type="gramStart"/>
      <w:r w:rsidRPr="009C4CA9">
        <w:t>stem</w:t>
      </w:r>
      <w:proofErr w:type="spellEnd"/>
      <w:r w:rsidRPr="009C4CA9">
        <w:t>}/</w:t>
      </w:r>
      <w:proofErr w:type="gramEnd"/>
      <w:r w:rsidRPr="009C4CA9">
        <w:t xml:space="preserve">) keeps page names from colliding when a practice drops more than one sheet. If you would rather have pages/ sit flat beside the file, change </w:t>
      </w:r>
      <w:proofErr w:type="spellStart"/>
      <w:r w:rsidRPr="009C4CA9">
        <w:t>storage.pages_prefix</w:t>
      </w:r>
      <w:proofErr w:type="spellEnd"/>
      <w:proofErr w:type="gramStart"/>
      <w:r w:rsidRPr="009C4CA9">
        <w:t>() —</w:t>
      </w:r>
      <w:proofErr w:type="gramEnd"/>
      <w:r w:rsidRPr="009C4CA9">
        <w:t xml:space="preserve"> that one function is the single source of truth for the </w:t>
      </w:r>
      <w:proofErr w:type="gramStart"/>
      <w:r w:rsidRPr="009C4CA9">
        <w:t>path</w:t>
      </w:r>
      <w:proofErr w:type="gramEnd"/>
      <w:r w:rsidRPr="009C4CA9">
        <w:t xml:space="preserve"> and every stored path flows from it.</w:t>
      </w:r>
    </w:p>
    <w:p w14:paraId="2F33A962" w14:textId="77777777" w:rsidR="009C4CA9" w:rsidRPr="009C4CA9" w:rsidRDefault="009C4CA9" w:rsidP="009C4CA9">
      <w:proofErr w:type="spellStart"/>
      <w:r w:rsidRPr="009C4CA9">
        <w:t>find_source_pdf</w:t>
      </w:r>
      <w:proofErr w:type="spellEnd"/>
      <w:r w:rsidRPr="009C4CA9">
        <w:t>(filename=None) lists blobs under {PRACTICE}/, ignores anything nested (i.e. under pages/), and picks the named file or the newest .pdf at the practice root. GET /chargesheet/folders lists every folder in the container (not just practices — EOB is in there too), but the pipeline only ever runs the global practice.</w:t>
      </w:r>
    </w:p>
    <w:p w14:paraId="6BF5EC0A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t>2. Tables to create (</w:t>
      </w:r>
      <w:proofErr w:type="spellStart"/>
      <w:r w:rsidRPr="009C4CA9">
        <w:rPr>
          <w:b/>
          <w:bCs/>
        </w:rPr>
        <w:t>wpo</w:t>
      </w:r>
      <w:proofErr w:type="spellEnd"/>
      <w:r w:rsidRPr="009C4CA9">
        <w:rPr>
          <w:b/>
          <w:bCs/>
        </w:rPr>
        <w:t xml:space="preserve"> schema — see </w:t>
      </w:r>
      <w:proofErr w:type="spellStart"/>
      <w:r w:rsidRPr="009C4CA9">
        <w:rPr>
          <w:b/>
          <w:bCs/>
        </w:rPr>
        <w:t>schema.sql</w:t>
      </w:r>
      <w:proofErr w:type="spellEnd"/>
      <w:r w:rsidRPr="009C4CA9">
        <w:rPr>
          <w:b/>
          <w:bCs/>
        </w:rPr>
        <w:t>)</w:t>
      </w:r>
    </w:p>
    <w:p w14:paraId="546D3ADC" w14:textId="77777777" w:rsidR="009C4CA9" w:rsidRPr="009C4CA9" w:rsidRDefault="009C4CA9" w:rsidP="009C4CA9">
      <w:r w:rsidRPr="009C4CA9">
        <w:t xml:space="preserve">Practice is a </w:t>
      </w:r>
      <w:r w:rsidRPr="009C4CA9">
        <w:rPr>
          <w:b/>
          <w:bCs/>
        </w:rPr>
        <w:t>global, pre-existing</w:t>
      </w:r>
      <w:r w:rsidRPr="009C4CA9">
        <w:t xml:space="preserve"> entity: practices live in the </w:t>
      </w:r>
      <w:proofErr w:type="spellStart"/>
      <w:r w:rsidRPr="009C4CA9">
        <w:t>Tebra</w:t>
      </w:r>
      <w:proofErr w:type="spellEnd"/>
      <w:r w:rsidRPr="009C4CA9">
        <w:t xml:space="preserve"> EDI table </w:t>
      </w:r>
      <w:r w:rsidRPr="009C4CA9">
        <w:rPr>
          <w:b/>
          <w:bCs/>
        </w:rPr>
        <w:t>"EDI_</w:t>
      </w:r>
      <w:proofErr w:type="spellStart"/>
      <w:r w:rsidRPr="009C4CA9">
        <w:rPr>
          <w:b/>
          <w:bCs/>
        </w:rPr>
        <w:t>Tebra</w:t>
      </w:r>
      <w:proofErr w:type="spellEnd"/>
      <w:r w:rsidRPr="009C4CA9">
        <w:rPr>
          <w:b/>
          <w:bCs/>
        </w:rPr>
        <w:t>".practice</w:t>
      </w:r>
      <w:r w:rsidRPr="009C4CA9">
        <w:t xml:space="preserve"> (PK id, name </w:t>
      </w:r>
      <w:proofErr w:type="spellStart"/>
      <w:r w:rsidRPr="009C4CA9">
        <w:t>prct_name</w:t>
      </w:r>
      <w:proofErr w:type="spellEnd"/>
      <w:r w:rsidRPr="009C4CA9">
        <w:t xml:space="preserve">). The pipeline does not create or own it — at ingest it </w:t>
      </w:r>
      <w:r w:rsidRPr="009C4CA9">
        <w:rPr>
          <w:b/>
          <w:bCs/>
        </w:rPr>
        <w:t>resolves</w:t>
      </w:r>
      <w:r w:rsidRPr="009C4CA9">
        <w:t xml:space="preserve"> the global practice (</w:t>
      </w:r>
      <w:proofErr w:type="spellStart"/>
      <w:r w:rsidRPr="009C4CA9">
        <w:t>storage.PRACTICE</w:t>
      </w:r>
      <w:proofErr w:type="spellEnd"/>
      <w:r w:rsidRPr="009C4CA9">
        <w:t xml:space="preserve">, matched case/whitespace-insensitively against </w:t>
      </w:r>
      <w:proofErr w:type="spellStart"/>
      <w:r w:rsidRPr="009C4CA9">
        <w:t>prct_name</w:t>
      </w:r>
      <w:proofErr w:type="spellEnd"/>
      <w:r w:rsidRPr="009C4CA9">
        <w:t xml:space="preserve">) to its id and stores that id plus the resolved name on </w:t>
      </w:r>
      <w:proofErr w:type="spellStart"/>
      <w:r w:rsidRPr="009C4CA9">
        <w:t>chargesheet_documents</w:t>
      </w:r>
      <w:proofErr w:type="spellEnd"/>
      <w:r w:rsidRPr="009C4CA9">
        <w:t>.</w:t>
      </w:r>
    </w:p>
    <w:p w14:paraId="7D77F43E" w14:textId="77777777" w:rsidR="009C4CA9" w:rsidRPr="009C4CA9" w:rsidRDefault="009C4CA9" w:rsidP="009C4CA9">
      <w:r w:rsidRPr="009C4CA9">
        <w:lastRenderedPageBreak/>
        <w:t xml:space="preserve">That reference is </w:t>
      </w:r>
      <w:r w:rsidRPr="009C4CA9">
        <w:rPr>
          <w:b/>
          <w:bCs/>
        </w:rPr>
        <w:t>soft</w:t>
      </w:r>
      <w:r w:rsidRPr="009C4CA9">
        <w:t xml:space="preserve"> — a plain </w:t>
      </w:r>
      <w:proofErr w:type="spellStart"/>
      <w:r w:rsidRPr="009C4CA9">
        <w:t>practice_id</w:t>
      </w:r>
      <w:proofErr w:type="spellEnd"/>
      <w:r w:rsidRPr="009C4CA9">
        <w:t xml:space="preserve"> column with </w:t>
      </w:r>
      <w:r w:rsidRPr="009C4CA9">
        <w:rPr>
          <w:b/>
          <w:bCs/>
        </w:rPr>
        <w:t>no FK</w:t>
      </w:r>
      <w:r w:rsidRPr="009C4CA9">
        <w:t xml:space="preserve"> — and the name is </w:t>
      </w:r>
      <w:r w:rsidRPr="009C4CA9">
        <w:rPr>
          <w:b/>
          <w:bCs/>
        </w:rPr>
        <w:t>denormalized</w:t>
      </w:r>
      <w:r w:rsidRPr="009C4CA9">
        <w:t xml:space="preserve"> onto the document. Reason (flagging once): the EDI table is loaded/reloaded by the </w:t>
      </w:r>
      <w:proofErr w:type="spellStart"/>
      <w:r w:rsidRPr="009C4CA9">
        <w:t>Tebra</w:t>
      </w:r>
      <w:proofErr w:type="spellEnd"/>
      <w:r w:rsidRPr="009C4CA9">
        <w:t xml:space="preserve"> feed, so a hard cross-schema FK would break on a reload; the denormalized </w:t>
      </w:r>
      <w:proofErr w:type="spellStart"/>
      <w:r w:rsidRPr="009C4CA9">
        <w:t>practice_name</w:t>
      </w:r>
      <w:proofErr w:type="spellEnd"/>
      <w:r w:rsidRPr="009C4CA9">
        <w:t xml:space="preserve"> also means reporting never depends on the EDI table being present. The blob container is hardcoded (</w:t>
      </w:r>
      <w:proofErr w:type="spellStart"/>
      <w:r w:rsidRPr="009C4CA9">
        <w:t>storage.CONTAINER</w:t>
      </w:r>
      <w:proofErr w:type="spellEnd"/>
      <w:r w:rsidRPr="009C4CA9">
        <w:t>) and paths stem from the practice name.</w:t>
      </w:r>
    </w:p>
    <w:p w14:paraId="7DE1E50E" w14:textId="77777777" w:rsidR="009C4CA9" w:rsidRPr="009C4CA9" w:rsidRDefault="009C4CA9" w:rsidP="009C4CA9">
      <w:r w:rsidRPr="009C4CA9">
        <w:t xml:space="preserve">The six chargesheet tables live in </w:t>
      </w:r>
      <w:proofErr w:type="spellStart"/>
      <w:r w:rsidRPr="009C4CA9">
        <w:t>wpo</w:t>
      </w:r>
      <w:proofErr w:type="spellEnd"/>
      <w:r w:rsidRPr="009C4CA9">
        <w:t xml:space="preserve"> on the </w:t>
      </w:r>
      <w:proofErr w:type="spellStart"/>
      <w:r w:rsidRPr="009C4CA9">
        <w:t>pch</w:t>
      </w:r>
      <w:proofErr w:type="spellEnd"/>
      <w:r w:rsidRPr="009C4CA9">
        <w:t xml:space="preserve">/834 Postgres reached by </w:t>
      </w:r>
      <w:proofErr w:type="spellStart"/>
      <w:r w:rsidRPr="009C4CA9">
        <w:t>auth.get_pg_connection</w:t>
      </w:r>
      <w:proofErr w:type="spellEnd"/>
      <w:r w:rsidRPr="009C4CA9">
        <w:t xml:space="preserve"> (pch-db-dev001 today; promote to </w:t>
      </w:r>
      <w:proofErr w:type="spellStart"/>
      <w:r w:rsidRPr="009C4CA9">
        <w:t>myopsprod</w:t>
      </w:r>
      <w:proofErr w:type="spellEnd"/>
      <w:r w:rsidRPr="009C4CA9">
        <w:t xml:space="preserve"> on ship). </w:t>
      </w:r>
      <w:proofErr w:type="spellStart"/>
      <w:r w:rsidRPr="009C4CA9">
        <w:t>schema.sql</w:t>
      </w:r>
      <w:proofErr w:type="spellEnd"/>
      <w:r w:rsidRPr="009C4CA9">
        <w:t xml:space="preserve"> is idempotent (IF NOT EXISTS) — run it by hand or through migration tooling.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3258"/>
        <w:gridCol w:w="3058"/>
      </w:tblGrid>
      <w:tr w:rsidR="009C4CA9" w:rsidRPr="009C4CA9" w14:paraId="0EE78E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D5813" w14:textId="77777777" w:rsidR="009C4CA9" w:rsidRPr="009C4CA9" w:rsidRDefault="009C4CA9" w:rsidP="009C4CA9">
            <w:pPr>
              <w:rPr>
                <w:b/>
                <w:bCs/>
              </w:rPr>
            </w:pPr>
            <w:r w:rsidRPr="009C4CA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6C8B2D6" w14:textId="77777777" w:rsidR="009C4CA9" w:rsidRPr="009C4CA9" w:rsidRDefault="009C4CA9" w:rsidP="009C4CA9">
            <w:pPr>
              <w:rPr>
                <w:b/>
                <w:bCs/>
              </w:rPr>
            </w:pPr>
            <w:r w:rsidRPr="009C4CA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817EBA" w14:textId="77777777" w:rsidR="009C4CA9" w:rsidRPr="009C4CA9" w:rsidRDefault="009C4CA9" w:rsidP="009C4CA9">
            <w:pPr>
              <w:rPr>
                <w:b/>
                <w:bCs/>
              </w:rPr>
            </w:pPr>
            <w:r w:rsidRPr="009C4CA9">
              <w:rPr>
                <w:b/>
                <w:bCs/>
              </w:rPr>
              <w:t>Key path/tracking columns</w:t>
            </w:r>
          </w:p>
        </w:tc>
      </w:tr>
      <w:tr w:rsidR="009C4CA9" w:rsidRPr="009C4CA9" w14:paraId="0CE97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D748" w14:textId="77777777" w:rsidR="009C4CA9" w:rsidRPr="009C4CA9" w:rsidRDefault="009C4CA9" w:rsidP="009C4CA9">
            <w:r w:rsidRPr="009C4CA9">
              <w:t>"EDI_</w:t>
            </w:r>
            <w:proofErr w:type="spellStart"/>
            <w:r w:rsidRPr="009C4CA9">
              <w:t>Tebra</w:t>
            </w:r>
            <w:proofErr w:type="spellEnd"/>
            <w:r w:rsidRPr="009C4CA9">
              <w:t xml:space="preserve">".practice </w:t>
            </w:r>
            <w:r w:rsidRPr="009C4CA9">
              <w:rPr>
                <w:i/>
                <w:iCs/>
              </w:rPr>
              <w:t xml:space="preserve">(pre-existing, </w:t>
            </w:r>
            <w:proofErr w:type="spellStart"/>
            <w:r w:rsidRPr="009C4CA9">
              <w:rPr>
                <w:i/>
                <w:iCs/>
              </w:rPr>
              <w:t>Tebra</w:t>
            </w:r>
            <w:proofErr w:type="spellEnd"/>
            <w:r w:rsidRPr="009C4CA9">
              <w:rPr>
                <w:i/>
                <w:iCs/>
              </w:rPr>
              <w:t>-loaded — read-only)</w:t>
            </w:r>
          </w:p>
        </w:tc>
        <w:tc>
          <w:tcPr>
            <w:tcW w:w="0" w:type="auto"/>
            <w:vAlign w:val="center"/>
            <w:hideMark/>
          </w:tcPr>
          <w:p w14:paraId="5977E189" w14:textId="77777777" w:rsidR="009C4CA9" w:rsidRPr="009C4CA9" w:rsidRDefault="009C4CA9" w:rsidP="009C4CA9">
            <w:r w:rsidRPr="009C4CA9">
              <w:t>Global practice registry</w:t>
            </w:r>
          </w:p>
        </w:tc>
        <w:tc>
          <w:tcPr>
            <w:tcW w:w="0" w:type="auto"/>
            <w:vAlign w:val="center"/>
            <w:hideMark/>
          </w:tcPr>
          <w:p w14:paraId="671432B0" w14:textId="77777777" w:rsidR="009C4CA9" w:rsidRPr="009C4CA9" w:rsidRDefault="009C4CA9" w:rsidP="009C4CA9">
            <w:r w:rsidRPr="009C4CA9">
              <w:t xml:space="preserve">id (PK), </w:t>
            </w:r>
            <w:proofErr w:type="spellStart"/>
            <w:r w:rsidRPr="009C4CA9">
              <w:t>prct_name</w:t>
            </w:r>
            <w:proofErr w:type="spellEnd"/>
            <w:r w:rsidRPr="009C4CA9">
              <w:t xml:space="preserve"> — resolved by name, not created here</w:t>
            </w:r>
          </w:p>
        </w:tc>
      </w:tr>
      <w:tr w:rsidR="009C4CA9" w:rsidRPr="009C4CA9" w14:paraId="468CE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9C0E" w14:textId="77777777" w:rsidR="009C4CA9" w:rsidRPr="009C4CA9" w:rsidRDefault="009C4CA9" w:rsidP="009C4CA9">
            <w:proofErr w:type="spellStart"/>
            <w:r w:rsidRPr="009C4CA9">
              <w:t>chargesheet_catalogs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3AAFE" w14:textId="77777777" w:rsidR="009C4CA9" w:rsidRPr="009C4CA9" w:rsidRDefault="009C4CA9" w:rsidP="009C4CA9">
            <w:r w:rsidRPr="009C4CA9">
              <w:t>Template catalog store (moves catalog_*.</w:t>
            </w:r>
            <w:proofErr w:type="spellStart"/>
            <w:r w:rsidRPr="009C4CA9">
              <w:t>json</w:t>
            </w:r>
            <w:proofErr w:type="spellEnd"/>
            <w:r w:rsidRPr="009C4CA9">
              <w:t xml:space="preserve"> into the DB; </w:t>
            </w:r>
            <w:proofErr w:type="spellStart"/>
            <w:r w:rsidRPr="009C4CA9">
              <w:t>template_id+version</w:t>
            </w:r>
            <w:proofErr w:type="spellEnd"/>
            <w:r w:rsidRPr="009C4CA9">
              <w:t>, hot-reload, status gate)</w:t>
            </w:r>
          </w:p>
        </w:tc>
        <w:tc>
          <w:tcPr>
            <w:tcW w:w="0" w:type="auto"/>
            <w:vAlign w:val="center"/>
            <w:hideMark/>
          </w:tcPr>
          <w:p w14:paraId="11F386F3" w14:textId="77777777" w:rsidR="009C4CA9" w:rsidRPr="009C4CA9" w:rsidRDefault="009C4CA9" w:rsidP="009C4CA9">
            <w:r w:rsidRPr="009C4CA9">
              <w:t xml:space="preserve">fingerprint, sections, </w:t>
            </w:r>
            <w:proofErr w:type="spellStart"/>
            <w:r w:rsidRPr="009C4CA9">
              <w:t>header_fields</w:t>
            </w:r>
            <w:proofErr w:type="spellEnd"/>
            <w:r w:rsidRPr="009C4CA9">
              <w:t xml:space="preserve"> (all JSONB)</w:t>
            </w:r>
          </w:p>
        </w:tc>
      </w:tr>
      <w:tr w:rsidR="009C4CA9" w:rsidRPr="009C4CA9" w14:paraId="00EBF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EEE0" w14:textId="77777777" w:rsidR="009C4CA9" w:rsidRPr="009C4CA9" w:rsidRDefault="009C4CA9" w:rsidP="009C4CA9">
            <w:proofErr w:type="spellStart"/>
            <w:r w:rsidRPr="009C4CA9">
              <w:t>chargesheet_documents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1DB98" w14:textId="77777777" w:rsidR="009C4CA9" w:rsidRPr="009C4CA9" w:rsidRDefault="009C4CA9" w:rsidP="009C4CA9">
            <w:r w:rsidRPr="009C4CA9">
              <w:t xml:space="preserve">One row per source PDF (the run unit); soft </w:t>
            </w:r>
            <w:proofErr w:type="spellStart"/>
            <w:r w:rsidRPr="009C4CA9">
              <w:t>practice_id</w:t>
            </w:r>
            <w:proofErr w:type="spellEnd"/>
            <w:r w:rsidRPr="009C4CA9">
              <w:t xml:space="preserve"> + denormalized </w:t>
            </w:r>
            <w:proofErr w:type="spellStart"/>
            <w:r w:rsidRPr="009C4CA9">
              <w:t>practice_name</w:t>
            </w:r>
            <w:proofErr w:type="spellEnd"/>
            <w:r w:rsidRPr="009C4CA9">
              <w:t>; idempotent on file_sha256</w:t>
            </w:r>
          </w:p>
        </w:tc>
        <w:tc>
          <w:tcPr>
            <w:tcW w:w="0" w:type="auto"/>
            <w:vAlign w:val="center"/>
            <w:hideMark/>
          </w:tcPr>
          <w:p w14:paraId="4502365A" w14:textId="77777777" w:rsidR="009C4CA9" w:rsidRPr="009C4CA9" w:rsidRDefault="009C4CA9" w:rsidP="009C4CA9">
            <w:proofErr w:type="spellStart"/>
            <w:r w:rsidRPr="009C4CA9">
              <w:t>practice_id</w:t>
            </w:r>
            <w:proofErr w:type="spellEnd"/>
            <w:r w:rsidRPr="009C4CA9">
              <w:t xml:space="preserve">, </w:t>
            </w:r>
            <w:proofErr w:type="spellStart"/>
            <w:r w:rsidRPr="009C4CA9">
              <w:t>practice_name</w:t>
            </w:r>
            <w:proofErr w:type="spellEnd"/>
            <w:r w:rsidRPr="009C4CA9">
              <w:t xml:space="preserve">, </w:t>
            </w:r>
            <w:proofErr w:type="spellStart"/>
            <w:r w:rsidRPr="009C4CA9">
              <w:t>source_blob_path</w:t>
            </w:r>
            <w:proofErr w:type="spellEnd"/>
            <w:r w:rsidRPr="009C4CA9">
              <w:t xml:space="preserve">, </w:t>
            </w:r>
            <w:proofErr w:type="spellStart"/>
            <w:r w:rsidRPr="009C4CA9">
              <w:t>pages_blob_prefix</w:t>
            </w:r>
            <w:proofErr w:type="spellEnd"/>
            <w:r w:rsidRPr="009C4CA9">
              <w:t xml:space="preserve">, status, </w:t>
            </w:r>
            <w:proofErr w:type="spellStart"/>
            <w:r w:rsidRPr="009C4CA9">
              <w:t>run_metrics</w:t>
            </w:r>
            <w:proofErr w:type="spellEnd"/>
          </w:p>
        </w:tc>
      </w:tr>
      <w:tr w:rsidR="009C4CA9" w:rsidRPr="009C4CA9" w14:paraId="18281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1A77" w14:textId="77777777" w:rsidR="009C4CA9" w:rsidRPr="009C4CA9" w:rsidRDefault="009C4CA9" w:rsidP="009C4CA9">
            <w:proofErr w:type="spellStart"/>
            <w:r w:rsidRPr="009C4CA9">
              <w:t>chargesheet_pages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B34ED" w14:textId="77777777" w:rsidR="009C4CA9" w:rsidRPr="009C4CA9" w:rsidRDefault="009C4CA9" w:rsidP="009C4CA9">
            <w:r w:rsidRPr="009C4CA9">
              <w:t>One row per page/encounter</w:t>
            </w:r>
          </w:p>
        </w:tc>
        <w:tc>
          <w:tcPr>
            <w:tcW w:w="0" w:type="auto"/>
            <w:vAlign w:val="center"/>
            <w:hideMark/>
          </w:tcPr>
          <w:p w14:paraId="769A4A7A" w14:textId="77777777" w:rsidR="009C4CA9" w:rsidRPr="009C4CA9" w:rsidRDefault="009C4CA9" w:rsidP="009C4CA9">
            <w:proofErr w:type="spellStart"/>
            <w:r w:rsidRPr="009C4CA9">
              <w:t>page_blob_path</w:t>
            </w:r>
            <w:proofErr w:type="spellEnd"/>
            <w:r w:rsidRPr="009C4CA9">
              <w:t xml:space="preserve">, header, </w:t>
            </w:r>
            <w:proofErr w:type="spellStart"/>
            <w:r w:rsidRPr="009C4CA9">
              <w:t>template_state</w:t>
            </w:r>
            <w:proofErr w:type="spellEnd"/>
            <w:r w:rsidRPr="009C4CA9">
              <w:t xml:space="preserve">/score, flags, </w:t>
            </w:r>
            <w:proofErr w:type="spellStart"/>
            <w:r w:rsidRPr="009C4CA9">
              <w:t>raw_result</w:t>
            </w:r>
            <w:proofErr w:type="spellEnd"/>
          </w:p>
        </w:tc>
      </w:tr>
      <w:tr w:rsidR="009C4CA9" w:rsidRPr="009C4CA9" w14:paraId="71410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A9D9" w14:textId="77777777" w:rsidR="009C4CA9" w:rsidRPr="009C4CA9" w:rsidRDefault="009C4CA9" w:rsidP="009C4CA9">
            <w:proofErr w:type="spellStart"/>
            <w:r w:rsidRPr="009C4CA9">
              <w:t>chargesheet_extractions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FBC67" w14:textId="77777777" w:rsidR="009C4CA9" w:rsidRPr="009C4CA9" w:rsidRDefault="009C4CA9" w:rsidP="009C4CA9">
            <w:r w:rsidRPr="009C4CA9">
              <w:t>One row per surfaced code (confirmed + possible)</w:t>
            </w:r>
          </w:p>
        </w:tc>
        <w:tc>
          <w:tcPr>
            <w:tcW w:w="0" w:type="auto"/>
            <w:vAlign w:val="center"/>
            <w:hideMark/>
          </w:tcPr>
          <w:p w14:paraId="2E6B9BB4" w14:textId="77777777" w:rsidR="009C4CA9" w:rsidRPr="009C4CA9" w:rsidRDefault="009C4CA9" w:rsidP="009C4CA9">
            <w:r w:rsidRPr="009C4CA9">
              <w:t xml:space="preserve">kind, status, code, mark, confidence — </w:t>
            </w:r>
            <w:proofErr w:type="spellStart"/>
            <w:r w:rsidRPr="009C4CA9">
              <w:t>extraction_id</w:t>
            </w:r>
            <w:proofErr w:type="spellEnd"/>
            <w:r w:rsidRPr="009C4CA9">
              <w:t xml:space="preserve"> is the handle feedback points at</w:t>
            </w:r>
          </w:p>
        </w:tc>
      </w:tr>
      <w:tr w:rsidR="009C4CA9" w:rsidRPr="009C4CA9" w14:paraId="4E0E7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0A4A" w14:textId="77777777" w:rsidR="009C4CA9" w:rsidRPr="009C4CA9" w:rsidRDefault="009C4CA9" w:rsidP="009C4CA9">
            <w:proofErr w:type="spellStart"/>
            <w:r w:rsidRPr="009C4CA9">
              <w:t>chargesheet_notes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BA768" w14:textId="77777777" w:rsidR="009C4CA9" w:rsidRPr="009C4CA9" w:rsidRDefault="009C4CA9" w:rsidP="009C4CA9">
            <w:r w:rsidRPr="009C4CA9">
              <w:t>Handwritten clinical notes, incl. off-form codes</w:t>
            </w:r>
          </w:p>
        </w:tc>
        <w:tc>
          <w:tcPr>
            <w:tcW w:w="0" w:type="auto"/>
            <w:vAlign w:val="center"/>
            <w:hideMark/>
          </w:tcPr>
          <w:p w14:paraId="0281F130" w14:textId="77777777" w:rsidR="009C4CA9" w:rsidRPr="009C4CA9" w:rsidRDefault="009C4CA9" w:rsidP="009C4CA9">
            <w:r w:rsidRPr="009C4CA9">
              <w:t xml:space="preserve">text, near, </w:t>
            </w:r>
            <w:proofErr w:type="spellStart"/>
            <w:r w:rsidRPr="009C4CA9">
              <w:t>off_form_code</w:t>
            </w:r>
            <w:proofErr w:type="spellEnd"/>
          </w:p>
        </w:tc>
      </w:tr>
      <w:tr w:rsidR="009C4CA9" w:rsidRPr="009C4CA9" w14:paraId="0BF7D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192F" w14:textId="77777777" w:rsidR="009C4CA9" w:rsidRPr="009C4CA9" w:rsidRDefault="009C4CA9" w:rsidP="009C4CA9">
            <w:proofErr w:type="spellStart"/>
            <w:r w:rsidRPr="009C4CA9">
              <w:t>chargesheet_feedback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7CF94" w14:textId="77777777" w:rsidR="009C4CA9" w:rsidRPr="009C4CA9" w:rsidRDefault="009C4CA9" w:rsidP="009C4CA9">
            <w:r w:rsidRPr="009C4CA9">
              <w:t>The two review signals</w:t>
            </w:r>
          </w:p>
        </w:tc>
        <w:tc>
          <w:tcPr>
            <w:tcW w:w="0" w:type="auto"/>
            <w:vAlign w:val="center"/>
            <w:hideMark/>
          </w:tcPr>
          <w:p w14:paraId="42A340C0" w14:textId="77777777" w:rsidR="009C4CA9" w:rsidRPr="009C4CA9" w:rsidRDefault="009C4CA9" w:rsidP="009C4CA9">
            <w:r w:rsidRPr="009C4CA9">
              <w:t>see §4</w:t>
            </w:r>
          </w:p>
        </w:tc>
      </w:tr>
    </w:tbl>
    <w:p w14:paraId="3D74EA9C" w14:textId="77777777" w:rsidR="009C4CA9" w:rsidRPr="009C4CA9" w:rsidRDefault="009C4CA9" w:rsidP="009C4CA9">
      <w:r w:rsidRPr="009C4CA9">
        <w:lastRenderedPageBreak/>
        <w:t xml:space="preserve">Two views ship with the DDL: </w:t>
      </w:r>
      <w:proofErr w:type="spellStart"/>
      <w:r w:rsidRPr="009C4CA9">
        <w:t>vw_chargesheet_feedback_summary</w:t>
      </w:r>
      <w:proofErr w:type="spellEnd"/>
      <w:r w:rsidRPr="009C4CA9">
        <w:t xml:space="preserve"> (per-document false-positive / false-negative tallies) and </w:t>
      </w:r>
      <w:proofErr w:type="spellStart"/>
      <w:r w:rsidRPr="009C4CA9">
        <w:t>vw_chargesheet_template_quality</w:t>
      </w:r>
      <w:proofErr w:type="spellEnd"/>
      <w:r w:rsidRPr="009C4CA9">
        <w:t xml:space="preserve"> (precision/recall per </w:t>
      </w:r>
      <w:proofErr w:type="spellStart"/>
      <w:r w:rsidRPr="009C4CA9">
        <w:t>template_id</w:t>
      </w:r>
      <w:proofErr w:type="spellEnd"/>
      <w:r w:rsidRPr="009C4CA9">
        <w:t>, derived from confirmed extractions vs. feedback).</w:t>
      </w:r>
    </w:p>
    <w:p w14:paraId="49592941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t xml:space="preserve">3. API (separate service — api.py, </w:t>
      </w:r>
      <w:proofErr w:type="spellStart"/>
      <w:r w:rsidRPr="009C4CA9">
        <w:rPr>
          <w:b/>
          <w:bCs/>
        </w:rPr>
        <w:t>uvicorn</w:t>
      </w:r>
      <w:proofErr w:type="spellEnd"/>
      <w:r w:rsidRPr="009C4CA9">
        <w:rPr>
          <w:b/>
          <w:bCs/>
        </w:rPr>
        <w:t xml:space="preserve"> </w:t>
      </w:r>
      <w:proofErr w:type="spellStart"/>
      <w:r w:rsidRPr="009C4CA9">
        <w:rPr>
          <w:b/>
          <w:bCs/>
        </w:rPr>
        <w:t>api:app</w:t>
      </w:r>
      <w:proofErr w:type="spellEnd"/>
      <w:r w:rsidRPr="009C4CA9">
        <w:rPr>
          <w:b/>
          <w:bCs/>
        </w:rPr>
        <w:t xml:space="preserve"> --port 8100)</w:t>
      </w:r>
    </w:p>
    <w:p w14:paraId="7C90807F" w14:textId="77777777" w:rsidR="009C4CA9" w:rsidRPr="009C4CA9" w:rsidRDefault="009C4CA9" w:rsidP="009C4CA9">
      <w:proofErr w:type="spellStart"/>
      <w:r w:rsidRPr="009C4CA9">
        <w:t>FastAPI</w:t>
      </w:r>
      <w:proofErr w:type="spellEnd"/>
      <w:r w:rsidRPr="009C4CA9">
        <w:t xml:space="preserve"> is kept in its own file; it imports the shared extraction core (</w:t>
      </w:r>
      <w:proofErr w:type="spellStart"/>
      <w:r w:rsidRPr="009C4CA9">
        <w:t>run.process_pdf</w:t>
      </w:r>
      <w:proofErr w:type="spellEnd"/>
      <w:r w:rsidRPr="009C4CA9">
        <w:t xml:space="preserve">) rather than duplicating it, so CLI and API extract identically. ingest runs the heavy work in a </w:t>
      </w:r>
      <w:proofErr w:type="spellStart"/>
      <w:r w:rsidRPr="009C4CA9">
        <w:t>BackgroundTask</w:t>
      </w:r>
      <w:proofErr w:type="spellEnd"/>
      <w:r w:rsidRPr="009C4CA9">
        <w:t xml:space="preserve"> (per-page atomic, like the </w:t>
      </w:r>
      <w:proofErr w:type="spellStart"/>
      <w:r w:rsidRPr="009C4CA9">
        <w:t>membercare</w:t>
      </w:r>
      <w:proofErr w:type="spellEnd"/>
      <w:r w:rsidRPr="009C4CA9">
        <w:t xml:space="preserve"> job model): split → for each page extract → upload page-NN.png to {PRACTICE}/</w:t>
      </w:r>
      <w:proofErr w:type="gramStart"/>
      <w:r w:rsidRPr="009C4CA9">
        <w:t>pages/{stem}/ →</w:t>
      </w:r>
      <w:proofErr w:type="gramEnd"/>
      <w:r w:rsidRPr="009C4CA9">
        <w:t xml:space="preserve"> persist the page + extractions + notes with their blob paths. A re-ingest of the same bytes returns the existing </w:t>
      </w:r>
      <w:proofErr w:type="spellStart"/>
      <w:r w:rsidRPr="009C4CA9">
        <w:t>document_id</w:t>
      </w:r>
      <w:proofErr w:type="spellEnd"/>
      <w:r w:rsidRPr="009C4CA9">
        <w:t xml:space="preserve"> (dedupe on file_sha256), so it is resume-safe.</w:t>
      </w:r>
    </w:p>
    <w:p w14:paraId="4E9E78D4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t>GET /chargesheet/folders</w:t>
      </w:r>
    </w:p>
    <w:p w14:paraId="308E3E0D" w14:textId="77777777" w:rsidR="009C4CA9" w:rsidRPr="009C4CA9" w:rsidRDefault="009C4CA9" w:rsidP="009C4CA9">
      <w:r w:rsidRPr="009C4CA9">
        <w:t>List the top-level folders in the container. This is every folder, not just practices (the container also holds e.g. EOB).</w:t>
      </w:r>
    </w:p>
    <w:p w14:paraId="5BEF34D0" w14:textId="77777777" w:rsidR="009C4CA9" w:rsidRPr="009C4CA9" w:rsidRDefault="009C4CA9" w:rsidP="009C4CA9">
      <w:r w:rsidRPr="009C4CA9">
        <w:t>Response 200:</w:t>
      </w:r>
    </w:p>
    <w:p w14:paraId="02CA0355" w14:textId="77777777" w:rsidR="009C4CA9" w:rsidRPr="009C4CA9" w:rsidRDefault="009C4CA9" w:rsidP="009C4CA9">
      <w:r w:rsidRPr="009C4CA9">
        <w:t>{</w:t>
      </w:r>
    </w:p>
    <w:p w14:paraId="1AEE7958" w14:textId="77777777" w:rsidR="009C4CA9" w:rsidRPr="009C4CA9" w:rsidRDefault="009C4CA9" w:rsidP="009C4CA9">
      <w:r w:rsidRPr="009C4CA9">
        <w:t xml:space="preserve">  "container": "834labs-sftp",</w:t>
      </w:r>
    </w:p>
    <w:p w14:paraId="49B1F7EB" w14:textId="77777777" w:rsidR="009C4CA9" w:rsidRPr="009C4CA9" w:rsidRDefault="009C4CA9" w:rsidP="009C4CA9">
      <w:r w:rsidRPr="009C4CA9">
        <w:t xml:space="preserve">  "folders": ["EOB", "</w:t>
      </w:r>
      <w:proofErr w:type="spellStart"/>
      <w:r w:rsidRPr="009C4CA9">
        <w:t>PrePost</w:t>
      </w:r>
      <w:proofErr w:type="spellEnd"/>
      <w:r w:rsidRPr="009C4CA9">
        <w:t>+ Tennessee", "</w:t>
      </w:r>
      <w:proofErr w:type="spellStart"/>
      <w:r w:rsidRPr="009C4CA9">
        <w:t>PrePostPlus</w:t>
      </w:r>
      <w:proofErr w:type="spellEnd"/>
      <w:r w:rsidRPr="009C4CA9">
        <w:t xml:space="preserve"> Germantown", "The </w:t>
      </w:r>
      <w:proofErr w:type="spellStart"/>
      <w:r w:rsidRPr="009C4CA9">
        <w:t>PreOP</w:t>
      </w:r>
      <w:proofErr w:type="spellEnd"/>
      <w:r w:rsidRPr="009C4CA9">
        <w:t xml:space="preserve"> Center"]</w:t>
      </w:r>
    </w:p>
    <w:p w14:paraId="4B80BFC6" w14:textId="77777777" w:rsidR="009C4CA9" w:rsidRPr="009C4CA9" w:rsidRDefault="009C4CA9" w:rsidP="009C4CA9">
      <w:r w:rsidRPr="009C4CA9">
        <w:t>}</w:t>
      </w:r>
    </w:p>
    <w:p w14:paraId="2549DAC2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t>POST /chargesheet/ingest</w:t>
      </w:r>
    </w:p>
    <w:p w14:paraId="1D5A176D" w14:textId="77777777" w:rsidR="009C4CA9" w:rsidRPr="009C4CA9" w:rsidRDefault="009C4CA9" w:rsidP="009C4CA9">
      <w:r w:rsidRPr="009C4CA9">
        <w:t xml:space="preserve">Practice is global and </w:t>
      </w:r>
      <w:proofErr w:type="gramStart"/>
      <w:r w:rsidRPr="009C4CA9">
        <w:t>render DPI</w:t>
      </w:r>
      <w:proofErr w:type="gramEnd"/>
      <w:r w:rsidRPr="009C4CA9">
        <w:t xml:space="preserve"> is fixed (200 for pages, 300 for the catalog build); the only input is an optional filename (defaults to the newest PDF).</w:t>
      </w:r>
    </w:p>
    <w:p w14:paraId="244166FF" w14:textId="77777777" w:rsidR="009C4CA9" w:rsidRPr="009C4CA9" w:rsidRDefault="009C4CA9" w:rsidP="009C4CA9">
      <w:r w:rsidRPr="009C4CA9">
        <w:t>Request:</w:t>
      </w:r>
    </w:p>
    <w:p w14:paraId="7C191987" w14:textId="77777777" w:rsidR="009C4CA9" w:rsidRPr="009C4CA9" w:rsidRDefault="009C4CA9" w:rsidP="009C4CA9">
      <w:r w:rsidRPr="009C4CA9">
        <w:t>{</w:t>
      </w:r>
    </w:p>
    <w:p w14:paraId="69F54887" w14:textId="77777777" w:rsidR="009C4CA9" w:rsidRPr="009C4CA9" w:rsidRDefault="009C4CA9" w:rsidP="009C4CA9">
      <w:r w:rsidRPr="009C4CA9">
        <w:t xml:space="preserve">  "filename": "june-30.pdf"</w:t>
      </w:r>
    </w:p>
    <w:p w14:paraId="01EC3FE2" w14:textId="77777777" w:rsidR="009C4CA9" w:rsidRPr="009C4CA9" w:rsidRDefault="009C4CA9" w:rsidP="009C4CA9">
      <w:r w:rsidRPr="009C4CA9">
        <w:t>}</w:t>
      </w:r>
    </w:p>
    <w:p w14:paraId="5F5B7699" w14:textId="77777777" w:rsidR="009C4CA9" w:rsidRPr="009C4CA9" w:rsidRDefault="009C4CA9" w:rsidP="009C4CA9">
      <w:r w:rsidRPr="009C4CA9">
        <w:t>Response 200 (work continues in the background; poll the document endpoint):</w:t>
      </w:r>
    </w:p>
    <w:p w14:paraId="52E1BFF2" w14:textId="77777777" w:rsidR="009C4CA9" w:rsidRPr="009C4CA9" w:rsidRDefault="009C4CA9" w:rsidP="009C4CA9">
      <w:r w:rsidRPr="009C4CA9">
        <w:t>{</w:t>
      </w:r>
    </w:p>
    <w:p w14:paraId="398D9B21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document</w:t>
      </w:r>
      <w:proofErr w:type="gramEnd"/>
      <w:r w:rsidRPr="009C4CA9">
        <w:t>_id</w:t>
      </w:r>
      <w:proofErr w:type="spellEnd"/>
      <w:r w:rsidRPr="009C4CA9">
        <w:t>": 41,</w:t>
      </w:r>
    </w:p>
    <w:p w14:paraId="08851044" w14:textId="77777777" w:rsidR="009C4CA9" w:rsidRPr="009C4CA9" w:rsidRDefault="009C4CA9" w:rsidP="009C4CA9">
      <w:r w:rsidRPr="009C4CA9">
        <w:t xml:space="preserve">  "status": "queued",</w:t>
      </w:r>
    </w:p>
    <w:p w14:paraId="73CDBAEB" w14:textId="77777777" w:rsidR="009C4CA9" w:rsidRPr="009C4CA9" w:rsidRDefault="009C4CA9" w:rsidP="009C4CA9">
      <w:r w:rsidRPr="009C4CA9">
        <w:lastRenderedPageBreak/>
        <w:t xml:space="preserve">  "practice": "The </w:t>
      </w:r>
      <w:proofErr w:type="spellStart"/>
      <w:r w:rsidRPr="009C4CA9">
        <w:t>PreOP</w:t>
      </w:r>
      <w:proofErr w:type="spellEnd"/>
      <w:r w:rsidRPr="009C4CA9">
        <w:t xml:space="preserve"> Center",</w:t>
      </w:r>
    </w:p>
    <w:p w14:paraId="3688CEBF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practice</w:t>
      </w:r>
      <w:proofErr w:type="gramEnd"/>
      <w:r w:rsidRPr="009C4CA9">
        <w:t>_id</w:t>
      </w:r>
      <w:proofErr w:type="spellEnd"/>
      <w:r w:rsidRPr="009C4CA9">
        <w:t>": 512,</w:t>
      </w:r>
    </w:p>
    <w:p w14:paraId="39703527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practice</w:t>
      </w:r>
      <w:proofErr w:type="gramEnd"/>
      <w:r w:rsidRPr="009C4CA9">
        <w:t>_matched</w:t>
      </w:r>
      <w:proofErr w:type="spellEnd"/>
      <w:r w:rsidRPr="009C4CA9">
        <w:t>": true,</w:t>
      </w:r>
    </w:p>
    <w:p w14:paraId="20B3E2C0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source</w:t>
      </w:r>
      <w:proofErr w:type="gramEnd"/>
      <w:r w:rsidRPr="009C4CA9">
        <w:t>_blob_path</w:t>
      </w:r>
      <w:proofErr w:type="spellEnd"/>
      <w:r w:rsidRPr="009C4CA9">
        <w:t xml:space="preserve">": "834labs-sftp/The </w:t>
      </w:r>
      <w:proofErr w:type="spellStart"/>
      <w:r w:rsidRPr="009C4CA9">
        <w:t>PreOP</w:t>
      </w:r>
      <w:proofErr w:type="spellEnd"/>
      <w:r w:rsidRPr="009C4CA9">
        <w:t xml:space="preserve"> Center/june-30.pdf",</w:t>
      </w:r>
    </w:p>
    <w:p w14:paraId="300EA177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pages</w:t>
      </w:r>
      <w:proofErr w:type="gramEnd"/>
      <w:r w:rsidRPr="009C4CA9">
        <w:t>_blob_prefix</w:t>
      </w:r>
      <w:proofErr w:type="spellEnd"/>
      <w:r w:rsidRPr="009C4CA9">
        <w:t xml:space="preserve">": "834labs-sftp/The </w:t>
      </w:r>
      <w:proofErr w:type="spellStart"/>
      <w:r w:rsidRPr="009C4CA9">
        <w:t>PreOP</w:t>
      </w:r>
      <w:proofErr w:type="spellEnd"/>
      <w:r w:rsidRPr="009C4CA9">
        <w:t xml:space="preserve"> Center/pages/june-30/"</w:t>
      </w:r>
    </w:p>
    <w:p w14:paraId="3C55112C" w14:textId="77777777" w:rsidR="009C4CA9" w:rsidRPr="009C4CA9" w:rsidRDefault="009C4CA9" w:rsidP="009C4CA9">
      <w:r w:rsidRPr="009C4CA9">
        <w:t>}</w:t>
      </w:r>
    </w:p>
    <w:p w14:paraId="26808EA4" w14:textId="77777777" w:rsidR="009C4CA9" w:rsidRPr="009C4CA9" w:rsidRDefault="009C4CA9" w:rsidP="009C4CA9">
      <w:proofErr w:type="spellStart"/>
      <w:r w:rsidRPr="009C4CA9">
        <w:t>practice_id</w:t>
      </w:r>
      <w:proofErr w:type="spellEnd"/>
      <w:r w:rsidRPr="009C4CA9">
        <w:t xml:space="preserve"> is resolved from "EDI_</w:t>
      </w:r>
      <w:proofErr w:type="spellStart"/>
      <w:r w:rsidRPr="009C4CA9">
        <w:t>Tebra</w:t>
      </w:r>
      <w:proofErr w:type="spellEnd"/>
      <w:r w:rsidRPr="009C4CA9">
        <w:t xml:space="preserve">".practice by name; </w:t>
      </w:r>
      <w:proofErr w:type="spellStart"/>
      <w:r w:rsidRPr="009C4CA9">
        <w:t>practice_matched</w:t>
      </w:r>
      <w:proofErr w:type="spellEnd"/>
      <w:r w:rsidRPr="009C4CA9">
        <w:t xml:space="preserve"> is false (and </w:t>
      </w:r>
      <w:proofErr w:type="spellStart"/>
      <w:r w:rsidRPr="009C4CA9">
        <w:t>practice_id</w:t>
      </w:r>
      <w:proofErr w:type="spellEnd"/>
      <w:r w:rsidRPr="009C4CA9">
        <w:t xml:space="preserve"> null) if no row matched — ingest still proceeds and stores the name. Response 404 — no PDF found under the practice folder:</w:t>
      </w:r>
    </w:p>
    <w:p w14:paraId="2CECF243" w14:textId="77777777" w:rsidR="009C4CA9" w:rsidRPr="009C4CA9" w:rsidRDefault="009C4CA9" w:rsidP="009C4CA9">
      <w:r w:rsidRPr="009C4CA9">
        <w:t xml:space="preserve">{ "detail": "no PDF found under The </w:t>
      </w:r>
      <w:proofErr w:type="spellStart"/>
      <w:r w:rsidRPr="009C4CA9">
        <w:t>PreOP</w:t>
      </w:r>
      <w:proofErr w:type="spellEnd"/>
      <w:r w:rsidRPr="009C4CA9">
        <w:t xml:space="preserve"> Center/ matching </w:t>
      </w:r>
      <w:proofErr w:type="gramStart"/>
      <w:r w:rsidRPr="009C4CA9">
        <w:t>june-30.pdf" }</w:t>
      </w:r>
      <w:proofErr w:type="gramEnd"/>
    </w:p>
    <w:p w14:paraId="1916AF29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t>GET /chargesheet/</w:t>
      </w:r>
      <w:proofErr w:type="gramStart"/>
      <w:r w:rsidRPr="009C4CA9">
        <w:rPr>
          <w:b/>
          <w:bCs/>
        </w:rPr>
        <w:t>documents/{</w:t>
      </w:r>
      <w:proofErr w:type="spellStart"/>
      <w:proofErr w:type="gramEnd"/>
      <w:r w:rsidRPr="009C4CA9">
        <w:rPr>
          <w:b/>
          <w:bCs/>
        </w:rPr>
        <w:t>document_id</w:t>
      </w:r>
      <w:proofErr w:type="spellEnd"/>
      <w:r w:rsidRPr="009C4CA9">
        <w:rPr>
          <w:b/>
          <w:bCs/>
        </w:rPr>
        <w:t>}</w:t>
      </w:r>
    </w:p>
    <w:p w14:paraId="164A81ED" w14:textId="77777777" w:rsidR="009C4CA9" w:rsidRPr="009C4CA9" w:rsidRDefault="009C4CA9" w:rsidP="009C4CA9">
      <w:r w:rsidRPr="009C4CA9">
        <w:t>Status and run metrics.</w:t>
      </w:r>
    </w:p>
    <w:p w14:paraId="43672642" w14:textId="77777777" w:rsidR="009C4CA9" w:rsidRPr="009C4CA9" w:rsidRDefault="009C4CA9" w:rsidP="009C4CA9">
      <w:r w:rsidRPr="009C4CA9">
        <w:t>Response 200:</w:t>
      </w:r>
    </w:p>
    <w:p w14:paraId="67337E8D" w14:textId="77777777" w:rsidR="009C4CA9" w:rsidRPr="009C4CA9" w:rsidRDefault="009C4CA9" w:rsidP="009C4CA9">
      <w:r w:rsidRPr="009C4CA9">
        <w:t>{</w:t>
      </w:r>
    </w:p>
    <w:p w14:paraId="3D8AD97D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document</w:t>
      </w:r>
      <w:proofErr w:type="gramEnd"/>
      <w:r w:rsidRPr="009C4CA9">
        <w:t>_id</w:t>
      </w:r>
      <w:proofErr w:type="spellEnd"/>
      <w:r w:rsidRPr="009C4CA9">
        <w:t>": 41,</w:t>
      </w:r>
    </w:p>
    <w:p w14:paraId="12C66A54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practice</w:t>
      </w:r>
      <w:proofErr w:type="gramEnd"/>
      <w:r w:rsidRPr="009C4CA9">
        <w:t>_id</w:t>
      </w:r>
      <w:proofErr w:type="spellEnd"/>
      <w:r w:rsidRPr="009C4CA9">
        <w:t>": 512,</w:t>
      </w:r>
    </w:p>
    <w:p w14:paraId="60E9CACA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practice</w:t>
      </w:r>
      <w:proofErr w:type="gramEnd"/>
      <w:r w:rsidRPr="009C4CA9">
        <w:t>_name</w:t>
      </w:r>
      <w:proofErr w:type="spellEnd"/>
      <w:r w:rsidRPr="009C4CA9">
        <w:t xml:space="preserve">": "The </w:t>
      </w:r>
      <w:proofErr w:type="spellStart"/>
      <w:r w:rsidRPr="009C4CA9">
        <w:t>PreOP</w:t>
      </w:r>
      <w:proofErr w:type="spellEnd"/>
      <w:r w:rsidRPr="009C4CA9">
        <w:t xml:space="preserve"> Center",</w:t>
      </w:r>
    </w:p>
    <w:p w14:paraId="0415A305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source</w:t>
      </w:r>
      <w:proofErr w:type="gramEnd"/>
      <w:r w:rsidRPr="009C4CA9">
        <w:t>_blob_path</w:t>
      </w:r>
      <w:proofErr w:type="spellEnd"/>
      <w:r w:rsidRPr="009C4CA9">
        <w:t xml:space="preserve">": "834labs-sftp/The </w:t>
      </w:r>
      <w:proofErr w:type="spellStart"/>
      <w:r w:rsidRPr="009C4CA9">
        <w:t>PreOP</w:t>
      </w:r>
      <w:proofErr w:type="spellEnd"/>
      <w:r w:rsidRPr="009C4CA9">
        <w:t xml:space="preserve"> Center/june-30.pdf",</w:t>
      </w:r>
    </w:p>
    <w:p w14:paraId="4D1B9F0D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pages</w:t>
      </w:r>
      <w:proofErr w:type="gramEnd"/>
      <w:r w:rsidRPr="009C4CA9">
        <w:t>_blob_prefix</w:t>
      </w:r>
      <w:proofErr w:type="spellEnd"/>
      <w:r w:rsidRPr="009C4CA9">
        <w:t xml:space="preserve">": "834labs-sftp/The </w:t>
      </w:r>
      <w:proofErr w:type="spellStart"/>
      <w:r w:rsidRPr="009C4CA9">
        <w:t>PreOP</w:t>
      </w:r>
      <w:proofErr w:type="spellEnd"/>
      <w:r w:rsidRPr="009C4CA9">
        <w:t xml:space="preserve"> Center/pages/june-30/",</w:t>
      </w:r>
    </w:p>
    <w:p w14:paraId="37B1A451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file</w:t>
      </w:r>
      <w:proofErr w:type="gramEnd"/>
      <w:r w:rsidRPr="009C4CA9">
        <w:t>_name</w:t>
      </w:r>
      <w:proofErr w:type="spellEnd"/>
      <w:r w:rsidRPr="009C4CA9">
        <w:t>": "june-30.pdf",</w:t>
      </w:r>
    </w:p>
    <w:p w14:paraId="34F99529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page</w:t>
      </w:r>
      <w:proofErr w:type="gramEnd"/>
      <w:r w:rsidRPr="009C4CA9">
        <w:t>_count</w:t>
      </w:r>
      <w:proofErr w:type="spellEnd"/>
      <w:r w:rsidRPr="009C4CA9">
        <w:t>": 23,</w:t>
      </w:r>
    </w:p>
    <w:p w14:paraId="65DC28A6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template</w:t>
      </w:r>
      <w:proofErr w:type="gramEnd"/>
      <w:r w:rsidRPr="009C4CA9">
        <w:t>_id</w:t>
      </w:r>
      <w:proofErr w:type="spellEnd"/>
      <w:r w:rsidRPr="009C4CA9">
        <w:t>": "autobuilt_ea36372d",</w:t>
      </w:r>
    </w:p>
    <w:p w14:paraId="4A105194" w14:textId="77777777" w:rsidR="009C4CA9" w:rsidRPr="009C4CA9" w:rsidRDefault="009C4CA9" w:rsidP="009C4CA9">
      <w:r w:rsidRPr="009C4CA9">
        <w:t xml:space="preserve">  "status": "done",</w:t>
      </w:r>
    </w:p>
    <w:p w14:paraId="6F167C78" w14:textId="77777777" w:rsidR="009C4CA9" w:rsidRPr="009C4CA9" w:rsidRDefault="009C4CA9" w:rsidP="009C4CA9">
      <w:r w:rsidRPr="009C4CA9">
        <w:t xml:space="preserve">  "error": null,</w:t>
      </w:r>
    </w:p>
    <w:p w14:paraId="4CB20267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run</w:t>
      </w:r>
      <w:proofErr w:type="gramEnd"/>
      <w:r w:rsidRPr="009C4CA9">
        <w:t>_metrics</w:t>
      </w:r>
      <w:proofErr w:type="spellEnd"/>
      <w:proofErr w:type="gramStart"/>
      <w:r w:rsidRPr="009C4CA9">
        <w:t>": {</w:t>
      </w:r>
      <w:proofErr w:type="gramEnd"/>
    </w:p>
    <w:p w14:paraId="6412F82A" w14:textId="77777777" w:rsidR="009C4CA9" w:rsidRPr="009C4CA9" w:rsidRDefault="009C4CA9" w:rsidP="009C4CA9">
      <w:r w:rsidRPr="009C4CA9">
        <w:t xml:space="preserve">    "</w:t>
      </w:r>
      <w:proofErr w:type="spellStart"/>
      <w:proofErr w:type="gramStart"/>
      <w:r w:rsidRPr="009C4CA9">
        <w:t>pages</w:t>
      </w:r>
      <w:proofErr w:type="gramEnd"/>
      <w:r w:rsidRPr="009C4CA9">
        <w:t>_processed</w:t>
      </w:r>
      <w:proofErr w:type="spellEnd"/>
      <w:r w:rsidRPr="009C4CA9">
        <w:t>": 23, "</w:t>
      </w:r>
      <w:proofErr w:type="spellStart"/>
      <w:r w:rsidRPr="009C4CA9">
        <w:t>pages_flagged</w:t>
      </w:r>
      <w:proofErr w:type="spellEnd"/>
      <w:r w:rsidRPr="009C4CA9">
        <w:t>": 23, "</w:t>
      </w:r>
      <w:proofErr w:type="spellStart"/>
      <w:r w:rsidRPr="009C4CA9">
        <w:t>pages_autobuilt</w:t>
      </w:r>
      <w:proofErr w:type="spellEnd"/>
      <w:r w:rsidRPr="009C4CA9">
        <w:t>": 0,</w:t>
      </w:r>
    </w:p>
    <w:p w14:paraId="46C75FCA" w14:textId="77777777" w:rsidR="009C4CA9" w:rsidRPr="009C4CA9" w:rsidRDefault="009C4CA9" w:rsidP="009C4CA9">
      <w:r w:rsidRPr="009C4CA9">
        <w:t xml:space="preserve">    "</w:t>
      </w:r>
      <w:proofErr w:type="spellStart"/>
      <w:proofErr w:type="gramStart"/>
      <w:r w:rsidRPr="009C4CA9">
        <w:t>total</w:t>
      </w:r>
      <w:proofErr w:type="gramEnd"/>
      <w:r w:rsidRPr="009C4CA9">
        <w:t>_procedures</w:t>
      </w:r>
      <w:proofErr w:type="spellEnd"/>
      <w:r w:rsidRPr="009C4CA9">
        <w:t>": 46, "</w:t>
      </w:r>
      <w:proofErr w:type="spellStart"/>
      <w:r w:rsidRPr="009C4CA9">
        <w:t>total_diagnoses</w:t>
      </w:r>
      <w:proofErr w:type="spellEnd"/>
      <w:r w:rsidRPr="009C4CA9">
        <w:t>": 35, "</w:t>
      </w:r>
      <w:proofErr w:type="spellStart"/>
      <w:r w:rsidRPr="009C4CA9">
        <w:t>total_notes</w:t>
      </w:r>
      <w:proofErr w:type="spellEnd"/>
      <w:r w:rsidRPr="009C4CA9">
        <w:t>": 15,</w:t>
      </w:r>
    </w:p>
    <w:p w14:paraId="69B29DE0" w14:textId="77777777" w:rsidR="009C4CA9" w:rsidRPr="009C4CA9" w:rsidRDefault="009C4CA9" w:rsidP="009C4CA9">
      <w:r w:rsidRPr="009C4CA9">
        <w:lastRenderedPageBreak/>
        <w:t xml:space="preserve">    "</w:t>
      </w:r>
      <w:proofErr w:type="spellStart"/>
      <w:proofErr w:type="gramStart"/>
      <w:r w:rsidRPr="009C4CA9">
        <w:t>flag</w:t>
      </w:r>
      <w:proofErr w:type="gramEnd"/>
      <w:r w:rsidRPr="009C4CA9">
        <w:t>_counts</w:t>
      </w:r>
      <w:proofErr w:type="spellEnd"/>
      <w:proofErr w:type="gramStart"/>
      <w:r w:rsidRPr="009C4CA9">
        <w:t>": {</w:t>
      </w:r>
      <w:proofErr w:type="gramEnd"/>
      <w:r w:rsidRPr="009C4CA9">
        <w:t xml:space="preserve"> "</w:t>
      </w:r>
      <w:proofErr w:type="spellStart"/>
      <w:r w:rsidRPr="009C4CA9">
        <w:t>ambiguous_mark</w:t>
      </w:r>
      <w:proofErr w:type="spellEnd"/>
      <w:r w:rsidRPr="009C4CA9">
        <w:t>": 23, "</w:t>
      </w:r>
      <w:proofErr w:type="spellStart"/>
      <w:r w:rsidRPr="009C4CA9">
        <w:t>has_possible_marks</w:t>
      </w:r>
      <w:proofErr w:type="spellEnd"/>
      <w:r w:rsidRPr="009C4CA9">
        <w:t>": 23 }</w:t>
      </w:r>
    </w:p>
    <w:p w14:paraId="045F7DE2" w14:textId="77777777" w:rsidR="009C4CA9" w:rsidRPr="009C4CA9" w:rsidRDefault="009C4CA9" w:rsidP="009C4CA9">
      <w:r w:rsidRPr="009C4CA9">
        <w:t xml:space="preserve">  },</w:t>
      </w:r>
    </w:p>
    <w:p w14:paraId="5E6D02F8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created</w:t>
      </w:r>
      <w:proofErr w:type="gramEnd"/>
      <w:r w:rsidRPr="009C4CA9">
        <w:t>_ts</w:t>
      </w:r>
      <w:proofErr w:type="spellEnd"/>
      <w:r w:rsidRPr="009C4CA9">
        <w:t>": "2026-07-10T18:15:02Z",</w:t>
      </w:r>
    </w:p>
    <w:p w14:paraId="1717C2F5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completed</w:t>
      </w:r>
      <w:proofErr w:type="gramEnd"/>
      <w:r w:rsidRPr="009C4CA9">
        <w:t>_ts</w:t>
      </w:r>
      <w:proofErr w:type="spellEnd"/>
      <w:r w:rsidRPr="009C4CA9">
        <w:t>": "2026-07-10T18:21:44Z"</w:t>
      </w:r>
    </w:p>
    <w:p w14:paraId="059EE2D6" w14:textId="77777777" w:rsidR="009C4CA9" w:rsidRPr="009C4CA9" w:rsidRDefault="009C4CA9" w:rsidP="009C4CA9">
      <w:r w:rsidRPr="009C4CA9">
        <w:t>}</w:t>
      </w:r>
    </w:p>
    <w:p w14:paraId="3B70D734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t>GET /chargesheet/</w:t>
      </w:r>
      <w:proofErr w:type="gramStart"/>
      <w:r w:rsidRPr="009C4CA9">
        <w:rPr>
          <w:b/>
          <w:bCs/>
        </w:rPr>
        <w:t>documents/{</w:t>
      </w:r>
      <w:proofErr w:type="spellStart"/>
      <w:proofErr w:type="gramEnd"/>
      <w:r w:rsidRPr="009C4CA9">
        <w:rPr>
          <w:b/>
          <w:bCs/>
        </w:rPr>
        <w:t>document_</w:t>
      </w:r>
      <w:proofErr w:type="gramStart"/>
      <w:r w:rsidRPr="009C4CA9">
        <w:rPr>
          <w:b/>
          <w:bCs/>
        </w:rPr>
        <w:t>id</w:t>
      </w:r>
      <w:proofErr w:type="spellEnd"/>
      <w:r w:rsidRPr="009C4CA9">
        <w:rPr>
          <w:b/>
          <w:bCs/>
        </w:rPr>
        <w:t>}/</w:t>
      </w:r>
      <w:proofErr w:type="gramEnd"/>
      <w:r w:rsidRPr="009C4CA9">
        <w:rPr>
          <w:b/>
          <w:bCs/>
        </w:rPr>
        <w:t>pages</w:t>
      </w:r>
    </w:p>
    <w:p w14:paraId="72FCA6DA" w14:textId="77777777" w:rsidR="009C4CA9" w:rsidRPr="009C4CA9" w:rsidRDefault="009C4CA9" w:rsidP="009C4CA9">
      <w:r w:rsidRPr="009C4CA9">
        <w:t xml:space="preserve">Per-page results. Each extraction carries a stable </w:t>
      </w:r>
      <w:proofErr w:type="spellStart"/>
      <w:r w:rsidRPr="009C4CA9">
        <w:t>extraction_id</w:t>
      </w:r>
      <w:proofErr w:type="spellEnd"/>
      <w:r w:rsidRPr="009C4CA9">
        <w:t xml:space="preserve"> — that is the handle </w:t>
      </w:r>
      <w:proofErr w:type="gramStart"/>
      <w:r w:rsidRPr="009C4CA9">
        <w:t>an incorrect feedback</w:t>
      </w:r>
      <w:proofErr w:type="gramEnd"/>
      <w:r w:rsidRPr="009C4CA9">
        <w:t xml:space="preserve"> </w:t>
      </w:r>
      <w:proofErr w:type="gramStart"/>
      <w:r w:rsidRPr="009C4CA9">
        <w:t>points</w:t>
      </w:r>
      <w:proofErr w:type="gramEnd"/>
      <w:r w:rsidRPr="009C4CA9">
        <w:t xml:space="preserve"> at.</w:t>
      </w:r>
    </w:p>
    <w:p w14:paraId="6199E58A" w14:textId="77777777" w:rsidR="009C4CA9" w:rsidRPr="009C4CA9" w:rsidRDefault="009C4CA9" w:rsidP="009C4CA9">
      <w:r w:rsidRPr="009C4CA9">
        <w:t>Response 200:</w:t>
      </w:r>
    </w:p>
    <w:p w14:paraId="6807D225" w14:textId="77777777" w:rsidR="009C4CA9" w:rsidRPr="009C4CA9" w:rsidRDefault="009C4CA9" w:rsidP="009C4CA9">
      <w:r w:rsidRPr="009C4CA9">
        <w:t>{</w:t>
      </w:r>
    </w:p>
    <w:p w14:paraId="0F15CEAE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document</w:t>
      </w:r>
      <w:proofErr w:type="gramEnd"/>
      <w:r w:rsidRPr="009C4CA9">
        <w:t>_id</w:t>
      </w:r>
      <w:proofErr w:type="spellEnd"/>
      <w:r w:rsidRPr="009C4CA9">
        <w:t>": 41,</w:t>
      </w:r>
    </w:p>
    <w:p w14:paraId="52A698A4" w14:textId="77777777" w:rsidR="009C4CA9" w:rsidRPr="009C4CA9" w:rsidRDefault="009C4CA9" w:rsidP="009C4CA9">
      <w:r w:rsidRPr="009C4CA9">
        <w:t xml:space="preserve">  "pages": [</w:t>
      </w:r>
    </w:p>
    <w:p w14:paraId="5C3AA497" w14:textId="77777777" w:rsidR="009C4CA9" w:rsidRPr="009C4CA9" w:rsidRDefault="009C4CA9" w:rsidP="009C4CA9">
      <w:r w:rsidRPr="009C4CA9">
        <w:t xml:space="preserve">    {</w:t>
      </w:r>
    </w:p>
    <w:p w14:paraId="50C92CF7" w14:textId="77777777" w:rsidR="009C4CA9" w:rsidRPr="009C4CA9" w:rsidRDefault="009C4CA9" w:rsidP="009C4CA9">
      <w:r w:rsidRPr="009C4CA9">
        <w:t xml:space="preserve">      "</w:t>
      </w:r>
      <w:proofErr w:type="spellStart"/>
      <w:proofErr w:type="gramStart"/>
      <w:r w:rsidRPr="009C4CA9">
        <w:t>page</w:t>
      </w:r>
      <w:proofErr w:type="gramEnd"/>
      <w:r w:rsidRPr="009C4CA9">
        <w:t>_id</w:t>
      </w:r>
      <w:proofErr w:type="spellEnd"/>
      <w:r w:rsidRPr="009C4CA9">
        <w:t>": 903,</w:t>
      </w:r>
    </w:p>
    <w:p w14:paraId="50CEE016" w14:textId="77777777" w:rsidR="009C4CA9" w:rsidRPr="009C4CA9" w:rsidRDefault="009C4CA9" w:rsidP="009C4CA9">
      <w:r w:rsidRPr="009C4CA9">
        <w:t xml:space="preserve">      "</w:t>
      </w:r>
      <w:proofErr w:type="spellStart"/>
      <w:proofErr w:type="gramStart"/>
      <w:r w:rsidRPr="009C4CA9">
        <w:t>page</w:t>
      </w:r>
      <w:proofErr w:type="gramEnd"/>
      <w:r w:rsidRPr="009C4CA9">
        <w:t>_number</w:t>
      </w:r>
      <w:proofErr w:type="spellEnd"/>
      <w:r w:rsidRPr="009C4CA9">
        <w:t>": 1,</w:t>
      </w:r>
    </w:p>
    <w:p w14:paraId="2B779C76" w14:textId="77777777" w:rsidR="009C4CA9" w:rsidRPr="009C4CA9" w:rsidRDefault="009C4CA9" w:rsidP="009C4CA9">
      <w:r w:rsidRPr="009C4CA9">
        <w:t xml:space="preserve">      "</w:t>
      </w:r>
      <w:proofErr w:type="spellStart"/>
      <w:proofErr w:type="gramStart"/>
      <w:r w:rsidRPr="009C4CA9">
        <w:t>page</w:t>
      </w:r>
      <w:proofErr w:type="gramEnd"/>
      <w:r w:rsidRPr="009C4CA9">
        <w:t>_blob_path</w:t>
      </w:r>
      <w:proofErr w:type="spellEnd"/>
      <w:r w:rsidRPr="009C4CA9">
        <w:t xml:space="preserve">": "834labs-sftp/The </w:t>
      </w:r>
      <w:proofErr w:type="spellStart"/>
      <w:r w:rsidRPr="009C4CA9">
        <w:t>PreOP</w:t>
      </w:r>
      <w:proofErr w:type="spellEnd"/>
      <w:r w:rsidRPr="009C4CA9">
        <w:t xml:space="preserve"> Center/pages/june-30/page-01.png",</w:t>
      </w:r>
    </w:p>
    <w:p w14:paraId="26BA26FF" w14:textId="77777777" w:rsidR="009C4CA9" w:rsidRPr="009C4CA9" w:rsidRDefault="009C4CA9" w:rsidP="009C4CA9">
      <w:r w:rsidRPr="009C4CA9">
        <w:t xml:space="preserve">      "header": { "date": "06/30/26", "name": "Jeffery Church", "dob": "01/20/1997",</w:t>
      </w:r>
    </w:p>
    <w:p w14:paraId="4E76CD18" w14:textId="77777777" w:rsidR="009C4CA9" w:rsidRPr="009C4CA9" w:rsidRDefault="009C4CA9" w:rsidP="009C4CA9">
      <w:r w:rsidRPr="009C4CA9">
        <w:t xml:space="preserve">                  "prn": "CT 47-5139", "insurance": "</w:t>
      </w:r>
      <w:proofErr w:type="gramStart"/>
      <w:r w:rsidRPr="009C4CA9">
        <w:t>Cigna" }</w:t>
      </w:r>
      <w:proofErr w:type="gramEnd"/>
      <w:r w:rsidRPr="009C4CA9">
        <w:t>,</w:t>
      </w:r>
    </w:p>
    <w:p w14:paraId="3EA6DDFF" w14:textId="77777777" w:rsidR="009C4CA9" w:rsidRPr="009C4CA9" w:rsidRDefault="009C4CA9" w:rsidP="009C4CA9">
      <w:r w:rsidRPr="009C4CA9">
        <w:t xml:space="preserve">      "flags": ["</w:t>
      </w:r>
      <w:proofErr w:type="spellStart"/>
      <w:r w:rsidRPr="009C4CA9">
        <w:t>ambiguous_mark</w:t>
      </w:r>
      <w:proofErr w:type="spellEnd"/>
      <w:r w:rsidRPr="009C4CA9">
        <w:t>", "</w:t>
      </w:r>
      <w:proofErr w:type="spellStart"/>
      <w:r w:rsidRPr="009C4CA9">
        <w:t>has_possible_marks</w:t>
      </w:r>
      <w:proofErr w:type="spellEnd"/>
      <w:r w:rsidRPr="009C4CA9">
        <w:t>"],</w:t>
      </w:r>
    </w:p>
    <w:p w14:paraId="229F5608" w14:textId="77777777" w:rsidR="009C4CA9" w:rsidRPr="009C4CA9" w:rsidRDefault="009C4CA9" w:rsidP="009C4CA9">
      <w:r w:rsidRPr="009C4CA9">
        <w:t xml:space="preserve">      "</w:t>
      </w:r>
      <w:proofErr w:type="spellStart"/>
      <w:proofErr w:type="gramStart"/>
      <w:r w:rsidRPr="009C4CA9">
        <w:t>template</w:t>
      </w:r>
      <w:proofErr w:type="gramEnd"/>
      <w:r w:rsidRPr="009C4CA9">
        <w:t>_state</w:t>
      </w:r>
      <w:proofErr w:type="spellEnd"/>
      <w:r w:rsidRPr="009C4CA9">
        <w:t>": "known",</w:t>
      </w:r>
    </w:p>
    <w:p w14:paraId="55B434F1" w14:textId="77777777" w:rsidR="009C4CA9" w:rsidRPr="009C4CA9" w:rsidRDefault="009C4CA9" w:rsidP="009C4CA9">
      <w:r w:rsidRPr="009C4CA9">
        <w:t xml:space="preserve">      "</w:t>
      </w:r>
      <w:proofErr w:type="spellStart"/>
      <w:proofErr w:type="gramStart"/>
      <w:r w:rsidRPr="009C4CA9">
        <w:t>template</w:t>
      </w:r>
      <w:proofErr w:type="gramEnd"/>
      <w:r w:rsidRPr="009C4CA9">
        <w:t>_score</w:t>
      </w:r>
      <w:proofErr w:type="spellEnd"/>
      <w:r w:rsidRPr="009C4CA9">
        <w:t>": 0.76,</w:t>
      </w:r>
    </w:p>
    <w:p w14:paraId="7D5FD8B0" w14:textId="77777777" w:rsidR="009C4CA9" w:rsidRPr="009C4CA9" w:rsidRDefault="009C4CA9" w:rsidP="009C4CA9">
      <w:r w:rsidRPr="009C4CA9">
        <w:t xml:space="preserve">      "extractions": [</w:t>
      </w:r>
    </w:p>
    <w:p w14:paraId="6108E1A7" w14:textId="77777777" w:rsidR="009C4CA9" w:rsidRPr="009C4CA9" w:rsidRDefault="009C4CA9" w:rsidP="009C4CA9">
      <w:r w:rsidRPr="009C4CA9">
        <w:t xml:space="preserve">        { "</w:t>
      </w:r>
      <w:proofErr w:type="spellStart"/>
      <w:r w:rsidRPr="009C4CA9">
        <w:t>extraction_id</w:t>
      </w:r>
      <w:proofErr w:type="spellEnd"/>
      <w:r w:rsidRPr="009C4CA9">
        <w:t>": 5120, "kind": "procedure", "status": "confirmed",</w:t>
      </w:r>
    </w:p>
    <w:p w14:paraId="2CC5BE7A" w14:textId="77777777" w:rsidR="009C4CA9" w:rsidRPr="009C4CA9" w:rsidRDefault="009C4CA9" w:rsidP="009C4CA9">
      <w:r w:rsidRPr="009C4CA9">
        <w:t xml:space="preserve">          "code": "99395", "description": "Wellness Established 18-39",</w:t>
      </w:r>
    </w:p>
    <w:p w14:paraId="39291CFF" w14:textId="77777777" w:rsidR="009C4CA9" w:rsidRPr="009C4CA9" w:rsidRDefault="009C4CA9" w:rsidP="009C4CA9">
      <w:r w:rsidRPr="009C4CA9">
        <w:t xml:space="preserve">          "section": "Office Services", "mark": "circle", "confidence": </w:t>
      </w:r>
      <w:proofErr w:type="gramStart"/>
      <w:r w:rsidRPr="009C4CA9">
        <w:t>0.88 },</w:t>
      </w:r>
      <w:proofErr w:type="gramEnd"/>
    </w:p>
    <w:p w14:paraId="794A31D5" w14:textId="77777777" w:rsidR="009C4CA9" w:rsidRPr="009C4CA9" w:rsidRDefault="009C4CA9" w:rsidP="009C4CA9">
      <w:r w:rsidRPr="009C4CA9">
        <w:t xml:space="preserve">        { "</w:t>
      </w:r>
      <w:proofErr w:type="spellStart"/>
      <w:r w:rsidRPr="009C4CA9">
        <w:t>extraction_id</w:t>
      </w:r>
      <w:proofErr w:type="spellEnd"/>
      <w:r w:rsidRPr="009C4CA9">
        <w:t>": 5121, "kind": "procedure", "status": "confirmed",</w:t>
      </w:r>
    </w:p>
    <w:p w14:paraId="2E66B85C" w14:textId="77777777" w:rsidR="009C4CA9" w:rsidRPr="009C4CA9" w:rsidRDefault="009C4CA9" w:rsidP="009C4CA9">
      <w:r w:rsidRPr="009C4CA9">
        <w:lastRenderedPageBreak/>
        <w:t xml:space="preserve">          "code": "36415", "description": "Routine Venipuncture",</w:t>
      </w:r>
    </w:p>
    <w:p w14:paraId="35BB5E31" w14:textId="77777777" w:rsidR="009C4CA9" w:rsidRPr="009C4CA9" w:rsidRDefault="009C4CA9" w:rsidP="009C4CA9">
      <w:r w:rsidRPr="009C4CA9">
        <w:t xml:space="preserve">          "section": "Miscellaneous", "mark": "circle", "confidence": </w:t>
      </w:r>
      <w:proofErr w:type="gramStart"/>
      <w:r w:rsidRPr="009C4CA9">
        <w:t>0.78 },</w:t>
      </w:r>
      <w:proofErr w:type="gramEnd"/>
    </w:p>
    <w:p w14:paraId="70193D30" w14:textId="77777777" w:rsidR="009C4CA9" w:rsidRPr="009C4CA9" w:rsidRDefault="009C4CA9" w:rsidP="009C4CA9">
      <w:r w:rsidRPr="009C4CA9">
        <w:t xml:space="preserve">        { "</w:t>
      </w:r>
      <w:proofErr w:type="spellStart"/>
      <w:r w:rsidRPr="009C4CA9">
        <w:t>extraction_id</w:t>
      </w:r>
      <w:proofErr w:type="spellEnd"/>
      <w:r w:rsidRPr="009C4CA9">
        <w:t>": 5122, "kind": "procedure", "status": "possible",</w:t>
      </w:r>
    </w:p>
    <w:p w14:paraId="134D4DE8" w14:textId="77777777" w:rsidR="009C4CA9" w:rsidRPr="009C4CA9" w:rsidRDefault="009C4CA9" w:rsidP="009C4CA9">
      <w:r w:rsidRPr="009C4CA9">
        <w:t xml:space="preserve">          "code": "96372", "description": "Adm shot or MC",</w:t>
      </w:r>
    </w:p>
    <w:p w14:paraId="17B26D50" w14:textId="77777777" w:rsidR="009C4CA9" w:rsidRPr="009C4CA9" w:rsidRDefault="009C4CA9" w:rsidP="009C4CA9">
      <w:r w:rsidRPr="009C4CA9">
        <w:t xml:space="preserve">          "section": "Therapeutic Injections",</w:t>
      </w:r>
    </w:p>
    <w:p w14:paraId="33185A19" w14:textId="77777777" w:rsidR="009C4CA9" w:rsidRPr="009C4CA9" w:rsidRDefault="009C4CA9" w:rsidP="009C4CA9">
      <w:r w:rsidRPr="009C4CA9">
        <w:t xml:space="preserve">          "reason": "small mark that could be a tick or stray stroke",</w:t>
      </w:r>
    </w:p>
    <w:p w14:paraId="48454839" w14:textId="77777777" w:rsidR="009C4CA9" w:rsidRPr="009C4CA9" w:rsidRDefault="009C4CA9" w:rsidP="009C4CA9">
      <w:r w:rsidRPr="009C4CA9">
        <w:t xml:space="preserve">          "confidence": 0.35 }</w:t>
      </w:r>
    </w:p>
    <w:p w14:paraId="24F09610" w14:textId="77777777" w:rsidR="009C4CA9" w:rsidRPr="009C4CA9" w:rsidRDefault="009C4CA9" w:rsidP="009C4CA9">
      <w:r w:rsidRPr="009C4CA9">
        <w:t xml:space="preserve">      ]</w:t>
      </w:r>
    </w:p>
    <w:p w14:paraId="3CB9B81B" w14:textId="77777777" w:rsidR="009C4CA9" w:rsidRPr="009C4CA9" w:rsidRDefault="009C4CA9" w:rsidP="009C4CA9">
      <w:r w:rsidRPr="009C4CA9">
        <w:t xml:space="preserve">    }</w:t>
      </w:r>
    </w:p>
    <w:p w14:paraId="3BD8CAE9" w14:textId="77777777" w:rsidR="009C4CA9" w:rsidRPr="009C4CA9" w:rsidRDefault="009C4CA9" w:rsidP="009C4CA9">
      <w:r w:rsidRPr="009C4CA9">
        <w:t xml:space="preserve">  ]</w:t>
      </w:r>
    </w:p>
    <w:p w14:paraId="06ED2417" w14:textId="77777777" w:rsidR="009C4CA9" w:rsidRPr="009C4CA9" w:rsidRDefault="009C4CA9" w:rsidP="009C4CA9">
      <w:r w:rsidRPr="009C4CA9">
        <w:t>}</w:t>
      </w:r>
    </w:p>
    <w:p w14:paraId="528E38DB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t>POST /chargesheet/feedback</w:t>
      </w:r>
    </w:p>
    <w:p w14:paraId="352813BC" w14:textId="77777777" w:rsidR="009C4CA9" w:rsidRPr="009C4CA9" w:rsidRDefault="009C4CA9" w:rsidP="009C4CA9">
      <w:r w:rsidRPr="009C4CA9">
        <w:t>The two review signals (§4).</w:t>
      </w:r>
    </w:p>
    <w:p w14:paraId="5D89D588" w14:textId="77777777" w:rsidR="009C4CA9" w:rsidRPr="009C4CA9" w:rsidRDefault="009C4CA9" w:rsidP="009C4CA9">
      <w:r w:rsidRPr="009C4CA9">
        <w:t xml:space="preserve">Request — incorrect (what was identified is wrong → needs </w:t>
      </w:r>
      <w:proofErr w:type="spellStart"/>
      <w:r w:rsidRPr="009C4CA9">
        <w:t>extraction_id</w:t>
      </w:r>
      <w:proofErr w:type="spellEnd"/>
      <w:r w:rsidRPr="009C4CA9">
        <w:t>):</w:t>
      </w:r>
    </w:p>
    <w:p w14:paraId="0BD1B221" w14:textId="77777777" w:rsidR="009C4CA9" w:rsidRPr="009C4CA9" w:rsidRDefault="009C4CA9" w:rsidP="009C4CA9">
      <w:r w:rsidRPr="009C4CA9">
        <w:t>{</w:t>
      </w:r>
    </w:p>
    <w:p w14:paraId="06AB48CD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document</w:t>
      </w:r>
      <w:proofErr w:type="gramEnd"/>
      <w:r w:rsidRPr="009C4CA9">
        <w:t>_id</w:t>
      </w:r>
      <w:proofErr w:type="spellEnd"/>
      <w:r w:rsidRPr="009C4CA9">
        <w:t>": 41,</w:t>
      </w:r>
    </w:p>
    <w:p w14:paraId="74148569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page</w:t>
      </w:r>
      <w:proofErr w:type="gramEnd"/>
      <w:r w:rsidRPr="009C4CA9">
        <w:t>_number</w:t>
      </w:r>
      <w:proofErr w:type="spellEnd"/>
      <w:r w:rsidRPr="009C4CA9">
        <w:t>": 1,</w:t>
      </w:r>
    </w:p>
    <w:p w14:paraId="524EFC0A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feedback</w:t>
      </w:r>
      <w:proofErr w:type="gramEnd"/>
      <w:r w:rsidRPr="009C4CA9">
        <w:t>_type</w:t>
      </w:r>
      <w:proofErr w:type="spellEnd"/>
      <w:r w:rsidRPr="009C4CA9">
        <w:t>": "incorrect",</w:t>
      </w:r>
    </w:p>
    <w:p w14:paraId="3B27DEE1" w14:textId="77777777" w:rsidR="009C4CA9" w:rsidRPr="009C4CA9" w:rsidRDefault="009C4CA9" w:rsidP="009C4CA9">
      <w:r w:rsidRPr="009C4CA9">
        <w:t xml:space="preserve">  "target": "procedure",</w:t>
      </w:r>
    </w:p>
    <w:p w14:paraId="039E3003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extraction</w:t>
      </w:r>
      <w:proofErr w:type="gramEnd"/>
      <w:r w:rsidRPr="009C4CA9">
        <w:t>_id</w:t>
      </w:r>
      <w:proofErr w:type="spellEnd"/>
      <w:r w:rsidRPr="009C4CA9">
        <w:t>": 5121,</w:t>
      </w:r>
    </w:p>
    <w:p w14:paraId="66A4A77F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correct</w:t>
      </w:r>
      <w:proofErr w:type="gramEnd"/>
      <w:r w:rsidRPr="009C4CA9">
        <w:t>_code</w:t>
      </w:r>
      <w:proofErr w:type="spellEnd"/>
      <w:r w:rsidRPr="009C4CA9">
        <w:t>": null,</w:t>
      </w:r>
    </w:p>
    <w:p w14:paraId="55BAAD1E" w14:textId="77777777" w:rsidR="009C4CA9" w:rsidRPr="009C4CA9" w:rsidRDefault="009C4CA9" w:rsidP="009C4CA9">
      <w:r w:rsidRPr="009C4CA9">
        <w:t xml:space="preserve">  "reviewer": "</w:t>
      </w:r>
      <w:proofErr w:type="spellStart"/>
      <w:r w:rsidRPr="009C4CA9">
        <w:t>jithu</w:t>
      </w:r>
      <w:proofErr w:type="spellEnd"/>
      <w:r w:rsidRPr="009C4CA9">
        <w:t>",</w:t>
      </w:r>
    </w:p>
    <w:p w14:paraId="75904D02" w14:textId="77777777" w:rsidR="009C4CA9" w:rsidRPr="009C4CA9" w:rsidRDefault="009C4CA9" w:rsidP="009C4CA9">
      <w:r w:rsidRPr="009C4CA9">
        <w:t xml:space="preserve">  "note": "36415 is grid bleed from the name, not a real circle"</w:t>
      </w:r>
    </w:p>
    <w:p w14:paraId="3BE74242" w14:textId="77777777" w:rsidR="009C4CA9" w:rsidRPr="009C4CA9" w:rsidRDefault="009C4CA9" w:rsidP="009C4CA9">
      <w:r w:rsidRPr="009C4CA9">
        <w:t>}</w:t>
      </w:r>
    </w:p>
    <w:p w14:paraId="31E5B39F" w14:textId="77777777" w:rsidR="009C4CA9" w:rsidRPr="009C4CA9" w:rsidRDefault="009C4CA9" w:rsidP="009C4CA9">
      <w:r w:rsidRPr="009C4CA9">
        <w:t xml:space="preserve">Request — missed (what was NOT identified → needs code, no </w:t>
      </w:r>
      <w:proofErr w:type="spellStart"/>
      <w:r w:rsidRPr="009C4CA9">
        <w:t>extraction_id</w:t>
      </w:r>
      <w:proofErr w:type="spellEnd"/>
      <w:r w:rsidRPr="009C4CA9">
        <w:t>):</w:t>
      </w:r>
    </w:p>
    <w:p w14:paraId="5428A5D7" w14:textId="77777777" w:rsidR="009C4CA9" w:rsidRPr="009C4CA9" w:rsidRDefault="009C4CA9" w:rsidP="009C4CA9">
      <w:r w:rsidRPr="009C4CA9">
        <w:t>{</w:t>
      </w:r>
    </w:p>
    <w:p w14:paraId="366F0318" w14:textId="77777777" w:rsidR="009C4CA9" w:rsidRPr="009C4CA9" w:rsidRDefault="009C4CA9" w:rsidP="009C4CA9">
      <w:r w:rsidRPr="009C4CA9">
        <w:lastRenderedPageBreak/>
        <w:t xml:space="preserve">  "</w:t>
      </w:r>
      <w:proofErr w:type="spellStart"/>
      <w:proofErr w:type="gramStart"/>
      <w:r w:rsidRPr="009C4CA9">
        <w:t>document</w:t>
      </w:r>
      <w:proofErr w:type="gramEnd"/>
      <w:r w:rsidRPr="009C4CA9">
        <w:t>_id</w:t>
      </w:r>
      <w:proofErr w:type="spellEnd"/>
      <w:r w:rsidRPr="009C4CA9">
        <w:t>": 41,</w:t>
      </w:r>
    </w:p>
    <w:p w14:paraId="5BD68F53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page</w:t>
      </w:r>
      <w:proofErr w:type="gramEnd"/>
      <w:r w:rsidRPr="009C4CA9">
        <w:t>_number</w:t>
      </w:r>
      <w:proofErr w:type="spellEnd"/>
      <w:r w:rsidRPr="009C4CA9">
        <w:t>": 1,</w:t>
      </w:r>
    </w:p>
    <w:p w14:paraId="51455AAA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feedback</w:t>
      </w:r>
      <w:proofErr w:type="gramEnd"/>
      <w:r w:rsidRPr="009C4CA9">
        <w:t>_type</w:t>
      </w:r>
      <w:proofErr w:type="spellEnd"/>
      <w:r w:rsidRPr="009C4CA9">
        <w:t>": "missed",</w:t>
      </w:r>
    </w:p>
    <w:p w14:paraId="6CB3FABB" w14:textId="77777777" w:rsidR="009C4CA9" w:rsidRPr="009C4CA9" w:rsidRDefault="009C4CA9" w:rsidP="009C4CA9">
      <w:r w:rsidRPr="009C4CA9">
        <w:t xml:space="preserve">  "target": "diagnosis",</w:t>
      </w:r>
    </w:p>
    <w:p w14:paraId="4FA6C301" w14:textId="77777777" w:rsidR="009C4CA9" w:rsidRPr="009C4CA9" w:rsidRDefault="009C4CA9" w:rsidP="009C4CA9">
      <w:r w:rsidRPr="009C4CA9">
        <w:t xml:space="preserve">  "code": "E11.9",</w:t>
      </w:r>
    </w:p>
    <w:p w14:paraId="4B93ECEE" w14:textId="77777777" w:rsidR="009C4CA9" w:rsidRPr="009C4CA9" w:rsidRDefault="009C4CA9" w:rsidP="009C4CA9">
      <w:r w:rsidRPr="009C4CA9">
        <w:t xml:space="preserve">  "section": "Endocrine",</w:t>
      </w:r>
    </w:p>
    <w:p w14:paraId="04F55210" w14:textId="77777777" w:rsidR="009C4CA9" w:rsidRPr="009C4CA9" w:rsidRDefault="009C4CA9" w:rsidP="009C4CA9">
      <w:r w:rsidRPr="009C4CA9">
        <w:t xml:space="preserve">  "mark": "circle",</w:t>
      </w:r>
    </w:p>
    <w:p w14:paraId="5259DCFE" w14:textId="77777777" w:rsidR="009C4CA9" w:rsidRPr="009C4CA9" w:rsidRDefault="009C4CA9" w:rsidP="009C4CA9">
      <w:r w:rsidRPr="009C4CA9">
        <w:t xml:space="preserve">  "reviewer": "</w:t>
      </w:r>
      <w:proofErr w:type="spellStart"/>
      <w:r w:rsidRPr="009C4CA9">
        <w:t>jithu</w:t>
      </w:r>
      <w:proofErr w:type="spellEnd"/>
      <w:r w:rsidRPr="009C4CA9">
        <w:t>",</w:t>
      </w:r>
    </w:p>
    <w:p w14:paraId="5C7FEA6B" w14:textId="77777777" w:rsidR="009C4CA9" w:rsidRPr="009C4CA9" w:rsidRDefault="009C4CA9" w:rsidP="009C4CA9">
      <w:r w:rsidRPr="009C4CA9">
        <w:t xml:space="preserve">  "note": "E11.9 was clearly circled, pipeline dropped it"</w:t>
      </w:r>
    </w:p>
    <w:p w14:paraId="3250E529" w14:textId="77777777" w:rsidR="009C4CA9" w:rsidRPr="009C4CA9" w:rsidRDefault="009C4CA9" w:rsidP="009C4CA9">
      <w:r w:rsidRPr="009C4CA9">
        <w:t>}</w:t>
      </w:r>
    </w:p>
    <w:p w14:paraId="64742B03" w14:textId="77777777" w:rsidR="009C4CA9" w:rsidRPr="009C4CA9" w:rsidRDefault="009C4CA9" w:rsidP="009C4CA9">
      <w:r w:rsidRPr="009C4CA9">
        <w:t>Response 200:</w:t>
      </w:r>
    </w:p>
    <w:p w14:paraId="57A2F91D" w14:textId="77777777" w:rsidR="009C4CA9" w:rsidRPr="009C4CA9" w:rsidRDefault="009C4CA9" w:rsidP="009C4CA9">
      <w:r w:rsidRPr="009C4CA9">
        <w:t>{ "</w:t>
      </w:r>
      <w:proofErr w:type="spellStart"/>
      <w:r w:rsidRPr="009C4CA9">
        <w:t>feedback_id</w:t>
      </w:r>
      <w:proofErr w:type="spellEnd"/>
      <w:r w:rsidRPr="009C4CA9">
        <w:t>": 88, "</w:t>
      </w:r>
      <w:proofErr w:type="spellStart"/>
      <w:r w:rsidRPr="009C4CA9">
        <w:t>feedback_type</w:t>
      </w:r>
      <w:proofErr w:type="spellEnd"/>
      <w:r w:rsidRPr="009C4CA9">
        <w:t>": "</w:t>
      </w:r>
      <w:proofErr w:type="gramStart"/>
      <w:r w:rsidRPr="009C4CA9">
        <w:t>incorrect" }</w:t>
      </w:r>
      <w:proofErr w:type="gramEnd"/>
    </w:p>
    <w:p w14:paraId="223BC460" w14:textId="77777777" w:rsidR="009C4CA9" w:rsidRPr="009C4CA9" w:rsidRDefault="009C4CA9" w:rsidP="009C4CA9">
      <w:r w:rsidRPr="009C4CA9">
        <w:t>Response 422 — validation (wrong or missing required field for the type):</w:t>
      </w:r>
    </w:p>
    <w:p w14:paraId="69E94D7F" w14:textId="77777777" w:rsidR="009C4CA9" w:rsidRPr="009C4CA9" w:rsidRDefault="009C4CA9" w:rsidP="009C4CA9">
      <w:r w:rsidRPr="009C4CA9">
        <w:t xml:space="preserve">{ "detail": "'incorrect' feedback requires </w:t>
      </w:r>
      <w:proofErr w:type="spellStart"/>
      <w:r w:rsidRPr="009C4CA9">
        <w:t>extraction_id</w:t>
      </w:r>
      <w:proofErr w:type="spellEnd"/>
      <w:r w:rsidRPr="009C4CA9">
        <w:t xml:space="preserve"> (what was identified is wrong</w:t>
      </w:r>
      <w:proofErr w:type="gramStart"/>
      <w:r w:rsidRPr="009C4CA9">
        <w:t>)" }</w:t>
      </w:r>
      <w:proofErr w:type="gramEnd"/>
    </w:p>
    <w:p w14:paraId="364EEAF0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t>GET /chargesheet/</w:t>
      </w:r>
      <w:proofErr w:type="gramStart"/>
      <w:r w:rsidRPr="009C4CA9">
        <w:rPr>
          <w:b/>
          <w:bCs/>
        </w:rPr>
        <w:t>documents/{</w:t>
      </w:r>
      <w:proofErr w:type="spellStart"/>
      <w:proofErr w:type="gramEnd"/>
      <w:r w:rsidRPr="009C4CA9">
        <w:rPr>
          <w:b/>
          <w:bCs/>
        </w:rPr>
        <w:t>document_</w:t>
      </w:r>
      <w:proofErr w:type="gramStart"/>
      <w:r w:rsidRPr="009C4CA9">
        <w:rPr>
          <w:b/>
          <w:bCs/>
        </w:rPr>
        <w:t>id</w:t>
      </w:r>
      <w:proofErr w:type="spellEnd"/>
      <w:r w:rsidRPr="009C4CA9">
        <w:rPr>
          <w:b/>
          <w:bCs/>
        </w:rPr>
        <w:t>}/</w:t>
      </w:r>
      <w:proofErr w:type="gramEnd"/>
      <w:r w:rsidRPr="009C4CA9">
        <w:rPr>
          <w:b/>
          <w:bCs/>
        </w:rPr>
        <w:t>feedback</w:t>
      </w:r>
    </w:p>
    <w:p w14:paraId="0C97BEF3" w14:textId="77777777" w:rsidR="009C4CA9" w:rsidRPr="009C4CA9" w:rsidRDefault="009C4CA9" w:rsidP="009C4CA9">
      <w:r w:rsidRPr="009C4CA9">
        <w:t>Response 200:</w:t>
      </w:r>
    </w:p>
    <w:p w14:paraId="348527E0" w14:textId="77777777" w:rsidR="009C4CA9" w:rsidRPr="009C4CA9" w:rsidRDefault="009C4CA9" w:rsidP="009C4CA9">
      <w:r w:rsidRPr="009C4CA9">
        <w:t>{</w:t>
      </w:r>
    </w:p>
    <w:p w14:paraId="73578DAB" w14:textId="77777777" w:rsidR="009C4CA9" w:rsidRPr="009C4CA9" w:rsidRDefault="009C4CA9" w:rsidP="009C4CA9">
      <w:r w:rsidRPr="009C4CA9">
        <w:t xml:space="preserve">  "</w:t>
      </w:r>
      <w:proofErr w:type="spellStart"/>
      <w:proofErr w:type="gramStart"/>
      <w:r w:rsidRPr="009C4CA9">
        <w:t>document</w:t>
      </w:r>
      <w:proofErr w:type="gramEnd"/>
      <w:r w:rsidRPr="009C4CA9">
        <w:t>_id</w:t>
      </w:r>
      <w:proofErr w:type="spellEnd"/>
      <w:r w:rsidRPr="009C4CA9">
        <w:t>": 41,</w:t>
      </w:r>
    </w:p>
    <w:p w14:paraId="00E2DC66" w14:textId="77777777" w:rsidR="009C4CA9" w:rsidRPr="009C4CA9" w:rsidRDefault="009C4CA9" w:rsidP="009C4CA9">
      <w:r w:rsidRPr="009C4CA9">
        <w:t xml:space="preserve">  "feedback": [</w:t>
      </w:r>
    </w:p>
    <w:p w14:paraId="1A2DF186" w14:textId="77777777" w:rsidR="009C4CA9" w:rsidRPr="009C4CA9" w:rsidRDefault="009C4CA9" w:rsidP="009C4CA9">
      <w:r w:rsidRPr="009C4CA9">
        <w:t xml:space="preserve">    { "</w:t>
      </w:r>
      <w:proofErr w:type="spellStart"/>
      <w:r w:rsidRPr="009C4CA9">
        <w:t>feedback_id</w:t>
      </w:r>
      <w:proofErr w:type="spellEnd"/>
      <w:r w:rsidRPr="009C4CA9">
        <w:t>": 88, "</w:t>
      </w:r>
      <w:proofErr w:type="spellStart"/>
      <w:r w:rsidRPr="009C4CA9">
        <w:t>page_number</w:t>
      </w:r>
      <w:proofErr w:type="spellEnd"/>
      <w:r w:rsidRPr="009C4CA9">
        <w:t>": 1, "</w:t>
      </w:r>
      <w:proofErr w:type="spellStart"/>
      <w:r w:rsidRPr="009C4CA9">
        <w:t>extraction_id</w:t>
      </w:r>
      <w:proofErr w:type="spellEnd"/>
      <w:r w:rsidRPr="009C4CA9">
        <w:t>": 5121,</w:t>
      </w:r>
    </w:p>
    <w:p w14:paraId="6F976B8F" w14:textId="77777777" w:rsidR="009C4CA9" w:rsidRPr="009C4CA9" w:rsidRDefault="009C4CA9" w:rsidP="009C4CA9">
      <w:r w:rsidRPr="009C4CA9">
        <w:t xml:space="preserve">      "</w:t>
      </w:r>
      <w:proofErr w:type="spellStart"/>
      <w:proofErr w:type="gramStart"/>
      <w:r w:rsidRPr="009C4CA9">
        <w:t>feedback</w:t>
      </w:r>
      <w:proofErr w:type="gramEnd"/>
      <w:r w:rsidRPr="009C4CA9">
        <w:t>_type</w:t>
      </w:r>
      <w:proofErr w:type="spellEnd"/>
      <w:r w:rsidRPr="009C4CA9">
        <w:t>": "incorrect", "target": "procedure", "code": "36415",</w:t>
      </w:r>
    </w:p>
    <w:p w14:paraId="1F06360A" w14:textId="77777777" w:rsidR="009C4CA9" w:rsidRPr="009C4CA9" w:rsidRDefault="009C4CA9" w:rsidP="009C4CA9">
      <w:r w:rsidRPr="009C4CA9">
        <w:t xml:space="preserve">      "</w:t>
      </w:r>
      <w:proofErr w:type="spellStart"/>
      <w:proofErr w:type="gramStart"/>
      <w:r w:rsidRPr="009C4CA9">
        <w:t>correct</w:t>
      </w:r>
      <w:proofErr w:type="gramEnd"/>
      <w:r w:rsidRPr="009C4CA9">
        <w:t>_code</w:t>
      </w:r>
      <w:proofErr w:type="spellEnd"/>
      <w:r w:rsidRPr="009C4CA9">
        <w:t>": null, "</w:t>
      </w:r>
      <w:proofErr w:type="spellStart"/>
      <w:r w:rsidRPr="009C4CA9">
        <w:t>correct_value</w:t>
      </w:r>
      <w:proofErr w:type="spellEnd"/>
      <w:r w:rsidRPr="009C4CA9">
        <w:t>": null, "reviewer": "</w:t>
      </w:r>
      <w:proofErr w:type="spellStart"/>
      <w:r w:rsidRPr="009C4CA9">
        <w:t>jithu</w:t>
      </w:r>
      <w:proofErr w:type="spellEnd"/>
      <w:r w:rsidRPr="009C4CA9">
        <w:t>",</w:t>
      </w:r>
    </w:p>
    <w:p w14:paraId="4C53DAD9" w14:textId="77777777" w:rsidR="009C4CA9" w:rsidRPr="009C4CA9" w:rsidRDefault="009C4CA9" w:rsidP="009C4CA9">
      <w:r w:rsidRPr="009C4CA9">
        <w:t xml:space="preserve">      "note": "36415 is grid bleed...", "applied": false,</w:t>
      </w:r>
    </w:p>
    <w:p w14:paraId="47FFA008" w14:textId="77777777" w:rsidR="009C4CA9" w:rsidRPr="009C4CA9" w:rsidRDefault="009C4CA9" w:rsidP="009C4CA9">
      <w:r w:rsidRPr="009C4CA9">
        <w:t xml:space="preserve">      "</w:t>
      </w:r>
      <w:proofErr w:type="spellStart"/>
      <w:proofErr w:type="gramStart"/>
      <w:r w:rsidRPr="009C4CA9">
        <w:t>created</w:t>
      </w:r>
      <w:proofErr w:type="gramEnd"/>
      <w:r w:rsidRPr="009C4CA9">
        <w:t>_ts</w:t>
      </w:r>
      <w:proofErr w:type="spellEnd"/>
      <w:r w:rsidRPr="009C4CA9">
        <w:t>": "2026-07-10T18:40:11</w:t>
      </w:r>
      <w:proofErr w:type="gramStart"/>
      <w:r w:rsidRPr="009C4CA9">
        <w:t>Z" }</w:t>
      </w:r>
      <w:proofErr w:type="gramEnd"/>
      <w:r w:rsidRPr="009C4CA9">
        <w:t>,</w:t>
      </w:r>
    </w:p>
    <w:p w14:paraId="34AB2DA5" w14:textId="77777777" w:rsidR="009C4CA9" w:rsidRPr="009C4CA9" w:rsidRDefault="009C4CA9" w:rsidP="009C4CA9">
      <w:r w:rsidRPr="009C4CA9">
        <w:t xml:space="preserve">    { "</w:t>
      </w:r>
      <w:proofErr w:type="spellStart"/>
      <w:r w:rsidRPr="009C4CA9">
        <w:t>feedback_id</w:t>
      </w:r>
      <w:proofErr w:type="spellEnd"/>
      <w:r w:rsidRPr="009C4CA9">
        <w:t>": 89, "</w:t>
      </w:r>
      <w:proofErr w:type="spellStart"/>
      <w:r w:rsidRPr="009C4CA9">
        <w:t>page_number</w:t>
      </w:r>
      <w:proofErr w:type="spellEnd"/>
      <w:r w:rsidRPr="009C4CA9">
        <w:t>": 1, "</w:t>
      </w:r>
      <w:proofErr w:type="spellStart"/>
      <w:r w:rsidRPr="009C4CA9">
        <w:t>extraction_id</w:t>
      </w:r>
      <w:proofErr w:type="spellEnd"/>
      <w:r w:rsidRPr="009C4CA9">
        <w:t>": null,</w:t>
      </w:r>
    </w:p>
    <w:p w14:paraId="2602EB82" w14:textId="77777777" w:rsidR="009C4CA9" w:rsidRPr="009C4CA9" w:rsidRDefault="009C4CA9" w:rsidP="009C4CA9">
      <w:r w:rsidRPr="009C4CA9">
        <w:t xml:space="preserve">      "</w:t>
      </w:r>
      <w:proofErr w:type="spellStart"/>
      <w:proofErr w:type="gramStart"/>
      <w:r w:rsidRPr="009C4CA9">
        <w:t>feedback</w:t>
      </w:r>
      <w:proofErr w:type="gramEnd"/>
      <w:r w:rsidRPr="009C4CA9">
        <w:t>_type</w:t>
      </w:r>
      <w:proofErr w:type="spellEnd"/>
      <w:r w:rsidRPr="009C4CA9">
        <w:t>": "missed", "target": "diagnosis", "code": "E11.9",</w:t>
      </w:r>
    </w:p>
    <w:p w14:paraId="5911A887" w14:textId="77777777" w:rsidR="009C4CA9" w:rsidRPr="009C4CA9" w:rsidRDefault="009C4CA9" w:rsidP="009C4CA9">
      <w:r w:rsidRPr="009C4CA9">
        <w:lastRenderedPageBreak/>
        <w:t xml:space="preserve">      "section": "Endocrine", "mark": "circle", "reviewer": "</w:t>
      </w:r>
      <w:proofErr w:type="spellStart"/>
      <w:r w:rsidRPr="009C4CA9">
        <w:t>jithu</w:t>
      </w:r>
      <w:proofErr w:type="spellEnd"/>
      <w:r w:rsidRPr="009C4CA9">
        <w:t>",</w:t>
      </w:r>
    </w:p>
    <w:p w14:paraId="157B15C4" w14:textId="77777777" w:rsidR="009C4CA9" w:rsidRPr="009C4CA9" w:rsidRDefault="009C4CA9" w:rsidP="009C4CA9">
      <w:r w:rsidRPr="009C4CA9">
        <w:t xml:space="preserve">      "note": "E11.9 was clearly circled...", "applied": false,</w:t>
      </w:r>
    </w:p>
    <w:p w14:paraId="2DFEC810" w14:textId="77777777" w:rsidR="009C4CA9" w:rsidRPr="009C4CA9" w:rsidRDefault="009C4CA9" w:rsidP="009C4CA9">
      <w:r w:rsidRPr="009C4CA9">
        <w:t xml:space="preserve">      "</w:t>
      </w:r>
      <w:proofErr w:type="spellStart"/>
      <w:proofErr w:type="gramStart"/>
      <w:r w:rsidRPr="009C4CA9">
        <w:t>created</w:t>
      </w:r>
      <w:proofErr w:type="gramEnd"/>
      <w:r w:rsidRPr="009C4CA9">
        <w:t>_ts</w:t>
      </w:r>
      <w:proofErr w:type="spellEnd"/>
      <w:r w:rsidRPr="009C4CA9">
        <w:t>": "2026-07-10T18:41:03</w:t>
      </w:r>
      <w:proofErr w:type="gramStart"/>
      <w:r w:rsidRPr="009C4CA9">
        <w:t>Z" }</w:t>
      </w:r>
      <w:proofErr w:type="gramEnd"/>
    </w:p>
    <w:p w14:paraId="224DC8B5" w14:textId="77777777" w:rsidR="009C4CA9" w:rsidRPr="009C4CA9" w:rsidRDefault="009C4CA9" w:rsidP="009C4CA9">
      <w:r w:rsidRPr="009C4CA9">
        <w:t xml:space="preserve">  ]</w:t>
      </w:r>
    </w:p>
    <w:p w14:paraId="1D1998C1" w14:textId="77777777" w:rsidR="009C4CA9" w:rsidRPr="009C4CA9" w:rsidRDefault="009C4CA9" w:rsidP="009C4CA9">
      <w:r w:rsidRPr="009C4CA9">
        <w:t>}</w:t>
      </w:r>
    </w:p>
    <w:p w14:paraId="7A05E526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t>4. Feedback — the two signals</w:t>
      </w:r>
    </w:p>
    <w:p w14:paraId="4F34D61E" w14:textId="77777777" w:rsidR="009C4CA9" w:rsidRPr="009C4CA9" w:rsidRDefault="009C4CA9" w:rsidP="009C4CA9">
      <w:proofErr w:type="spellStart"/>
      <w:r w:rsidRPr="009C4CA9">
        <w:t>chargesheet_feedback</w:t>
      </w:r>
      <w:proofErr w:type="spellEnd"/>
      <w:r w:rsidRPr="009C4CA9">
        <w:t xml:space="preserve"> captures exactly the two things asked for, distinguished by </w:t>
      </w:r>
      <w:proofErr w:type="spellStart"/>
      <w:r w:rsidRPr="009C4CA9">
        <w:t>feedback_type</w:t>
      </w:r>
      <w:proofErr w:type="spellEnd"/>
      <w:r w:rsidRPr="009C4CA9">
        <w:t>:</w:t>
      </w:r>
    </w:p>
    <w:p w14:paraId="39072BB8" w14:textId="77777777" w:rsidR="009C4CA9" w:rsidRPr="009C4CA9" w:rsidRDefault="009C4CA9" w:rsidP="009C4CA9">
      <w:pPr>
        <w:numPr>
          <w:ilvl w:val="0"/>
          <w:numId w:val="1"/>
        </w:numPr>
      </w:pPr>
      <w:r w:rsidRPr="009C4CA9">
        <w:rPr>
          <w:b/>
          <w:bCs/>
        </w:rPr>
        <w:t>incorrect — what was identified is wrong (false positive).</w:t>
      </w:r>
      <w:r w:rsidRPr="009C4CA9">
        <w:t xml:space="preserve"> The reviewer points at an existing </w:t>
      </w:r>
      <w:proofErr w:type="spellStart"/>
      <w:r w:rsidRPr="009C4CA9">
        <w:t>extraction_id</w:t>
      </w:r>
      <w:proofErr w:type="spellEnd"/>
      <w:r w:rsidRPr="009C4CA9">
        <w:t xml:space="preserve">. Optional </w:t>
      </w:r>
      <w:proofErr w:type="spellStart"/>
      <w:r w:rsidRPr="009C4CA9">
        <w:t>correct_code</w:t>
      </w:r>
      <w:proofErr w:type="spellEnd"/>
      <w:r w:rsidRPr="009C4CA9">
        <w:t xml:space="preserve"> if the mark was misread to the wrong code, or </w:t>
      </w:r>
      <w:proofErr w:type="spellStart"/>
      <w:r w:rsidRPr="009C4CA9">
        <w:t>correct_value</w:t>
      </w:r>
      <w:proofErr w:type="spellEnd"/>
      <w:r w:rsidRPr="009C4CA9">
        <w:t xml:space="preserve"> for a header fix. POST /chargesheet/feedback requires </w:t>
      </w:r>
      <w:proofErr w:type="spellStart"/>
      <w:r w:rsidRPr="009C4CA9">
        <w:t>extraction_id</w:t>
      </w:r>
      <w:proofErr w:type="spellEnd"/>
      <w:r w:rsidRPr="009C4CA9">
        <w:t xml:space="preserve"> for this type.</w:t>
      </w:r>
    </w:p>
    <w:p w14:paraId="6324FE1E" w14:textId="77777777" w:rsidR="009C4CA9" w:rsidRPr="009C4CA9" w:rsidRDefault="009C4CA9" w:rsidP="009C4CA9">
      <w:pPr>
        <w:numPr>
          <w:ilvl w:val="0"/>
          <w:numId w:val="1"/>
        </w:numPr>
      </w:pPr>
      <w:r w:rsidRPr="009C4CA9">
        <w:rPr>
          <w:b/>
          <w:bCs/>
        </w:rPr>
        <w:t>missed — what was NOT identified (false negative).</w:t>
      </w:r>
      <w:r w:rsidRPr="009C4CA9">
        <w:t xml:space="preserve"> The code was marked on the </w:t>
      </w:r>
      <w:proofErr w:type="gramStart"/>
      <w:r w:rsidRPr="009C4CA9">
        <w:t>sheet</w:t>
      </w:r>
      <w:proofErr w:type="gramEnd"/>
      <w:r w:rsidRPr="009C4CA9">
        <w:t xml:space="preserve"> but the pipeline didn't </w:t>
      </w:r>
      <w:proofErr w:type="gramStart"/>
      <w:r w:rsidRPr="009C4CA9">
        <w:t>surface</w:t>
      </w:r>
      <w:proofErr w:type="gramEnd"/>
      <w:r w:rsidRPr="009C4CA9">
        <w:t xml:space="preserve"> it. </w:t>
      </w:r>
      <w:proofErr w:type="spellStart"/>
      <w:r w:rsidRPr="009C4CA9">
        <w:t>extraction_id</w:t>
      </w:r>
      <w:proofErr w:type="spellEnd"/>
      <w:r w:rsidRPr="009C4CA9">
        <w:t xml:space="preserve"> is null; the reviewer supplies code (+ optional section, mark). POST /chargesheet/feedback requires code for this type.</w:t>
      </w:r>
    </w:p>
    <w:p w14:paraId="1D35C1A8" w14:textId="77777777" w:rsidR="009C4CA9" w:rsidRPr="009C4CA9" w:rsidRDefault="009C4CA9" w:rsidP="009C4CA9">
      <w:r w:rsidRPr="009C4CA9">
        <w:t>target (code/procedure/diagnosis/note/header) lets the same table absorb header and note corrections without new tables. Every row carries reviewer, free-text note, and an applied flag for when the signal has been folded back into threshold tuning, the extraction prompt, or a catalog fix.</w:t>
      </w:r>
    </w:p>
    <w:p w14:paraId="32530E11" w14:textId="77777777" w:rsidR="009C4CA9" w:rsidRPr="009C4CA9" w:rsidRDefault="009C4CA9" w:rsidP="009C4CA9">
      <w:r w:rsidRPr="009C4CA9">
        <w:t xml:space="preserve">These rows are the ground truth for quality: </w:t>
      </w:r>
      <w:proofErr w:type="spellStart"/>
      <w:r w:rsidRPr="009C4CA9">
        <w:t>vw_chargesheet_template_quality</w:t>
      </w:r>
      <w:proofErr w:type="spellEnd"/>
      <w:r w:rsidRPr="009C4CA9">
        <w:t xml:space="preserve"> turns them into precision (hurt by incorrect) and recall (hurt by missed) per template — the numbers to watch as the CONFIRM_MIN threshold and prompt evolve.</w:t>
      </w:r>
    </w:p>
    <w:p w14:paraId="374F7951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t>5. Where to update the code (config + security)</w:t>
      </w:r>
    </w:p>
    <w:p w14:paraId="7EEDFBC7" w14:textId="77777777" w:rsidR="009C4CA9" w:rsidRPr="009C4CA9" w:rsidRDefault="009C4CA9" w:rsidP="009C4CA9">
      <w:r w:rsidRPr="009C4CA9">
        <w:rPr>
          <w:b/>
          <w:bCs/>
        </w:rPr>
        <w:t>Practice (global).</w:t>
      </w:r>
      <w:r w:rsidRPr="009C4CA9">
        <w:t xml:space="preserve"> Set once in storage.py:</w:t>
      </w:r>
    </w:p>
    <w:p w14:paraId="0AE0FBF4" w14:textId="77777777" w:rsidR="009C4CA9" w:rsidRPr="009C4CA9" w:rsidRDefault="009C4CA9" w:rsidP="009C4CA9">
      <w:r w:rsidRPr="009C4CA9">
        <w:t># storage.py  — &gt;&gt;&gt; UPDATE HERE to point at a different practice &lt;&lt;&lt;</w:t>
      </w:r>
    </w:p>
    <w:p w14:paraId="742E8073" w14:textId="77777777" w:rsidR="009C4CA9" w:rsidRPr="009C4CA9" w:rsidRDefault="009C4CA9" w:rsidP="009C4CA9">
      <w:r w:rsidRPr="009C4CA9">
        <w:t xml:space="preserve">PRACTICE = "The </w:t>
      </w:r>
      <w:proofErr w:type="spellStart"/>
      <w:r w:rsidRPr="009C4CA9">
        <w:t>PreOP</w:t>
      </w:r>
      <w:proofErr w:type="spellEnd"/>
      <w:r w:rsidRPr="009C4CA9">
        <w:t xml:space="preserve"> </w:t>
      </w:r>
      <w:proofErr w:type="gramStart"/>
      <w:r w:rsidRPr="009C4CA9">
        <w:t>Center"   #</w:t>
      </w:r>
      <w:proofErr w:type="gramEnd"/>
      <w:r w:rsidRPr="009C4CA9">
        <w:t xml:space="preserve"> must match the blob folder name exactly</w:t>
      </w:r>
    </w:p>
    <w:p w14:paraId="3702C08D" w14:textId="77777777" w:rsidR="009C4CA9" w:rsidRPr="009C4CA9" w:rsidRDefault="009C4CA9" w:rsidP="009C4CA9">
      <w:r w:rsidRPr="009C4CA9">
        <w:t xml:space="preserve">Everything downstream (path helpers, </w:t>
      </w:r>
      <w:proofErr w:type="spellStart"/>
      <w:r w:rsidRPr="009C4CA9">
        <w:t>find_source_pdf</w:t>
      </w:r>
      <w:proofErr w:type="spellEnd"/>
      <w:r w:rsidRPr="009C4CA9">
        <w:t>, the API) reads this constant; nothing else needs to change to switch practices.</w:t>
      </w:r>
    </w:p>
    <w:p w14:paraId="7FA1B5F7" w14:textId="77777777" w:rsidR="009C4CA9" w:rsidRPr="009C4CA9" w:rsidRDefault="009C4CA9" w:rsidP="009C4CA9">
      <w:r w:rsidRPr="009C4CA9">
        <w:rPr>
          <w:b/>
          <w:bCs/>
        </w:rPr>
        <w:lastRenderedPageBreak/>
        <w:t>Practice lookup (global table).</w:t>
      </w:r>
      <w:r w:rsidRPr="009C4CA9">
        <w:t xml:space="preserve"> The practice id is resolved from the pre-existing </w:t>
      </w:r>
      <w:proofErr w:type="spellStart"/>
      <w:r w:rsidRPr="009C4CA9">
        <w:t>Tebra</w:t>
      </w:r>
      <w:proofErr w:type="spellEnd"/>
      <w:r w:rsidRPr="009C4CA9">
        <w:t xml:space="preserve"> EDI table. If those names ever change, update the three constants in db.py:</w:t>
      </w:r>
    </w:p>
    <w:p w14:paraId="79CEAF46" w14:textId="77777777" w:rsidR="009C4CA9" w:rsidRPr="009C4CA9" w:rsidRDefault="009C4CA9" w:rsidP="009C4CA9">
      <w:r w:rsidRPr="009C4CA9">
        <w:t># db.py  — &gt;&gt;&gt; UPDATE HERE if the practice table / columns change &lt;&lt;&lt;</w:t>
      </w:r>
    </w:p>
    <w:p w14:paraId="09271C06" w14:textId="77777777" w:rsidR="009C4CA9" w:rsidRPr="009C4CA9" w:rsidRDefault="009C4CA9" w:rsidP="009C4CA9">
      <w:r w:rsidRPr="009C4CA9">
        <w:t xml:space="preserve">PRACTICE_TABLE </w:t>
      </w:r>
      <w:proofErr w:type="gramStart"/>
      <w:r w:rsidRPr="009C4CA9">
        <w:t xml:space="preserve">   = '"</w:t>
      </w:r>
      <w:proofErr w:type="gramEnd"/>
      <w:r w:rsidRPr="009C4CA9">
        <w:t>EDI_</w:t>
      </w:r>
      <w:proofErr w:type="spellStart"/>
      <w:r w:rsidRPr="009C4CA9">
        <w:t>Tebra</w:t>
      </w:r>
      <w:proofErr w:type="spellEnd"/>
      <w:r w:rsidRPr="009C4CA9">
        <w:t>".practice'</w:t>
      </w:r>
    </w:p>
    <w:p w14:paraId="3C6AD4F1" w14:textId="77777777" w:rsidR="009C4CA9" w:rsidRPr="009C4CA9" w:rsidRDefault="009C4CA9" w:rsidP="009C4CA9">
      <w:r w:rsidRPr="009C4CA9">
        <w:t>PRACTICE_ID_COL   = "id"</w:t>
      </w:r>
    </w:p>
    <w:p w14:paraId="6977F552" w14:textId="77777777" w:rsidR="009C4CA9" w:rsidRPr="009C4CA9" w:rsidRDefault="009C4CA9" w:rsidP="009C4CA9">
      <w:r w:rsidRPr="009C4CA9">
        <w:t>PRACTICE_NAME_COL = "</w:t>
      </w:r>
      <w:proofErr w:type="spellStart"/>
      <w:r w:rsidRPr="009C4CA9">
        <w:t>prct_name</w:t>
      </w:r>
      <w:proofErr w:type="spellEnd"/>
      <w:r w:rsidRPr="009C4CA9">
        <w:t>"</w:t>
      </w:r>
    </w:p>
    <w:p w14:paraId="3A0B277A" w14:textId="77777777" w:rsidR="009C4CA9" w:rsidRPr="009C4CA9" w:rsidRDefault="009C4CA9" w:rsidP="009C4CA9">
      <w:r w:rsidRPr="009C4CA9">
        <w:t xml:space="preserve">The match is case/whitespace-insensitive on </w:t>
      </w:r>
      <w:proofErr w:type="spellStart"/>
      <w:r w:rsidRPr="009C4CA9">
        <w:t>prct_name</w:t>
      </w:r>
      <w:proofErr w:type="spellEnd"/>
      <w:r w:rsidRPr="009C4CA9">
        <w:t>; the table is read-only to this pipeline.</w:t>
      </w:r>
    </w:p>
    <w:p w14:paraId="58F6413F" w14:textId="77777777" w:rsidR="009C4CA9" w:rsidRPr="009C4CA9" w:rsidRDefault="009C4CA9" w:rsidP="009C4CA9">
      <w:r w:rsidRPr="009C4CA9">
        <w:rPr>
          <w:b/>
          <w:bCs/>
        </w:rPr>
        <w:t>Storage credential (security — must clear before ship).</w:t>
      </w:r>
      <w:r w:rsidRPr="009C4CA9">
        <w:t xml:space="preserve"> The connection-string block in storage.py contains a </w:t>
      </w:r>
      <w:r w:rsidRPr="009C4CA9">
        <w:rPr>
          <w:b/>
          <w:bCs/>
        </w:rPr>
        <w:t>live prod storage account key</w:t>
      </w:r>
      <w:r w:rsidRPr="009C4CA9">
        <w:t xml:space="preserve">. The code does </w:t>
      </w:r>
      <w:r w:rsidRPr="009C4CA9">
        <w:rPr>
          <w:b/>
          <w:bCs/>
        </w:rPr>
        <w:t>not</w:t>
      </w:r>
      <w:r w:rsidRPr="009C4CA9">
        <w:t xml:space="preserve"> use it — </w:t>
      </w:r>
      <w:proofErr w:type="spellStart"/>
      <w:r w:rsidRPr="009C4CA9">
        <w:t>get_blob_service</w:t>
      </w:r>
      <w:proofErr w:type="spellEnd"/>
      <w:r w:rsidRPr="009C4CA9">
        <w:t xml:space="preserve">() prefers </w:t>
      </w:r>
      <w:proofErr w:type="spellStart"/>
      <w:r w:rsidRPr="009C4CA9">
        <w:t>DefaultAzureCredential</w:t>
      </w:r>
      <w:proofErr w:type="spellEnd"/>
      <w:r w:rsidRPr="009C4CA9">
        <w:t xml:space="preserve"> (managed identity) and only reads a connection string from the environment. Still, rotate that key and move it to Key Vault:</w:t>
      </w:r>
    </w:p>
    <w:p w14:paraId="7A31E420" w14:textId="77777777" w:rsidR="009C4CA9" w:rsidRPr="009C4CA9" w:rsidRDefault="009C4CA9" w:rsidP="009C4CA9">
      <w:r w:rsidRPr="009C4CA9">
        <w:t># storage.py  — &gt;&gt;&gt; UPDATE HERE &lt;&lt;&lt;</w:t>
      </w:r>
    </w:p>
    <w:p w14:paraId="6709A273" w14:textId="77777777" w:rsidR="009C4CA9" w:rsidRPr="009C4CA9" w:rsidRDefault="009C4CA9" w:rsidP="009C4CA9">
      <w:r w:rsidRPr="009C4CA9">
        <w:t># 1. rotate the account key</w:t>
      </w:r>
    </w:p>
    <w:p w14:paraId="77A9F54F" w14:textId="77777777" w:rsidR="009C4CA9" w:rsidRPr="009C4CA9" w:rsidRDefault="009C4CA9" w:rsidP="009C4CA9">
      <w:r w:rsidRPr="009C4CA9">
        <w:t># 2. delete the AZURE_STORAGE_CONNECTION_STRING constant</w:t>
      </w:r>
    </w:p>
    <w:p w14:paraId="4E34C83E" w14:textId="77777777" w:rsidR="009C4CA9" w:rsidRPr="009C4CA9" w:rsidRDefault="009C4CA9" w:rsidP="009C4CA9">
      <w:r w:rsidRPr="009C4CA9">
        <w:t xml:space="preserve"># 3. source it from the environment / Key Vault; </w:t>
      </w:r>
      <w:proofErr w:type="spellStart"/>
      <w:r w:rsidRPr="009C4CA9">
        <w:t>get_blob_service</w:t>
      </w:r>
      <w:proofErr w:type="spellEnd"/>
      <w:r w:rsidRPr="009C4CA9">
        <w:t>() is the</w:t>
      </w:r>
    </w:p>
    <w:p w14:paraId="59F2C5C4" w14:textId="77777777" w:rsidR="009C4CA9" w:rsidRPr="009C4CA9" w:rsidRDefault="009C4CA9" w:rsidP="009C4CA9">
      <w:r w:rsidRPr="009C4CA9">
        <w:t xml:space="preserve">#    </w:t>
      </w:r>
      <w:proofErr w:type="gramStart"/>
      <w:r w:rsidRPr="009C4CA9">
        <w:t>only</w:t>
      </w:r>
      <w:proofErr w:type="gramEnd"/>
      <w:r w:rsidRPr="009C4CA9">
        <w:t xml:space="preserve"> consumer, so nothing else changes.</w:t>
      </w:r>
    </w:p>
    <w:p w14:paraId="5199E8D6" w14:textId="77777777" w:rsidR="009C4CA9" w:rsidRPr="009C4CA9" w:rsidRDefault="009C4CA9" w:rsidP="009C4CA9">
      <w:proofErr w:type="gramStart"/>
      <w:r w:rsidRPr="009C4CA9">
        <w:t>auth.py</w:t>
      </w:r>
      <w:proofErr w:type="gramEnd"/>
      <w:r w:rsidRPr="009C4CA9">
        <w:t xml:space="preserve"> also carries a </w:t>
      </w:r>
      <w:r w:rsidRPr="009C4CA9">
        <w:rPr>
          <w:b/>
          <w:bCs/>
        </w:rPr>
        <w:t>live EMBEDDING_API_KEY</w:t>
      </w:r>
      <w:r w:rsidRPr="009C4CA9">
        <w:t xml:space="preserve"> in plaintext — same class of problem, same fix. Flagging once, per usual: both belong in keyvault-834analytics alongside the existing 834-claude-key / </w:t>
      </w:r>
      <w:proofErr w:type="spellStart"/>
      <w:r w:rsidRPr="009C4CA9">
        <w:t>SynapseAccess</w:t>
      </w:r>
      <w:proofErr w:type="spellEnd"/>
      <w:r w:rsidRPr="009C4CA9">
        <w:t>* secrets.</w:t>
      </w:r>
    </w:p>
    <w:p w14:paraId="18864485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t>6. What is NOT built (matches "don't create it")</w:t>
      </w:r>
    </w:p>
    <w:p w14:paraId="71FF4F92" w14:textId="77777777" w:rsidR="009C4CA9" w:rsidRPr="009C4CA9" w:rsidRDefault="009C4CA9" w:rsidP="009C4CA9">
      <w:pPr>
        <w:numPr>
          <w:ilvl w:val="0"/>
          <w:numId w:val="2"/>
        </w:numPr>
      </w:pPr>
      <w:r w:rsidRPr="009C4CA9">
        <w:t xml:space="preserve">The tables are </w:t>
      </w:r>
      <w:r w:rsidRPr="009C4CA9">
        <w:rPr>
          <w:b/>
          <w:bCs/>
        </w:rPr>
        <w:t>not</w:t>
      </w:r>
      <w:r w:rsidRPr="009C4CA9">
        <w:t xml:space="preserve"> created — run </w:t>
      </w:r>
      <w:proofErr w:type="spellStart"/>
      <w:r w:rsidRPr="009C4CA9">
        <w:t>schema.sql</w:t>
      </w:r>
      <w:proofErr w:type="spellEnd"/>
      <w:r w:rsidRPr="009C4CA9">
        <w:t xml:space="preserve"> when ready.</w:t>
      </w:r>
    </w:p>
    <w:p w14:paraId="6A9C8926" w14:textId="77777777" w:rsidR="009C4CA9" w:rsidRPr="009C4CA9" w:rsidRDefault="009C4CA9" w:rsidP="009C4CA9">
      <w:pPr>
        <w:numPr>
          <w:ilvl w:val="0"/>
          <w:numId w:val="2"/>
        </w:numPr>
      </w:pPr>
      <w:r w:rsidRPr="009C4CA9">
        <w:t xml:space="preserve">No live deployment manifest / Container App revision is included; reuse the </w:t>
      </w:r>
      <w:proofErr w:type="spellStart"/>
      <w:r w:rsidRPr="009C4CA9">
        <w:t>pch</w:t>
      </w:r>
      <w:proofErr w:type="spellEnd"/>
      <w:r w:rsidRPr="009C4CA9">
        <w:t>-</w:t>
      </w:r>
      <w:proofErr w:type="spellStart"/>
      <w:r w:rsidRPr="009C4CA9">
        <w:t>eob</w:t>
      </w:r>
      <w:proofErr w:type="spellEnd"/>
      <w:r w:rsidRPr="009C4CA9">
        <w:t xml:space="preserve">-pipeline </w:t>
      </w:r>
      <w:proofErr w:type="spellStart"/>
      <w:r w:rsidRPr="009C4CA9">
        <w:t>VNet</w:t>
      </w:r>
      <w:proofErr w:type="spellEnd"/>
      <w:r w:rsidRPr="009C4CA9">
        <w:t xml:space="preserve"> + KV pattern.</w:t>
      </w:r>
    </w:p>
    <w:p w14:paraId="1246736A" w14:textId="77777777" w:rsidR="009C4CA9" w:rsidRPr="009C4CA9" w:rsidRDefault="009C4CA9" w:rsidP="009C4CA9">
      <w:pPr>
        <w:numPr>
          <w:ilvl w:val="0"/>
          <w:numId w:val="2"/>
        </w:numPr>
      </w:pPr>
      <w:r w:rsidRPr="009C4CA9">
        <w:t>The review UI that calls POST /chargesheet/feedback is out of scope — the endpoint + table are the contract for it.</w:t>
      </w:r>
    </w:p>
    <w:p w14:paraId="33C65F9B" w14:textId="77777777" w:rsidR="009C4CA9" w:rsidRPr="009C4CA9" w:rsidRDefault="009C4CA9" w:rsidP="009C4CA9">
      <w:pPr>
        <w:numPr>
          <w:ilvl w:val="0"/>
          <w:numId w:val="2"/>
        </w:numPr>
      </w:pPr>
      <w:r w:rsidRPr="009C4CA9">
        <w:t>Catalog migration (catalog_*.</w:t>
      </w:r>
      <w:proofErr w:type="spellStart"/>
      <w:r w:rsidRPr="009C4CA9">
        <w:t>json</w:t>
      </w:r>
      <w:proofErr w:type="spellEnd"/>
      <w:r w:rsidRPr="009C4CA9">
        <w:t xml:space="preserve"> → </w:t>
      </w:r>
      <w:proofErr w:type="spellStart"/>
      <w:r w:rsidRPr="009C4CA9">
        <w:t>wpo.chargesheet_catalogs</w:t>
      </w:r>
      <w:proofErr w:type="spellEnd"/>
      <w:r w:rsidRPr="009C4CA9">
        <w:t xml:space="preserve">) is supported by </w:t>
      </w:r>
      <w:proofErr w:type="spellStart"/>
      <w:r w:rsidRPr="009C4CA9">
        <w:t>db.save_catalog</w:t>
      </w:r>
      <w:proofErr w:type="spellEnd"/>
      <w:r w:rsidRPr="009C4CA9">
        <w:t xml:space="preserve">() / </w:t>
      </w:r>
      <w:proofErr w:type="spellStart"/>
      <w:r w:rsidRPr="009C4CA9">
        <w:t>db.load_active_catalogs</w:t>
      </w:r>
      <w:proofErr w:type="spellEnd"/>
      <w:r w:rsidRPr="009C4CA9">
        <w:t>(), but the one-time backfill of the current autobuilt_ea36372d catalog is left as a manual step.</w:t>
      </w:r>
    </w:p>
    <w:p w14:paraId="5C4E9CB1" w14:textId="77777777" w:rsidR="009C4CA9" w:rsidRPr="009C4CA9" w:rsidRDefault="009C4CA9" w:rsidP="009C4CA9">
      <w:pPr>
        <w:rPr>
          <w:b/>
          <w:bCs/>
        </w:rPr>
      </w:pPr>
      <w:r w:rsidRPr="009C4CA9">
        <w:rPr>
          <w:b/>
          <w:bCs/>
        </w:rPr>
        <w:lastRenderedPageBreak/>
        <w:t>7. File manifest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541"/>
        <w:gridCol w:w="4494"/>
      </w:tblGrid>
      <w:tr w:rsidR="009C4CA9" w:rsidRPr="009C4CA9" w14:paraId="0D8C4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E14E8" w14:textId="77777777" w:rsidR="009C4CA9" w:rsidRPr="009C4CA9" w:rsidRDefault="009C4CA9" w:rsidP="009C4CA9">
            <w:pPr>
              <w:rPr>
                <w:b/>
                <w:bCs/>
              </w:rPr>
            </w:pPr>
            <w:r w:rsidRPr="009C4CA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8D4E39F" w14:textId="77777777" w:rsidR="009C4CA9" w:rsidRPr="009C4CA9" w:rsidRDefault="009C4CA9" w:rsidP="009C4CA9">
            <w:pPr>
              <w:rPr>
                <w:b/>
                <w:bCs/>
              </w:rPr>
            </w:pPr>
            <w:r w:rsidRPr="009C4CA9">
              <w:rPr>
                <w:b/>
                <w:bCs/>
              </w:rPr>
              <w:t>New/updated</w:t>
            </w:r>
          </w:p>
        </w:tc>
        <w:tc>
          <w:tcPr>
            <w:tcW w:w="0" w:type="auto"/>
            <w:vAlign w:val="center"/>
            <w:hideMark/>
          </w:tcPr>
          <w:p w14:paraId="5A2D0E59" w14:textId="77777777" w:rsidR="009C4CA9" w:rsidRPr="009C4CA9" w:rsidRDefault="009C4CA9" w:rsidP="009C4CA9">
            <w:pPr>
              <w:rPr>
                <w:b/>
                <w:bCs/>
              </w:rPr>
            </w:pPr>
            <w:r w:rsidRPr="009C4CA9">
              <w:rPr>
                <w:b/>
                <w:bCs/>
              </w:rPr>
              <w:t>Notes</w:t>
            </w:r>
          </w:p>
        </w:tc>
      </w:tr>
      <w:tr w:rsidR="009C4CA9" w:rsidRPr="009C4CA9" w14:paraId="7C105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2242" w14:textId="77777777" w:rsidR="009C4CA9" w:rsidRPr="009C4CA9" w:rsidRDefault="009C4CA9" w:rsidP="009C4CA9">
            <w:proofErr w:type="spellStart"/>
            <w:r w:rsidRPr="009C4CA9">
              <w:t>schema.sql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C3662" w14:textId="77777777" w:rsidR="009C4CA9" w:rsidRPr="009C4CA9" w:rsidRDefault="009C4CA9" w:rsidP="009C4CA9">
            <w:r w:rsidRPr="009C4CA9">
              <w:t>new</w:t>
            </w:r>
          </w:p>
        </w:tc>
        <w:tc>
          <w:tcPr>
            <w:tcW w:w="0" w:type="auto"/>
            <w:vAlign w:val="center"/>
            <w:hideMark/>
          </w:tcPr>
          <w:p w14:paraId="088F49D6" w14:textId="77777777" w:rsidR="009C4CA9" w:rsidRPr="009C4CA9" w:rsidRDefault="009C4CA9" w:rsidP="009C4CA9">
            <w:r w:rsidRPr="009C4CA9">
              <w:t>DDL: six chargesheet_* tables + two views; references existing "EDI_</w:t>
            </w:r>
            <w:proofErr w:type="spellStart"/>
            <w:r w:rsidRPr="009C4CA9">
              <w:t>Tebra</w:t>
            </w:r>
            <w:proofErr w:type="spellEnd"/>
            <w:r w:rsidRPr="009C4CA9">
              <w:t>".practice (no CREATE)</w:t>
            </w:r>
          </w:p>
        </w:tc>
      </w:tr>
      <w:tr w:rsidR="009C4CA9" w:rsidRPr="009C4CA9" w14:paraId="23D0E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8D28" w14:textId="77777777" w:rsidR="009C4CA9" w:rsidRPr="009C4CA9" w:rsidRDefault="009C4CA9" w:rsidP="009C4CA9">
            <w:r w:rsidRPr="009C4CA9">
              <w:t>storage.py</w:t>
            </w:r>
          </w:p>
        </w:tc>
        <w:tc>
          <w:tcPr>
            <w:tcW w:w="0" w:type="auto"/>
            <w:vAlign w:val="center"/>
            <w:hideMark/>
          </w:tcPr>
          <w:p w14:paraId="6C4CE9CE" w14:textId="77777777" w:rsidR="009C4CA9" w:rsidRPr="009C4CA9" w:rsidRDefault="009C4CA9" w:rsidP="009C4CA9">
            <w:r w:rsidRPr="009C4CA9">
              <w:t>new</w:t>
            </w:r>
          </w:p>
        </w:tc>
        <w:tc>
          <w:tcPr>
            <w:tcW w:w="0" w:type="auto"/>
            <w:vAlign w:val="center"/>
            <w:hideMark/>
          </w:tcPr>
          <w:p w14:paraId="5DB27F77" w14:textId="77777777" w:rsidR="009C4CA9" w:rsidRPr="009C4CA9" w:rsidRDefault="009C4CA9" w:rsidP="009C4CA9">
            <w:r w:rsidRPr="009C4CA9">
              <w:t>Blob helper (managed-identity-first); global PRACTICE</w:t>
            </w:r>
          </w:p>
        </w:tc>
      </w:tr>
      <w:tr w:rsidR="009C4CA9" w:rsidRPr="009C4CA9" w14:paraId="4A474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1F23" w14:textId="77777777" w:rsidR="009C4CA9" w:rsidRPr="009C4CA9" w:rsidRDefault="009C4CA9" w:rsidP="009C4CA9">
            <w:r w:rsidRPr="009C4CA9">
              <w:t>db.py</w:t>
            </w:r>
          </w:p>
        </w:tc>
        <w:tc>
          <w:tcPr>
            <w:tcW w:w="0" w:type="auto"/>
            <w:vAlign w:val="center"/>
            <w:hideMark/>
          </w:tcPr>
          <w:p w14:paraId="016D5736" w14:textId="77777777" w:rsidR="009C4CA9" w:rsidRPr="009C4CA9" w:rsidRDefault="009C4CA9" w:rsidP="009C4CA9">
            <w:r w:rsidRPr="009C4CA9">
              <w:t>new</w:t>
            </w:r>
          </w:p>
        </w:tc>
        <w:tc>
          <w:tcPr>
            <w:tcW w:w="0" w:type="auto"/>
            <w:vAlign w:val="center"/>
            <w:hideMark/>
          </w:tcPr>
          <w:p w14:paraId="5AB76FC2" w14:textId="77777777" w:rsidR="009C4CA9" w:rsidRPr="009C4CA9" w:rsidRDefault="009C4CA9" w:rsidP="009C4CA9">
            <w:r w:rsidRPr="009C4CA9">
              <w:t xml:space="preserve">Persistence + </w:t>
            </w:r>
            <w:proofErr w:type="spellStart"/>
            <w:r w:rsidRPr="009C4CA9">
              <w:t>record_feedback</w:t>
            </w:r>
            <w:proofErr w:type="spellEnd"/>
          </w:p>
        </w:tc>
      </w:tr>
      <w:tr w:rsidR="009C4CA9" w:rsidRPr="009C4CA9" w14:paraId="7892B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D514" w14:textId="77777777" w:rsidR="009C4CA9" w:rsidRPr="009C4CA9" w:rsidRDefault="009C4CA9" w:rsidP="009C4CA9">
            <w:r w:rsidRPr="009C4CA9">
              <w:t>api.py</w:t>
            </w:r>
          </w:p>
        </w:tc>
        <w:tc>
          <w:tcPr>
            <w:tcW w:w="0" w:type="auto"/>
            <w:vAlign w:val="center"/>
            <w:hideMark/>
          </w:tcPr>
          <w:p w14:paraId="54793070" w14:textId="77777777" w:rsidR="009C4CA9" w:rsidRPr="009C4CA9" w:rsidRDefault="009C4CA9" w:rsidP="009C4CA9">
            <w:r w:rsidRPr="009C4CA9">
              <w:t>new</w:t>
            </w:r>
          </w:p>
        </w:tc>
        <w:tc>
          <w:tcPr>
            <w:tcW w:w="0" w:type="auto"/>
            <w:vAlign w:val="center"/>
            <w:hideMark/>
          </w:tcPr>
          <w:p w14:paraId="4844202A" w14:textId="77777777" w:rsidR="009C4CA9" w:rsidRPr="009C4CA9" w:rsidRDefault="009C4CA9" w:rsidP="009C4CA9">
            <w:r w:rsidRPr="009C4CA9">
              <w:t xml:space="preserve">Separate </w:t>
            </w:r>
            <w:proofErr w:type="spellStart"/>
            <w:r w:rsidRPr="009C4CA9">
              <w:t>FastAPI</w:t>
            </w:r>
            <w:proofErr w:type="spellEnd"/>
            <w:r w:rsidRPr="009C4CA9">
              <w:t xml:space="preserve"> service</w:t>
            </w:r>
          </w:p>
        </w:tc>
      </w:tr>
      <w:tr w:rsidR="009C4CA9" w:rsidRPr="009C4CA9" w14:paraId="07B83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0BF9" w14:textId="77777777" w:rsidR="009C4CA9" w:rsidRPr="009C4CA9" w:rsidRDefault="009C4CA9" w:rsidP="009C4CA9">
            <w:r w:rsidRPr="009C4CA9">
              <w:t>run.py</w:t>
            </w:r>
          </w:p>
        </w:tc>
        <w:tc>
          <w:tcPr>
            <w:tcW w:w="0" w:type="auto"/>
            <w:vAlign w:val="center"/>
            <w:hideMark/>
          </w:tcPr>
          <w:p w14:paraId="5F811537" w14:textId="77777777" w:rsidR="009C4CA9" w:rsidRPr="009C4CA9" w:rsidRDefault="009C4CA9" w:rsidP="009C4CA9">
            <w:r w:rsidRPr="009C4CA9">
              <w:t>updated</w:t>
            </w:r>
          </w:p>
        </w:tc>
        <w:tc>
          <w:tcPr>
            <w:tcW w:w="0" w:type="auto"/>
            <w:vAlign w:val="center"/>
            <w:hideMark/>
          </w:tcPr>
          <w:p w14:paraId="7617BCF0" w14:textId="77777777" w:rsidR="009C4CA9" w:rsidRPr="009C4CA9" w:rsidRDefault="009C4CA9" w:rsidP="009C4CA9">
            <w:r w:rsidRPr="009C4CA9">
              <w:t xml:space="preserve">Per-page loop extracted to </w:t>
            </w:r>
            <w:proofErr w:type="spellStart"/>
            <w:r w:rsidRPr="009C4CA9">
              <w:t>process_pdf</w:t>
            </w:r>
            <w:proofErr w:type="spellEnd"/>
            <w:r w:rsidRPr="009C4CA9">
              <w:t xml:space="preserve">(..., </w:t>
            </w:r>
            <w:proofErr w:type="spellStart"/>
            <w:r w:rsidRPr="009C4CA9">
              <w:t>on_page</w:t>
            </w:r>
            <w:proofErr w:type="spellEnd"/>
            <w:r w:rsidRPr="009C4CA9">
              <w:t>=) so the API reuses it; CLI behavior unchanged</w:t>
            </w:r>
          </w:p>
        </w:tc>
      </w:tr>
      <w:tr w:rsidR="009C4CA9" w:rsidRPr="009C4CA9" w14:paraId="1F0C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73D1" w14:textId="77777777" w:rsidR="009C4CA9" w:rsidRPr="009C4CA9" w:rsidRDefault="009C4CA9" w:rsidP="009C4CA9">
            <w:r w:rsidRPr="009C4CA9">
              <w:t>extract.py, fingerprint.py, build_catalog.py, mark_detect.py, auth.py</w:t>
            </w:r>
          </w:p>
        </w:tc>
        <w:tc>
          <w:tcPr>
            <w:tcW w:w="0" w:type="auto"/>
            <w:vAlign w:val="center"/>
            <w:hideMark/>
          </w:tcPr>
          <w:p w14:paraId="0F8602BA" w14:textId="77777777" w:rsidR="009C4CA9" w:rsidRPr="009C4CA9" w:rsidRDefault="009C4CA9" w:rsidP="009C4CA9">
            <w:r w:rsidRPr="009C4CA9">
              <w:t>unchanged</w:t>
            </w:r>
          </w:p>
        </w:tc>
        <w:tc>
          <w:tcPr>
            <w:tcW w:w="0" w:type="auto"/>
            <w:vAlign w:val="center"/>
            <w:hideMark/>
          </w:tcPr>
          <w:p w14:paraId="23235F55" w14:textId="77777777" w:rsidR="009C4CA9" w:rsidRPr="009C4CA9" w:rsidRDefault="009C4CA9" w:rsidP="009C4CA9">
            <w:r w:rsidRPr="009C4CA9">
              <w:t>—</w:t>
            </w:r>
          </w:p>
        </w:tc>
      </w:tr>
    </w:tbl>
    <w:p w14:paraId="1A23B49E" w14:textId="77777777" w:rsidR="009C4CA9" w:rsidRDefault="009C4CA9"/>
    <w:sectPr w:rsidR="009C4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1D94"/>
    <w:multiLevelType w:val="multilevel"/>
    <w:tmpl w:val="EE36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A0BB3"/>
    <w:multiLevelType w:val="multilevel"/>
    <w:tmpl w:val="F918D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025272">
    <w:abstractNumId w:val="1"/>
  </w:num>
  <w:num w:numId="2" w16cid:durableId="44331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A9"/>
    <w:rsid w:val="009C4CA9"/>
    <w:rsid w:val="00D0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93C7D"/>
  <w15:chartTrackingRefBased/>
  <w15:docId w15:val="{F66DB8E7-592B-4F1F-A9AB-22539E04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2011</Words>
  <Characters>11467</Characters>
  <Application>Microsoft Office Word</Application>
  <DocSecurity>0</DocSecurity>
  <Lines>95</Lines>
  <Paragraphs>26</Paragraphs>
  <ScaleCrop>false</ScaleCrop>
  <Company/>
  <LinksUpToDate>false</LinksUpToDate>
  <CharactersWithSpaces>13452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Jithu Poorna</dc:creator>
  <cp:keywords/>
  <dc:description/>
  <cp:lastModifiedBy>Jithu Poorna</cp:lastModifiedBy>
  <cp:revision>1</cp:revision>
  <dcterms:created xsi:type="dcterms:W3CDTF">2026-07-10T19:04:00Z</dcterms:created>
  <dcterms:modified xsi:type="dcterms:W3CDTF">2026-07-10T19:05:00Z</dcterms:modified>
</cp:coreProperties>
</file>