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363" w:rsidRPr="00680363" w:rsidRDefault="00680363" w:rsidP="00680363">
      <w:pPr>
        <w:rPr>
          <w:rFonts w:ascii="Times New Roman" w:hAnsi="Times New Roman" w:cs="Times New Roman"/>
        </w:rPr>
      </w:pPr>
      <w:r w:rsidRPr="00680363">
        <w:rPr>
          <w:rFonts w:ascii="Times New Roman" w:hAnsi="Times New Roman" w:cs="Times New Roman"/>
        </w:rPr>
        <w:t xml:space="preserve">Linux system administration encompasses a wide range of tasks focused on maintaining and managing Linux-based systems. Two major tasks are here are user and group management and automation of repetitive tasks. </w:t>
      </w:r>
    </w:p>
    <w:p w:rsidR="00680363" w:rsidRPr="00680363" w:rsidRDefault="00680363" w:rsidP="00680363">
      <w:pPr>
        <w:rPr>
          <w:rFonts w:ascii="Times New Roman" w:hAnsi="Times New Roman" w:cs="Times New Roman"/>
        </w:rPr>
      </w:pPr>
      <w:r w:rsidRPr="00680363">
        <w:rPr>
          <w:rFonts w:ascii="Times New Roman" w:hAnsi="Times New Roman" w:cs="Times New Roman"/>
        </w:rPr>
        <w:t>User and Group Management:</w:t>
      </w:r>
    </w:p>
    <w:p w:rsidR="00680363" w:rsidRPr="00680363" w:rsidRDefault="00680363" w:rsidP="00680363">
      <w:pPr>
        <w:rPr>
          <w:rFonts w:ascii="Times New Roman" w:hAnsi="Times New Roman" w:cs="Times New Roman"/>
        </w:rPr>
      </w:pPr>
      <w:r w:rsidRPr="00680363">
        <w:rPr>
          <w:rFonts w:ascii="Times New Roman" w:hAnsi="Times New Roman" w:cs="Times New Roman"/>
        </w:rPr>
        <w:t>Adding, deleting, and managing user accounts, assigning permissions, and managing group memberships are fundamental tasks.</w:t>
      </w:r>
    </w:p>
    <w:p w:rsidR="00680363" w:rsidRPr="00680363" w:rsidRDefault="00680363" w:rsidP="00680363">
      <w:pPr>
        <w:rPr>
          <w:rFonts w:ascii="Times New Roman" w:hAnsi="Times New Roman" w:cs="Times New Roman"/>
        </w:rPr>
      </w:pPr>
      <w:r w:rsidRPr="00680363">
        <w:rPr>
          <w:rFonts w:ascii="Times New Roman" w:hAnsi="Times New Roman" w:cs="Times New Roman"/>
        </w:rPr>
        <w:t>Automation:</w:t>
      </w:r>
    </w:p>
    <w:p w:rsidR="00F26D9F" w:rsidRDefault="00680363" w:rsidP="00680363">
      <w:pPr>
        <w:rPr>
          <w:rFonts w:ascii="Times New Roman" w:hAnsi="Times New Roman" w:cs="Times New Roman"/>
        </w:rPr>
      </w:pPr>
      <w:r w:rsidRPr="00680363">
        <w:rPr>
          <w:rFonts w:ascii="Times New Roman" w:hAnsi="Times New Roman" w:cs="Times New Roman"/>
        </w:rPr>
        <w:t>Automating repetitive tasks using shell scripts, cron jobs, and other tools helps streamline administration and reduce errors.</w:t>
      </w:r>
    </w:p>
    <w:p w:rsidR="00680363" w:rsidRPr="00AE4313" w:rsidRDefault="00680363" w:rsidP="006803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i/>
          <w:spacing w:val="2"/>
          <w:u w:val="single"/>
          <w:lang w:val="en-US"/>
        </w:rPr>
      </w:pPr>
      <w:r w:rsidRPr="00AE4313">
        <w:rPr>
          <w:rFonts w:ascii="Consolas" w:eastAsia="Times New Roman" w:hAnsi="Consolas" w:cs="Courier New"/>
          <w:b/>
          <w:i/>
          <w:spacing w:val="2"/>
          <w:u w:val="single"/>
          <w:bdr w:val="none" w:sz="0" w:space="0" w:color="auto" w:frame="1"/>
        </w:rPr>
        <w:t xml:space="preserve">groupadd </w:t>
      </w:r>
      <w:r w:rsidR="00AE4313">
        <w:rPr>
          <w:rFonts w:ascii="Consolas" w:eastAsia="Times New Roman" w:hAnsi="Consolas" w:cs="Courier New"/>
          <w:b/>
          <w:i/>
          <w:spacing w:val="2"/>
          <w:u w:val="single"/>
          <w:bdr w:val="none" w:sz="0" w:space="0" w:color="auto" w:frame="1"/>
        </w:rPr>
        <w:t xml:space="preserve">- </w:t>
      </w:r>
      <w:r w:rsidR="00AE4313" w:rsidRPr="00AE4313">
        <w:rPr>
          <w:rFonts w:ascii="Consolas" w:eastAsia="Times New Roman" w:hAnsi="Consolas" w:cs="Courier New"/>
          <w:b/>
          <w:i/>
          <w:spacing w:val="2"/>
          <w:u w:val="single"/>
          <w:bdr w:val="none" w:sz="0" w:space="0" w:color="auto" w:frame="1"/>
        </w:rPr>
        <w:t>to create a new group in Linux</w:t>
      </w:r>
    </w:p>
    <w:p w:rsidR="00680363" w:rsidRDefault="00AE4313" w:rsidP="00680363">
      <w:pPr>
        <w:rPr>
          <w:rFonts w:ascii="Times New Roman" w:hAnsi="Times New Roman" w:cs="Times New Roman"/>
        </w:rPr>
      </w:pPr>
      <w:r>
        <w:rPr>
          <w:noProof/>
          <w:lang w:val="en-US" w:eastAsia="en-US" w:bidi="ar-SA"/>
        </w:rPr>
        <w:drawing>
          <wp:inline distT="0" distB="0" distL="0" distR="0" wp14:anchorId="2605A656" wp14:editId="64B9B130">
            <wp:extent cx="3303917" cy="21088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8948" cy="2118477"/>
                    </a:xfrm>
                    <a:prstGeom prst="rect">
                      <a:avLst/>
                    </a:prstGeom>
                  </pic:spPr>
                </pic:pic>
              </a:graphicData>
            </a:graphic>
          </wp:inline>
        </w:drawing>
      </w:r>
    </w:p>
    <w:p w:rsidR="00AE4313" w:rsidRDefault="00AE4313" w:rsidP="00680363">
      <w:pPr>
        <w:rPr>
          <w:rFonts w:ascii="Times New Roman" w:hAnsi="Times New Roman" w:cs="Times New Roman"/>
        </w:rPr>
      </w:pPr>
      <w:r>
        <w:rPr>
          <w:rFonts w:ascii="Times New Roman" w:hAnsi="Times New Roman" w:cs="Times New Roman"/>
        </w:rPr>
        <w:t xml:space="preserve">As we can see new group id (1001) was assign to the new group. </w:t>
      </w:r>
    </w:p>
    <w:p w:rsidR="00AE4313" w:rsidRDefault="00AE4313" w:rsidP="00680363">
      <w:pPr>
        <w:rPr>
          <w:rFonts w:ascii="Times New Roman" w:hAnsi="Times New Roman" w:cs="Times New Roman"/>
        </w:rPr>
      </w:pPr>
      <w:r>
        <w:rPr>
          <w:rFonts w:ascii="Times New Roman" w:hAnsi="Times New Roman" w:cs="Times New Roman"/>
        </w:rPr>
        <w:t>If admin want to have a different id, key “g” could be used.</w:t>
      </w:r>
    </w:p>
    <w:p w:rsidR="00AE4313" w:rsidRPr="00AE4313" w:rsidRDefault="00AE4313" w:rsidP="00AE43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nsolas" w:eastAsia="Times New Roman" w:hAnsi="Consolas" w:cs="Courier New"/>
          <w:i/>
          <w:spacing w:val="2"/>
          <w:kern w:val="0"/>
          <w:lang w:val="en-US" w:eastAsia="en-US" w:bidi="ar-SA"/>
        </w:rPr>
      </w:pPr>
      <w:r>
        <w:rPr>
          <w:rFonts w:ascii="Consolas" w:eastAsia="Times New Roman" w:hAnsi="Consolas" w:cs="Courier New"/>
          <w:spacing w:val="2"/>
          <w:kern w:val="0"/>
          <w:bdr w:val="none" w:sz="0" w:space="0" w:color="auto" w:frame="1"/>
          <w:lang w:val="en-US" w:eastAsia="en-US" w:bidi="ar-SA"/>
        </w:rPr>
        <w:tab/>
      </w:r>
      <w:r>
        <w:rPr>
          <w:rFonts w:ascii="Consolas" w:eastAsia="Times New Roman" w:hAnsi="Consolas" w:cs="Courier New"/>
          <w:spacing w:val="2"/>
          <w:kern w:val="0"/>
          <w:bdr w:val="none" w:sz="0" w:space="0" w:color="auto" w:frame="1"/>
          <w:lang w:val="en-US" w:eastAsia="en-US" w:bidi="ar-SA"/>
        </w:rPr>
        <w:tab/>
      </w:r>
      <w:r w:rsidRPr="00AE4313">
        <w:rPr>
          <w:rFonts w:ascii="Consolas" w:eastAsia="Times New Roman" w:hAnsi="Consolas" w:cs="Courier New"/>
          <w:i/>
          <w:spacing w:val="2"/>
          <w:kern w:val="0"/>
          <w:bdr w:val="none" w:sz="0" w:space="0" w:color="auto" w:frame="1"/>
          <w:lang w:val="en-US" w:eastAsia="en-US" w:bidi="ar-SA"/>
        </w:rPr>
        <w:t>sudo groupadd -g 1001 developers</w:t>
      </w:r>
    </w:p>
    <w:p w:rsidR="00AE4313" w:rsidRDefault="00C7040B" w:rsidP="00680363">
      <w:pPr>
        <w:rPr>
          <w:rFonts w:ascii="Times New Roman" w:hAnsi="Times New Roman" w:cs="Times New Roman"/>
        </w:rPr>
      </w:pPr>
      <w:r>
        <w:rPr>
          <w:rFonts w:ascii="Consolas" w:eastAsia="Times New Roman" w:hAnsi="Consolas" w:cs="Courier New"/>
          <w:b/>
          <w:i/>
          <w:spacing w:val="2"/>
          <w:u w:val="single"/>
          <w:bdr w:val="none" w:sz="0" w:space="0" w:color="auto" w:frame="1"/>
        </w:rPr>
        <w:t>groupdel</w:t>
      </w:r>
    </w:p>
    <w:p w:rsidR="00AE4313" w:rsidRDefault="00AE4313" w:rsidP="00680363">
      <w:pPr>
        <w:rPr>
          <w:rFonts w:ascii="Times New Roman" w:hAnsi="Times New Roman" w:cs="Times New Roman"/>
        </w:rPr>
      </w:pPr>
    </w:p>
    <w:p w:rsidR="00C7040B" w:rsidRDefault="00C7040B" w:rsidP="00C7040B">
      <w:pPr>
        <w:rPr>
          <w:rFonts w:ascii="Times New Roman" w:hAnsi="Times New Roman" w:cs="Times New Roman"/>
        </w:rPr>
      </w:pPr>
      <w:r>
        <w:rPr>
          <w:rFonts w:ascii="Times New Roman" w:hAnsi="Times New Roman" w:cs="Times New Roman"/>
        </w:rPr>
        <w:t xml:space="preserve">Interesting fact is that command below SHOULD </w:t>
      </w:r>
      <w:r w:rsidRPr="00C7040B">
        <w:rPr>
          <w:rFonts w:ascii="Times New Roman" w:hAnsi="Times New Roman" w:cs="Times New Roman"/>
        </w:rPr>
        <w:t>forcefully delete a group, including removing all users associated with it</w:t>
      </w:r>
      <w:r>
        <w:rPr>
          <w:rFonts w:ascii="Times New Roman" w:hAnsi="Times New Roman" w:cs="Times New Roman"/>
        </w:rPr>
        <w:t>.</w:t>
      </w:r>
    </w:p>
    <w:p w:rsidR="00C7040B" w:rsidRPr="00C7040B" w:rsidRDefault="00C7040B" w:rsidP="00C7040B">
      <w:pPr>
        <w:rPr>
          <w:rFonts w:ascii="Times New Roman" w:hAnsi="Times New Roman" w:cs="Times New Roman"/>
          <w:i/>
          <w:lang w:val="en-US"/>
        </w:rPr>
      </w:pPr>
      <w:r>
        <w:rPr>
          <w:rFonts w:ascii="Times New Roman" w:hAnsi="Times New Roman" w:cs="Times New Roman"/>
        </w:rPr>
        <w:tab/>
      </w:r>
      <w:r>
        <w:rPr>
          <w:rFonts w:ascii="Times New Roman" w:hAnsi="Times New Roman" w:cs="Times New Roman"/>
        </w:rPr>
        <w:tab/>
      </w:r>
      <w:r w:rsidRPr="00C7040B">
        <w:rPr>
          <w:rFonts w:ascii="Times New Roman" w:hAnsi="Times New Roman" w:cs="Times New Roman"/>
          <w:i/>
          <w:lang w:val="en-US"/>
        </w:rPr>
        <w:t>sudo groupdel -f example_group</w:t>
      </w:r>
    </w:p>
    <w:p w:rsidR="00C7040B" w:rsidRDefault="00C7040B" w:rsidP="00C7040B">
      <w:pPr>
        <w:pStyle w:val="NormalWeb"/>
      </w:pPr>
      <w:r>
        <w:t xml:space="preserve">Even when a group is a user's </w:t>
      </w:r>
      <w:r>
        <w:rPr>
          <w:rStyle w:val="Strong"/>
        </w:rPr>
        <w:t>primary group</w:t>
      </w:r>
      <w:r>
        <w:t xml:space="preserve">, running </w:t>
      </w:r>
      <w:r>
        <w:rPr>
          <w:rStyle w:val="HTMLCode"/>
        </w:rPr>
        <w:t>sudo groupdel -f example_group</w:t>
      </w:r>
      <w:r>
        <w:t xml:space="preserve"> doesn't necessarily remove the user. Here's why:</w:t>
      </w:r>
    </w:p>
    <w:p w:rsidR="00C7040B" w:rsidRDefault="00C7040B" w:rsidP="00C7040B">
      <w:pPr>
        <w:pStyle w:val="NormalWeb"/>
        <w:numPr>
          <w:ilvl w:val="0"/>
          <w:numId w:val="1"/>
        </w:numPr>
      </w:pPr>
      <w:r>
        <w:rPr>
          <w:rStyle w:val="Strong"/>
        </w:rPr>
        <w:t>The force (</w:t>
      </w:r>
      <w:r>
        <w:rPr>
          <w:rStyle w:val="HTMLCode"/>
        </w:rPr>
        <w:t>-f</w:t>
      </w:r>
      <w:r>
        <w:rPr>
          <w:rStyle w:val="Strong"/>
        </w:rPr>
        <w:t>) flag</w:t>
      </w:r>
      <w:r>
        <w:t xml:space="preserve"> only suppresses warnings—it doesn't magically resolve underlying conflicts. If a user’s primary group is the one you're deleting, </w:t>
      </w:r>
      <w:r>
        <w:rPr>
          <w:rStyle w:val="HTMLCode"/>
        </w:rPr>
        <w:t>groupdel</w:t>
      </w:r>
      <w:r>
        <w:t xml:space="preserve"> is </w:t>
      </w:r>
      <w:r>
        <w:rPr>
          <w:rStyle w:val="Emphasis"/>
        </w:rPr>
        <w:t>supposed to</w:t>
      </w:r>
      <w:r>
        <w:t xml:space="preserve"> fail unless you reassign the user's primary group </w:t>
      </w:r>
      <w:r>
        <w:rPr>
          <w:rStyle w:val="Emphasis"/>
        </w:rPr>
        <w:t>before</w:t>
      </w:r>
      <w:r>
        <w:t xml:space="preserve"> deletion.</w:t>
      </w:r>
    </w:p>
    <w:p w:rsidR="00C7040B" w:rsidRDefault="00C7040B" w:rsidP="00C7040B">
      <w:pPr>
        <w:pStyle w:val="NormalWeb"/>
        <w:numPr>
          <w:ilvl w:val="0"/>
          <w:numId w:val="1"/>
        </w:numPr>
      </w:pPr>
      <w:r>
        <w:rPr>
          <w:rStyle w:val="Strong"/>
        </w:rPr>
        <w:t>But</w:t>
      </w:r>
      <w:r>
        <w:t xml:space="preserve"> on some systems, if the group’s entry is forcibly removed anyway (especially with manual edits to </w:t>
      </w:r>
      <w:r>
        <w:rPr>
          <w:rStyle w:val="HTMLCode"/>
        </w:rPr>
        <w:t>/etc/group</w:t>
      </w:r>
      <w:r>
        <w:t>), the user account might still technically exist—but now their GID (group ID) points to a non-existent group. That can result in an inconsistent or broken state for that user. It’s not best practice, but it can happen.</w:t>
      </w:r>
    </w:p>
    <w:p w:rsidR="00847D0D" w:rsidRPr="00847D0D" w:rsidRDefault="00847D0D" w:rsidP="00847D0D">
      <w:pPr>
        <w:pStyle w:val="NormalWeb"/>
        <w:ind w:left="720"/>
        <w:rPr>
          <w:b/>
        </w:rPr>
      </w:pPr>
      <w:r w:rsidRPr="00847D0D">
        <w:rPr>
          <w:rStyle w:val="Strong"/>
          <w:b w:val="0"/>
        </w:rPr>
        <w:t xml:space="preserve">See </w:t>
      </w:r>
      <w:r>
        <w:rPr>
          <w:rStyle w:val="Strong"/>
          <w:b w:val="0"/>
        </w:rPr>
        <w:t xml:space="preserve">below new user with primary group is added to supplementary group, but after deleting BOTH groups, user still exists but all files in home have missing group for ownership except former group id 1002.   </w:t>
      </w:r>
    </w:p>
    <w:p w:rsidR="00C7040B" w:rsidRPr="00C7040B" w:rsidRDefault="00C7040B" w:rsidP="00680363">
      <w:pPr>
        <w:rPr>
          <w:rFonts w:ascii="Times New Roman" w:hAnsi="Times New Roman" w:cs="Times New Roman"/>
          <w:lang w:val="en-US"/>
        </w:rPr>
      </w:pPr>
      <w:r>
        <w:rPr>
          <w:noProof/>
          <w:lang w:val="en-US" w:eastAsia="en-US" w:bidi="ar-SA"/>
        </w:rPr>
        <w:lastRenderedPageBreak/>
        <w:drawing>
          <wp:inline distT="0" distB="0" distL="0" distR="0" wp14:anchorId="6700DF93" wp14:editId="20ADE9CF">
            <wp:extent cx="6332220" cy="3482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482340"/>
                    </a:xfrm>
                    <a:prstGeom prst="rect">
                      <a:avLst/>
                    </a:prstGeom>
                  </pic:spPr>
                </pic:pic>
              </a:graphicData>
            </a:graphic>
          </wp:inline>
        </w:drawing>
      </w:r>
    </w:p>
    <w:p w:rsidR="00431F95" w:rsidRDefault="00431F95" w:rsidP="00680363">
      <w:pPr>
        <w:rPr>
          <w:rFonts w:ascii="Times New Roman" w:hAnsi="Times New Roman" w:cs="Times New Roman"/>
        </w:rPr>
      </w:pPr>
    </w:p>
    <w:p w:rsidR="00431F95" w:rsidRDefault="00431F95" w:rsidP="00680363">
      <w:pPr>
        <w:rPr>
          <w:rFonts w:ascii="Times New Roman" w:hAnsi="Times New Roman" w:cs="Times New Roman"/>
        </w:rPr>
      </w:pPr>
      <w:r>
        <w:rPr>
          <w:rStyle w:val="Strong"/>
          <w:rFonts w:ascii="Arial" w:hAnsi="Arial" w:cs="Arial"/>
          <w:color w:val="3A3A3A"/>
          <w:sz w:val="26"/>
          <w:szCs w:val="26"/>
          <w:shd w:val="clear" w:color="auto" w:fill="FFFFFF"/>
        </w:rPr>
        <w:t xml:space="preserve">useradd - </w:t>
      </w:r>
      <w:r>
        <w:rPr>
          <w:rFonts w:ascii="Arial" w:hAnsi="Arial" w:cs="Arial"/>
          <w:color w:val="3A3A3A"/>
          <w:sz w:val="26"/>
          <w:szCs w:val="26"/>
          <w:shd w:val="clear" w:color="auto" w:fill="FFFFFF"/>
        </w:rPr>
        <w:t>To add a new user.</w:t>
      </w:r>
    </w:p>
    <w:p w:rsidR="00AE4313" w:rsidRDefault="00C019B4" w:rsidP="00680363">
      <w:pPr>
        <w:rPr>
          <w:rFonts w:ascii="Times New Roman" w:hAnsi="Times New Roman" w:cs="Times New Roman"/>
        </w:rPr>
      </w:pPr>
      <w:r w:rsidRPr="00C019B4">
        <w:rPr>
          <w:rFonts w:ascii="Times New Roman" w:hAnsi="Times New Roman" w:cs="Times New Roman"/>
        </w:rPr>
        <w:t>When we add a new user in Linux with the ‘useradd‘ command, it gets created in a locked state. To unlock that user account, we need to set a password for that account using the ‘passwd‘ command.</w:t>
      </w:r>
    </w:p>
    <w:p w:rsidR="00C019B4" w:rsidRDefault="00CD7093" w:rsidP="00680363">
      <w:pPr>
        <w:rPr>
          <w:rFonts w:ascii="Times New Roman" w:hAnsi="Times New Roman" w:cs="Times New Roman"/>
        </w:rPr>
      </w:pPr>
      <w:r w:rsidRPr="00CD7093">
        <w:rPr>
          <w:rFonts w:ascii="Times New Roman" w:hAnsi="Times New Roman" w:cs="Times New Roman"/>
        </w:rPr>
        <w:t>By default, the useradd command in Linux does not automatically create a home directory unless you specifically tell it to</w:t>
      </w:r>
      <w:r w:rsidR="00097E5F">
        <w:rPr>
          <w:rFonts w:ascii="Times New Roman" w:hAnsi="Times New Roman" w:cs="Times New Roman"/>
        </w:rPr>
        <w:t xml:space="preserve"> (with help of “m” key)</w:t>
      </w:r>
      <w:r w:rsidRPr="00CD7093">
        <w:rPr>
          <w:rFonts w:ascii="Times New Roman" w:hAnsi="Times New Roman" w:cs="Times New Roman"/>
        </w:rPr>
        <w:t>—or unless your system is configured to do so.</w:t>
      </w:r>
      <w:r>
        <w:rPr>
          <w:rFonts w:ascii="Times New Roman" w:hAnsi="Times New Roman" w:cs="Times New Roman"/>
        </w:rPr>
        <w:t xml:space="preserve"> </w:t>
      </w:r>
      <w:r w:rsidRPr="00CD7093">
        <w:rPr>
          <w:rFonts w:ascii="Times New Roman" w:hAnsi="Times New Roman" w:cs="Times New Roman"/>
        </w:rPr>
        <w:t xml:space="preserve">Configuration in </w:t>
      </w:r>
      <w:r w:rsidRPr="00097E5F">
        <w:rPr>
          <w:rFonts w:ascii="Times New Roman" w:hAnsi="Times New Roman" w:cs="Times New Roman"/>
          <w:b/>
          <w:i/>
        </w:rPr>
        <w:t>/etc/login.defs</w:t>
      </w:r>
      <w:r w:rsidRPr="00CD7093">
        <w:rPr>
          <w:rFonts w:ascii="Times New Roman" w:hAnsi="Times New Roman" w:cs="Times New Roman"/>
        </w:rPr>
        <w:t xml:space="preserve">: There's a setting called </w:t>
      </w:r>
      <w:r w:rsidRPr="00097E5F">
        <w:rPr>
          <w:rFonts w:ascii="Times New Roman" w:hAnsi="Times New Roman" w:cs="Times New Roman"/>
          <w:b/>
          <w:i/>
        </w:rPr>
        <w:t>CREATE_HOME</w:t>
      </w:r>
      <w:r w:rsidRPr="00CD7093">
        <w:rPr>
          <w:rFonts w:ascii="Times New Roman" w:hAnsi="Times New Roman" w:cs="Times New Roman"/>
        </w:rPr>
        <w:t>. If it's set to no, even using useradd without -m won’t make the home directory. You can check and update it if you want that behavior by default.</w:t>
      </w:r>
    </w:p>
    <w:p w:rsidR="00AE4313" w:rsidRDefault="00CD7093" w:rsidP="00680363">
      <w:pPr>
        <w:rPr>
          <w:rFonts w:ascii="Times New Roman" w:hAnsi="Times New Roman" w:cs="Times New Roman"/>
        </w:rPr>
      </w:pPr>
      <w:r>
        <w:rPr>
          <w:noProof/>
          <w:lang w:val="en-US" w:eastAsia="en-US" w:bidi="ar-SA"/>
        </w:rPr>
        <w:drawing>
          <wp:inline distT="0" distB="0" distL="0" distR="0" wp14:anchorId="79F32B08" wp14:editId="6809BBD0">
            <wp:extent cx="4779034" cy="2311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362" cy="2326068"/>
                    </a:xfrm>
                    <a:prstGeom prst="rect">
                      <a:avLst/>
                    </a:prstGeom>
                  </pic:spPr>
                </pic:pic>
              </a:graphicData>
            </a:graphic>
          </wp:inline>
        </w:drawing>
      </w:r>
    </w:p>
    <w:p w:rsidR="00AE4313" w:rsidRDefault="00CD7093" w:rsidP="00680363">
      <w:pPr>
        <w:rPr>
          <w:rFonts w:ascii="Times New Roman" w:hAnsi="Times New Roman" w:cs="Times New Roman"/>
        </w:rPr>
      </w:pPr>
      <w:r>
        <w:rPr>
          <w:noProof/>
          <w:lang w:val="en-US" w:eastAsia="en-US" w:bidi="ar-SA"/>
        </w:rPr>
        <w:lastRenderedPageBreak/>
        <w:drawing>
          <wp:inline distT="0" distB="0" distL="0" distR="0" wp14:anchorId="0963C079" wp14:editId="7F13DD56">
            <wp:extent cx="54483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2085975"/>
                    </a:xfrm>
                    <a:prstGeom prst="rect">
                      <a:avLst/>
                    </a:prstGeom>
                  </pic:spPr>
                </pic:pic>
              </a:graphicData>
            </a:graphic>
          </wp:inline>
        </w:drawing>
      </w: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6203D2" w:rsidP="00680363">
      <w:pPr>
        <w:rPr>
          <w:rFonts w:ascii="Times New Roman" w:hAnsi="Times New Roman" w:cs="Times New Roman"/>
        </w:rPr>
      </w:pPr>
      <w:r w:rsidRPr="006203D2">
        <w:rPr>
          <w:rFonts w:ascii="Times New Roman" w:hAnsi="Times New Roman" w:cs="Times New Roman"/>
        </w:rPr>
        <w:t>By default, when we add users with the ‘useradd‘ command, the user account never expires, meaning their expiry date is set to 0 (which means never expired).</w:t>
      </w:r>
      <w:r>
        <w:rPr>
          <w:rFonts w:ascii="Times New Roman" w:hAnsi="Times New Roman" w:cs="Times New Roman"/>
        </w:rPr>
        <w:t xml:space="preserve"> </w:t>
      </w:r>
      <w:r w:rsidRPr="006203D2">
        <w:rPr>
          <w:rFonts w:ascii="Times New Roman" w:hAnsi="Times New Roman" w:cs="Times New Roman"/>
        </w:rPr>
        <w:t>However, we can set the expiry date using the '-e' option, which should be in the YYYY-MM-DD format. This is helpful for creating temporary accounts for a specific period of time.</w:t>
      </w:r>
    </w:p>
    <w:p w:rsidR="006203D2" w:rsidRPr="006203D2" w:rsidRDefault="006203D2" w:rsidP="00680363">
      <w:pPr>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203D2">
        <w:rPr>
          <w:rFonts w:ascii="Times New Roman" w:hAnsi="Times New Roman" w:cs="Times New Roman"/>
          <w:i/>
        </w:rPr>
        <w:t>useradd -e 202</w:t>
      </w:r>
      <w:r>
        <w:rPr>
          <w:rFonts w:ascii="Times New Roman" w:hAnsi="Times New Roman" w:cs="Times New Roman"/>
          <w:i/>
        </w:rPr>
        <w:t>5-08-27 george</w:t>
      </w:r>
    </w:p>
    <w:p w:rsidR="00AE4313" w:rsidRDefault="006203D2" w:rsidP="00680363">
      <w:pPr>
        <w:rPr>
          <w:rFonts w:ascii="Times New Roman" w:hAnsi="Times New Roman" w:cs="Times New Roman"/>
        </w:rPr>
      </w:pPr>
      <w:r>
        <w:rPr>
          <w:noProof/>
          <w:lang w:val="en-US" w:eastAsia="en-US" w:bidi="ar-SA"/>
        </w:rPr>
        <w:drawing>
          <wp:inline distT="0" distB="0" distL="0" distR="0" wp14:anchorId="74CBAB52" wp14:editId="3E3C4401">
            <wp:extent cx="581977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2524125"/>
                    </a:xfrm>
                    <a:prstGeom prst="rect">
                      <a:avLst/>
                    </a:prstGeom>
                  </pic:spPr>
                </pic:pic>
              </a:graphicData>
            </a:graphic>
          </wp:inline>
        </w:drawing>
      </w:r>
    </w:p>
    <w:p w:rsidR="00AE4313" w:rsidRDefault="00B1086A" w:rsidP="00680363">
      <w:pPr>
        <w:rPr>
          <w:rFonts w:ascii="Times New Roman" w:hAnsi="Times New Roman" w:cs="Times New Roman"/>
        </w:rPr>
      </w:pPr>
      <w:r>
        <w:rPr>
          <w:rFonts w:ascii="Times New Roman" w:hAnsi="Times New Roman" w:cs="Times New Roman"/>
        </w:rPr>
        <w:t xml:space="preserve">To delete the user INCLUDING the home folder, key “r” can be used. </w:t>
      </w:r>
    </w:p>
    <w:p w:rsidR="00B1086A" w:rsidRDefault="00B1086A" w:rsidP="00680363">
      <w:pPr>
        <w:rPr>
          <w:rFonts w:ascii="Times New Roman" w:hAnsi="Times New Roman" w:cs="Times New Roman"/>
        </w:rPr>
      </w:pPr>
      <w:r>
        <w:rPr>
          <w:noProof/>
          <w:lang w:val="en-US" w:eastAsia="en-US" w:bidi="ar-SA"/>
        </w:rPr>
        <w:drawing>
          <wp:inline distT="0" distB="0" distL="0" distR="0" wp14:anchorId="231A2361" wp14:editId="0B48E449">
            <wp:extent cx="54197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276475"/>
                    </a:xfrm>
                    <a:prstGeom prst="rect">
                      <a:avLst/>
                    </a:prstGeom>
                  </pic:spPr>
                </pic:pic>
              </a:graphicData>
            </a:graphic>
          </wp:inline>
        </w:drawing>
      </w:r>
    </w:p>
    <w:p w:rsidR="00AE4313" w:rsidRDefault="00AE4313" w:rsidP="00680363">
      <w:pPr>
        <w:rPr>
          <w:rFonts w:ascii="Times New Roman" w:hAnsi="Times New Roman" w:cs="Times New Roman"/>
        </w:rPr>
      </w:pPr>
    </w:p>
    <w:p w:rsidR="00502186" w:rsidRPr="00502186" w:rsidRDefault="00502186" w:rsidP="00502186">
      <w:pPr>
        <w:rPr>
          <w:rFonts w:ascii="Times New Roman" w:hAnsi="Times New Roman" w:cs="Times New Roman"/>
          <w:lang w:val="en-US"/>
        </w:rPr>
      </w:pPr>
      <w:r w:rsidRPr="00502186">
        <w:rPr>
          <w:rFonts w:ascii="Times New Roman" w:hAnsi="Times New Roman" w:cs="Times New Roman"/>
          <w:lang w:val="en-US"/>
        </w:rPr>
        <w:lastRenderedPageBreak/>
        <w:t>/etc/skel is a subtle but powerful piece of the user creation process in Linux.</w:t>
      </w:r>
    </w:p>
    <w:p w:rsidR="00502186" w:rsidRPr="00502186" w:rsidRDefault="00502186" w:rsidP="00502186">
      <w:pPr>
        <w:rPr>
          <w:rFonts w:ascii="Times New Roman" w:hAnsi="Times New Roman" w:cs="Times New Roman"/>
          <w:lang w:val="en-US"/>
        </w:rPr>
      </w:pPr>
      <w:r w:rsidRPr="00502186">
        <w:rPr>
          <w:rFonts w:ascii="Times New Roman" w:hAnsi="Times New Roman" w:cs="Times New Roman"/>
          <w:lang w:val="en-US"/>
        </w:rPr>
        <w:t xml:space="preserve">It’s a </w:t>
      </w:r>
      <w:r w:rsidRPr="00502186">
        <w:rPr>
          <w:rFonts w:ascii="Times New Roman" w:hAnsi="Times New Roman" w:cs="Times New Roman"/>
          <w:b/>
          <w:bCs/>
          <w:lang w:val="en-US"/>
        </w:rPr>
        <w:t>template directory</w:t>
      </w:r>
      <w:r w:rsidRPr="00502186">
        <w:rPr>
          <w:rFonts w:ascii="Times New Roman" w:hAnsi="Times New Roman" w:cs="Times New Roman"/>
          <w:lang w:val="en-US"/>
        </w:rPr>
        <w:t>. Think of it as a skeleton (hence the name “skel”) for user home directories. When you create a new user with the -m option (like sudo useradd -m username), the contents of /etc/skel are automatically copied into the new user’s home directory (/home/username).</w:t>
      </w:r>
    </w:p>
    <w:p w:rsidR="00502186" w:rsidRPr="00502186" w:rsidRDefault="00502186" w:rsidP="00502186">
      <w:pPr>
        <w:rPr>
          <w:rFonts w:ascii="Times New Roman" w:hAnsi="Times New Roman" w:cs="Times New Roman"/>
          <w:lang w:val="en-US"/>
        </w:rPr>
      </w:pPr>
      <w:r w:rsidRPr="00502186">
        <w:rPr>
          <w:rFonts w:ascii="Times New Roman" w:hAnsi="Times New Roman" w:cs="Times New Roman"/>
          <w:lang w:val="en-US"/>
        </w:rPr>
        <w:t>By default, it typically contains things like:</w:t>
      </w:r>
    </w:p>
    <w:p w:rsidR="00502186" w:rsidRPr="00502186" w:rsidRDefault="00502186" w:rsidP="00502186">
      <w:pPr>
        <w:numPr>
          <w:ilvl w:val="0"/>
          <w:numId w:val="2"/>
        </w:numPr>
        <w:rPr>
          <w:rFonts w:ascii="Times New Roman" w:hAnsi="Times New Roman" w:cs="Times New Roman"/>
          <w:lang w:val="en-US"/>
        </w:rPr>
      </w:pPr>
      <w:r w:rsidRPr="00502186">
        <w:rPr>
          <w:rFonts w:ascii="Times New Roman" w:hAnsi="Times New Roman" w:cs="Times New Roman"/>
          <w:lang w:val="en-US"/>
        </w:rPr>
        <w:t>.bashrc</w:t>
      </w:r>
    </w:p>
    <w:p w:rsidR="00502186" w:rsidRPr="00502186" w:rsidRDefault="00502186" w:rsidP="00502186">
      <w:pPr>
        <w:numPr>
          <w:ilvl w:val="0"/>
          <w:numId w:val="2"/>
        </w:numPr>
        <w:rPr>
          <w:rFonts w:ascii="Times New Roman" w:hAnsi="Times New Roman" w:cs="Times New Roman"/>
          <w:lang w:val="en-US"/>
        </w:rPr>
      </w:pPr>
      <w:r w:rsidRPr="00502186">
        <w:rPr>
          <w:rFonts w:ascii="Times New Roman" w:hAnsi="Times New Roman" w:cs="Times New Roman"/>
          <w:lang w:val="en-US"/>
        </w:rPr>
        <w:t>.profile</w:t>
      </w:r>
    </w:p>
    <w:p w:rsidR="00502186" w:rsidRPr="00502186" w:rsidRDefault="00502186" w:rsidP="00502186">
      <w:pPr>
        <w:numPr>
          <w:ilvl w:val="0"/>
          <w:numId w:val="2"/>
        </w:numPr>
        <w:rPr>
          <w:rFonts w:ascii="Times New Roman" w:hAnsi="Times New Roman" w:cs="Times New Roman"/>
          <w:lang w:val="en-US"/>
        </w:rPr>
      </w:pPr>
      <w:r w:rsidRPr="00502186">
        <w:rPr>
          <w:rFonts w:ascii="Times New Roman" w:hAnsi="Times New Roman" w:cs="Times New Roman"/>
          <w:lang w:val="en-US"/>
        </w:rPr>
        <w:t>.bash_logout</w:t>
      </w:r>
    </w:p>
    <w:p w:rsidR="00502186" w:rsidRPr="00502186" w:rsidRDefault="00502186" w:rsidP="00502186">
      <w:pPr>
        <w:rPr>
          <w:rFonts w:ascii="Times New Roman" w:hAnsi="Times New Roman" w:cs="Times New Roman"/>
          <w:lang w:val="en-US"/>
        </w:rPr>
      </w:pPr>
      <w:r w:rsidRPr="00502186">
        <w:rPr>
          <w:rFonts w:ascii="Times New Roman" w:hAnsi="Times New Roman" w:cs="Times New Roman"/>
          <w:lang w:val="en-US"/>
        </w:rPr>
        <w:t>These are standard configuration files that customize the shell environment when the user logs in.</w:t>
      </w:r>
    </w:p>
    <w:p w:rsidR="00502186" w:rsidRPr="00502186" w:rsidRDefault="00502186" w:rsidP="00502186">
      <w:pPr>
        <w:rPr>
          <w:rFonts w:ascii="Times New Roman" w:hAnsi="Times New Roman" w:cs="Times New Roman"/>
          <w:lang w:val="en-US"/>
        </w:rPr>
      </w:pPr>
      <w:r w:rsidRPr="00502186">
        <w:rPr>
          <w:rFonts w:ascii="Times New Roman" w:hAnsi="Times New Roman" w:cs="Times New Roman"/>
          <w:lang w:val="en-US"/>
        </w:rPr>
        <w:t xml:space="preserve">But here’s where it gets interesting: you can </w:t>
      </w:r>
      <w:r w:rsidRPr="00502186">
        <w:rPr>
          <w:rFonts w:ascii="Times New Roman" w:hAnsi="Times New Roman" w:cs="Times New Roman"/>
          <w:b/>
          <w:bCs/>
          <w:lang w:val="en-US"/>
        </w:rPr>
        <w:t>add your own files</w:t>
      </w:r>
      <w:r w:rsidRPr="00502186">
        <w:rPr>
          <w:rFonts w:ascii="Times New Roman" w:hAnsi="Times New Roman" w:cs="Times New Roman"/>
          <w:lang w:val="en-US"/>
        </w:rPr>
        <w:t xml:space="preserve"> or scripts to /etc/skel, and they’ll be included in every new user’s home folder. Want everyone to get a README.txt or a fun welcome script? Pop it into /etc/skel, and voilà—every new user will have it from day one.</w:t>
      </w:r>
    </w:p>
    <w:p w:rsidR="00AE4313" w:rsidRPr="00502186" w:rsidRDefault="00AE4313" w:rsidP="00680363">
      <w:pPr>
        <w:rPr>
          <w:rFonts w:ascii="Times New Roman" w:hAnsi="Times New Roman" w:cs="Times New Roman"/>
          <w:lang w:val="en-US"/>
        </w:rPr>
      </w:pPr>
      <w:bookmarkStart w:id="0" w:name="_GoBack"/>
      <w:bookmarkEnd w:id="0"/>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Default="00AE4313" w:rsidP="00680363">
      <w:pPr>
        <w:rPr>
          <w:rFonts w:ascii="Times New Roman" w:hAnsi="Times New Roman" w:cs="Times New Roman"/>
        </w:rPr>
      </w:pPr>
    </w:p>
    <w:p w:rsidR="00AE4313" w:rsidRPr="00EA42BC" w:rsidRDefault="00AE4313" w:rsidP="00680363">
      <w:pPr>
        <w:rPr>
          <w:rFonts w:ascii="Times New Roman" w:hAnsi="Times New Roman" w:cs="Times New Roman"/>
        </w:rPr>
      </w:pPr>
    </w:p>
    <w:sectPr w:rsidR="00AE4313" w:rsidRPr="00EA42B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22C" w:rsidRDefault="00F4422C">
      <w:r>
        <w:separator/>
      </w:r>
    </w:p>
  </w:endnote>
  <w:endnote w:type="continuationSeparator" w:id="0">
    <w:p w:rsidR="00F4422C" w:rsidRDefault="00F4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FreeSans">
    <w:altName w:val="Arial"/>
    <w:charset w:val="00"/>
    <w:family w:val="swiss"/>
    <w:pitch w:val="default"/>
  </w:font>
  <w:font w:name="Liberation Sans">
    <w:charset w:val="00"/>
    <w:family w:val="swiss"/>
    <w:pitch w:val="variable"/>
  </w:font>
  <w:font w:name="Noto Sans CJK SC">
    <w:charset w:val="00"/>
    <w:family w:val="auto"/>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22C" w:rsidRDefault="00F4422C">
      <w:r>
        <w:rPr>
          <w:color w:val="000000"/>
        </w:rPr>
        <w:separator/>
      </w:r>
    </w:p>
  </w:footnote>
  <w:footnote w:type="continuationSeparator" w:id="0">
    <w:p w:rsidR="00F4422C" w:rsidRDefault="00F44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75384"/>
    <w:multiLevelType w:val="multilevel"/>
    <w:tmpl w:val="5E9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606CA"/>
    <w:multiLevelType w:val="multilevel"/>
    <w:tmpl w:val="59E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47"/>
    <w:rsid w:val="00097E5F"/>
    <w:rsid w:val="000A024D"/>
    <w:rsid w:val="00191A78"/>
    <w:rsid w:val="002039AB"/>
    <w:rsid w:val="00244196"/>
    <w:rsid w:val="002944B3"/>
    <w:rsid w:val="00394B29"/>
    <w:rsid w:val="00425972"/>
    <w:rsid w:val="00431F95"/>
    <w:rsid w:val="00443714"/>
    <w:rsid w:val="004D26F8"/>
    <w:rsid w:val="004F2023"/>
    <w:rsid w:val="00500CA1"/>
    <w:rsid w:val="00502186"/>
    <w:rsid w:val="005817BE"/>
    <w:rsid w:val="005B78BF"/>
    <w:rsid w:val="006203D2"/>
    <w:rsid w:val="0062774D"/>
    <w:rsid w:val="00633CE1"/>
    <w:rsid w:val="006602D3"/>
    <w:rsid w:val="00680363"/>
    <w:rsid w:val="00687C6A"/>
    <w:rsid w:val="006A093E"/>
    <w:rsid w:val="007370A0"/>
    <w:rsid w:val="007745D3"/>
    <w:rsid w:val="0081558B"/>
    <w:rsid w:val="00847D0D"/>
    <w:rsid w:val="0086585F"/>
    <w:rsid w:val="008A764C"/>
    <w:rsid w:val="009C75F8"/>
    <w:rsid w:val="00AE4313"/>
    <w:rsid w:val="00AF5AF1"/>
    <w:rsid w:val="00B1086A"/>
    <w:rsid w:val="00B561C8"/>
    <w:rsid w:val="00B86D47"/>
    <w:rsid w:val="00B930BA"/>
    <w:rsid w:val="00BB4FBE"/>
    <w:rsid w:val="00BF0048"/>
    <w:rsid w:val="00BF3FA2"/>
    <w:rsid w:val="00C019B4"/>
    <w:rsid w:val="00C25E12"/>
    <w:rsid w:val="00C7040B"/>
    <w:rsid w:val="00CD7093"/>
    <w:rsid w:val="00D1294E"/>
    <w:rsid w:val="00D5206D"/>
    <w:rsid w:val="00D57D57"/>
    <w:rsid w:val="00D80AE9"/>
    <w:rsid w:val="00DB736C"/>
    <w:rsid w:val="00EA42BC"/>
    <w:rsid w:val="00EB52C3"/>
    <w:rsid w:val="00ED066E"/>
    <w:rsid w:val="00F26D9F"/>
    <w:rsid w:val="00F4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A9E7D-A67B-424D-BAD7-80395AF9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TMLPreformatted">
    <w:name w:val="HTML Preformatted"/>
    <w:basedOn w:val="Normal"/>
    <w:link w:val="HTMLPreformattedChar"/>
    <w:uiPriority w:val="99"/>
    <w:semiHidden/>
    <w:unhideWhenUsed/>
    <w:rsid w:val="00AE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AE4313"/>
    <w:rPr>
      <w:rFonts w:ascii="Courier New" w:eastAsia="Times New Roman" w:hAnsi="Courier New" w:cs="Courier New"/>
      <w:kern w:val="0"/>
      <w:sz w:val="20"/>
      <w:szCs w:val="20"/>
      <w:lang w:val="en-US" w:eastAsia="en-US" w:bidi="ar-SA"/>
    </w:rPr>
  </w:style>
  <w:style w:type="character" w:styleId="Strong">
    <w:name w:val="Strong"/>
    <w:basedOn w:val="DefaultParagraphFont"/>
    <w:uiPriority w:val="22"/>
    <w:qFormat/>
    <w:rsid w:val="00431F95"/>
    <w:rPr>
      <w:b/>
      <w:bCs/>
    </w:rPr>
  </w:style>
  <w:style w:type="paragraph" w:styleId="NormalWeb">
    <w:name w:val="Normal (Web)"/>
    <w:basedOn w:val="Normal"/>
    <w:uiPriority w:val="99"/>
    <w:semiHidden/>
    <w:unhideWhenUsed/>
    <w:rsid w:val="00C7040B"/>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HTMLCode">
    <w:name w:val="HTML Code"/>
    <w:basedOn w:val="DefaultParagraphFont"/>
    <w:uiPriority w:val="99"/>
    <w:semiHidden/>
    <w:unhideWhenUsed/>
    <w:rsid w:val="00C7040B"/>
    <w:rPr>
      <w:rFonts w:ascii="Courier New" w:eastAsia="Times New Roman" w:hAnsi="Courier New" w:cs="Courier New"/>
      <w:sz w:val="20"/>
      <w:szCs w:val="20"/>
    </w:rPr>
  </w:style>
  <w:style w:type="character" w:styleId="Emphasis">
    <w:name w:val="Emphasis"/>
    <w:basedOn w:val="DefaultParagraphFont"/>
    <w:uiPriority w:val="20"/>
    <w:qFormat/>
    <w:rsid w:val="00C70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3027">
      <w:bodyDiv w:val="1"/>
      <w:marLeft w:val="0"/>
      <w:marRight w:val="0"/>
      <w:marTop w:val="0"/>
      <w:marBottom w:val="0"/>
      <w:divBdr>
        <w:top w:val="none" w:sz="0" w:space="0" w:color="auto"/>
        <w:left w:val="none" w:sz="0" w:space="0" w:color="auto"/>
        <w:bottom w:val="none" w:sz="0" w:space="0" w:color="auto"/>
        <w:right w:val="none" w:sz="0" w:space="0" w:color="auto"/>
      </w:divBdr>
    </w:div>
    <w:div w:id="252785488">
      <w:bodyDiv w:val="1"/>
      <w:marLeft w:val="0"/>
      <w:marRight w:val="0"/>
      <w:marTop w:val="0"/>
      <w:marBottom w:val="0"/>
      <w:divBdr>
        <w:top w:val="none" w:sz="0" w:space="0" w:color="auto"/>
        <w:left w:val="none" w:sz="0" w:space="0" w:color="auto"/>
        <w:bottom w:val="none" w:sz="0" w:space="0" w:color="auto"/>
        <w:right w:val="none" w:sz="0" w:space="0" w:color="auto"/>
      </w:divBdr>
    </w:div>
    <w:div w:id="447159908">
      <w:bodyDiv w:val="1"/>
      <w:marLeft w:val="0"/>
      <w:marRight w:val="0"/>
      <w:marTop w:val="0"/>
      <w:marBottom w:val="0"/>
      <w:divBdr>
        <w:top w:val="none" w:sz="0" w:space="0" w:color="auto"/>
        <w:left w:val="none" w:sz="0" w:space="0" w:color="auto"/>
        <w:bottom w:val="none" w:sz="0" w:space="0" w:color="auto"/>
        <w:right w:val="none" w:sz="0" w:space="0" w:color="auto"/>
      </w:divBdr>
    </w:div>
    <w:div w:id="619069586">
      <w:bodyDiv w:val="1"/>
      <w:marLeft w:val="0"/>
      <w:marRight w:val="0"/>
      <w:marTop w:val="0"/>
      <w:marBottom w:val="0"/>
      <w:divBdr>
        <w:top w:val="none" w:sz="0" w:space="0" w:color="auto"/>
        <w:left w:val="none" w:sz="0" w:space="0" w:color="auto"/>
        <w:bottom w:val="none" w:sz="0" w:space="0" w:color="auto"/>
        <w:right w:val="none" w:sz="0" w:space="0" w:color="auto"/>
      </w:divBdr>
    </w:div>
    <w:div w:id="845556518">
      <w:bodyDiv w:val="1"/>
      <w:marLeft w:val="0"/>
      <w:marRight w:val="0"/>
      <w:marTop w:val="0"/>
      <w:marBottom w:val="0"/>
      <w:divBdr>
        <w:top w:val="none" w:sz="0" w:space="0" w:color="auto"/>
        <w:left w:val="none" w:sz="0" w:space="0" w:color="auto"/>
        <w:bottom w:val="none" w:sz="0" w:space="0" w:color="auto"/>
        <w:right w:val="none" w:sz="0" w:space="0" w:color="auto"/>
      </w:divBdr>
    </w:div>
    <w:div w:id="914779779">
      <w:bodyDiv w:val="1"/>
      <w:marLeft w:val="0"/>
      <w:marRight w:val="0"/>
      <w:marTop w:val="0"/>
      <w:marBottom w:val="0"/>
      <w:divBdr>
        <w:top w:val="none" w:sz="0" w:space="0" w:color="auto"/>
        <w:left w:val="none" w:sz="0" w:space="0" w:color="auto"/>
        <w:bottom w:val="none" w:sz="0" w:space="0" w:color="auto"/>
        <w:right w:val="none" w:sz="0" w:space="0" w:color="auto"/>
      </w:divBdr>
    </w:div>
    <w:div w:id="932668185">
      <w:bodyDiv w:val="1"/>
      <w:marLeft w:val="0"/>
      <w:marRight w:val="0"/>
      <w:marTop w:val="0"/>
      <w:marBottom w:val="0"/>
      <w:divBdr>
        <w:top w:val="none" w:sz="0" w:space="0" w:color="auto"/>
        <w:left w:val="none" w:sz="0" w:space="0" w:color="auto"/>
        <w:bottom w:val="none" w:sz="0" w:space="0" w:color="auto"/>
        <w:right w:val="none" w:sz="0" w:space="0" w:color="auto"/>
      </w:divBdr>
    </w:div>
    <w:div w:id="1366444577">
      <w:bodyDiv w:val="1"/>
      <w:marLeft w:val="0"/>
      <w:marRight w:val="0"/>
      <w:marTop w:val="0"/>
      <w:marBottom w:val="0"/>
      <w:divBdr>
        <w:top w:val="none" w:sz="0" w:space="0" w:color="auto"/>
        <w:left w:val="none" w:sz="0" w:space="0" w:color="auto"/>
        <w:bottom w:val="none" w:sz="0" w:space="0" w:color="auto"/>
        <w:right w:val="none" w:sz="0" w:space="0" w:color="auto"/>
      </w:divBdr>
    </w:div>
    <w:div w:id="1848397488">
      <w:bodyDiv w:val="1"/>
      <w:marLeft w:val="0"/>
      <w:marRight w:val="0"/>
      <w:marTop w:val="0"/>
      <w:marBottom w:val="0"/>
      <w:divBdr>
        <w:top w:val="none" w:sz="0" w:space="0" w:color="auto"/>
        <w:left w:val="none" w:sz="0" w:space="0" w:color="auto"/>
        <w:bottom w:val="none" w:sz="0" w:space="0" w:color="auto"/>
        <w:right w:val="none" w:sz="0" w:space="0" w:color="auto"/>
      </w:divBdr>
    </w:div>
    <w:div w:id="2137530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Nester</dc:creator>
  <cp:lastModifiedBy>Roman Nester</cp:lastModifiedBy>
  <cp:revision>24</cp:revision>
  <dcterms:created xsi:type="dcterms:W3CDTF">2025-06-17T17:41:00Z</dcterms:created>
  <dcterms:modified xsi:type="dcterms:W3CDTF">2025-06-24T17:37:00Z</dcterms:modified>
</cp:coreProperties>
</file>