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object = document.getElementById('inflating-object');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button = document.getElementById('hold-button');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Game parameters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MAX_TIME_MS = 3000; // Object pops after 3 seconds of continuous inflation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INITIAL_SIZE = 50; // In pixels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MAX_SIZE = 200; // In pixels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startTime = 0; // Tracks when the button was pressed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inflationInterval; // Used to continuously update the object's size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START INFLATION - Triggered on mousedown/touchstart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startInflation()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Prevent starting if it's already popped (optional: for restarting the game)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(object.classList.contains('popped'))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startTime = Date.now();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Start a continuous update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inflationInterval = setInterval(()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const elapsedTime = Date.now() - startTime;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(elapsedTime &gt;= MAX_TIME_MS)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Predetermined pop time reached!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popObject();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stopInflation(); // Stop the interval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Calculate a new size based on the elapsed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const progress = elapsedTime / MAX_TIME_MS; // Value from 0.0 to 1.0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const newSize = INITIAL_SIZE + (MAX_SIZE - INITIAL_SIZE) * progress;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Apply the new size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object.style.width = `${newSize}px`;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object.style.height = `${newSize}px`;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}, 50); // Update the size every 50 milliseconds (for smooth animation)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button.textContent = 'INFLATING...';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STOP INFLATION - Triggered on mouseup/touchend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stopInflation()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clearInterval(inflationInterval); // Stop the size update loop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startTime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Resume text only if it didn't just pop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(!object.classList.contains('popped'))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button.textContent = 'HOLD TO INFLATE';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POP OBJECT - Triggered when MAX_TIME_MS is reached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popObject()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Add the 'popped' class for the visual effect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object.classList.add('popped');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button.textContent = 'POP! Start Over?';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Optional: Reset the object after a short delay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setTimeout(resetGame, 1000);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resetGame()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Remove the pop effect class and reset the size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object.classList.remove('popped');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object.style.width = `${INITIAL_SIZE}px`;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object.style.height = `${INITIAL_SIZE}px`;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button.textContent = 'HOLD TO INFLATE';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--- EVENT LISTENERS (Handles both mouse and touch for phone/web) 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Start Inflation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button.addEventListener('mousedown', startInflation);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button.addEventListener('touchstart', startInflation);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Stop Inflation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button.addEventListener('mouseup', stopInflation);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button.addEventListener('touchend', stopInflation);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Handle the case where the mouse leaves the button while held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button.addEventListener('mouseleave', stopInflation);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