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Кейсы</w:t>
      </w:r>
    </w:p>
    <w:p>
      <w:pPr>
        <w:pStyle w:val="1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Сценарий: test_qa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Кейса: TQA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0001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средств со счета без указания данных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>
          <w:trHeight w:val="583" w:hRule="atLeast"/>
        </w:trPr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Вывод сообщения над полем «Поле обязательно для заполнения»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Сообщение выведено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854960"/>
                  <wp:effectExtent l="0" t="0" r="0" b="0"/>
                  <wp:wrapTopAndBottom/>
                  <wp:docPr id="3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Вывод части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Обнаружена ошибка на 3 шаге</w:t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4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5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854960"/>
                  <wp:effectExtent l="0" t="0" r="0" b="0"/>
                  <wp:wrapTopAndBottom/>
                  <wp:docPr id="6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Появление окошка с сообщением «</w:t>
            </w:r>
            <w:r>
              <w:rPr/>
              <w:t>Токены</w:t>
            </w:r>
            <w:r>
              <w:rPr/>
              <w:t xml:space="preserve"> списаны, всего списано 1219</w:t>
            </w:r>
            <w:r>
              <w:rPr/>
              <w:t>00</w:t>
            </w:r>
            <w:r>
              <w:rPr/>
              <w:t>, осталось 1</w:t>
            </w:r>
            <w:r>
              <w:rPr/>
              <w:t>00</w:t>
            </w:r>
            <w:r>
              <w:rPr/>
              <w:t>»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Появление окошка с сообщением «Токены списаны, всего списано 1219, осталось 120781»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70305"/>
                  <wp:effectExtent l="0" t="0" r="0" b="0"/>
                  <wp:wrapTopAndBottom/>
                  <wp:docPr id="7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Обнаружена ошибка</w:t>
            </w:r>
          </w:p>
        </w:tc>
      </w:tr>
      <w:tr>
        <w:trPr>
          <w:trHeight w:val="594" w:hRule="atLeast"/>
        </w:trPr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Система не учла конвертацию коинов в токены, в результате чего было списано меньшее количество токенов</w:t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2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Вывод всех средств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Обнаружена ошибка на 2 шаге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8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9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Сделать чекбокс «Вывести всё» активным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Значение поля для ввода становится равным 1220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Значение поля для ввода становится равным 122000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63190"/>
                  <wp:effectExtent l="0" t="0" r="0" b="0"/>
                  <wp:wrapTopAndBottom/>
                  <wp:docPr id="10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Обнаружена ошибка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Система не учла конвертацию токенов в коины, в результате чего в поле для ввода было внесено количество токенов</w:t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</w:t>
            </w:r>
            <w:r>
              <w:rPr/>
              <w:t>Токены</w:t>
            </w:r>
            <w:r>
              <w:rPr/>
              <w:t xml:space="preserve"> списаны, всего списано 1220</w:t>
            </w:r>
            <w:r>
              <w:rPr/>
              <w:t>00</w:t>
            </w:r>
            <w:r>
              <w:rPr/>
              <w:t>, осталось 0»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0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1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2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 указанными данными: 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63190"/>
                  <wp:effectExtent l="0" t="0" r="0" b="0"/>
                  <wp:wrapTopAndBottom/>
                  <wp:docPr id="13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должно быть больше 0»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Окошко появилось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67765"/>
                  <wp:effectExtent l="0" t="0" r="0" b="0"/>
                  <wp:wrapTopAndBottom/>
                  <wp:docPr id="14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отрицательного числа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6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 указанными данными: 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431415"/>
                  <wp:effectExtent l="0" t="0" r="0" b="0"/>
                  <wp:wrapTopAndBottom/>
                  <wp:docPr id="17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должно быть больше 0»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Окошко появилось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67765"/>
                  <wp:effectExtent l="0" t="0" r="0" b="0"/>
                  <wp:wrapTopAndBottom/>
                  <wp:docPr id="18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TQA0006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числа коинов превышающего баланс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Обнаружена ошибка на 3 шаге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9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0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 указанными данными: 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431415"/>
                  <wp:effectExtent l="0" t="0" r="0" b="0"/>
                  <wp:wrapTopAndBottom/>
                  <wp:docPr id="21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выполнен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не должно превышать текущий баланс»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«Токены списаны, всего списано 1221, осталось 120779»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1183005"/>
                  <wp:effectExtent l="0" t="0" r="0" b="0"/>
                  <wp:wrapTopAndBottom/>
                  <wp:docPr id="22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Обнаружена ошибка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Система не учла конвертацию коинов в токены, в результате чего было списано меньшее количество токенов</w:t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TQA0007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Попытка вывода средств при внесенных неверных символах (буквы, специальные символы) в поле для ввода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Страница открылась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43505"/>
                  <wp:effectExtent l="0" t="0" r="0" b="0"/>
                  <wp:wrapTopAndBottom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Вывод сообщения над полем «Поле должно содержать только цифры!»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Сообщение выведено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643505"/>
                  <wp:effectExtent l="0" t="0" r="0" b="0"/>
                  <wp:wrapTopAndBottom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08.04.2024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Успешно пройден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5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8.png"/><Relationship Id="rId19" Type="http://schemas.openxmlformats.org/officeDocument/2006/relationships/image" Target="media/image7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Application>LibreOffice/7.3.7.2$Linux_X86_64 LibreOffice_project/30$Build-2</Application>
  <AppVersion>15.0000</AppVersion>
  <Pages>34</Pages>
  <Words>1110</Words>
  <Characters>7168</Characters>
  <CharactersWithSpaces>7870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2024-04-08T13:43:39Z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