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240" w:after="120"/>
        <w:rPr>
          <w:rFonts w:ascii="Arial" w:hAnsi="Arial" w:eastAsia="Times New Roman" w:cs="Arial"/>
          <w:b/>
          <w:b/>
          <w:bCs/>
          <w:color w:val="000000"/>
          <w:sz w:val="30"/>
          <w:szCs w:val="30"/>
          <w:lang w:val="ru-UA" w:eastAsia="ru-UA"/>
        </w:rPr>
      </w:pPr>
      <w:r>
        <w:rPr/>
        <w:t>Решение</w:t>
      </w:r>
    </w:p>
    <w:p>
      <w:pPr>
        <w:pStyle w:val="Style13"/>
        <w:rPr>
          <w:rFonts w:ascii="Arial" w:hAnsi="Arial" w:eastAsia="Times New Roman" w:cs="Arial"/>
          <w:b/>
          <w:b/>
          <w:bCs/>
          <w:color w:val="000000"/>
          <w:sz w:val="30"/>
          <w:szCs w:val="30"/>
          <w:lang w:val="ru-UA" w:eastAsia="ru-UA"/>
        </w:rPr>
      </w:pPr>
      <w:r>
        <w:rPr/>
      </w:r>
    </w:p>
    <w:p>
      <w:pPr>
        <w:pStyle w:val="Style13"/>
        <w:rPr>
          <w:rFonts w:ascii="Arial" w:hAnsi="Arial" w:eastAsia="Times New Roman" w:cs="Arial"/>
          <w:b/>
          <w:b/>
          <w:bCs/>
          <w:color w:val="000000"/>
          <w:sz w:val="30"/>
          <w:szCs w:val="30"/>
          <w:lang w:val="ru-UA" w:eastAsia="ru-UA"/>
        </w:rPr>
      </w:pPr>
      <w:r>
        <w:rPr/>
        <w:tab/>
        <w:t>Так как мы программа работает с диапазонами чисел, то очевидно, что необходимо применение такой техники тест-дизайна, как анализ пограничных значений. Ввиду того, что перечень диапазонов довольно обширен, я руководствовался принципом тестирования только двух значений у границы: тестирования значения на границе и тестирование значения, выходящего за пределы границы.</w:t>
      </w:r>
    </w:p>
    <w:p>
      <w:pPr>
        <w:pStyle w:val="Style13"/>
        <w:rPr>
          <w:rFonts w:ascii="Arial" w:hAnsi="Arial" w:eastAsia="Times New Roman" w:cs="Arial"/>
          <w:b/>
          <w:b/>
          <w:bCs/>
          <w:color w:val="000000"/>
          <w:sz w:val="30"/>
          <w:szCs w:val="30"/>
          <w:lang w:val="ru-UA" w:eastAsia="ru-UA"/>
        </w:rPr>
      </w:pPr>
      <w:r>
        <w:rPr/>
        <w:tab/>
        <w:t>Помимо этого необходимо учесть случаи ввода 0. Так как у нас нет доступа к технической документации программы, то будем считать, что срок кредита может быть равен 0, при этом сумма кредита должна быть обязательно выше 0. Также сформируем классы эквивалетности для случаев ввода различных символов в поле и оставления значения поля пустым.</w:t>
      </w:r>
    </w:p>
    <w:p>
      <w:pPr>
        <w:pStyle w:val="Style13"/>
        <w:rPr>
          <w:rFonts w:ascii="Arial" w:hAnsi="Arial" w:eastAsia="Times New Roman" w:cs="Arial"/>
          <w:b/>
          <w:b/>
          <w:bCs/>
          <w:color w:val="000000"/>
          <w:sz w:val="30"/>
          <w:szCs w:val="30"/>
          <w:lang w:val="ru-UA" w:eastAsia="ru-UA"/>
        </w:rPr>
      </w:pPr>
      <w:r>
        <w:rPr/>
        <w:tab/>
        <w:t>Так как в параметре «Срок кредита» нижним значением границы является 0, то в качестве представителя класса отрицательных значений предпочтительнее взять значение -1, тем самым одновременно проверив и нижнюю границу, и возможность ввода отрицательных чисел. В случае с  параметром «Сумма кредита», где нижняя граница заканчивается значением 1, для проверки ввода отрицательных чисел будем использовать любое значение ниже нуля.</w:t>
      </w:r>
    </w:p>
    <w:p>
      <w:pPr>
        <w:pStyle w:val="Style13"/>
        <w:rPr>
          <w:rFonts w:ascii="Arial" w:hAnsi="Arial" w:eastAsia="Times New Roman" w:cs="Arial"/>
          <w:b/>
          <w:b/>
          <w:bCs/>
          <w:color w:val="000000"/>
          <w:sz w:val="30"/>
          <w:szCs w:val="30"/>
          <w:lang w:val="ru-UA" w:eastAsia="ru-UA"/>
        </w:rPr>
      </w:pPr>
      <w:r>
        <w:rPr/>
        <w:tab/>
        <w:t>Сформируем таблицы значений для параметров «Срок кредита» и «Сумма кредита».</w:t>
      </w:r>
    </w:p>
    <w:p>
      <w:pPr>
        <w:pStyle w:val="Style13"/>
        <w:rPr/>
      </w:pPr>
      <w:r>
        <w:rPr/>
      </w:r>
    </w:p>
    <w:p>
      <w:pPr>
        <w:pStyle w:val="Style13"/>
        <w:jc w:val="center"/>
        <w:rPr/>
      </w:pPr>
      <w:r>
        <w:rPr/>
        <w:t>Значения параметра «Срок кредита»</w:t>
      </w:r>
    </w:p>
    <w:tbl>
      <w:tblPr>
        <w:tblW w:w="5000" w:type="pct"/>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4" w:space="0" w:color="000000"/>
              <w:left w:val="single" w:sz="4" w:space="0" w:color="000000"/>
              <w:bottom w:val="single" w:sz="4" w:space="0" w:color="000000"/>
            </w:tcBorders>
          </w:tcPr>
          <w:p>
            <w:pPr>
              <w:pStyle w:val="Style18"/>
              <w:spacing w:before="0" w:after="160"/>
              <w:jc w:val="center"/>
              <w:rPr/>
            </w:pPr>
            <w:r>
              <w:rPr/>
              <w:t>Срок кредита</w:t>
            </w:r>
          </w:p>
        </w:tc>
        <w:tc>
          <w:tcPr>
            <w:tcW w:w="4678" w:type="dxa"/>
            <w:tcBorders>
              <w:top w:val="single" w:sz="4" w:space="0" w:color="000000"/>
              <w:left w:val="single" w:sz="4" w:space="0" w:color="000000"/>
              <w:bottom w:val="single" w:sz="4" w:space="0" w:color="000000"/>
              <w:right w:val="single" w:sz="4" w:space="0" w:color="000000"/>
            </w:tcBorders>
          </w:tcPr>
          <w:p>
            <w:pPr>
              <w:pStyle w:val="Style18"/>
              <w:spacing w:before="0" w:after="160"/>
              <w:jc w:val="center"/>
              <w:rPr/>
            </w:pPr>
            <w:r>
              <w:rPr/>
              <w:t>Базовая ставка</w:t>
            </w:r>
          </w:p>
        </w:tc>
      </w:tr>
      <w:tr>
        <w:trPr/>
        <w:tc>
          <w:tcPr>
            <w:tcW w:w="4677" w:type="dxa"/>
            <w:tcBorders>
              <w:left w:val="single" w:sz="4" w:space="0" w:color="000000"/>
              <w:bottom w:val="single" w:sz="4" w:space="0" w:color="000000"/>
            </w:tcBorders>
          </w:tcPr>
          <w:p>
            <w:pPr>
              <w:pStyle w:val="Style18"/>
              <w:spacing w:before="0" w:after="160"/>
              <w:jc w:val="center"/>
              <w:rPr/>
            </w:pPr>
            <w:r>
              <w:rPr/>
              <w:t>0</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20,00%</w:t>
            </w:r>
          </w:p>
        </w:tc>
      </w:tr>
      <w:tr>
        <w:trPr/>
        <w:tc>
          <w:tcPr>
            <w:tcW w:w="4677" w:type="dxa"/>
            <w:tcBorders>
              <w:left w:val="single" w:sz="4" w:space="0" w:color="000000"/>
              <w:bottom w:val="single" w:sz="4" w:space="0" w:color="000000"/>
            </w:tcBorders>
          </w:tcPr>
          <w:p>
            <w:pPr>
              <w:pStyle w:val="Style18"/>
              <w:spacing w:before="0" w:after="160"/>
              <w:jc w:val="center"/>
              <w:rPr/>
            </w:pPr>
            <w:r>
              <w:rPr/>
              <w:t>92</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20,00%</w:t>
            </w:r>
          </w:p>
        </w:tc>
      </w:tr>
      <w:tr>
        <w:trPr/>
        <w:tc>
          <w:tcPr>
            <w:tcW w:w="4677" w:type="dxa"/>
            <w:tcBorders>
              <w:left w:val="single" w:sz="4" w:space="0" w:color="000000"/>
              <w:bottom w:val="single" w:sz="4" w:space="0" w:color="000000"/>
            </w:tcBorders>
          </w:tcPr>
          <w:p>
            <w:pPr>
              <w:pStyle w:val="Style18"/>
              <w:spacing w:before="0" w:after="160"/>
              <w:jc w:val="center"/>
              <w:rPr/>
            </w:pPr>
            <w:r>
              <w:rPr/>
              <w:t>93</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19,00%</w:t>
            </w:r>
          </w:p>
        </w:tc>
      </w:tr>
      <w:tr>
        <w:trPr/>
        <w:tc>
          <w:tcPr>
            <w:tcW w:w="4677" w:type="dxa"/>
            <w:tcBorders>
              <w:left w:val="single" w:sz="4" w:space="0" w:color="000000"/>
              <w:bottom w:val="single" w:sz="4" w:space="0" w:color="000000"/>
            </w:tcBorders>
          </w:tcPr>
          <w:p>
            <w:pPr>
              <w:pStyle w:val="Style18"/>
              <w:spacing w:before="0" w:after="160"/>
              <w:jc w:val="center"/>
              <w:rPr/>
            </w:pPr>
            <w:r>
              <w:rPr/>
              <w:t>182</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19,00%</w:t>
            </w:r>
          </w:p>
        </w:tc>
      </w:tr>
      <w:tr>
        <w:trPr/>
        <w:tc>
          <w:tcPr>
            <w:tcW w:w="4677" w:type="dxa"/>
            <w:tcBorders>
              <w:left w:val="single" w:sz="4" w:space="0" w:color="000000"/>
              <w:bottom w:val="single" w:sz="4" w:space="0" w:color="000000"/>
            </w:tcBorders>
          </w:tcPr>
          <w:p>
            <w:pPr>
              <w:pStyle w:val="Style18"/>
              <w:spacing w:before="0" w:after="160"/>
              <w:jc w:val="center"/>
              <w:rPr/>
            </w:pPr>
            <w:r>
              <w:rPr/>
              <w:t>183</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18,00%</w:t>
            </w:r>
          </w:p>
        </w:tc>
      </w:tr>
      <w:tr>
        <w:trPr/>
        <w:tc>
          <w:tcPr>
            <w:tcW w:w="4677" w:type="dxa"/>
            <w:tcBorders>
              <w:left w:val="single" w:sz="4" w:space="0" w:color="000000"/>
              <w:bottom w:val="single" w:sz="4" w:space="0" w:color="000000"/>
            </w:tcBorders>
          </w:tcPr>
          <w:p>
            <w:pPr>
              <w:pStyle w:val="Style18"/>
              <w:spacing w:before="0" w:after="160"/>
              <w:jc w:val="center"/>
              <w:rPr/>
            </w:pPr>
            <w:r>
              <w:rPr/>
              <w:t>365</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18,00%</w:t>
            </w:r>
          </w:p>
        </w:tc>
      </w:tr>
      <w:tr>
        <w:trPr/>
        <w:tc>
          <w:tcPr>
            <w:tcW w:w="4677" w:type="dxa"/>
            <w:tcBorders>
              <w:left w:val="single" w:sz="4" w:space="0" w:color="000000"/>
              <w:bottom w:val="single" w:sz="4" w:space="0" w:color="000000"/>
            </w:tcBorders>
          </w:tcPr>
          <w:p>
            <w:pPr>
              <w:pStyle w:val="Style18"/>
              <w:spacing w:before="0" w:after="160"/>
              <w:jc w:val="center"/>
              <w:rPr/>
            </w:pPr>
            <w:r>
              <w:rPr/>
              <w:t>366</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4677" w:type="dxa"/>
            <w:tcBorders>
              <w:left w:val="single" w:sz="4" w:space="0" w:color="000000"/>
              <w:bottom w:val="single" w:sz="4" w:space="0" w:color="000000"/>
            </w:tcBorders>
          </w:tcPr>
          <w:p>
            <w:pPr>
              <w:pStyle w:val="Style18"/>
              <w:spacing w:before="0" w:after="160"/>
              <w:jc w:val="center"/>
              <w:rPr/>
            </w:pPr>
            <w:r>
              <w:rPr/>
              <w:t>-1</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4677" w:type="dxa"/>
            <w:tcBorders>
              <w:left w:val="single" w:sz="4" w:space="0" w:color="000000"/>
              <w:bottom w:val="single" w:sz="4" w:space="0" w:color="000000"/>
            </w:tcBorders>
          </w:tcPr>
          <w:p>
            <w:pPr>
              <w:pStyle w:val="Style18"/>
              <w:spacing w:before="0" w:after="160"/>
              <w:jc w:val="center"/>
              <w:rPr/>
            </w:pPr>
            <w:r>
              <w:rPr/>
              <w:t>{пустое значение}</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4677" w:type="dxa"/>
            <w:tcBorders>
              <w:left w:val="single" w:sz="4" w:space="0" w:color="000000"/>
              <w:bottom w:val="single" w:sz="4" w:space="0" w:color="000000"/>
            </w:tcBorders>
          </w:tcPr>
          <w:p>
            <w:pPr>
              <w:pStyle w:val="Style18"/>
              <w:spacing w:before="0" w:after="160"/>
              <w:jc w:val="center"/>
              <w:rPr/>
            </w:pPr>
            <w:r>
              <w:rPr/>
              <w:t>{символы}</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bl>
    <w:p>
      <w:pPr>
        <w:pStyle w:val="Style13"/>
        <w:rPr/>
      </w:pPr>
      <w:r>
        <w:rPr/>
      </w:r>
      <w:r>
        <w:br w:type="page"/>
      </w:r>
    </w:p>
    <w:p>
      <w:pPr>
        <w:pStyle w:val="Style13"/>
        <w:jc w:val="center"/>
        <w:rPr/>
      </w:pPr>
      <w:r>
        <w:rPr/>
        <w:t>Значения параметра «Сумма кредита»</w:t>
      </w:r>
    </w:p>
    <w:tbl>
      <w:tblPr>
        <w:tblW w:w="5000" w:type="pct"/>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4" w:space="0" w:color="000000"/>
              <w:left w:val="single" w:sz="4" w:space="0" w:color="000000"/>
              <w:bottom w:val="single" w:sz="4" w:space="0" w:color="000000"/>
            </w:tcBorders>
          </w:tcPr>
          <w:p>
            <w:pPr>
              <w:pStyle w:val="Style18"/>
              <w:spacing w:before="0" w:after="160"/>
              <w:jc w:val="center"/>
              <w:rPr/>
            </w:pPr>
            <w:r>
              <w:rPr/>
              <w:t>Сумма кредита</w:t>
            </w:r>
          </w:p>
        </w:tc>
        <w:tc>
          <w:tcPr>
            <w:tcW w:w="4678" w:type="dxa"/>
            <w:tcBorders>
              <w:top w:val="single" w:sz="4" w:space="0" w:color="000000"/>
              <w:left w:val="single" w:sz="4" w:space="0" w:color="000000"/>
              <w:bottom w:val="single" w:sz="4" w:space="0" w:color="000000"/>
              <w:right w:val="single" w:sz="4" w:space="0" w:color="000000"/>
            </w:tcBorders>
          </w:tcPr>
          <w:p>
            <w:pPr>
              <w:pStyle w:val="Style18"/>
              <w:spacing w:before="0" w:after="160"/>
              <w:jc w:val="center"/>
              <w:rPr/>
            </w:pPr>
            <w:r>
              <w:rPr/>
              <w:t>Уменьшение ставки</w:t>
            </w:r>
          </w:p>
        </w:tc>
      </w:tr>
      <w:tr>
        <w:trPr/>
        <w:tc>
          <w:tcPr>
            <w:tcW w:w="4677" w:type="dxa"/>
            <w:tcBorders>
              <w:left w:val="single" w:sz="4" w:space="0" w:color="000000"/>
              <w:bottom w:val="single" w:sz="4" w:space="0" w:color="000000"/>
            </w:tcBorders>
          </w:tcPr>
          <w:p>
            <w:pPr>
              <w:pStyle w:val="Style18"/>
              <w:spacing w:before="0" w:after="160"/>
              <w:jc w:val="center"/>
              <w:rPr/>
            </w:pPr>
            <w:r>
              <w:rPr/>
              <w:t>1</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0,00%</w:t>
            </w:r>
          </w:p>
        </w:tc>
      </w:tr>
      <w:tr>
        <w:trPr/>
        <w:tc>
          <w:tcPr>
            <w:tcW w:w="4677" w:type="dxa"/>
            <w:tcBorders>
              <w:left w:val="single" w:sz="4" w:space="0" w:color="000000"/>
              <w:bottom w:val="single" w:sz="4" w:space="0" w:color="000000"/>
            </w:tcBorders>
          </w:tcPr>
          <w:p>
            <w:pPr>
              <w:pStyle w:val="Style18"/>
              <w:spacing w:before="0" w:after="160"/>
              <w:jc w:val="center"/>
              <w:rPr/>
            </w:pPr>
            <w:r>
              <w:rPr/>
              <w:t>4999</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0,00%</w:t>
            </w:r>
          </w:p>
        </w:tc>
      </w:tr>
      <w:tr>
        <w:trPr/>
        <w:tc>
          <w:tcPr>
            <w:tcW w:w="4677" w:type="dxa"/>
            <w:tcBorders>
              <w:left w:val="single" w:sz="4" w:space="0" w:color="000000"/>
              <w:bottom w:val="single" w:sz="4" w:space="0" w:color="000000"/>
            </w:tcBorders>
          </w:tcPr>
          <w:p>
            <w:pPr>
              <w:pStyle w:val="Style18"/>
              <w:spacing w:before="0" w:after="160"/>
              <w:jc w:val="center"/>
              <w:rPr/>
            </w:pPr>
            <w:r>
              <w:rPr/>
              <w:t>5000</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0,50%</w:t>
            </w:r>
          </w:p>
        </w:tc>
      </w:tr>
      <w:tr>
        <w:trPr/>
        <w:tc>
          <w:tcPr>
            <w:tcW w:w="4677" w:type="dxa"/>
            <w:tcBorders>
              <w:left w:val="single" w:sz="4" w:space="0" w:color="000000"/>
              <w:bottom w:val="single" w:sz="4" w:space="0" w:color="000000"/>
            </w:tcBorders>
          </w:tcPr>
          <w:p>
            <w:pPr>
              <w:pStyle w:val="Style18"/>
              <w:spacing w:before="0" w:after="160"/>
              <w:jc w:val="center"/>
              <w:rPr/>
            </w:pPr>
            <w:r>
              <w:rPr/>
              <w:t>10000</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0,50%</w:t>
            </w:r>
          </w:p>
        </w:tc>
      </w:tr>
      <w:tr>
        <w:trPr/>
        <w:tc>
          <w:tcPr>
            <w:tcW w:w="4677" w:type="dxa"/>
            <w:tcBorders>
              <w:left w:val="single" w:sz="4" w:space="0" w:color="000000"/>
              <w:bottom w:val="single" w:sz="4" w:space="0" w:color="000000"/>
            </w:tcBorders>
          </w:tcPr>
          <w:p>
            <w:pPr>
              <w:pStyle w:val="Style18"/>
              <w:spacing w:before="0" w:after="160"/>
              <w:jc w:val="center"/>
              <w:rPr/>
            </w:pPr>
            <w:r>
              <w:rPr/>
              <w:t>10001</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1,50%</w:t>
            </w:r>
          </w:p>
        </w:tc>
      </w:tr>
      <w:tr>
        <w:trPr/>
        <w:tc>
          <w:tcPr>
            <w:tcW w:w="4677" w:type="dxa"/>
            <w:tcBorders>
              <w:left w:val="single" w:sz="4" w:space="0" w:color="000000"/>
              <w:bottom w:val="single" w:sz="4" w:space="0" w:color="000000"/>
            </w:tcBorders>
          </w:tcPr>
          <w:p>
            <w:pPr>
              <w:pStyle w:val="Style18"/>
              <w:spacing w:before="0" w:after="160"/>
              <w:jc w:val="center"/>
              <w:rPr/>
            </w:pPr>
            <w:r>
              <w:rPr/>
              <w:t>0</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4677" w:type="dxa"/>
            <w:tcBorders>
              <w:left w:val="single" w:sz="4" w:space="0" w:color="000000"/>
              <w:bottom w:val="single" w:sz="4" w:space="0" w:color="000000"/>
            </w:tcBorders>
          </w:tcPr>
          <w:p>
            <w:pPr>
              <w:pStyle w:val="Style18"/>
              <w:spacing w:before="0" w:after="160"/>
              <w:jc w:val="center"/>
              <w:rPr/>
            </w:pPr>
            <w:r>
              <w:rPr/>
              <w:t>{отрицательное значение}</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4677" w:type="dxa"/>
            <w:tcBorders>
              <w:left w:val="single" w:sz="4" w:space="0" w:color="000000"/>
              <w:bottom w:val="single" w:sz="4" w:space="0" w:color="000000"/>
            </w:tcBorders>
          </w:tcPr>
          <w:p>
            <w:pPr>
              <w:pStyle w:val="Style18"/>
              <w:spacing w:before="0" w:after="160"/>
              <w:jc w:val="center"/>
              <w:rPr/>
            </w:pPr>
            <w:r>
              <w:rPr/>
              <w:t>{пустое значение}</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4677" w:type="dxa"/>
            <w:tcBorders>
              <w:left w:val="single" w:sz="4" w:space="0" w:color="000000"/>
              <w:bottom w:val="single" w:sz="4" w:space="0" w:color="000000"/>
            </w:tcBorders>
          </w:tcPr>
          <w:p>
            <w:pPr>
              <w:pStyle w:val="Style18"/>
              <w:spacing w:before="0" w:after="160"/>
              <w:jc w:val="center"/>
              <w:rPr/>
            </w:pPr>
            <w:r>
              <w:rPr/>
              <w:t>{символы}</w:t>
            </w:r>
          </w:p>
        </w:tc>
        <w:tc>
          <w:tcPr>
            <w:tcW w:w="4678"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bl>
    <w:p>
      <w:pPr>
        <w:pStyle w:val="Style13"/>
        <w:rPr/>
      </w:pPr>
      <w:r>
        <w:rPr/>
      </w:r>
    </w:p>
    <w:p>
      <w:pPr>
        <w:pStyle w:val="Style13"/>
        <w:rPr/>
      </w:pPr>
      <w:r>
        <w:rPr/>
      </w:r>
    </w:p>
    <w:p>
      <w:pPr>
        <w:pStyle w:val="Normal"/>
        <w:rPr>
          <w:rFonts w:ascii="Arial" w:hAnsi="Arial" w:eastAsia="Times New Roman" w:cs="Arial"/>
          <w:b/>
          <w:b/>
          <w:bCs/>
          <w:color w:val="000000"/>
          <w:sz w:val="30"/>
          <w:szCs w:val="30"/>
          <w:lang w:val="ru-UA" w:eastAsia="ru-UA"/>
        </w:rPr>
      </w:pPr>
      <w:r>
        <w:rPr/>
        <w:tab/>
        <w:t>Теперь попарно скомбинируем все значения для ввода, дающие позитивный результат, а также посчитаем итоговую базовую % ставку для каждого из случаев. Затем внесем комбинации значений, в результате использования которых программа должна выдавать ошибку. Для проверки каждое из негативных значений достаточно использовать один раз в совокупности с позитивным значением.</w:t>
      </w:r>
    </w:p>
    <w:p>
      <w:pPr>
        <w:pStyle w:val="Normal"/>
        <w:rPr>
          <w:rFonts w:ascii="Arial" w:hAnsi="Arial" w:eastAsia="Times New Roman" w:cs="Arial"/>
          <w:b/>
          <w:b/>
          <w:bCs/>
          <w:color w:val="000000"/>
          <w:sz w:val="30"/>
          <w:szCs w:val="30"/>
          <w:lang w:val="ru-UA" w:eastAsia="ru-UA"/>
        </w:rPr>
      </w:pPr>
      <w:r>
        <w:rPr/>
        <w:tab/>
      </w:r>
      <w:r>
        <w:br w:type="page"/>
      </w:r>
    </w:p>
    <w:p>
      <w:pPr>
        <w:pStyle w:val="Normal"/>
        <w:rPr>
          <w:rFonts w:ascii="Arial" w:hAnsi="Arial" w:eastAsia="Times New Roman" w:cs="Arial"/>
          <w:b/>
          <w:b/>
          <w:bCs/>
          <w:color w:val="000000"/>
          <w:sz w:val="30"/>
          <w:szCs w:val="30"/>
          <w:lang w:val="ru-UA" w:eastAsia="ru-UA"/>
        </w:rPr>
      </w:pPr>
      <w:r>
        <w:rPr/>
        <w:tab/>
        <w:t>В результате получим таблицу, состоящую из 30 позитивных и 8 негативных кейсов.</w:t>
      </w:r>
    </w:p>
    <w:tbl>
      <w:tblPr>
        <w:tblW w:w="9360" w:type="dxa"/>
        <w:jc w:val="left"/>
        <w:tblInd w:w="55" w:type="dxa"/>
        <w:tblLayout w:type="fixed"/>
        <w:tblCellMar>
          <w:top w:w="55" w:type="dxa"/>
          <w:left w:w="55" w:type="dxa"/>
          <w:bottom w:w="55" w:type="dxa"/>
          <w:right w:w="55" w:type="dxa"/>
        </w:tblCellMar>
      </w:tblPr>
      <w:tblGrid>
        <w:gridCol w:w="1080"/>
        <w:gridCol w:w="1530"/>
        <w:gridCol w:w="1590"/>
        <w:gridCol w:w="1860"/>
        <w:gridCol w:w="1735"/>
        <w:gridCol w:w="1565"/>
      </w:tblGrid>
      <w:tr>
        <w:trPr/>
        <w:tc>
          <w:tcPr>
            <w:tcW w:w="1080" w:type="dxa"/>
            <w:tcBorders>
              <w:top w:val="single" w:sz="4" w:space="0" w:color="000000"/>
              <w:left w:val="single" w:sz="4" w:space="0" w:color="000000"/>
              <w:bottom w:val="single" w:sz="4" w:space="0" w:color="000000"/>
            </w:tcBorders>
          </w:tcPr>
          <w:p>
            <w:pPr>
              <w:pStyle w:val="Style18"/>
              <w:spacing w:before="0" w:after="160"/>
              <w:jc w:val="center"/>
              <w:rPr/>
            </w:pPr>
            <w:r>
              <w:rPr/>
              <w:t>Кейс</w:t>
            </w:r>
          </w:p>
        </w:tc>
        <w:tc>
          <w:tcPr>
            <w:tcW w:w="1530" w:type="dxa"/>
            <w:tcBorders>
              <w:top w:val="single" w:sz="4" w:space="0" w:color="000000"/>
              <w:left w:val="single" w:sz="4" w:space="0" w:color="000000"/>
              <w:bottom w:val="single" w:sz="4" w:space="0" w:color="000000"/>
            </w:tcBorders>
          </w:tcPr>
          <w:p>
            <w:pPr>
              <w:pStyle w:val="Style18"/>
              <w:spacing w:before="0" w:after="160"/>
              <w:jc w:val="center"/>
              <w:rPr/>
            </w:pPr>
            <w:r>
              <w:rPr/>
              <w:t>Срок кредита</w:t>
            </w:r>
          </w:p>
        </w:tc>
        <w:tc>
          <w:tcPr>
            <w:tcW w:w="1590" w:type="dxa"/>
            <w:tcBorders>
              <w:top w:val="single" w:sz="4" w:space="0" w:color="000000"/>
              <w:left w:val="single" w:sz="4" w:space="0" w:color="000000"/>
              <w:bottom w:val="single" w:sz="4" w:space="0" w:color="000000"/>
            </w:tcBorders>
          </w:tcPr>
          <w:p>
            <w:pPr>
              <w:pStyle w:val="Style18"/>
              <w:spacing w:before="0" w:after="160"/>
              <w:jc w:val="center"/>
              <w:rPr/>
            </w:pPr>
            <w:r>
              <w:rPr/>
              <w:t>Сумма кредита</w:t>
            </w:r>
          </w:p>
        </w:tc>
        <w:tc>
          <w:tcPr>
            <w:tcW w:w="1860" w:type="dxa"/>
            <w:tcBorders>
              <w:top w:val="single" w:sz="4" w:space="0" w:color="000000"/>
              <w:left w:val="single" w:sz="4" w:space="0" w:color="000000"/>
              <w:bottom w:val="single" w:sz="4" w:space="0" w:color="000000"/>
            </w:tcBorders>
          </w:tcPr>
          <w:p>
            <w:pPr>
              <w:pStyle w:val="Style18"/>
              <w:spacing w:before="0" w:after="160"/>
              <w:jc w:val="center"/>
              <w:rPr/>
            </w:pPr>
            <w:r>
              <w:rPr/>
              <w:t>Базовая ставка</w:t>
            </w:r>
          </w:p>
        </w:tc>
        <w:tc>
          <w:tcPr>
            <w:tcW w:w="1735" w:type="dxa"/>
            <w:tcBorders>
              <w:top w:val="single" w:sz="4" w:space="0" w:color="000000"/>
              <w:left w:val="single" w:sz="4" w:space="0" w:color="000000"/>
              <w:bottom w:val="single" w:sz="4" w:space="0" w:color="000000"/>
            </w:tcBorders>
          </w:tcPr>
          <w:p>
            <w:pPr>
              <w:pStyle w:val="Style18"/>
              <w:spacing w:before="0" w:after="160"/>
              <w:jc w:val="center"/>
              <w:rPr/>
            </w:pPr>
            <w:r>
              <w:rPr/>
              <w:t>Уменьшение ставки</w:t>
            </w:r>
          </w:p>
        </w:tc>
        <w:tc>
          <w:tcPr>
            <w:tcW w:w="1565" w:type="dxa"/>
            <w:tcBorders>
              <w:top w:val="single" w:sz="4" w:space="0" w:color="000000"/>
              <w:left w:val="single" w:sz="4" w:space="0" w:color="000000"/>
              <w:bottom w:val="single" w:sz="4" w:space="0" w:color="000000"/>
              <w:right w:val="single" w:sz="4" w:space="0" w:color="000000"/>
            </w:tcBorders>
          </w:tcPr>
          <w:p>
            <w:pPr>
              <w:pStyle w:val="Style18"/>
              <w:spacing w:before="0" w:after="160"/>
              <w:jc w:val="center"/>
              <w:rPr/>
            </w:pPr>
            <w:r>
              <w:rPr/>
              <w:t>Итог</w:t>
            </w:r>
          </w:p>
        </w:tc>
      </w:tr>
      <w:tr>
        <w:trPr/>
        <w:tc>
          <w:tcPr>
            <w:tcW w:w="1080" w:type="dxa"/>
            <w:tcBorders>
              <w:left w:val="single" w:sz="4" w:space="0" w:color="000000"/>
              <w:bottom w:val="single" w:sz="4" w:space="0" w:color="000000"/>
            </w:tcBorders>
          </w:tcPr>
          <w:p>
            <w:pPr>
              <w:pStyle w:val="Style18"/>
              <w:spacing w:before="0" w:after="160"/>
              <w:jc w:val="center"/>
              <w:rPr/>
            </w:pPr>
            <w:r>
              <w:rPr/>
              <w:t>1</w:t>
            </w:r>
          </w:p>
        </w:tc>
        <w:tc>
          <w:tcPr>
            <w:tcW w:w="1530" w:type="dxa"/>
            <w:tcBorders>
              <w:left w:val="single" w:sz="4" w:space="0" w:color="000000"/>
              <w:bottom w:val="single" w:sz="4" w:space="0" w:color="000000"/>
            </w:tcBorders>
          </w:tcPr>
          <w:p>
            <w:pPr>
              <w:pStyle w:val="Style18"/>
              <w:spacing w:before="0" w:after="160"/>
              <w:jc w:val="center"/>
              <w:rPr/>
            </w:pPr>
            <w:r>
              <w:rPr/>
              <w:t>0</w:t>
            </w:r>
          </w:p>
        </w:tc>
        <w:tc>
          <w:tcPr>
            <w:tcW w:w="1590" w:type="dxa"/>
            <w:tcBorders>
              <w:left w:val="single" w:sz="4" w:space="0" w:color="000000"/>
              <w:bottom w:val="single" w:sz="4" w:space="0" w:color="000000"/>
            </w:tcBorders>
          </w:tcPr>
          <w:p>
            <w:pPr>
              <w:pStyle w:val="Style18"/>
              <w:spacing w:before="0" w:after="160"/>
              <w:jc w:val="center"/>
              <w:rPr/>
            </w:pPr>
            <w:r>
              <w:rPr/>
              <w:t>1</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20,00%</w:t>
            </w:r>
          </w:p>
        </w:tc>
      </w:tr>
      <w:tr>
        <w:trPr/>
        <w:tc>
          <w:tcPr>
            <w:tcW w:w="1080" w:type="dxa"/>
            <w:tcBorders>
              <w:left w:val="single" w:sz="4" w:space="0" w:color="000000"/>
              <w:bottom w:val="single" w:sz="4" w:space="0" w:color="000000"/>
            </w:tcBorders>
          </w:tcPr>
          <w:p>
            <w:pPr>
              <w:pStyle w:val="Style18"/>
              <w:spacing w:before="0" w:after="160"/>
              <w:jc w:val="center"/>
              <w:rPr/>
            </w:pPr>
            <w:r>
              <w:rPr/>
              <w:t>2</w:t>
            </w:r>
          </w:p>
        </w:tc>
        <w:tc>
          <w:tcPr>
            <w:tcW w:w="1530" w:type="dxa"/>
            <w:tcBorders>
              <w:left w:val="single" w:sz="4" w:space="0" w:color="000000"/>
              <w:bottom w:val="single" w:sz="4" w:space="0" w:color="000000"/>
            </w:tcBorders>
          </w:tcPr>
          <w:p>
            <w:pPr>
              <w:pStyle w:val="Style18"/>
              <w:spacing w:before="0" w:after="160"/>
              <w:jc w:val="center"/>
              <w:rPr/>
            </w:pPr>
            <w:r>
              <w:rPr/>
              <w:t>0</w:t>
            </w:r>
          </w:p>
        </w:tc>
        <w:tc>
          <w:tcPr>
            <w:tcW w:w="1590" w:type="dxa"/>
            <w:tcBorders>
              <w:left w:val="single" w:sz="4" w:space="0" w:color="000000"/>
              <w:bottom w:val="single" w:sz="4" w:space="0" w:color="000000"/>
            </w:tcBorders>
          </w:tcPr>
          <w:p>
            <w:pPr>
              <w:pStyle w:val="Style18"/>
              <w:spacing w:before="0" w:after="160"/>
              <w:jc w:val="center"/>
              <w:rPr/>
            </w:pPr>
            <w:r>
              <w:rPr/>
              <w:t>4999</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20,00%</w:t>
            </w:r>
          </w:p>
        </w:tc>
      </w:tr>
      <w:tr>
        <w:trPr/>
        <w:tc>
          <w:tcPr>
            <w:tcW w:w="1080" w:type="dxa"/>
            <w:tcBorders>
              <w:left w:val="single" w:sz="4" w:space="0" w:color="000000"/>
              <w:bottom w:val="single" w:sz="4" w:space="0" w:color="000000"/>
            </w:tcBorders>
          </w:tcPr>
          <w:p>
            <w:pPr>
              <w:pStyle w:val="Style18"/>
              <w:spacing w:before="0" w:after="160"/>
              <w:jc w:val="center"/>
              <w:rPr/>
            </w:pPr>
            <w:r>
              <w:rPr/>
              <w:t>3</w:t>
            </w:r>
          </w:p>
        </w:tc>
        <w:tc>
          <w:tcPr>
            <w:tcW w:w="1530" w:type="dxa"/>
            <w:tcBorders>
              <w:left w:val="single" w:sz="4" w:space="0" w:color="000000"/>
              <w:bottom w:val="single" w:sz="4" w:space="0" w:color="000000"/>
            </w:tcBorders>
          </w:tcPr>
          <w:p>
            <w:pPr>
              <w:pStyle w:val="Style18"/>
              <w:spacing w:before="0" w:after="160"/>
              <w:jc w:val="center"/>
              <w:rPr/>
            </w:pPr>
            <w:r>
              <w:rPr/>
              <w:t>0</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19,50%</w:t>
            </w:r>
          </w:p>
        </w:tc>
      </w:tr>
      <w:tr>
        <w:trPr/>
        <w:tc>
          <w:tcPr>
            <w:tcW w:w="1080" w:type="dxa"/>
            <w:tcBorders>
              <w:left w:val="single" w:sz="4" w:space="0" w:color="000000"/>
              <w:bottom w:val="single" w:sz="4" w:space="0" w:color="000000"/>
            </w:tcBorders>
          </w:tcPr>
          <w:p>
            <w:pPr>
              <w:pStyle w:val="Style18"/>
              <w:spacing w:before="0" w:after="160"/>
              <w:jc w:val="center"/>
              <w:rPr/>
            </w:pPr>
            <w:r>
              <w:rPr/>
              <w:t>4</w:t>
            </w:r>
          </w:p>
        </w:tc>
        <w:tc>
          <w:tcPr>
            <w:tcW w:w="1530" w:type="dxa"/>
            <w:tcBorders>
              <w:left w:val="single" w:sz="4" w:space="0" w:color="000000"/>
              <w:bottom w:val="single" w:sz="4" w:space="0" w:color="000000"/>
            </w:tcBorders>
          </w:tcPr>
          <w:p>
            <w:pPr>
              <w:pStyle w:val="Style18"/>
              <w:spacing w:before="0" w:after="160"/>
              <w:jc w:val="center"/>
              <w:rPr/>
            </w:pPr>
            <w:r>
              <w:rPr/>
              <w:t>0</w:t>
            </w:r>
          </w:p>
        </w:tc>
        <w:tc>
          <w:tcPr>
            <w:tcW w:w="1590" w:type="dxa"/>
            <w:tcBorders>
              <w:left w:val="single" w:sz="4" w:space="0" w:color="000000"/>
              <w:bottom w:val="single" w:sz="4" w:space="0" w:color="000000"/>
            </w:tcBorders>
          </w:tcPr>
          <w:p>
            <w:pPr>
              <w:pStyle w:val="Style18"/>
              <w:spacing w:before="0" w:after="160"/>
              <w:jc w:val="center"/>
              <w:rPr/>
            </w:pPr>
            <w:r>
              <w:rPr/>
              <w:t>10000</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19,50%</w:t>
            </w:r>
          </w:p>
        </w:tc>
      </w:tr>
      <w:tr>
        <w:trPr/>
        <w:tc>
          <w:tcPr>
            <w:tcW w:w="1080" w:type="dxa"/>
            <w:tcBorders>
              <w:left w:val="single" w:sz="4" w:space="0" w:color="000000"/>
              <w:bottom w:val="single" w:sz="4" w:space="0" w:color="000000"/>
            </w:tcBorders>
          </w:tcPr>
          <w:p>
            <w:pPr>
              <w:pStyle w:val="Style18"/>
              <w:spacing w:before="0" w:after="160"/>
              <w:jc w:val="center"/>
              <w:rPr/>
            </w:pPr>
            <w:r>
              <w:rPr/>
              <w:t>5</w:t>
            </w:r>
          </w:p>
        </w:tc>
        <w:tc>
          <w:tcPr>
            <w:tcW w:w="1530" w:type="dxa"/>
            <w:tcBorders>
              <w:left w:val="single" w:sz="4" w:space="0" w:color="000000"/>
              <w:bottom w:val="single" w:sz="4" w:space="0" w:color="000000"/>
            </w:tcBorders>
          </w:tcPr>
          <w:p>
            <w:pPr>
              <w:pStyle w:val="Style18"/>
              <w:spacing w:before="0" w:after="160"/>
              <w:jc w:val="center"/>
              <w:rPr/>
            </w:pPr>
            <w:r>
              <w:rPr/>
              <w:t>0</w:t>
            </w:r>
          </w:p>
        </w:tc>
        <w:tc>
          <w:tcPr>
            <w:tcW w:w="1590" w:type="dxa"/>
            <w:tcBorders>
              <w:left w:val="single" w:sz="4" w:space="0" w:color="000000"/>
              <w:bottom w:val="single" w:sz="4" w:space="0" w:color="000000"/>
            </w:tcBorders>
          </w:tcPr>
          <w:p>
            <w:pPr>
              <w:pStyle w:val="Style18"/>
              <w:spacing w:before="0" w:after="160"/>
              <w:jc w:val="center"/>
              <w:rPr/>
            </w:pPr>
            <w:r>
              <w:rPr/>
              <w:t>10001</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1,50%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18,50%</w:t>
            </w:r>
          </w:p>
        </w:tc>
      </w:tr>
      <w:tr>
        <w:trPr/>
        <w:tc>
          <w:tcPr>
            <w:tcW w:w="1080" w:type="dxa"/>
            <w:tcBorders>
              <w:left w:val="single" w:sz="4" w:space="0" w:color="000000"/>
              <w:bottom w:val="single" w:sz="4" w:space="0" w:color="000000"/>
            </w:tcBorders>
          </w:tcPr>
          <w:p>
            <w:pPr>
              <w:pStyle w:val="Style18"/>
              <w:spacing w:before="0" w:after="160"/>
              <w:jc w:val="center"/>
              <w:rPr/>
            </w:pPr>
            <w:r>
              <w:rPr/>
              <w:t>6</w:t>
            </w:r>
          </w:p>
        </w:tc>
        <w:tc>
          <w:tcPr>
            <w:tcW w:w="1530" w:type="dxa"/>
            <w:tcBorders>
              <w:left w:val="single" w:sz="4" w:space="0" w:color="000000"/>
              <w:bottom w:val="single" w:sz="4" w:space="0" w:color="000000"/>
            </w:tcBorders>
          </w:tcPr>
          <w:p>
            <w:pPr>
              <w:pStyle w:val="Style18"/>
              <w:spacing w:before="0" w:after="160"/>
              <w:jc w:val="center"/>
              <w:rPr/>
            </w:pPr>
            <w:r>
              <w:rPr/>
              <w:t>92</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19,50%</w:t>
            </w:r>
          </w:p>
        </w:tc>
      </w:tr>
      <w:tr>
        <w:trPr/>
        <w:tc>
          <w:tcPr>
            <w:tcW w:w="1080" w:type="dxa"/>
            <w:tcBorders>
              <w:left w:val="single" w:sz="4" w:space="0" w:color="000000"/>
              <w:bottom w:val="single" w:sz="4" w:space="0" w:color="000000"/>
            </w:tcBorders>
          </w:tcPr>
          <w:p>
            <w:pPr>
              <w:pStyle w:val="Style18"/>
              <w:spacing w:before="0" w:after="160"/>
              <w:jc w:val="center"/>
              <w:rPr/>
            </w:pPr>
            <w:r>
              <w:rPr/>
              <w:t>7</w:t>
            </w:r>
          </w:p>
        </w:tc>
        <w:tc>
          <w:tcPr>
            <w:tcW w:w="1530" w:type="dxa"/>
            <w:tcBorders>
              <w:left w:val="single" w:sz="4" w:space="0" w:color="000000"/>
              <w:bottom w:val="single" w:sz="4" w:space="0" w:color="000000"/>
            </w:tcBorders>
          </w:tcPr>
          <w:p>
            <w:pPr>
              <w:pStyle w:val="Style18"/>
              <w:spacing w:before="0" w:after="160"/>
              <w:jc w:val="center"/>
              <w:rPr/>
            </w:pPr>
            <w:r>
              <w:rPr/>
              <w:t>92</w:t>
            </w:r>
          </w:p>
        </w:tc>
        <w:tc>
          <w:tcPr>
            <w:tcW w:w="1590" w:type="dxa"/>
            <w:tcBorders>
              <w:left w:val="single" w:sz="4" w:space="0" w:color="000000"/>
              <w:bottom w:val="single" w:sz="4" w:space="0" w:color="000000"/>
            </w:tcBorders>
          </w:tcPr>
          <w:p>
            <w:pPr>
              <w:pStyle w:val="Style18"/>
              <w:spacing w:before="0" w:after="160"/>
              <w:jc w:val="center"/>
              <w:rPr/>
            </w:pPr>
            <w:r>
              <w:rPr/>
              <w:t>10000</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19,50%</w:t>
            </w:r>
          </w:p>
        </w:tc>
      </w:tr>
      <w:tr>
        <w:trPr/>
        <w:tc>
          <w:tcPr>
            <w:tcW w:w="1080" w:type="dxa"/>
            <w:tcBorders>
              <w:left w:val="single" w:sz="4" w:space="0" w:color="000000"/>
              <w:bottom w:val="single" w:sz="4" w:space="0" w:color="000000"/>
            </w:tcBorders>
          </w:tcPr>
          <w:p>
            <w:pPr>
              <w:pStyle w:val="Style18"/>
              <w:spacing w:before="0" w:after="160"/>
              <w:jc w:val="center"/>
              <w:rPr/>
            </w:pPr>
            <w:r>
              <w:rPr/>
              <w:t>8</w:t>
            </w:r>
          </w:p>
        </w:tc>
        <w:tc>
          <w:tcPr>
            <w:tcW w:w="1530" w:type="dxa"/>
            <w:tcBorders>
              <w:left w:val="single" w:sz="4" w:space="0" w:color="000000"/>
              <w:bottom w:val="single" w:sz="4" w:space="0" w:color="000000"/>
            </w:tcBorders>
          </w:tcPr>
          <w:p>
            <w:pPr>
              <w:pStyle w:val="Style18"/>
              <w:spacing w:before="0" w:after="160"/>
              <w:jc w:val="center"/>
              <w:rPr/>
            </w:pPr>
            <w:r>
              <w:rPr/>
              <w:t>92</w:t>
            </w:r>
          </w:p>
        </w:tc>
        <w:tc>
          <w:tcPr>
            <w:tcW w:w="1590" w:type="dxa"/>
            <w:tcBorders>
              <w:left w:val="single" w:sz="4" w:space="0" w:color="000000"/>
              <w:bottom w:val="single" w:sz="4" w:space="0" w:color="000000"/>
            </w:tcBorders>
          </w:tcPr>
          <w:p>
            <w:pPr>
              <w:pStyle w:val="Style18"/>
              <w:spacing w:before="0" w:after="160"/>
              <w:jc w:val="center"/>
              <w:rPr/>
            </w:pPr>
            <w:r>
              <w:rPr/>
              <w:t>10001</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1,50%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18,50%</w:t>
            </w:r>
          </w:p>
        </w:tc>
      </w:tr>
      <w:tr>
        <w:trPr/>
        <w:tc>
          <w:tcPr>
            <w:tcW w:w="1080" w:type="dxa"/>
            <w:tcBorders>
              <w:left w:val="single" w:sz="4" w:space="0" w:color="000000"/>
              <w:bottom w:val="single" w:sz="4" w:space="0" w:color="000000"/>
            </w:tcBorders>
          </w:tcPr>
          <w:p>
            <w:pPr>
              <w:pStyle w:val="Style18"/>
              <w:spacing w:before="0" w:after="160"/>
              <w:jc w:val="center"/>
              <w:rPr/>
            </w:pPr>
            <w:r>
              <w:rPr/>
              <w:t>9</w:t>
            </w:r>
          </w:p>
        </w:tc>
        <w:tc>
          <w:tcPr>
            <w:tcW w:w="1530" w:type="dxa"/>
            <w:tcBorders>
              <w:left w:val="single" w:sz="4" w:space="0" w:color="000000"/>
              <w:bottom w:val="single" w:sz="4" w:space="0" w:color="000000"/>
            </w:tcBorders>
          </w:tcPr>
          <w:p>
            <w:pPr>
              <w:pStyle w:val="Style18"/>
              <w:spacing w:before="0" w:after="160"/>
              <w:jc w:val="center"/>
              <w:rPr/>
            </w:pPr>
            <w:r>
              <w:rPr/>
              <w:t>92</w:t>
            </w:r>
          </w:p>
        </w:tc>
        <w:tc>
          <w:tcPr>
            <w:tcW w:w="1590" w:type="dxa"/>
            <w:tcBorders>
              <w:left w:val="single" w:sz="4" w:space="0" w:color="000000"/>
              <w:bottom w:val="single" w:sz="4" w:space="0" w:color="000000"/>
            </w:tcBorders>
          </w:tcPr>
          <w:p>
            <w:pPr>
              <w:pStyle w:val="Style18"/>
              <w:spacing w:before="0" w:after="160"/>
              <w:jc w:val="center"/>
              <w:rPr/>
            </w:pPr>
            <w:r>
              <w:rPr/>
              <w:t>4999</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20,00%</w:t>
            </w:r>
          </w:p>
        </w:tc>
      </w:tr>
      <w:tr>
        <w:trPr/>
        <w:tc>
          <w:tcPr>
            <w:tcW w:w="1080" w:type="dxa"/>
            <w:tcBorders>
              <w:left w:val="single" w:sz="4" w:space="0" w:color="000000"/>
              <w:bottom w:val="single" w:sz="4" w:space="0" w:color="000000"/>
            </w:tcBorders>
          </w:tcPr>
          <w:p>
            <w:pPr>
              <w:pStyle w:val="Style18"/>
              <w:spacing w:before="0" w:after="160"/>
              <w:jc w:val="center"/>
              <w:rPr/>
            </w:pPr>
            <w:r>
              <w:rPr/>
              <w:t>10</w:t>
            </w:r>
          </w:p>
        </w:tc>
        <w:tc>
          <w:tcPr>
            <w:tcW w:w="1530" w:type="dxa"/>
            <w:tcBorders>
              <w:left w:val="single" w:sz="4" w:space="0" w:color="000000"/>
              <w:bottom w:val="single" w:sz="4" w:space="0" w:color="000000"/>
            </w:tcBorders>
          </w:tcPr>
          <w:p>
            <w:pPr>
              <w:pStyle w:val="Style18"/>
              <w:spacing w:before="0" w:after="160"/>
              <w:jc w:val="center"/>
              <w:rPr/>
            </w:pPr>
            <w:r>
              <w:rPr/>
              <w:t>92</w:t>
            </w:r>
          </w:p>
        </w:tc>
        <w:tc>
          <w:tcPr>
            <w:tcW w:w="1590" w:type="dxa"/>
            <w:tcBorders>
              <w:left w:val="single" w:sz="4" w:space="0" w:color="000000"/>
              <w:bottom w:val="single" w:sz="4" w:space="0" w:color="000000"/>
            </w:tcBorders>
          </w:tcPr>
          <w:p>
            <w:pPr>
              <w:pStyle w:val="Style18"/>
              <w:spacing w:before="0" w:after="160"/>
              <w:jc w:val="center"/>
              <w:rPr/>
            </w:pPr>
            <w:r>
              <w:rPr/>
              <w:t>1</w:t>
            </w:r>
          </w:p>
        </w:tc>
        <w:tc>
          <w:tcPr>
            <w:tcW w:w="1860" w:type="dxa"/>
            <w:tcBorders>
              <w:left w:val="single" w:sz="4" w:space="0" w:color="000000"/>
              <w:bottom w:val="single" w:sz="4" w:space="0" w:color="000000"/>
            </w:tcBorders>
          </w:tcPr>
          <w:p>
            <w:pPr>
              <w:pStyle w:val="Style18"/>
              <w:spacing w:before="0" w:after="160"/>
              <w:jc w:val="center"/>
              <w:rPr/>
            </w:pPr>
            <w:r>
              <w:rPr/>
              <w:t>20,00%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20,00%</w:t>
            </w:r>
          </w:p>
        </w:tc>
      </w:tr>
      <w:tr>
        <w:trPr/>
        <w:tc>
          <w:tcPr>
            <w:tcW w:w="1080" w:type="dxa"/>
            <w:tcBorders>
              <w:left w:val="single" w:sz="4" w:space="0" w:color="000000"/>
              <w:bottom w:val="single" w:sz="4" w:space="0" w:color="000000"/>
            </w:tcBorders>
          </w:tcPr>
          <w:p>
            <w:pPr>
              <w:pStyle w:val="Style18"/>
              <w:spacing w:before="0" w:after="160"/>
              <w:jc w:val="center"/>
              <w:rPr/>
            </w:pPr>
            <w:r>
              <w:rPr/>
              <w:t>11</w:t>
            </w:r>
          </w:p>
        </w:tc>
        <w:tc>
          <w:tcPr>
            <w:tcW w:w="1530" w:type="dxa"/>
            <w:tcBorders>
              <w:left w:val="single" w:sz="4" w:space="0" w:color="000000"/>
              <w:bottom w:val="single" w:sz="4" w:space="0" w:color="000000"/>
            </w:tcBorders>
          </w:tcPr>
          <w:p>
            <w:pPr>
              <w:pStyle w:val="Style18"/>
              <w:spacing w:before="0" w:after="160"/>
              <w:jc w:val="center"/>
              <w:rPr/>
            </w:pPr>
            <w:r>
              <w:rPr/>
              <w:t>93</w:t>
            </w:r>
          </w:p>
        </w:tc>
        <w:tc>
          <w:tcPr>
            <w:tcW w:w="1590" w:type="dxa"/>
            <w:tcBorders>
              <w:left w:val="single" w:sz="4" w:space="0" w:color="000000"/>
              <w:bottom w:val="single" w:sz="4" w:space="0" w:color="000000"/>
            </w:tcBorders>
          </w:tcPr>
          <w:p>
            <w:pPr>
              <w:pStyle w:val="Style18"/>
              <w:spacing w:before="0" w:after="160"/>
              <w:jc w:val="center"/>
              <w:rPr/>
            </w:pPr>
            <w:r>
              <w:rPr/>
              <w:t>10000</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18,50%</w:t>
            </w:r>
          </w:p>
        </w:tc>
      </w:tr>
      <w:tr>
        <w:trPr/>
        <w:tc>
          <w:tcPr>
            <w:tcW w:w="1080" w:type="dxa"/>
            <w:tcBorders>
              <w:left w:val="single" w:sz="4" w:space="0" w:color="000000"/>
              <w:bottom w:val="single" w:sz="4" w:space="0" w:color="000000"/>
            </w:tcBorders>
          </w:tcPr>
          <w:p>
            <w:pPr>
              <w:pStyle w:val="Style18"/>
              <w:spacing w:before="0" w:after="160"/>
              <w:jc w:val="center"/>
              <w:rPr/>
            </w:pPr>
            <w:r>
              <w:rPr/>
              <w:t>12</w:t>
            </w:r>
          </w:p>
        </w:tc>
        <w:tc>
          <w:tcPr>
            <w:tcW w:w="1530" w:type="dxa"/>
            <w:tcBorders>
              <w:left w:val="single" w:sz="4" w:space="0" w:color="000000"/>
              <w:bottom w:val="single" w:sz="4" w:space="0" w:color="000000"/>
            </w:tcBorders>
          </w:tcPr>
          <w:p>
            <w:pPr>
              <w:pStyle w:val="Style18"/>
              <w:spacing w:before="0" w:after="160"/>
              <w:jc w:val="center"/>
              <w:rPr/>
            </w:pPr>
            <w:r>
              <w:rPr/>
              <w:t>93</w:t>
            </w:r>
          </w:p>
        </w:tc>
        <w:tc>
          <w:tcPr>
            <w:tcW w:w="1590" w:type="dxa"/>
            <w:tcBorders>
              <w:left w:val="single" w:sz="4" w:space="0" w:color="000000"/>
              <w:bottom w:val="single" w:sz="4" w:space="0" w:color="000000"/>
            </w:tcBorders>
          </w:tcPr>
          <w:p>
            <w:pPr>
              <w:pStyle w:val="Style18"/>
              <w:spacing w:before="0" w:after="160"/>
              <w:jc w:val="center"/>
              <w:rPr/>
            </w:pPr>
            <w:r>
              <w:rPr/>
              <w:t>10001</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1,50%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17,50%</w:t>
            </w:r>
          </w:p>
        </w:tc>
      </w:tr>
      <w:tr>
        <w:trPr/>
        <w:tc>
          <w:tcPr>
            <w:tcW w:w="1080" w:type="dxa"/>
            <w:tcBorders>
              <w:left w:val="single" w:sz="4" w:space="0" w:color="000000"/>
              <w:bottom w:val="single" w:sz="4" w:space="0" w:color="000000"/>
            </w:tcBorders>
          </w:tcPr>
          <w:p>
            <w:pPr>
              <w:pStyle w:val="Style18"/>
              <w:spacing w:before="0" w:after="160"/>
              <w:jc w:val="center"/>
              <w:rPr/>
            </w:pPr>
            <w:r>
              <w:rPr/>
              <w:t>13</w:t>
            </w:r>
          </w:p>
        </w:tc>
        <w:tc>
          <w:tcPr>
            <w:tcW w:w="1530" w:type="dxa"/>
            <w:tcBorders>
              <w:left w:val="single" w:sz="4" w:space="0" w:color="000000"/>
              <w:bottom w:val="single" w:sz="4" w:space="0" w:color="000000"/>
            </w:tcBorders>
          </w:tcPr>
          <w:p>
            <w:pPr>
              <w:pStyle w:val="Style18"/>
              <w:spacing w:before="0" w:after="160"/>
              <w:jc w:val="center"/>
              <w:rPr/>
            </w:pPr>
            <w:r>
              <w:rPr/>
              <w:t>93</w:t>
            </w:r>
          </w:p>
        </w:tc>
        <w:tc>
          <w:tcPr>
            <w:tcW w:w="1590" w:type="dxa"/>
            <w:tcBorders>
              <w:left w:val="single" w:sz="4" w:space="0" w:color="000000"/>
              <w:bottom w:val="single" w:sz="4" w:space="0" w:color="000000"/>
            </w:tcBorders>
          </w:tcPr>
          <w:p>
            <w:pPr>
              <w:pStyle w:val="Style18"/>
              <w:spacing w:before="0" w:after="160"/>
              <w:jc w:val="center"/>
              <w:rPr/>
            </w:pPr>
            <w:r>
              <w:rPr/>
              <w:t>1</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19,00%</w:t>
            </w:r>
          </w:p>
        </w:tc>
      </w:tr>
      <w:tr>
        <w:trPr/>
        <w:tc>
          <w:tcPr>
            <w:tcW w:w="1080" w:type="dxa"/>
            <w:tcBorders>
              <w:left w:val="single" w:sz="4" w:space="0" w:color="000000"/>
              <w:bottom w:val="single" w:sz="4" w:space="0" w:color="000000"/>
            </w:tcBorders>
          </w:tcPr>
          <w:p>
            <w:pPr>
              <w:pStyle w:val="Style18"/>
              <w:spacing w:before="0" w:after="160"/>
              <w:jc w:val="center"/>
              <w:rPr/>
            </w:pPr>
            <w:r>
              <w:rPr/>
              <w:t>14</w:t>
            </w:r>
          </w:p>
        </w:tc>
        <w:tc>
          <w:tcPr>
            <w:tcW w:w="1530" w:type="dxa"/>
            <w:tcBorders>
              <w:left w:val="single" w:sz="4" w:space="0" w:color="000000"/>
              <w:bottom w:val="single" w:sz="4" w:space="0" w:color="000000"/>
            </w:tcBorders>
          </w:tcPr>
          <w:p>
            <w:pPr>
              <w:pStyle w:val="Style18"/>
              <w:spacing w:before="0" w:after="160"/>
              <w:jc w:val="center"/>
              <w:rPr/>
            </w:pPr>
            <w:r>
              <w:rPr/>
              <w:t>93</w:t>
            </w:r>
          </w:p>
        </w:tc>
        <w:tc>
          <w:tcPr>
            <w:tcW w:w="1590" w:type="dxa"/>
            <w:tcBorders>
              <w:left w:val="single" w:sz="4" w:space="0" w:color="000000"/>
              <w:bottom w:val="single" w:sz="4" w:space="0" w:color="000000"/>
            </w:tcBorders>
          </w:tcPr>
          <w:p>
            <w:pPr>
              <w:pStyle w:val="Style18"/>
              <w:spacing w:before="0" w:after="160"/>
              <w:jc w:val="center"/>
              <w:rPr/>
            </w:pPr>
            <w:r>
              <w:rPr/>
              <w:t>4999</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19,00%</w:t>
            </w:r>
          </w:p>
        </w:tc>
      </w:tr>
      <w:tr>
        <w:trPr/>
        <w:tc>
          <w:tcPr>
            <w:tcW w:w="1080" w:type="dxa"/>
            <w:tcBorders>
              <w:left w:val="single" w:sz="4" w:space="0" w:color="000000"/>
              <w:bottom w:val="single" w:sz="4" w:space="0" w:color="000000"/>
            </w:tcBorders>
          </w:tcPr>
          <w:p>
            <w:pPr>
              <w:pStyle w:val="Style18"/>
              <w:spacing w:before="0" w:after="160"/>
              <w:jc w:val="center"/>
              <w:rPr/>
            </w:pPr>
            <w:r>
              <w:rPr/>
              <w:t>15</w:t>
            </w:r>
          </w:p>
        </w:tc>
        <w:tc>
          <w:tcPr>
            <w:tcW w:w="1530" w:type="dxa"/>
            <w:tcBorders>
              <w:left w:val="single" w:sz="4" w:space="0" w:color="000000"/>
              <w:bottom w:val="single" w:sz="4" w:space="0" w:color="000000"/>
            </w:tcBorders>
          </w:tcPr>
          <w:p>
            <w:pPr>
              <w:pStyle w:val="Style18"/>
              <w:spacing w:before="0" w:after="160"/>
              <w:jc w:val="center"/>
              <w:rPr/>
            </w:pPr>
            <w:r>
              <w:rPr/>
              <w:t>93</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18,50%</w:t>
            </w:r>
          </w:p>
        </w:tc>
      </w:tr>
      <w:tr>
        <w:trPr/>
        <w:tc>
          <w:tcPr>
            <w:tcW w:w="1080" w:type="dxa"/>
            <w:tcBorders>
              <w:left w:val="single" w:sz="4" w:space="0" w:color="000000"/>
              <w:bottom w:val="single" w:sz="4" w:space="0" w:color="000000"/>
            </w:tcBorders>
          </w:tcPr>
          <w:p>
            <w:pPr>
              <w:pStyle w:val="Style18"/>
              <w:spacing w:before="0" w:after="160"/>
              <w:jc w:val="center"/>
              <w:rPr/>
            </w:pPr>
            <w:r>
              <w:rPr/>
              <w:t>16</w:t>
            </w:r>
          </w:p>
        </w:tc>
        <w:tc>
          <w:tcPr>
            <w:tcW w:w="1530" w:type="dxa"/>
            <w:tcBorders>
              <w:left w:val="single" w:sz="4" w:space="0" w:color="000000"/>
              <w:bottom w:val="single" w:sz="4" w:space="0" w:color="000000"/>
            </w:tcBorders>
          </w:tcPr>
          <w:p>
            <w:pPr>
              <w:pStyle w:val="Style18"/>
              <w:spacing w:before="0" w:after="160"/>
              <w:jc w:val="center"/>
              <w:rPr/>
            </w:pPr>
            <w:r>
              <w:rPr/>
              <w:t>182</w:t>
            </w:r>
          </w:p>
        </w:tc>
        <w:tc>
          <w:tcPr>
            <w:tcW w:w="1590" w:type="dxa"/>
            <w:tcBorders>
              <w:left w:val="single" w:sz="4" w:space="0" w:color="000000"/>
              <w:bottom w:val="single" w:sz="4" w:space="0" w:color="000000"/>
            </w:tcBorders>
          </w:tcPr>
          <w:p>
            <w:pPr>
              <w:pStyle w:val="Style18"/>
              <w:spacing w:before="0" w:after="160"/>
              <w:jc w:val="center"/>
              <w:rPr/>
            </w:pPr>
            <w:r>
              <w:rPr/>
              <w:t>10001</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1,50%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17,50%</w:t>
            </w:r>
          </w:p>
        </w:tc>
      </w:tr>
      <w:tr>
        <w:trPr/>
        <w:tc>
          <w:tcPr>
            <w:tcW w:w="1080" w:type="dxa"/>
            <w:tcBorders>
              <w:left w:val="single" w:sz="4" w:space="0" w:color="000000"/>
              <w:bottom w:val="single" w:sz="4" w:space="0" w:color="000000"/>
            </w:tcBorders>
          </w:tcPr>
          <w:p>
            <w:pPr>
              <w:pStyle w:val="Style18"/>
              <w:spacing w:before="0" w:after="160"/>
              <w:jc w:val="center"/>
              <w:rPr/>
            </w:pPr>
            <w:r>
              <w:rPr/>
              <w:t>17</w:t>
            </w:r>
          </w:p>
        </w:tc>
        <w:tc>
          <w:tcPr>
            <w:tcW w:w="1530" w:type="dxa"/>
            <w:tcBorders>
              <w:left w:val="single" w:sz="4" w:space="0" w:color="000000"/>
              <w:bottom w:val="single" w:sz="4" w:space="0" w:color="000000"/>
            </w:tcBorders>
          </w:tcPr>
          <w:p>
            <w:pPr>
              <w:pStyle w:val="Style18"/>
              <w:spacing w:before="0" w:after="160"/>
              <w:jc w:val="center"/>
              <w:rPr/>
            </w:pPr>
            <w:r>
              <w:rPr/>
              <w:t>182</w:t>
            </w:r>
          </w:p>
        </w:tc>
        <w:tc>
          <w:tcPr>
            <w:tcW w:w="1590" w:type="dxa"/>
            <w:tcBorders>
              <w:left w:val="single" w:sz="4" w:space="0" w:color="000000"/>
              <w:bottom w:val="single" w:sz="4" w:space="0" w:color="000000"/>
            </w:tcBorders>
          </w:tcPr>
          <w:p>
            <w:pPr>
              <w:pStyle w:val="Style18"/>
              <w:spacing w:before="0" w:after="160"/>
              <w:jc w:val="center"/>
              <w:rPr/>
            </w:pPr>
            <w:r>
              <w:rPr/>
              <w:t>1</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19,00%</w:t>
            </w:r>
          </w:p>
        </w:tc>
      </w:tr>
      <w:tr>
        <w:trPr/>
        <w:tc>
          <w:tcPr>
            <w:tcW w:w="1080" w:type="dxa"/>
            <w:tcBorders>
              <w:left w:val="single" w:sz="4" w:space="0" w:color="000000"/>
              <w:bottom w:val="single" w:sz="4" w:space="0" w:color="000000"/>
            </w:tcBorders>
          </w:tcPr>
          <w:p>
            <w:pPr>
              <w:pStyle w:val="Style18"/>
              <w:spacing w:before="0" w:after="160"/>
              <w:jc w:val="center"/>
              <w:rPr/>
            </w:pPr>
            <w:r>
              <w:rPr/>
              <w:t>18</w:t>
            </w:r>
          </w:p>
        </w:tc>
        <w:tc>
          <w:tcPr>
            <w:tcW w:w="1530" w:type="dxa"/>
            <w:tcBorders>
              <w:left w:val="single" w:sz="4" w:space="0" w:color="000000"/>
              <w:bottom w:val="single" w:sz="4" w:space="0" w:color="000000"/>
            </w:tcBorders>
          </w:tcPr>
          <w:p>
            <w:pPr>
              <w:pStyle w:val="Style18"/>
              <w:spacing w:before="0" w:after="160"/>
              <w:jc w:val="center"/>
              <w:rPr/>
            </w:pPr>
            <w:r>
              <w:rPr/>
              <w:t>182</w:t>
            </w:r>
          </w:p>
        </w:tc>
        <w:tc>
          <w:tcPr>
            <w:tcW w:w="1590" w:type="dxa"/>
            <w:tcBorders>
              <w:left w:val="single" w:sz="4" w:space="0" w:color="000000"/>
              <w:bottom w:val="single" w:sz="4" w:space="0" w:color="000000"/>
            </w:tcBorders>
          </w:tcPr>
          <w:p>
            <w:pPr>
              <w:pStyle w:val="Style18"/>
              <w:spacing w:before="0" w:after="160"/>
              <w:jc w:val="center"/>
              <w:rPr/>
            </w:pPr>
            <w:r>
              <w:rPr/>
              <w:t>4999</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19,00%</w:t>
            </w:r>
          </w:p>
        </w:tc>
      </w:tr>
      <w:tr>
        <w:trPr/>
        <w:tc>
          <w:tcPr>
            <w:tcW w:w="1080" w:type="dxa"/>
            <w:tcBorders>
              <w:left w:val="single" w:sz="4" w:space="0" w:color="000000"/>
              <w:bottom w:val="single" w:sz="4" w:space="0" w:color="000000"/>
            </w:tcBorders>
          </w:tcPr>
          <w:p>
            <w:pPr>
              <w:pStyle w:val="Style18"/>
              <w:spacing w:before="0" w:after="160"/>
              <w:jc w:val="center"/>
              <w:rPr/>
            </w:pPr>
            <w:r>
              <w:rPr/>
              <w:t>19</w:t>
            </w:r>
          </w:p>
        </w:tc>
        <w:tc>
          <w:tcPr>
            <w:tcW w:w="1530" w:type="dxa"/>
            <w:tcBorders>
              <w:left w:val="single" w:sz="4" w:space="0" w:color="000000"/>
              <w:bottom w:val="single" w:sz="4" w:space="0" w:color="000000"/>
            </w:tcBorders>
          </w:tcPr>
          <w:p>
            <w:pPr>
              <w:pStyle w:val="Style18"/>
              <w:spacing w:before="0" w:after="160"/>
              <w:jc w:val="center"/>
              <w:rPr/>
            </w:pPr>
            <w:r>
              <w:rPr/>
              <w:t>182</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18,50%</w:t>
            </w:r>
          </w:p>
        </w:tc>
      </w:tr>
      <w:tr>
        <w:trPr/>
        <w:tc>
          <w:tcPr>
            <w:tcW w:w="1080" w:type="dxa"/>
            <w:tcBorders>
              <w:left w:val="single" w:sz="4" w:space="0" w:color="000000"/>
              <w:bottom w:val="single" w:sz="4" w:space="0" w:color="000000"/>
            </w:tcBorders>
          </w:tcPr>
          <w:p>
            <w:pPr>
              <w:pStyle w:val="Style18"/>
              <w:spacing w:before="0" w:after="160"/>
              <w:jc w:val="center"/>
              <w:rPr/>
            </w:pPr>
            <w:r>
              <w:rPr/>
              <w:t>20</w:t>
            </w:r>
          </w:p>
        </w:tc>
        <w:tc>
          <w:tcPr>
            <w:tcW w:w="1530" w:type="dxa"/>
            <w:tcBorders>
              <w:left w:val="single" w:sz="4" w:space="0" w:color="000000"/>
              <w:bottom w:val="single" w:sz="4" w:space="0" w:color="000000"/>
            </w:tcBorders>
          </w:tcPr>
          <w:p>
            <w:pPr>
              <w:pStyle w:val="Style18"/>
              <w:spacing w:before="0" w:after="160"/>
              <w:jc w:val="center"/>
              <w:rPr/>
            </w:pPr>
            <w:r>
              <w:rPr/>
              <w:t>182</w:t>
            </w:r>
          </w:p>
        </w:tc>
        <w:tc>
          <w:tcPr>
            <w:tcW w:w="1590" w:type="dxa"/>
            <w:tcBorders>
              <w:left w:val="single" w:sz="4" w:space="0" w:color="000000"/>
              <w:bottom w:val="single" w:sz="4" w:space="0" w:color="000000"/>
            </w:tcBorders>
          </w:tcPr>
          <w:p>
            <w:pPr>
              <w:pStyle w:val="Style18"/>
              <w:spacing w:before="0" w:after="160"/>
              <w:jc w:val="center"/>
              <w:rPr/>
            </w:pPr>
            <w:r>
              <w:rPr/>
              <w:t>10000</w:t>
            </w:r>
          </w:p>
        </w:tc>
        <w:tc>
          <w:tcPr>
            <w:tcW w:w="1860" w:type="dxa"/>
            <w:tcBorders>
              <w:left w:val="single" w:sz="4" w:space="0" w:color="000000"/>
              <w:bottom w:val="single" w:sz="4" w:space="0" w:color="000000"/>
            </w:tcBorders>
          </w:tcPr>
          <w:p>
            <w:pPr>
              <w:pStyle w:val="Style18"/>
              <w:spacing w:before="0" w:after="160"/>
              <w:jc w:val="center"/>
              <w:rPr/>
            </w:pPr>
            <w:r>
              <w:rPr/>
              <w:t>19,00%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18,50%</w:t>
            </w:r>
          </w:p>
        </w:tc>
      </w:tr>
      <w:tr>
        <w:trPr/>
        <w:tc>
          <w:tcPr>
            <w:tcW w:w="1080" w:type="dxa"/>
            <w:tcBorders>
              <w:left w:val="single" w:sz="4" w:space="0" w:color="000000"/>
              <w:bottom w:val="single" w:sz="4" w:space="0" w:color="000000"/>
            </w:tcBorders>
          </w:tcPr>
          <w:p>
            <w:pPr>
              <w:pStyle w:val="Style18"/>
              <w:spacing w:before="0" w:after="160"/>
              <w:jc w:val="center"/>
              <w:rPr/>
            </w:pPr>
            <w:r>
              <w:rPr/>
              <w:t>21</w:t>
            </w:r>
          </w:p>
        </w:tc>
        <w:tc>
          <w:tcPr>
            <w:tcW w:w="1530" w:type="dxa"/>
            <w:tcBorders>
              <w:left w:val="single" w:sz="4" w:space="0" w:color="000000"/>
              <w:bottom w:val="single" w:sz="4" w:space="0" w:color="000000"/>
            </w:tcBorders>
          </w:tcPr>
          <w:p>
            <w:pPr>
              <w:pStyle w:val="Style18"/>
              <w:spacing w:before="0" w:after="160"/>
              <w:jc w:val="center"/>
              <w:rPr/>
            </w:pPr>
            <w:r>
              <w:rPr/>
              <w:t>183</w:t>
            </w:r>
          </w:p>
        </w:tc>
        <w:tc>
          <w:tcPr>
            <w:tcW w:w="1590" w:type="dxa"/>
            <w:tcBorders>
              <w:left w:val="single" w:sz="4" w:space="0" w:color="000000"/>
              <w:bottom w:val="single" w:sz="4" w:space="0" w:color="000000"/>
            </w:tcBorders>
          </w:tcPr>
          <w:p>
            <w:pPr>
              <w:pStyle w:val="Style18"/>
              <w:spacing w:before="0" w:after="160"/>
              <w:jc w:val="center"/>
              <w:rPr/>
            </w:pPr>
            <w:r>
              <w:rPr/>
              <w:t>1</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18,00%</w:t>
            </w:r>
          </w:p>
        </w:tc>
      </w:tr>
      <w:tr>
        <w:trPr/>
        <w:tc>
          <w:tcPr>
            <w:tcW w:w="1080" w:type="dxa"/>
            <w:tcBorders>
              <w:left w:val="single" w:sz="4" w:space="0" w:color="000000"/>
              <w:bottom w:val="single" w:sz="4" w:space="0" w:color="000000"/>
            </w:tcBorders>
          </w:tcPr>
          <w:p>
            <w:pPr>
              <w:pStyle w:val="Style18"/>
              <w:spacing w:before="0" w:after="160"/>
              <w:jc w:val="center"/>
              <w:rPr/>
            </w:pPr>
            <w:r>
              <w:rPr/>
              <w:t>22</w:t>
            </w:r>
          </w:p>
        </w:tc>
        <w:tc>
          <w:tcPr>
            <w:tcW w:w="1530" w:type="dxa"/>
            <w:tcBorders>
              <w:left w:val="single" w:sz="4" w:space="0" w:color="000000"/>
              <w:bottom w:val="single" w:sz="4" w:space="0" w:color="000000"/>
            </w:tcBorders>
          </w:tcPr>
          <w:p>
            <w:pPr>
              <w:pStyle w:val="Style18"/>
              <w:spacing w:before="0" w:after="160"/>
              <w:jc w:val="center"/>
              <w:rPr/>
            </w:pPr>
            <w:r>
              <w:rPr/>
              <w:t>183</w:t>
            </w:r>
          </w:p>
        </w:tc>
        <w:tc>
          <w:tcPr>
            <w:tcW w:w="1590" w:type="dxa"/>
            <w:tcBorders>
              <w:left w:val="single" w:sz="4" w:space="0" w:color="000000"/>
              <w:bottom w:val="single" w:sz="4" w:space="0" w:color="000000"/>
            </w:tcBorders>
          </w:tcPr>
          <w:p>
            <w:pPr>
              <w:pStyle w:val="Style18"/>
              <w:spacing w:before="0" w:after="160"/>
              <w:jc w:val="center"/>
              <w:rPr/>
            </w:pPr>
            <w:r>
              <w:rPr/>
              <w:t>4999</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18,00%</w:t>
            </w:r>
          </w:p>
        </w:tc>
      </w:tr>
      <w:tr>
        <w:trPr/>
        <w:tc>
          <w:tcPr>
            <w:tcW w:w="1080" w:type="dxa"/>
            <w:tcBorders>
              <w:left w:val="single" w:sz="4" w:space="0" w:color="000000"/>
              <w:bottom w:val="single" w:sz="4" w:space="0" w:color="000000"/>
            </w:tcBorders>
          </w:tcPr>
          <w:p>
            <w:pPr>
              <w:pStyle w:val="Style18"/>
              <w:spacing w:before="0" w:after="160"/>
              <w:jc w:val="center"/>
              <w:rPr/>
            </w:pPr>
            <w:r>
              <w:rPr/>
              <w:t>23</w:t>
            </w:r>
          </w:p>
        </w:tc>
        <w:tc>
          <w:tcPr>
            <w:tcW w:w="1530" w:type="dxa"/>
            <w:tcBorders>
              <w:left w:val="single" w:sz="4" w:space="0" w:color="000000"/>
              <w:bottom w:val="single" w:sz="4" w:space="0" w:color="000000"/>
            </w:tcBorders>
          </w:tcPr>
          <w:p>
            <w:pPr>
              <w:pStyle w:val="Style18"/>
              <w:spacing w:before="0" w:after="160"/>
              <w:jc w:val="center"/>
              <w:rPr/>
            </w:pPr>
            <w:r>
              <w:rPr/>
              <w:t>183</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17,50%</w:t>
            </w:r>
          </w:p>
        </w:tc>
      </w:tr>
      <w:tr>
        <w:trPr/>
        <w:tc>
          <w:tcPr>
            <w:tcW w:w="1080" w:type="dxa"/>
            <w:tcBorders>
              <w:left w:val="single" w:sz="4" w:space="0" w:color="000000"/>
              <w:bottom w:val="single" w:sz="4" w:space="0" w:color="000000"/>
            </w:tcBorders>
          </w:tcPr>
          <w:p>
            <w:pPr>
              <w:pStyle w:val="Style18"/>
              <w:spacing w:before="0" w:after="160"/>
              <w:jc w:val="center"/>
              <w:rPr/>
            </w:pPr>
            <w:r>
              <w:rPr/>
              <w:t>24</w:t>
            </w:r>
          </w:p>
        </w:tc>
        <w:tc>
          <w:tcPr>
            <w:tcW w:w="1530" w:type="dxa"/>
            <w:tcBorders>
              <w:left w:val="single" w:sz="4" w:space="0" w:color="000000"/>
              <w:bottom w:val="single" w:sz="4" w:space="0" w:color="000000"/>
            </w:tcBorders>
          </w:tcPr>
          <w:p>
            <w:pPr>
              <w:pStyle w:val="Style18"/>
              <w:spacing w:before="0" w:after="160"/>
              <w:jc w:val="center"/>
              <w:rPr/>
            </w:pPr>
            <w:r>
              <w:rPr/>
              <w:t>183</w:t>
            </w:r>
          </w:p>
        </w:tc>
        <w:tc>
          <w:tcPr>
            <w:tcW w:w="1590" w:type="dxa"/>
            <w:tcBorders>
              <w:left w:val="single" w:sz="4" w:space="0" w:color="000000"/>
              <w:bottom w:val="single" w:sz="4" w:space="0" w:color="000000"/>
            </w:tcBorders>
          </w:tcPr>
          <w:p>
            <w:pPr>
              <w:pStyle w:val="Style18"/>
              <w:spacing w:before="0" w:after="160"/>
              <w:jc w:val="center"/>
              <w:rPr/>
            </w:pPr>
            <w:r>
              <w:rPr/>
              <w:t>10000</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17,50%</w:t>
            </w:r>
          </w:p>
        </w:tc>
      </w:tr>
      <w:tr>
        <w:trPr/>
        <w:tc>
          <w:tcPr>
            <w:tcW w:w="1080" w:type="dxa"/>
            <w:tcBorders>
              <w:left w:val="single" w:sz="4" w:space="0" w:color="000000"/>
              <w:bottom w:val="single" w:sz="4" w:space="0" w:color="000000"/>
            </w:tcBorders>
          </w:tcPr>
          <w:p>
            <w:pPr>
              <w:pStyle w:val="Style18"/>
              <w:spacing w:before="0" w:after="160"/>
              <w:jc w:val="center"/>
              <w:rPr/>
            </w:pPr>
            <w:r>
              <w:rPr/>
              <w:t>25</w:t>
            </w:r>
          </w:p>
        </w:tc>
        <w:tc>
          <w:tcPr>
            <w:tcW w:w="1530" w:type="dxa"/>
            <w:tcBorders>
              <w:left w:val="single" w:sz="4" w:space="0" w:color="000000"/>
              <w:bottom w:val="single" w:sz="4" w:space="0" w:color="000000"/>
            </w:tcBorders>
          </w:tcPr>
          <w:p>
            <w:pPr>
              <w:pStyle w:val="Style18"/>
              <w:spacing w:before="0" w:after="160"/>
              <w:jc w:val="center"/>
              <w:rPr/>
            </w:pPr>
            <w:r>
              <w:rPr/>
              <w:t>183</w:t>
            </w:r>
          </w:p>
        </w:tc>
        <w:tc>
          <w:tcPr>
            <w:tcW w:w="1590" w:type="dxa"/>
            <w:tcBorders>
              <w:left w:val="single" w:sz="4" w:space="0" w:color="000000"/>
              <w:bottom w:val="single" w:sz="4" w:space="0" w:color="000000"/>
            </w:tcBorders>
          </w:tcPr>
          <w:p>
            <w:pPr>
              <w:pStyle w:val="Style18"/>
              <w:spacing w:before="0" w:after="160"/>
              <w:jc w:val="center"/>
              <w:rPr/>
            </w:pPr>
            <w:r>
              <w:rPr/>
              <w:t>10001</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1,50%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16,50%</w:t>
            </w:r>
          </w:p>
        </w:tc>
      </w:tr>
      <w:tr>
        <w:trPr/>
        <w:tc>
          <w:tcPr>
            <w:tcW w:w="1080" w:type="dxa"/>
            <w:tcBorders>
              <w:left w:val="single" w:sz="4" w:space="0" w:color="000000"/>
              <w:bottom w:val="single" w:sz="4" w:space="0" w:color="000000"/>
            </w:tcBorders>
          </w:tcPr>
          <w:p>
            <w:pPr>
              <w:pStyle w:val="Style18"/>
              <w:spacing w:before="0" w:after="160"/>
              <w:jc w:val="center"/>
              <w:rPr/>
            </w:pPr>
            <w:r>
              <w:rPr/>
              <w:t>26</w:t>
            </w:r>
          </w:p>
        </w:tc>
        <w:tc>
          <w:tcPr>
            <w:tcW w:w="1530" w:type="dxa"/>
            <w:tcBorders>
              <w:left w:val="single" w:sz="4" w:space="0" w:color="000000"/>
              <w:bottom w:val="single" w:sz="4" w:space="0" w:color="000000"/>
            </w:tcBorders>
          </w:tcPr>
          <w:p>
            <w:pPr>
              <w:pStyle w:val="Style18"/>
              <w:spacing w:before="0" w:after="160"/>
              <w:jc w:val="center"/>
              <w:rPr/>
            </w:pPr>
            <w:r>
              <w:rPr/>
              <w:t>365</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17,50%</w:t>
            </w:r>
          </w:p>
        </w:tc>
      </w:tr>
      <w:tr>
        <w:trPr/>
        <w:tc>
          <w:tcPr>
            <w:tcW w:w="1080" w:type="dxa"/>
            <w:tcBorders>
              <w:left w:val="single" w:sz="4" w:space="0" w:color="000000"/>
              <w:bottom w:val="single" w:sz="4" w:space="0" w:color="000000"/>
            </w:tcBorders>
          </w:tcPr>
          <w:p>
            <w:pPr>
              <w:pStyle w:val="Style18"/>
              <w:spacing w:before="0" w:after="160"/>
              <w:jc w:val="center"/>
              <w:rPr/>
            </w:pPr>
            <w:r>
              <w:rPr/>
              <w:t>27</w:t>
            </w:r>
          </w:p>
        </w:tc>
        <w:tc>
          <w:tcPr>
            <w:tcW w:w="1530" w:type="dxa"/>
            <w:tcBorders>
              <w:left w:val="single" w:sz="4" w:space="0" w:color="000000"/>
              <w:bottom w:val="single" w:sz="4" w:space="0" w:color="000000"/>
            </w:tcBorders>
          </w:tcPr>
          <w:p>
            <w:pPr>
              <w:pStyle w:val="Style18"/>
              <w:spacing w:before="0" w:after="160"/>
              <w:jc w:val="center"/>
              <w:rPr/>
            </w:pPr>
            <w:r>
              <w:rPr/>
              <w:t>365</w:t>
            </w:r>
          </w:p>
        </w:tc>
        <w:tc>
          <w:tcPr>
            <w:tcW w:w="1590" w:type="dxa"/>
            <w:tcBorders>
              <w:left w:val="single" w:sz="4" w:space="0" w:color="000000"/>
              <w:bottom w:val="single" w:sz="4" w:space="0" w:color="000000"/>
            </w:tcBorders>
          </w:tcPr>
          <w:p>
            <w:pPr>
              <w:pStyle w:val="Style18"/>
              <w:spacing w:before="0" w:after="160"/>
              <w:jc w:val="center"/>
              <w:rPr/>
            </w:pPr>
            <w:r>
              <w:rPr/>
              <w:t>4999</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18,00%</w:t>
            </w:r>
          </w:p>
        </w:tc>
      </w:tr>
      <w:tr>
        <w:trPr/>
        <w:tc>
          <w:tcPr>
            <w:tcW w:w="1080" w:type="dxa"/>
            <w:tcBorders>
              <w:left w:val="single" w:sz="4" w:space="0" w:color="000000"/>
              <w:bottom w:val="single" w:sz="4" w:space="0" w:color="000000"/>
            </w:tcBorders>
          </w:tcPr>
          <w:p>
            <w:pPr>
              <w:pStyle w:val="Style18"/>
              <w:spacing w:before="0" w:after="160"/>
              <w:jc w:val="center"/>
              <w:rPr/>
            </w:pPr>
            <w:r>
              <w:rPr/>
              <w:t>28</w:t>
            </w:r>
          </w:p>
        </w:tc>
        <w:tc>
          <w:tcPr>
            <w:tcW w:w="1530" w:type="dxa"/>
            <w:tcBorders>
              <w:left w:val="single" w:sz="4" w:space="0" w:color="000000"/>
              <w:bottom w:val="single" w:sz="4" w:space="0" w:color="000000"/>
            </w:tcBorders>
          </w:tcPr>
          <w:p>
            <w:pPr>
              <w:pStyle w:val="Style18"/>
              <w:spacing w:before="0" w:after="160"/>
              <w:jc w:val="center"/>
              <w:rPr/>
            </w:pPr>
            <w:r>
              <w:rPr/>
              <w:t>365</w:t>
            </w:r>
          </w:p>
        </w:tc>
        <w:tc>
          <w:tcPr>
            <w:tcW w:w="1590" w:type="dxa"/>
            <w:tcBorders>
              <w:left w:val="single" w:sz="4" w:space="0" w:color="000000"/>
              <w:bottom w:val="single" w:sz="4" w:space="0" w:color="000000"/>
            </w:tcBorders>
          </w:tcPr>
          <w:p>
            <w:pPr>
              <w:pStyle w:val="Style18"/>
              <w:spacing w:before="0" w:after="160"/>
              <w:jc w:val="center"/>
              <w:rPr/>
            </w:pPr>
            <w:r>
              <w:rPr/>
              <w:t>1</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0,00%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18,00%</w:t>
            </w:r>
          </w:p>
        </w:tc>
      </w:tr>
      <w:tr>
        <w:trPr/>
        <w:tc>
          <w:tcPr>
            <w:tcW w:w="1080" w:type="dxa"/>
            <w:tcBorders>
              <w:left w:val="single" w:sz="4" w:space="0" w:color="000000"/>
              <w:bottom w:val="single" w:sz="4" w:space="0" w:color="000000"/>
            </w:tcBorders>
          </w:tcPr>
          <w:p>
            <w:pPr>
              <w:pStyle w:val="Style18"/>
              <w:spacing w:before="0" w:after="160"/>
              <w:jc w:val="center"/>
              <w:rPr/>
            </w:pPr>
            <w:r>
              <w:rPr/>
              <w:t>29</w:t>
            </w:r>
          </w:p>
        </w:tc>
        <w:tc>
          <w:tcPr>
            <w:tcW w:w="1530" w:type="dxa"/>
            <w:tcBorders>
              <w:left w:val="single" w:sz="4" w:space="0" w:color="000000"/>
              <w:bottom w:val="single" w:sz="4" w:space="0" w:color="000000"/>
            </w:tcBorders>
          </w:tcPr>
          <w:p>
            <w:pPr>
              <w:pStyle w:val="Style18"/>
              <w:spacing w:before="0" w:after="160"/>
              <w:jc w:val="center"/>
              <w:rPr/>
            </w:pPr>
            <w:r>
              <w:rPr/>
              <w:t>365</w:t>
            </w:r>
          </w:p>
        </w:tc>
        <w:tc>
          <w:tcPr>
            <w:tcW w:w="1590" w:type="dxa"/>
            <w:tcBorders>
              <w:left w:val="single" w:sz="4" w:space="0" w:color="000000"/>
              <w:bottom w:val="single" w:sz="4" w:space="0" w:color="000000"/>
            </w:tcBorders>
          </w:tcPr>
          <w:p>
            <w:pPr>
              <w:pStyle w:val="Style18"/>
              <w:spacing w:before="0" w:after="160"/>
              <w:jc w:val="center"/>
              <w:rPr/>
            </w:pPr>
            <w:r>
              <w:rPr/>
              <w:t>10000</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0,50%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17,50%</w:t>
            </w:r>
          </w:p>
        </w:tc>
      </w:tr>
      <w:tr>
        <w:trPr/>
        <w:tc>
          <w:tcPr>
            <w:tcW w:w="1080" w:type="dxa"/>
            <w:tcBorders>
              <w:left w:val="single" w:sz="4" w:space="0" w:color="000000"/>
              <w:bottom w:val="single" w:sz="4" w:space="0" w:color="000000"/>
            </w:tcBorders>
          </w:tcPr>
          <w:p>
            <w:pPr>
              <w:pStyle w:val="Style18"/>
              <w:spacing w:before="0" w:after="160"/>
              <w:jc w:val="center"/>
              <w:rPr/>
            </w:pPr>
            <w:r>
              <w:rPr/>
              <w:t>30</w:t>
            </w:r>
          </w:p>
        </w:tc>
        <w:tc>
          <w:tcPr>
            <w:tcW w:w="1530" w:type="dxa"/>
            <w:tcBorders>
              <w:left w:val="single" w:sz="4" w:space="0" w:color="000000"/>
              <w:bottom w:val="single" w:sz="4" w:space="0" w:color="000000"/>
            </w:tcBorders>
          </w:tcPr>
          <w:p>
            <w:pPr>
              <w:pStyle w:val="Style18"/>
              <w:spacing w:before="0" w:after="160"/>
              <w:jc w:val="center"/>
              <w:rPr/>
            </w:pPr>
            <w:r>
              <w:rPr/>
              <w:t>365</w:t>
            </w:r>
          </w:p>
        </w:tc>
        <w:tc>
          <w:tcPr>
            <w:tcW w:w="1590" w:type="dxa"/>
            <w:tcBorders>
              <w:left w:val="single" w:sz="4" w:space="0" w:color="000000"/>
              <w:bottom w:val="single" w:sz="4" w:space="0" w:color="000000"/>
            </w:tcBorders>
          </w:tcPr>
          <w:p>
            <w:pPr>
              <w:pStyle w:val="Style18"/>
              <w:spacing w:before="0" w:after="160"/>
              <w:jc w:val="center"/>
              <w:rPr/>
            </w:pPr>
            <w:r>
              <w:rPr/>
              <w:t>10001</w:t>
            </w:r>
          </w:p>
        </w:tc>
        <w:tc>
          <w:tcPr>
            <w:tcW w:w="1860" w:type="dxa"/>
            <w:tcBorders>
              <w:left w:val="single" w:sz="4" w:space="0" w:color="000000"/>
              <w:bottom w:val="single" w:sz="4" w:space="0" w:color="000000"/>
            </w:tcBorders>
          </w:tcPr>
          <w:p>
            <w:pPr>
              <w:pStyle w:val="Style18"/>
              <w:spacing w:before="0" w:after="160"/>
              <w:jc w:val="center"/>
              <w:rPr/>
            </w:pPr>
            <w:r>
              <w:rPr/>
              <w:t>18,00%</w:t>
            </w:r>
          </w:p>
        </w:tc>
        <w:tc>
          <w:tcPr>
            <w:tcW w:w="1735" w:type="dxa"/>
            <w:tcBorders>
              <w:left w:val="single" w:sz="4" w:space="0" w:color="000000"/>
              <w:bottom w:val="single" w:sz="4" w:space="0" w:color="000000"/>
            </w:tcBorders>
          </w:tcPr>
          <w:p>
            <w:pPr>
              <w:pStyle w:val="Style18"/>
              <w:spacing w:before="0" w:after="160"/>
              <w:jc w:val="center"/>
              <w:rPr/>
            </w:pPr>
            <w:r>
              <w:rPr/>
              <w:t>1,50%</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16,50%</w:t>
            </w:r>
          </w:p>
        </w:tc>
      </w:tr>
      <w:tr>
        <w:trPr/>
        <w:tc>
          <w:tcPr>
            <w:tcW w:w="1080" w:type="dxa"/>
            <w:tcBorders>
              <w:left w:val="single" w:sz="4" w:space="0" w:color="000000"/>
              <w:bottom w:val="single" w:sz="4" w:space="0" w:color="000000"/>
            </w:tcBorders>
          </w:tcPr>
          <w:p>
            <w:pPr>
              <w:pStyle w:val="Style18"/>
              <w:spacing w:before="0" w:after="160"/>
              <w:jc w:val="center"/>
              <w:rPr/>
            </w:pPr>
            <w:r>
              <w:rPr/>
              <w:t>31</w:t>
            </w:r>
          </w:p>
        </w:tc>
        <w:tc>
          <w:tcPr>
            <w:tcW w:w="1530" w:type="dxa"/>
            <w:tcBorders>
              <w:left w:val="single" w:sz="4" w:space="0" w:color="000000"/>
              <w:bottom w:val="single" w:sz="4" w:space="0" w:color="000000"/>
            </w:tcBorders>
          </w:tcPr>
          <w:p>
            <w:pPr>
              <w:pStyle w:val="Style18"/>
              <w:spacing w:before="0" w:after="160"/>
              <w:jc w:val="center"/>
              <w:rPr/>
            </w:pPr>
            <w:r>
              <w:rPr/>
              <w:t>366</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1080" w:type="dxa"/>
            <w:tcBorders>
              <w:left w:val="single" w:sz="4" w:space="0" w:color="000000"/>
              <w:bottom w:val="single" w:sz="4" w:space="0" w:color="000000"/>
            </w:tcBorders>
          </w:tcPr>
          <w:p>
            <w:pPr>
              <w:pStyle w:val="Style18"/>
              <w:spacing w:before="0" w:after="160"/>
              <w:jc w:val="center"/>
              <w:rPr/>
            </w:pPr>
            <w:r>
              <w:rPr/>
              <w:t>32</w:t>
            </w:r>
          </w:p>
        </w:tc>
        <w:tc>
          <w:tcPr>
            <w:tcW w:w="1530" w:type="dxa"/>
            <w:tcBorders>
              <w:left w:val="single" w:sz="4" w:space="0" w:color="000000"/>
              <w:bottom w:val="single" w:sz="4" w:space="0" w:color="000000"/>
            </w:tcBorders>
          </w:tcPr>
          <w:p>
            <w:pPr>
              <w:pStyle w:val="Style18"/>
              <w:spacing w:before="0" w:after="160"/>
              <w:jc w:val="center"/>
              <w:rPr/>
            </w:pPr>
            <w:r>
              <w:rPr/>
              <w:t>-1</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1080" w:type="dxa"/>
            <w:tcBorders>
              <w:left w:val="single" w:sz="4" w:space="0" w:color="000000"/>
              <w:bottom w:val="single" w:sz="4" w:space="0" w:color="000000"/>
            </w:tcBorders>
          </w:tcPr>
          <w:p>
            <w:pPr>
              <w:pStyle w:val="Style18"/>
              <w:spacing w:before="0" w:after="160"/>
              <w:jc w:val="center"/>
              <w:rPr/>
            </w:pPr>
            <w:r>
              <w:rPr/>
              <w:t>33</w:t>
            </w:r>
          </w:p>
        </w:tc>
        <w:tc>
          <w:tcPr>
            <w:tcW w:w="1530" w:type="dxa"/>
            <w:tcBorders>
              <w:left w:val="single" w:sz="4" w:space="0" w:color="000000"/>
              <w:bottom w:val="single" w:sz="4" w:space="0" w:color="000000"/>
            </w:tcBorders>
          </w:tcPr>
          <w:p>
            <w:pPr>
              <w:pStyle w:val="Style18"/>
              <w:spacing w:before="0" w:after="160"/>
              <w:jc w:val="center"/>
              <w:rPr/>
            </w:pPr>
            <w:r>
              <w:rPr/>
              <w:t>{пустое значение}</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1080" w:type="dxa"/>
            <w:tcBorders>
              <w:left w:val="single" w:sz="4" w:space="0" w:color="000000"/>
              <w:bottom w:val="single" w:sz="4" w:space="0" w:color="000000"/>
            </w:tcBorders>
          </w:tcPr>
          <w:p>
            <w:pPr>
              <w:pStyle w:val="Style18"/>
              <w:spacing w:before="0" w:after="160"/>
              <w:jc w:val="center"/>
              <w:rPr/>
            </w:pPr>
            <w:r>
              <w:rPr/>
              <w:t>34</w:t>
            </w:r>
          </w:p>
        </w:tc>
        <w:tc>
          <w:tcPr>
            <w:tcW w:w="1530" w:type="dxa"/>
            <w:tcBorders>
              <w:left w:val="single" w:sz="4" w:space="0" w:color="000000"/>
              <w:bottom w:val="single" w:sz="4" w:space="0" w:color="000000"/>
            </w:tcBorders>
          </w:tcPr>
          <w:p>
            <w:pPr>
              <w:pStyle w:val="Style18"/>
              <w:spacing w:before="0" w:after="160"/>
              <w:jc w:val="center"/>
              <w:rPr/>
            </w:pPr>
            <w:r>
              <w:rPr/>
              <w:t>{символы}</w:t>
            </w:r>
          </w:p>
        </w:tc>
        <w:tc>
          <w:tcPr>
            <w:tcW w:w="1590" w:type="dxa"/>
            <w:tcBorders>
              <w:left w:val="single" w:sz="4" w:space="0" w:color="000000"/>
              <w:bottom w:val="single" w:sz="4" w:space="0" w:color="000000"/>
            </w:tcBorders>
          </w:tcPr>
          <w:p>
            <w:pPr>
              <w:pStyle w:val="Style18"/>
              <w:spacing w:before="0" w:after="160"/>
              <w:jc w:val="center"/>
              <w:rPr/>
            </w:pPr>
            <w:r>
              <w:rPr/>
              <w:t>5000</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1080" w:type="dxa"/>
            <w:tcBorders>
              <w:left w:val="single" w:sz="4" w:space="0" w:color="000000"/>
              <w:bottom w:val="single" w:sz="4" w:space="0" w:color="000000"/>
            </w:tcBorders>
          </w:tcPr>
          <w:p>
            <w:pPr>
              <w:pStyle w:val="Style18"/>
              <w:spacing w:before="0" w:after="160"/>
              <w:jc w:val="center"/>
              <w:rPr/>
            </w:pPr>
            <w:r>
              <w:rPr/>
              <w:t>35</w:t>
            </w:r>
          </w:p>
        </w:tc>
        <w:tc>
          <w:tcPr>
            <w:tcW w:w="1530" w:type="dxa"/>
            <w:tcBorders>
              <w:left w:val="single" w:sz="4" w:space="0" w:color="000000"/>
              <w:bottom w:val="single" w:sz="4" w:space="0" w:color="000000"/>
            </w:tcBorders>
          </w:tcPr>
          <w:p>
            <w:pPr>
              <w:pStyle w:val="Style18"/>
              <w:spacing w:before="0" w:after="160"/>
              <w:jc w:val="center"/>
              <w:rPr/>
            </w:pPr>
            <w:r>
              <w:rPr/>
              <w:t>180</w:t>
            </w:r>
          </w:p>
        </w:tc>
        <w:tc>
          <w:tcPr>
            <w:tcW w:w="1590" w:type="dxa"/>
            <w:tcBorders>
              <w:left w:val="single" w:sz="4" w:space="0" w:color="000000"/>
              <w:bottom w:val="single" w:sz="4" w:space="0" w:color="000000"/>
            </w:tcBorders>
          </w:tcPr>
          <w:p>
            <w:pPr>
              <w:pStyle w:val="Style18"/>
              <w:spacing w:before="0" w:after="160"/>
              <w:jc w:val="center"/>
              <w:rPr/>
            </w:pPr>
            <w:r>
              <w:rPr/>
              <w:t>0</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1080" w:type="dxa"/>
            <w:tcBorders>
              <w:left w:val="single" w:sz="4" w:space="0" w:color="000000"/>
              <w:bottom w:val="single" w:sz="4" w:space="0" w:color="000000"/>
            </w:tcBorders>
          </w:tcPr>
          <w:p>
            <w:pPr>
              <w:pStyle w:val="Style18"/>
              <w:spacing w:before="0" w:after="160"/>
              <w:jc w:val="center"/>
              <w:rPr/>
            </w:pPr>
            <w:r>
              <w:rPr/>
              <w:t>36</w:t>
            </w:r>
          </w:p>
        </w:tc>
        <w:tc>
          <w:tcPr>
            <w:tcW w:w="1530" w:type="dxa"/>
            <w:tcBorders>
              <w:left w:val="single" w:sz="4" w:space="0" w:color="000000"/>
              <w:bottom w:val="single" w:sz="4" w:space="0" w:color="000000"/>
            </w:tcBorders>
          </w:tcPr>
          <w:p>
            <w:pPr>
              <w:pStyle w:val="Style18"/>
              <w:spacing w:before="0" w:after="160"/>
              <w:jc w:val="center"/>
              <w:rPr/>
            </w:pPr>
            <w:r>
              <w:rPr/>
              <w:t>180</w:t>
            </w:r>
          </w:p>
        </w:tc>
        <w:tc>
          <w:tcPr>
            <w:tcW w:w="1590" w:type="dxa"/>
            <w:tcBorders>
              <w:left w:val="single" w:sz="4" w:space="0" w:color="000000"/>
              <w:bottom w:val="single" w:sz="4" w:space="0" w:color="000000"/>
            </w:tcBorders>
          </w:tcPr>
          <w:p>
            <w:pPr>
              <w:pStyle w:val="Style18"/>
              <w:spacing w:before="0" w:after="160"/>
              <w:jc w:val="center"/>
              <w:rPr/>
            </w:pPr>
            <w:r>
              <w:rPr/>
              <w:t>{отрицательное значение}</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1080" w:type="dxa"/>
            <w:tcBorders>
              <w:left w:val="single" w:sz="4" w:space="0" w:color="000000"/>
              <w:bottom w:val="single" w:sz="4" w:space="0" w:color="000000"/>
            </w:tcBorders>
          </w:tcPr>
          <w:p>
            <w:pPr>
              <w:pStyle w:val="Style18"/>
              <w:spacing w:before="0" w:after="160"/>
              <w:jc w:val="center"/>
              <w:rPr/>
            </w:pPr>
            <w:r>
              <w:rPr/>
              <w:t>37</w:t>
            </w:r>
          </w:p>
        </w:tc>
        <w:tc>
          <w:tcPr>
            <w:tcW w:w="1530" w:type="dxa"/>
            <w:tcBorders>
              <w:left w:val="single" w:sz="4" w:space="0" w:color="000000"/>
              <w:bottom w:val="single" w:sz="4" w:space="0" w:color="000000"/>
            </w:tcBorders>
          </w:tcPr>
          <w:p>
            <w:pPr>
              <w:pStyle w:val="Style18"/>
              <w:spacing w:before="0" w:after="160"/>
              <w:jc w:val="center"/>
              <w:rPr/>
            </w:pPr>
            <w:r>
              <w:rPr/>
              <w:t>180</w:t>
            </w:r>
          </w:p>
        </w:tc>
        <w:tc>
          <w:tcPr>
            <w:tcW w:w="1590" w:type="dxa"/>
            <w:tcBorders>
              <w:left w:val="single" w:sz="4" w:space="0" w:color="000000"/>
              <w:bottom w:val="single" w:sz="4" w:space="0" w:color="000000"/>
            </w:tcBorders>
          </w:tcPr>
          <w:p>
            <w:pPr>
              <w:pStyle w:val="Style18"/>
              <w:spacing w:before="0" w:after="160"/>
              <w:jc w:val="center"/>
              <w:rPr/>
            </w:pPr>
            <w:r>
              <w:rPr/>
              <w:t>{пустое значение}</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r>
        <w:trPr/>
        <w:tc>
          <w:tcPr>
            <w:tcW w:w="1080" w:type="dxa"/>
            <w:tcBorders>
              <w:left w:val="single" w:sz="4" w:space="0" w:color="000000"/>
              <w:bottom w:val="single" w:sz="4" w:space="0" w:color="000000"/>
            </w:tcBorders>
          </w:tcPr>
          <w:p>
            <w:pPr>
              <w:pStyle w:val="Style18"/>
              <w:spacing w:before="0" w:after="160"/>
              <w:jc w:val="center"/>
              <w:rPr/>
            </w:pPr>
            <w:r>
              <w:rPr/>
              <w:t>38</w:t>
            </w:r>
          </w:p>
        </w:tc>
        <w:tc>
          <w:tcPr>
            <w:tcW w:w="1530" w:type="dxa"/>
            <w:tcBorders>
              <w:left w:val="single" w:sz="4" w:space="0" w:color="000000"/>
              <w:bottom w:val="single" w:sz="4" w:space="0" w:color="000000"/>
            </w:tcBorders>
          </w:tcPr>
          <w:p>
            <w:pPr>
              <w:pStyle w:val="Style18"/>
              <w:spacing w:before="0" w:after="160"/>
              <w:jc w:val="center"/>
              <w:rPr/>
            </w:pPr>
            <w:r>
              <w:rPr/>
              <w:t>180</w:t>
            </w:r>
          </w:p>
        </w:tc>
        <w:tc>
          <w:tcPr>
            <w:tcW w:w="1590" w:type="dxa"/>
            <w:tcBorders>
              <w:left w:val="single" w:sz="4" w:space="0" w:color="000000"/>
              <w:bottom w:val="single" w:sz="4" w:space="0" w:color="000000"/>
            </w:tcBorders>
          </w:tcPr>
          <w:p>
            <w:pPr>
              <w:pStyle w:val="Style18"/>
              <w:spacing w:before="0" w:after="160"/>
              <w:jc w:val="center"/>
              <w:rPr/>
            </w:pPr>
            <w:r>
              <w:rPr/>
              <w:t>{символы}</w:t>
            </w:r>
          </w:p>
        </w:tc>
        <w:tc>
          <w:tcPr>
            <w:tcW w:w="1860" w:type="dxa"/>
            <w:tcBorders>
              <w:left w:val="single" w:sz="4" w:space="0" w:color="000000"/>
              <w:bottom w:val="single" w:sz="4" w:space="0" w:color="000000"/>
            </w:tcBorders>
          </w:tcPr>
          <w:p>
            <w:pPr>
              <w:pStyle w:val="Style18"/>
              <w:spacing w:before="0" w:after="160"/>
              <w:jc w:val="center"/>
              <w:rPr/>
            </w:pPr>
            <w:r>
              <w:rPr/>
              <w:t>-</w:t>
            </w:r>
          </w:p>
        </w:tc>
        <w:tc>
          <w:tcPr>
            <w:tcW w:w="1735" w:type="dxa"/>
            <w:tcBorders>
              <w:left w:val="single" w:sz="4" w:space="0" w:color="000000"/>
              <w:bottom w:val="single" w:sz="4" w:space="0" w:color="000000"/>
            </w:tcBorders>
          </w:tcPr>
          <w:p>
            <w:pPr>
              <w:pStyle w:val="Style18"/>
              <w:spacing w:before="0" w:after="160"/>
              <w:jc w:val="center"/>
              <w:rPr/>
            </w:pPr>
            <w:r>
              <w:rPr/>
              <w:t>-</w:t>
            </w:r>
          </w:p>
        </w:tc>
        <w:tc>
          <w:tcPr>
            <w:tcW w:w="1565" w:type="dxa"/>
            <w:tcBorders>
              <w:left w:val="single" w:sz="4" w:space="0" w:color="000000"/>
              <w:bottom w:val="single" w:sz="4" w:space="0" w:color="000000"/>
              <w:right w:val="single" w:sz="4" w:space="0" w:color="000000"/>
            </w:tcBorders>
          </w:tcPr>
          <w:p>
            <w:pPr>
              <w:pStyle w:val="Style18"/>
              <w:spacing w:before="0" w:after="160"/>
              <w:jc w:val="center"/>
              <w:rPr/>
            </w:pPr>
            <w:r>
              <w:rPr/>
              <w:t>-</w:t>
            </w:r>
          </w:p>
        </w:tc>
      </w:tr>
    </w:tbl>
    <w:p>
      <w:pPr>
        <w:pStyle w:val="Normal"/>
        <w:rPr>
          <w:rFonts w:ascii="Arial" w:hAnsi="Arial" w:eastAsia="Times New Roman" w:cs="Arial"/>
          <w:b/>
          <w:b/>
          <w:bCs/>
          <w:color w:val="000000"/>
          <w:sz w:val="30"/>
          <w:szCs w:val="30"/>
          <w:lang w:val="ru-UA" w:eastAsia="ru-UA"/>
        </w:rPr>
      </w:pPr>
      <w:r>
        <w:rPr/>
      </w:r>
    </w:p>
    <w:p>
      <w:pPr>
        <w:pStyle w:val="Normal"/>
        <w:rPr>
          <w:rFonts w:ascii="Arial" w:hAnsi="Arial" w:eastAsia="Times New Roman" w:cs="Arial"/>
          <w:b/>
          <w:b/>
          <w:bCs/>
          <w:color w:val="000000"/>
          <w:sz w:val="30"/>
          <w:szCs w:val="30"/>
          <w:lang w:val="ru-UA" w:eastAsia="ru-UA"/>
        </w:rPr>
      </w:pPr>
      <w:r>
        <w:rPr/>
      </w:r>
    </w:p>
    <w:p>
      <w:pPr>
        <w:pStyle w:val="Normal"/>
        <w:rPr>
          <w:rFonts w:ascii="Arial" w:hAnsi="Arial" w:eastAsia="Times New Roman" w:cs="Arial"/>
          <w:b/>
          <w:b/>
          <w:bCs/>
          <w:color w:val="000000"/>
          <w:sz w:val="30"/>
          <w:szCs w:val="30"/>
          <w:lang w:val="ru-UA" w:eastAsia="ru-UA"/>
        </w:rPr>
      </w:pPr>
      <w:r>
        <w:rPr/>
      </w:r>
    </w:p>
    <w:p>
      <w:pPr>
        <w:pStyle w:val="Normal"/>
        <w:spacing w:before="0" w:after="160"/>
        <w:rPr>
          <w:rFonts w:ascii="Arial" w:hAnsi="Arial" w:eastAsia="Times New Roman" w:cs="Arial"/>
          <w:b/>
          <w:b/>
          <w:bCs/>
          <w:color w:val="000000"/>
          <w:sz w:val="30"/>
          <w:szCs w:val="30"/>
          <w:lang w:val="ru-UA" w:eastAsia="ru-UA"/>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UA" w:eastAsia="en-US" w:bidi="ar-SA"/>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3">
    <w:name w:val="Heading 3"/>
    <w:basedOn w:val="Style12"/>
    <w:next w:val="Style13"/>
    <w:qFormat/>
    <w:pPr>
      <w:numPr>
        <w:ilvl w:val="2"/>
        <w:numId w:val="1"/>
      </w:numPr>
      <w:spacing w:before="140" w:after="120"/>
      <w:outlineLvl w:val="2"/>
    </w:pPr>
    <w:rPr>
      <w:b/>
      <w:bCs/>
      <w:sz w:val="28"/>
      <w:szCs w:val="28"/>
    </w:rPr>
  </w:style>
  <w:style w:type="paragraph" w:styleId="4">
    <w:name w:val="Heading 4"/>
    <w:basedOn w:val="Normal"/>
    <w:link w:val="41"/>
    <w:uiPriority w:val="9"/>
    <w:qFormat/>
    <w:rsid w:val="005a4d41"/>
    <w:pPr>
      <w:spacing w:lineRule="auto" w:line="240" w:beforeAutospacing="1" w:afterAutospacing="1"/>
      <w:outlineLvl w:val="3"/>
    </w:pPr>
    <w:rPr>
      <w:rFonts w:ascii="Times New Roman" w:hAnsi="Times New Roman" w:eastAsia="Times New Roman" w:cs="Times New Roman"/>
      <w:b/>
      <w:bCs/>
      <w:sz w:val="24"/>
      <w:szCs w:val="24"/>
      <w:lang w:val="ru-UA" w:eastAsia="ru-UA"/>
    </w:rPr>
  </w:style>
  <w:style w:type="character" w:styleId="DefaultParagraphFont" w:default="1">
    <w:name w:val="Default Paragraph Font"/>
    <w:uiPriority w:val="1"/>
    <w:semiHidden/>
    <w:unhideWhenUsed/>
    <w:qFormat/>
    <w:rPr/>
  </w:style>
  <w:style w:type="character" w:styleId="41" w:customStyle="1">
    <w:name w:val="Заголовок 4 Знак"/>
    <w:basedOn w:val="DefaultParagraphFont"/>
    <w:uiPriority w:val="9"/>
    <w:qFormat/>
    <w:rsid w:val="005a4d41"/>
    <w:rPr>
      <w:rFonts w:ascii="Times New Roman" w:hAnsi="Times New Roman" w:eastAsia="Times New Roman" w:cs="Times New Roman"/>
      <w:b/>
      <w:bCs/>
      <w:sz w:val="24"/>
      <w:szCs w:val="24"/>
      <w:lang w:val="ru-UA" w:eastAsia="ru-UA"/>
    </w:rPr>
  </w:style>
  <w:style w:type="character" w:styleId="Style10">
    <w:name w:val="Интернет-ссылка"/>
    <w:basedOn w:val="DefaultParagraphFont"/>
    <w:uiPriority w:val="99"/>
    <w:semiHidden/>
    <w:unhideWhenUsed/>
    <w:rsid w:val="005a4d41"/>
    <w:rPr>
      <w:color w:val="0000FF"/>
      <w:u w:val="single"/>
    </w:rPr>
  </w:style>
  <w:style w:type="character" w:styleId="Style11">
    <w:name w:val="Символ нумерации"/>
    <w:qFormat/>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a4d41"/>
    <w:pPr>
      <w:spacing w:lineRule="auto" w:line="240" w:beforeAutospacing="1" w:afterAutospacing="1"/>
    </w:pPr>
    <w:rPr>
      <w:rFonts w:ascii="Times New Roman" w:hAnsi="Times New Roman" w:eastAsia="Times New Roman" w:cs="Times New Roman"/>
      <w:sz w:val="24"/>
      <w:szCs w:val="24"/>
      <w:lang w:val="ru-UA" w:eastAsia="ru-UA"/>
    </w:rPr>
  </w:style>
  <w:style w:type="paragraph" w:styleId="Style17">
    <w:name w:val="Title"/>
    <w:basedOn w:val="Style12"/>
    <w:next w:val="Style13"/>
    <w:qFormat/>
    <w:pPr>
      <w:jc w:val="center"/>
    </w:pPr>
    <w:rPr>
      <w:b/>
      <w:bCs/>
      <w:sz w:val="56"/>
      <w:szCs w:val="56"/>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paragraph" w:styleId="Style20">
    <w:name w:val="Колонтитул"/>
    <w:basedOn w:val="Normal"/>
    <w:qFormat/>
    <w:pPr>
      <w:suppressLineNumbers/>
      <w:tabs>
        <w:tab w:val="clear" w:pos="720"/>
        <w:tab w:val="center" w:pos="4677" w:leader="none"/>
        <w:tab w:val="right" w:pos="9355" w:leader="none"/>
      </w:tabs>
    </w:pPr>
    <w:rPr/>
  </w:style>
  <w:style w:type="paragraph" w:styleId="Style21">
    <w:name w:val="Header"/>
    <w:basedOn w:val="Style20"/>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Application>LibreOffice/7.3.7.2$Linux_X86_64 LibreOffice_project/30$Build-2</Application>
  <AppVersion>15.0000</AppVersion>
  <Pages>5</Pages>
  <Words>525</Words>
  <Characters>2684</Characters>
  <CharactersWithSpaces>2932</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2021-04-28T12:28:00Z</dcterms:created>
  <dc:creator>Олександр Космач</dc:creator>
  <dc:description/>
  <dc:language>ru-RU</dc:language>
  <cp:lastModifiedBy/>
  <dcterms:modified xsi:type="dcterms:W3CDTF">2024-04-12T16:29:11Z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file>