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B7312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编号：</w:t>
      </w: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[编号] </w:t>
      </w:r>
    </w:p>
    <w:p w14:paraId="52C653A4">
      <w:pPr>
        <w:keepNext w:val="0"/>
        <w:keepLines w:val="0"/>
        <w:widowControl/>
        <w:suppressLineNumbers w:val="0"/>
        <w:jc w:val="left"/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授课课题 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[授课课题]</w:t>
      </w:r>
    </w:p>
    <w:p w14:paraId="05D1443D">
      <w:pPr>
        <w:keepNext w:val="0"/>
        <w:keepLines w:val="0"/>
        <w:widowControl/>
        <w:suppressLineNumbers w:val="0"/>
        <w:ind w:firstLine="1400" w:firstLineChars="500"/>
        <w:jc w:val="left"/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[子章节]</w:t>
      </w:r>
    </w:p>
    <w:p w14:paraId="4BEDE972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课时安排：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[课时安排] </w:t>
      </w:r>
    </w:p>
    <w:p w14:paraId="56EAF5A6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授课形式：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[授课形式]</w:t>
      </w:r>
    </w:p>
    <w:p w14:paraId="5D4115DA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教学目标: </w:t>
      </w:r>
    </w:p>
    <w:p w14:paraId="1DB45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知识与技能：[知识与技能] </w:t>
      </w:r>
    </w:p>
    <w:p w14:paraId="0B80D2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过程与方法：[过程与方法] </w:t>
      </w:r>
    </w:p>
    <w:p w14:paraId="21EE94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情感、态度、价值观：[情感、态度、价值观] </w:t>
      </w:r>
    </w:p>
    <w:p w14:paraId="1ABEBB8B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教学重点： </w:t>
      </w:r>
    </w:p>
    <w:p w14:paraId="09B36E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[教学重点] </w:t>
      </w:r>
    </w:p>
    <w:p w14:paraId="0C52F16E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教学难点： </w:t>
      </w:r>
    </w:p>
    <w:p w14:paraId="5661FD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[教学难点] </w:t>
      </w:r>
    </w:p>
    <w:p w14:paraId="20B78525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教学方法、手段、媒介： </w:t>
      </w:r>
    </w:p>
    <w:p w14:paraId="168451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教学方法：[教学方法] </w:t>
      </w:r>
    </w:p>
    <w:p w14:paraId="5392E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媒介：[媒介] </w:t>
      </w:r>
    </w:p>
    <w:p w14:paraId="0BA16B52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教学过程： </w:t>
      </w:r>
    </w:p>
    <w:p w14:paraId="66A586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[#教学过程]</w:t>
      </w:r>
    </w:p>
    <w:p w14:paraId="35B49A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[环节名称]: [环节内容]</w:t>
      </w:r>
    </w:p>
    <w:p w14:paraId="4DFF71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[/教学过程]</w:t>
      </w:r>
    </w:p>
    <w:p w14:paraId="39C486BD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学习资料： </w:t>
      </w:r>
    </w:p>
    <w:p w14:paraId="2698E3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[学习资料] </w:t>
      </w:r>
    </w:p>
    <w:p w14:paraId="5F556C0A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课后小结：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刊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A404F"/>
    <w:rsid w:val="01306220"/>
    <w:rsid w:val="084151E5"/>
    <w:rsid w:val="09D45CFC"/>
    <w:rsid w:val="09F9051B"/>
    <w:rsid w:val="0A7610F6"/>
    <w:rsid w:val="0BE35DFB"/>
    <w:rsid w:val="0CA81FC8"/>
    <w:rsid w:val="0DF50D36"/>
    <w:rsid w:val="13424B25"/>
    <w:rsid w:val="164108FA"/>
    <w:rsid w:val="1E1210F3"/>
    <w:rsid w:val="1E9C236D"/>
    <w:rsid w:val="1FDA6078"/>
    <w:rsid w:val="20691E59"/>
    <w:rsid w:val="22E30635"/>
    <w:rsid w:val="231C323A"/>
    <w:rsid w:val="23B83CA7"/>
    <w:rsid w:val="23E9594F"/>
    <w:rsid w:val="25FA5895"/>
    <w:rsid w:val="27E20724"/>
    <w:rsid w:val="29554FD7"/>
    <w:rsid w:val="298B2192"/>
    <w:rsid w:val="2C1A6D95"/>
    <w:rsid w:val="2CC22520"/>
    <w:rsid w:val="2D5D309E"/>
    <w:rsid w:val="2E5B60C7"/>
    <w:rsid w:val="2FC7706D"/>
    <w:rsid w:val="31F9096D"/>
    <w:rsid w:val="33C7324F"/>
    <w:rsid w:val="3964621E"/>
    <w:rsid w:val="3B561033"/>
    <w:rsid w:val="3E452492"/>
    <w:rsid w:val="411B7C7D"/>
    <w:rsid w:val="415933BC"/>
    <w:rsid w:val="4240376B"/>
    <w:rsid w:val="43BA2F73"/>
    <w:rsid w:val="45752510"/>
    <w:rsid w:val="45791985"/>
    <w:rsid w:val="476E04C0"/>
    <w:rsid w:val="479C1DF4"/>
    <w:rsid w:val="4F105E72"/>
    <w:rsid w:val="531B076B"/>
    <w:rsid w:val="550020C4"/>
    <w:rsid w:val="55862211"/>
    <w:rsid w:val="569B16E3"/>
    <w:rsid w:val="5B8E6B41"/>
    <w:rsid w:val="5EE51625"/>
    <w:rsid w:val="640B0779"/>
    <w:rsid w:val="65037051"/>
    <w:rsid w:val="67426B35"/>
    <w:rsid w:val="67773186"/>
    <w:rsid w:val="6A057BA9"/>
    <w:rsid w:val="6B7B708F"/>
    <w:rsid w:val="6B8375CD"/>
    <w:rsid w:val="6E90638A"/>
    <w:rsid w:val="6EF746A5"/>
    <w:rsid w:val="72D328DA"/>
    <w:rsid w:val="72E86ADB"/>
    <w:rsid w:val="780924AA"/>
    <w:rsid w:val="78B163AE"/>
    <w:rsid w:val="7D3739B4"/>
    <w:rsid w:val="7D6A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市调研一级标题"/>
    <w:basedOn w:val="2"/>
    <w:next w:val="3"/>
    <w:qFormat/>
    <w:uiPriority w:val="0"/>
    <w:pPr>
      <w:snapToGrid w:val="0"/>
      <w:spacing w:after="120" w:line="600" w:lineRule="exact"/>
    </w:pPr>
    <w:rPr>
      <w:rFonts w:hint="eastAsia" w:ascii="黑体" w:hAnsi="黑体" w:eastAsia="黑体" w:cs="黑体"/>
      <w:b w:val="0"/>
      <w:color w:val="auto"/>
      <w:sz w:val="32"/>
      <w:szCs w:val="32"/>
      <w:u w:val="none"/>
    </w:rPr>
  </w:style>
  <w:style w:type="paragraph" w:customStyle="1" w:styleId="7">
    <w:name w:val="一级标题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hint="eastAsia" w:ascii="Arial" w:hAnsi="Arial" w:eastAsia="黑体" w:cs="Arial"/>
      <w:b/>
      <w:snapToGrid w:val="0"/>
      <w:color w:val="000000"/>
      <w:kern w:val="44"/>
      <w:sz w:val="44"/>
      <w:szCs w:val="21"/>
      <w:lang w:eastAsia="zh-CN"/>
    </w:rPr>
  </w:style>
  <w:style w:type="paragraph" w:customStyle="1" w:styleId="8">
    <w:name w:val="教学大纲一级"/>
    <w:basedOn w:val="2"/>
    <w:next w:val="3"/>
    <w:qFormat/>
    <w:uiPriority w:val="0"/>
    <w:pPr>
      <w:snapToGrid w:val="0"/>
      <w:spacing w:line="240" w:lineRule="auto"/>
      <w:jc w:val="center"/>
    </w:pPr>
    <w:rPr>
      <w:rFonts w:hint="eastAsia" w:ascii="黑体" w:hAnsi="黑体" w:eastAsia="宋体" w:cs="黑体"/>
      <w:color w:val="auto"/>
      <w:szCs w:val="32"/>
      <w:u w:val="none"/>
    </w:rPr>
  </w:style>
  <w:style w:type="paragraph" w:customStyle="1" w:styleId="9">
    <w:name w:val="内文"/>
    <w:basedOn w:val="10"/>
    <w:unhideWhenUsed/>
    <w:qFormat/>
    <w:uiPriority w:val="99"/>
    <w:pPr>
      <w:spacing w:beforeLines="0" w:afterLines="0" w:line="393" w:lineRule="atLeast"/>
    </w:pPr>
    <w:rPr>
      <w:rFonts w:hint="eastAsia" w:ascii="方正兰亭刊宋_GBK" w:hAnsi="方正兰亭刊宋_GBK" w:eastAsia="方正兰亭刊宋_GBK"/>
      <w:spacing w:val="10"/>
      <w:sz w:val="20"/>
      <w:szCs w:val="24"/>
    </w:rPr>
  </w:style>
  <w:style w:type="paragraph" w:customStyle="1" w:styleId="10">
    <w:name w:val="[无段落样式]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288" w:lineRule="auto"/>
      <w:jc w:val="both"/>
      <w:textAlignment w:val="center"/>
    </w:pPr>
    <w:rPr>
      <w:rFonts w:hint="eastAsia" w:ascii="Adobe 宋体 Std L" w:hAnsi="Adobe 宋体 Std L" w:eastAsia="Adobe 宋体 Std L" w:cstheme="minorBidi"/>
      <w:color w:val="000000"/>
      <w:sz w:val="24"/>
      <w:szCs w:val="2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201</Characters>
  <Lines>0</Lines>
  <Paragraphs>0</Paragraphs>
  <TotalTime>0</TotalTime>
  <ScaleCrop>false</ScaleCrop>
  <LinksUpToDate>false</LinksUpToDate>
  <CharactersWithSpaces>220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2024-08-20T06:34:00Z</dcterms:created>
  <dc:creator>HUAWEI</dc:creator>
  <cp:lastModifiedBy>唐朝</cp:lastModifiedBy>
  <dcterms:modified xsi:type="dcterms:W3CDTF">2025-12-29T14:44:13Z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70998D5C21E0482CA2A61EB3749CB4A3_13</vt:lpwstr>
  </property>
  <property fmtid="{D5CDD505-2E9C-101B-9397-08002B2CF9AE}" pid="4" name="KSOTemplateDocerSaveRecord">
    <vt:lpwstr>eyJoZGlkIjoiYWMwZTVkNTQ4ZDQ2YzhlODU3MTVhNzc2OGY0M2NiODkiLCJ1c2VySWQiOiIxOTcxNTI5NjQifQ==</vt:lpwstr>
  </property>
</Properties>
</file>