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330" w:rsidRDefault="001D5A12">
      <w:hyperlink r:id="rId4" w:history="1">
        <w:r w:rsidRPr="002B3590">
          <w:rPr>
            <w:rStyle w:val="Hyperlink"/>
          </w:rPr>
          <w:t>https://ust.zoom.us/j/95211899669</w:t>
        </w:r>
      </w:hyperlink>
    </w:p>
    <w:p w:rsidR="001D5A12" w:rsidRDefault="00F77CA7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320921</w:t>
      </w:r>
    </w:p>
    <w:p w:rsidR="006D10C8" w:rsidRDefault="006D10C8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 xml:space="preserve">Assignment </w:t>
      </w:r>
    </w:p>
    <w:p w:rsidR="006D10C8" w:rsidRDefault="006D10C8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5 unique scenarios</w:t>
      </w:r>
    </w:p>
    <w:p w:rsidR="006D10C8" w:rsidRDefault="006D10C8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JMeter, LoadRunner scripts, Load testing strategy (design workload model)</w:t>
      </w:r>
    </w:p>
    <w:p w:rsidR="006D10C8" w:rsidRDefault="006D10C8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Run-&gt; generate report -&gt; analyse the report</w:t>
      </w:r>
    </w:p>
    <w:p w:rsidR="006D10C8" w:rsidRDefault="006D10C8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 xml:space="preserve">Jenkins </w:t>
      </w:r>
      <w:r w:rsidR="000C61A6">
        <w:rPr>
          <w:rFonts w:ascii="Aptos Display" w:hAnsi="Aptos Display"/>
          <w:color w:val="000000"/>
          <w:shd w:val="clear" w:color="auto" w:fill="FFFFFF"/>
        </w:rPr>
        <w:t xml:space="preserve">pipeline </w:t>
      </w:r>
      <w:r>
        <w:rPr>
          <w:rFonts w:ascii="Aptos Display" w:hAnsi="Aptos Display"/>
          <w:color w:val="000000"/>
          <w:shd w:val="clear" w:color="auto" w:fill="FFFFFF"/>
        </w:rPr>
        <w:t>(both)</w:t>
      </w:r>
    </w:p>
    <w:p w:rsidR="008C1683" w:rsidRDefault="008C1683">
      <w:bookmarkStart w:id="0" w:name="_GoBack"/>
      <w:bookmarkEnd w:id="0"/>
    </w:p>
    <w:p w:rsidR="001F0C49" w:rsidRDefault="001F0C49">
      <w:hyperlink r:id="rId5" w:history="1">
        <w:r>
          <w:rPr>
            <w:rStyle w:val="Hyperlink"/>
          </w:rPr>
          <w:t>JPetStore Demo</w:t>
        </w:r>
      </w:hyperlink>
    </w:p>
    <w:p w:rsidR="00C40019" w:rsidRDefault="00C40019">
      <w:pPr>
        <w:rPr>
          <w:rFonts w:ascii="Aptos Display" w:hAnsi="Aptos Display"/>
          <w:color w:val="000000"/>
          <w:shd w:val="clear" w:color="auto" w:fill="FFFFFF"/>
        </w:rPr>
      </w:pPr>
      <w:r w:rsidRPr="00C40019">
        <w:rPr>
          <w:rFonts w:ascii="Aptos Display" w:hAnsi="Aptos Display"/>
          <w:color w:val="000000"/>
          <w:shd w:val="clear" w:color="auto" w:fill="FFFFFF"/>
        </w:rPr>
        <w:t>https://jmeter.apache.org/usermanual/build-db-test-plan.html</w:t>
      </w:r>
    </w:p>
    <w:p w:rsidR="006219D7" w:rsidRDefault="006219D7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Parameterization Versus Correlation</w:t>
      </w:r>
    </w:p>
    <w:p w:rsidR="00CA79C2" w:rsidRDefault="009D1C12">
      <w:pPr>
        <w:rPr>
          <w:rFonts w:ascii="Aptos Display" w:hAnsi="Aptos Display"/>
          <w:color w:val="000000"/>
          <w:shd w:val="clear" w:color="auto" w:fill="FFFFFF"/>
        </w:rPr>
      </w:pPr>
      <w:hyperlink r:id="rId6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https://www.javacodegeeks.com/jmeter-tutorials</w:t>
        </w:r>
      </w:hyperlink>
    </w:p>
    <w:p w:rsidR="00513A0E" w:rsidRDefault="005D1993">
      <w:pPr>
        <w:rPr>
          <w:rFonts w:ascii="Aptos Display" w:hAnsi="Aptos Display"/>
          <w:color w:val="000000"/>
          <w:shd w:val="clear" w:color="auto" w:fill="FFFFFF"/>
        </w:rPr>
      </w:pPr>
      <w:hyperlink r:id="rId7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https://www.perfmatrix.com/design-workload-model-in-performance-testing/</w:t>
        </w:r>
      </w:hyperlink>
    </w:p>
    <w:p w:rsidR="005D1993" w:rsidRDefault="00E92D5C">
      <w:pPr>
        <w:rPr>
          <w:rFonts w:ascii="Aptos Display" w:hAnsi="Aptos Display"/>
          <w:color w:val="000000"/>
          <w:shd w:val="clear" w:color="auto" w:fill="FFFFFF"/>
        </w:rPr>
      </w:pPr>
      <w:hyperlink r:id="rId8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https://www.perfmatrix.com/loadrunner-rendezvous-point/</w:t>
        </w:r>
      </w:hyperlink>
    </w:p>
    <w:p w:rsidR="00E92D5C" w:rsidRDefault="00E92D5C">
      <w:pPr>
        <w:rPr>
          <w:rFonts w:ascii="Aptos Display" w:hAnsi="Aptos Display"/>
          <w:color w:val="000000"/>
          <w:shd w:val="clear" w:color="auto" w:fill="FFFFFF"/>
        </w:rPr>
      </w:pPr>
      <w:r w:rsidRPr="00E92D5C">
        <w:rPr>
          <w:rFonts w:ascii="Aptos Display" w:hAnsi="Aptos Display"/>
          <w:color w:val="000000"/>
          <w:shd w:val="clear" w:color="auto" w:fill="FFFFFF"/>
        </w:rPr>
        <w:t>https://developer.chrome.com/docs/devtools/network/reference/?utm_source=devtools&amp;utm_campaign=stable#timing-explanation</w:t>
      </w:r>
    </w:p>
    <w:p w:rsidR="009908C0" w:rsidRDefault="009908C0">
      <w:pPr>
        <w:pBdr>
          <w:bottom w:val="single" w:sz="6" w:space="1" w:color="auto"/>
        </w:pBd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pendi</w:t>
      </w:r>
    </w:p>
    <w:p w:rsidR="00DC1058" w:rsidRDefault="009259CF">
      <w:pPr>
        <w:rPr>
          <w:rFonts w:ascii="Aptos Display" w:hAnsi="Aptos Display"/>
          <w:color w:val="000000"/>
          <w:shd w:val="clear" w:color="auto" w:fill="FFFFFF"/>
        </w:rPr>
      </w:pPr>
      <w:r w:rsidRPr="009259CF">
        <w:rPr>
          <w:rFonts w:ascii="Aptos Display" w:hAnsi="Aptos Display"/>
          <w:color w:val="000000"/>
          <w:shd w:val="clear" w:color="auto" w:fill="FFFFFF"/>
        </w:rPr>
        <w:t>https://grafana.com/tutorials/stream-metrics-from-telegraf-to-grafana/?pg=tutorials&amp;plcmt=results</w:t>
      </w:r>
    </w:p>
    <w:p w:rsidR="00B3411E" w:rsidRDefault="00DC1058">
      <w:pPr>
        <w:rPr>
          <w:rFonts w:ascii="Aptos Display" w:hAnsi="Aptos Display"/>
          <w:color w:val="000000"/>
          <w:shd w:val="clear" w:color="auto" w:fill="FFFFFF"/>
        </w:rPr>
      </w:pPr>
      <w:hyperlink r:id="rId9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https://www.softwaretestinghelp.com/loadrunner/vugen-script-loadrunner/</w:t>
        </w:r>
      </w:hyperlink>
    </w:p>
    <w:p w:rsidR="00DC1058" w:rsidRDefault="009D0D5B">
      <w:pPr>
        <w:rPr>
          <w:rFonts w:ascii="Aptos Display" w:hAnsi="Aptos Display"/>
          <w:color w:val="000000"/>
          <w:shd w:val="clear" w:color="auto" w:fill="FFFFFF"/>
        </w:rPr>
      </w:pPr>
      <w:hyperlink r:id="rId10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https://www.guru99.com/loadrunner-interview-questions.html</w:t>
        </w:r>
      </w:hyperlink>
    </w:p>
    <w:p w:rsidR="009D0D5B" w:rsidRDefault="009D0D5B">
      <w:pPr>
        <w:rPr>
          <w:rFonts w:ascii="Aptos Display" w:hAnsi="Aptos Display"/>
          <w:color w:val="000000"/>
          <w:shd w:val="clear" w:color="auto" w:fill="FFFFFF"/>
        </w:rPr>
      </w:pPr>
      <w:r w:rsidRPr="009D0D5B">
        <w:rPr>
          <w:rFonts w:ascii="Aptos Display" w:hAnsi="Aptos Display"/>
          <w:color w:val="000000"/>
          <w:shd w:val="clear" w:color="auto" w:fill="FFFFFF"/>
        </w:rPr>
        <w:t>https://github.com/QAInsights/LoadRunner-Exercise</w:t>
      </w:r>
      <w:r>
        <w:rPr>
          <w:rFonts w:ascii="Aptos Display" w:hAnsi="Aptos Display"/>
          <w:color w:val="000000"/>
          <w:shd w:val="clear" w:color="auto" w:fill="FFFFFF"/>
        </w:rPr>
        <w:t>s</w:t>
      </w:r>
    </w:p>
    <w:p w:rsidR="00DC1058" w:rsidRDefault="00DC1058">
      <w:pPr>
        <w:rPr>
          <w:rFonts w:ascii="Aptos Display" w:hAnsi="Aptos Display"/>
          <w:color w:val="000000"/>
          <w:shd w:val="clear" w:color="auto" w:fill="FFFFFF"/>
        </w:rPr>
      </w:pPr>
    </w:p>
    <w:p w:rsidR="00DC1058" w:rsidRDefault="00370926">
      <w:pPr>
        <w:rPr>
          <w:rFonts w:ascii="Aptos Display" w:hAnsi="Aptos Display"/>
          <w:color w:val="000000"/>
          <w:shd w:val="clear" w:color="auto" w:fill="FFFFFF"/>
        </w:rPr>
      </w:pPr>
      <w:hyperlink r:id="rId11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https://www.perfmatrix.com/loadrunner-html-mode-vs-url-mode/</w:t>
        </w:r>
      </w:hyperlink>
    </w:p>
    <w:p w:rsidR="00370926" w:rsidRDefault="00BC4E4D">
      <w:pPr>
        <w:rPr>
          <w:rFonts w:ascii="Aptos Display" w:hAnsi="Aptos Display"/>
          <w:color w:val="000000"/>
          <w:shd w:val="clear" w:color="auto" w:fill="FFFFFF"/>
        </w:rPr>
      </w:pPr>
      <w:hyperlink r:id="rId12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https://www.perfmatrix.com/performance-engineering-tutorial/</w:t>
        </w:r>
      </w:hyperlink>
    </w:p>
    <w:p w:rsidR="00BC4E4D" w:rsidRDefault="00BC4E4D">
      <w:pPr>
        <w:rPr>
          <w:rFonts w:ascii="Aptos Display" w:hAnsi="Aptos Display"/>
          <w:color w:val="000000"/>
          <w:shd w:val="clear" w:color="auto" w:fill="FFFFFF"/>
        </w:rPr>
      </w:pPr>
      <w:r w:rsidRPr="00BC4E4D">
        <w:rPr>
          <w:rFonts w:ascii="Aptos Display" w:hAnsi="Aptos Display"/>
          <w:color w:val="000000"/>
          <w:shd w:val="clear" w:color="auto" w:fill="FFFFFF"/>
        </w:rPr>
        <w:t>https://www.perfmatrix.com/performance-metrics-of-tiers/</w:t>
      </w:r>
    </w:p>
    <w:p w:rsidR="00B3411E" w:rsidRDefault="00B3411E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Day-11</w:t>
      </w:r>
    </w:p>
    <w:p w:rsidR="00B3411E" w:rsidRDefault="00414FCB">
      <w:pPr>
        <w:rPr>
          <w:rFonts w:ascii="Aptos Display" w:hAnsi="Aptos Display"/>
          <w:color w:val="000000"/>
          <w:shd w:val="clear" w:color="auto" w:fill="FFFFFF"/>
        </w:rPr>
      </w:pPr>
      <w:hyperlink r:id="rId13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https://grafana.com/tutorials/stream-metrics-from-telegraf-to-grafana/?pg=tutorials&amp;plcmt=results</w:t>
        </w:r>
      </w:hyperlink>
    </w:p>
    <w:p w:rsidR="00414FCB" w:rsidRDefault="00414FCB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Day-10</w:t>
      </w:r>
    </w:p>
    <w:p w:rsidR="00221982" w:rsidRDefault="00221982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Day-9</w:t>
      </w:r>
    </w:p>
    <w:tbl>
      <w:tblPr>
        <w:tblW w:w="6360" w:type="dxa"/>
        <w:tblInd w:w="108" w:type="dxa"/>
        <w:tblLook w:val="04A0" w:firstRow="1" w:lastRow="0" w:firstColumn="1" w:lastColumn="0" w:noHBand="0" w:noVBand="1"/>
      </w:tblPr>
      <w:tblGrid>
        <w:gridCol w:w="6360"/>
      </w:tblGrid>
      <w:tr w:rsidR="00221982" w:rsidRPr="006E278F" w:rsidTr="00B63C85">
        <w:trPr>
          <w:trHeight w:val="855"/>
        </w:trPr>
        <w:tc>
          <w:tcPr>
            <w:tcW w:w="6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982" w:rsidRPr="006E278F" w:rsidRDefault="00221982" w:rsidP="00B63C85">
            <w:pPr>
              <w:rPr>
                <w:rFonts w:ascii="Arial" w:hAnsi="Arial" w:cs="Arial"/>
                <w:color w:val="000000"/>
                <w:lang w:eastAsia="en-IN"/>
              </w:rPr>
            </w:pPr>
            <w:r w:rsidRPr="006E278F">
              <w:rPr>
                <w:rFonts w:ascii="Arial" w:hAnsi="Arial" w:cs="Arial"/>
                <w:color w:val="000000"/>
                <w:lang w:eastAsia="en-IN"/>
              </w:rPr>
              <w:t>Working with subqueries to create complex queries and solve specific problems, Introduction to stored procedures and their benefits for code reusability</w:t>
            </w:r>
          </w:p>
        </w:tc>
      </w:tr>
      <w:tr w:rsidR="00221982" w:rsidRPr="006E278F" w:rsidTr="00B63C85">
        <w:trPr>
          <w:trHeight w:val="570"/>
        </w:trPr>
        <w:tc>
          <w:tcPr>
            <w:tcW w:w="6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21982" w:rsidRPr="006E278F" w:rsidRDefault="00221982" w:rsidP="00B63C85">
            <w:pPr>
              <w:rPr>
                <w:rFonts w:ascii="Arial" w:hAnsi="Arial" w:cs="Arial"/>
                <w:color w:val="000000"/>
                <w:lang w:eastAsia="en-IN"/>
              </w:rPr>
            </w:pPr>
            <w:r w:rsidRPr="006E278F">
              <w:rPr>
                <w:rFonts w:ascii="Arial" w:hAnsi="Arial" w:cs="Arial"/>
                <w:color w:val="000000"/>
                <w:lang w:eastAsia="en-IN"/>
              </w:rPr>
              <w:lastRenderedPageBreak/>
              <w:t>Query optimization techniques for improving query performance</w:t>
            </w:r>
          </w:p>
        </w:tc>
      </w:tr>
    </w:tbl>
    <w:p w:rsidR="00221982" w:rsidRDefault="00221982">
      <w:pPr>
        <w:rPr>
          <w:rFonts w:ascii="Aptos Display" w:hAnsi="Aptos Display"/>
          <w:color w:val="000000"/>
          <w:shd w:val="clear" w:color="auto" w:fill="FFFFFF"/>
        </w:rPr>
      </w:pPr>
    </w:p>
    <w:p w:rsidR="009B3AC2" w:rsidRDefault="009B3AC2">
      <w:pPr>
        <w:rPr>
          <w:rFonts w:ascii="Aptos Display" w:hAnsi="Aptos Display"/>
          <w:b/>
          <w:color w:val="000000"/>
          <w:shd w:val="clear" w:color="auto" w:fill="FFFFFF"/>
        </w:rPr>
      </w:pPr>
      <w:r>
        <w:rPr>
          <w:rFonts w:ascii="Aptos Display" w:hAnsi="Aptos Display"/>
          <w:b/>
          <w:color w:val="000000"/>
          <w:shd w:val="clear" w:color="auto" w:fill="FFFFFF"/>
        </w:rPr>
        <w:t>Day-8</w:t>
      </w:r>
    </w:p>
    <w:p w:rsidR="009B3AC2" w:rsidRDefault="009B3AC2" w:rsidP="009B3AC2">
      <w:pPr>
        <w:rPr>
          <w:rFonts w:ascii="Arial" w:hAnsi="Arial" w:cs="Arial"/>
          <w:color w:val="000000"/>
          <w:lang w:eastAsia="en-IN"/>
        </w:rPr>
      </w:pPr>
      <w:r w:rsidRPr="006E278F">
        <w:rPr>
          <w:rFonts w:ascii="Arial" w:hAnsi="Arial" w:cs="Arial"/>
          <w:color w:val="000000"/>
          <w:lang w:eastAsia="en-IN"/>
        </w:rPr>
        <w:t>Data Storage, Introduction NoSQL</w:t>
      </w:r>
    </w:p>
    <w:p w:rsidR="00CC1089" w:rsidRDefault="00CC1089" w:rsidP="009B3AC2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Schema design, </w:t>
      </w:r>
    </w:p>
    <w:p w:rsidR="00CC1089" w:rsidRDefault="00CC1089" w:rsidP="009B3AC2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>connect cosmosdb to compass</w:t>
      </w:r>
    </w:p>
    <w:p w:rsidR="00CC1089" w:rsidRPr="006E278F" w:rsidRDefault="00CC1089" w:rsidP="009B3AC2">
      <w:pPr>
        <w:rPr>
          <w:rFonts w:ascii="Arial" w:hAnsi="Arial" w:cs="Arial"/>
          <w:color w:val="000000"/>
          <w:lang w:eastAsia="en-IN"/>
        </w:rPr>
      </w:pPr>
    </w:p>
    <w:tbl>
      <w:tblPr>
        <w:tblW w:w="6360" w:type="dxa"/>
        <w:tblInd w:w="108" w:type="dxa"/>
        <w:tblLook w:val="04A0" w:firstRow="1" w:lastRow="0" w:firstColumn="1" w:lastColumn="0" w:noHBand="0" w:noVBand="1"/>
      </w:tblPr>
      <w:tblGrid>
        <w:gridCol w:w="6360"/>
      </w:tblGrid>
      <w:tr w:rsidR="009B3AC2" w:rsidRPr="006E278F" w:rsidTr="00B63C85">
        <w:trPr>
          <w:trHeight w:val="570"/>
        </w:trPr>
        <w:tc>
          <w:tcPr>
            <w:tcW w:w="6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3AC2" w:rsidRPr="006E278F" w:rsidRDefault="009B3AC2" w:rsidP="00B63C85">
            <w:pPr>
              <w:rPr>
                <w:rFonts w:ascii="Arial" w:hAnsi="Arial" w:cs="Arial"/>
                <w:color w:val="000000"/>
                <w:lang w:eastAsia="en-IN"/>
              </w:rPr>
            </w:pPr>
            <w:r w:rsidRPr="006E278F">
              <w:rPr>
                <w:rFonts w:ascii="Arial" w:hAnsi="Arial" w:cs="Arial"/>
                <w:color w:val="000000"/>
                <w:lang w:eastAsia="en-IN"/>
              </w:rPr>
              <w:t>Cloud Security</w:t>
            </w:r>
            <w:r w:rsidR="00233053">
              <w:rPr>
                <w:rFonts w:ascii="Arial" w:hAnsi="Arial" w:cs="Arial"/>
                <w:color w:val="000000"/>
                <w:lang w:eastAsia="en-IN"/>
              </w:rPr>
              <w:t xml:space="preserve"> : Roles </w:t>
            </w:r>
          </w:p>
        </w:tc>
      </w:tr>
      <w:tr w:rsidR="009B3AC2" w:rsidRPr="006E278F" w:rsidTr="00B63C85">
        <w:trPr>
          <w:trHeight w:val="570"/>
        </w:trPr>
        <w:tc>
          <w:tcPr>
            <w:tcW w:w="6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3AC2" w:rsidRPr="006E278F" w:rsidRDefault="009B3AC2" w:rsidP="00B63C85">
            <w:pPr>
              <w:rPr>
                <w:rFonts w:ascii="Arial" w:hAnsi="Arial" w:cs="Arial"/>
                <w:color w:val="000000"/>
                <w:lang w:eastAsia="en-IN"/>
              </w:rPr>
            </w:pPr>
            <w:r w:rsidRPr="006E278F">
              <w:rPr>
                <w:rFonts w:ascii="Arial" w:hAnsi="Arial" w:cs="Arial"/>
                <w:color w:val="000000"/>
                <w:lang w:eastAsia="en-IN"/>
              </w:rPr>
              <w:t>Cloud native development principles and practices</w:t>
            </w:r>
          </w:p>
        </w:tc>
      </w:tr>
    </w:tbl>
    <w:p w:rsidR="009B3AC2" w:rsidRDefault="009B3AC2">
      <w:pPr>
        <w:rPr>
          <w:rFonts w:ascii="Arial" w:hAnsi="Arial" w:cs="Arial"/>
          <w:color w:val="000000"/>
          <w:lang w:eastAsia="en-IN"/>
        </w:rPr>
      </w:pPr>
      <w:r w:rsidRPr="006E278F">
        <w:rPr>
          <w:rFonts w:ascii="Arial" w:hAnsi="Arial" w:cs="Arial"/>
          <w:color w:val="000000"/>
          <w:lang w:eastAsia="en-IN"/>
        </w:rPr>
        <w:t>Shift left testing, CI/CD, Cloud deployment</w:t>
      </w:r>
    </w:p>
    <w:p w:rsidR="000A38C0" w:rsidRPr="009B3AC2" w:rsidRDefault="006B2547">
      <w:pPr>
        <w:rPr>
          <w:rFonts w:ascii="Aptos Display" w:hAnsi="Aptos Display"/>
          <w:b/>
          <w:color w:val="000000"/>
          <w:shd w:val="clear" w:color="auto" w:fill="FFFFFF"/>
        </w:rPr>
      </w:pPr>
      <w:r>
        <w:rPr>
          <w:rFonts w:ascii="Arial" w:hAnsi="Arial" w:cs="Arial"/>
          <w:color w:val="000000"/>
          <w:lang w:eastAsia="en-IN"/>
        </w:rPr>
        <w:t>Cross browser testing in Cloud</w:t>
      </w:r>
    </w:p>
    <w:p w:rsidR="008D4723" w:rsidRDefault="008D4723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Day-7</w:t>
      </w:r>
    </w:p>
    <w:p w:rsidR="008D4723" w:rsidRDefault="008D4723">
      <w:pPr>
        <w:rPr>
          <w:rFonts w:ascii="Aptos Display" w:hAnsi="Aptos Display"/>
          <w:color w:val="000000"/>
          <w:shd w:val="clear" w:color="auto" w:fill="FFFFFF"/>
        </w:rPr>
      </w:pPr>
      <w:r w:rsidRPr="008D4723">
        <w:rPr>
          <w:rFonts w:ascii="Aptos Display" w:hAnsi="Aptos Display"/>
          <w:color w:val="000000"/>
          <w:shd w:val="clear" w:color="auto" w:fill="FFFFFF"/>
        </w:rPr>
        <w:t>https://www.perfmatrix.com/loadrunner-basic-terminologies/</w:t>
      </w:r>
      <w:r w:rsidR="009F0364" w:rsidRPr="009F0364">
        <w:t xml:space="preserve"> </w:t>
      </w:r>
      <w:hyperlink r:id="rId14" w:history="1">
        <w:r w:rsidR="009F0364" w:rsidRPr="00F403CF">
          <w:rPr>
            <w:rStyle w:val="Hyperlink"/>
            <w:rFonts w:ascii="Aptos Display" w:hAnsi="Aptos Display"/>
            <w:shd w:val="clear" w:color="auto" w:fill="FFFFFF"/>
          </w:rPr>
          <w:t>https://www.perfmatrix.com/loadrunner-scripting-basics/</w:t>
        </w:r>
      </w:hyperlink>
    </w:p>
    <w:p w:rsidR="009F0364" w:rsidRDefault="000B5E56">
      <w:pPr>
        <w:rPr>
          <w:rFonts w:ascii="Aptos Display" w:hAnsi="Aptos Display"/>
          <w:color w:val="000000"/>
          <w:shd w:val="clear" w:color="auto" w:fill="FFFFFF"/>
        </w:rPr>
      </w:pPr>
      <w:hyperlink r:id="rId15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https://www.perfmatrix.com/loadrunner-automatic-correlation/</w:t>
        </w:r>
      </w:hyperlink>
    </w:p>
    <w:p w:rsidR="000B5E56" w:rsidRDefault="000B5E56">
      <w:pPr>
        <w:rPr>
          <w:rFonts w:ascii="Aptos Display" w:hAnsi="Aptos Display"/>
          <w:color w:val="000000"/>
          <w:shd w:val="clear" w:color="auto" w:fill="FFFFFF"/>
        </w:rPr>
      </w:pPr>
    </w:p>
    <w:p w:rsidR="000B5E56" w:rsidRDefault="001E293F">
      <w:pPr>
        <w:rPr>
          <w:rFonts w:ascii="Aptos Display" w:hAnsi="Aptos Display"/>
          <w:color w:val="000000"/>
          <w:shd w:val="clear" w:color="auto" w:fill="FFFFFF"/>
        </w:rPr>
      </w:pPr>
      <w:hyperlink r:id="rId16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https://auth.blazemeter.com/auth/realms/blazect/login-actions/registration</w:t>
        </w:r>
      </w:hyperlink>
    </w:p>
    <w:p w:rsidR="001E293F" w:rsidRDefault="001E293F">
      <w:pPr>
        <w:rPr>
          <w:rFonts w:ascii="Aptos Display" w:hAnsi="Aptos Display"/>
          <w:color w:val="000000"/>
          <w:shd w:val="clear" w:color="auto" w:fill="FFFFFF"/>
        </w:rPr>
      </w:pPr>
      <w:r w:rsidRPr="001E293F">
        <w:rPr>
          <w:rFonts w:ascii="Aptos Display" w:hAnsi="Aptos Display"/>
          <w:color w:val="000000"/>
          <w:shd w:val="clear" w:color="auto" w:fill="FFFFFF"/>
        </w:rPr>
        <w:drawing>
          <wp:inline distT="0" distB="0" distL="0" distR="0" wp14:anchorId="1E199E4B" wp14:editId="5CD2AD72">
            <wp:extent cx="5125165" cy="260068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198" w:rsidRDefault="00461198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Day-6</w:t>
      </w:r>
    </w:p>
    <w:p w:rsidR="00F7008A" w:rsidRDefault="00F7008A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Which tool to use for running postman scripts from CLI?</w:t>
      </w:r>
    </w:p>
    <w:p w:rsidR="00F7008A" w:rsidRDefault="005E7B35">
      <w:pPr>
        <w:rPr>
          <w:rFonts w:ascii="Aptos Display" w:hAnsi="Aptos Display"/>
          <w:color w:val="000000"/>
          <w:shd w:val="clear" w:color="auto" w:fill="FFFFFF"/>
        </w:rPr>
      </w:pPr>
      <w:hyperlink r:id="rId18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https://www.jenkins.io/doc/book/using/using-jmeter-with-jenkins/</w:t>
        </w:r>
      </w:hyperlink>
    </w:p>
    <w:p w:rsidR="005E7B35" w:rsidRDefault="00A269F1">
      <w:pPr>
        <w:rPr>
          <w:rFonts w:ascii="Segoe UI" w:hAnsi="Segoe UI" w:cs="Segoe UI"/>
        </w:rPr>
      </w:pPr>
      <w:hyperlink r:id="rId19" w:history="1">
        <w:r>
          <w:rPr>
            <w:rStyle w:val="Hyperlink"/>
            <w:rFonts w:ascii="Segoe UI" w:hAnsi="Segoe UI" w:cs="Segoe UI"/>
          </w:rPr>
          <w:t>https://www.jenkins.io/doc/pipeline/tour/hello-world/</w:t>
        </w:r>
      </w:hyperlink>
    </w:p>
    <w:p w:rsidR="00C126F2" w:rsidRDefault="00C126F2">
      <w:pPr>
        <w:rPr>
          <w:rFonts w:ascii="Aptos Display" w:hAnsi="Aptos Display"/>
          <w:color w:val="000000"/>
          <w:shd w:val="clear" w:color="auto" w:fill="FFFFFF"/>
        </w:rPr>
      </w:pPr>
      <w:r w:rsidRPr="00C126F2">
        <w:rPr>
          <w:rFonts w:ascii="Aptos Display" w:hAnsi="Aptos Display"/>
          <w:color w:val="000000"/>
          <w:shd w:val="clear" w:color="auto" w:fill="FFFFFF"/>
        </w:rPr>
        <w:lastRenderedPageBreak/>
        <w:t>https://jmeter.apache.org/usermanual/jmeter_proxy_step_by_step.html</w:t>
      </w:r>
    </w:p>
    <w:p w:rsidR="00461198" w:rsidRDefault="0067183D">
      <w:pPr>
        <w:rPr>
          <w:rFonts w:ascii="Aptos Display" w:hAnsi="Aptos Display"/>
          <w:color w:val="000000"/>
          <w:shd w:val="clear" w:color="auto" w:fill="FFFFFF"/>
        </w:rPr>
      </w:pPr>
      <w:r w:rsidRPr="0067183D">
        <w:rPr>
          <w:rFonts w:ascii="Aptos Display" w:hAnsi="Aptos Display"/>
          <w:b/>
          <w:color w:val="000000"/>
          <w:shd w:val="clear" w:color="auto" w:fill="FFFFFF"/>
        </w:rPr>
        <w:t xml:space="preserve">Integrate Postman with Jenkins </w:t>
      </w:r>
      <w:r w:rsidR="00461198" w:rsidRPr="00461198">
        <w:rPr>
          <w:rFonts w:ascii="Aptos Display" w:hAnsi="Aptos Display"/>
          <w:color w:val="000000"/>
          <w:shd w:val="clear" w:color="auto" w:fill="FFFFFF"/>
        </w:rPr>
        <w:t>https://learning.postman.com/docs/integrations/available-integrations/ci-integrations/jenkins/#create-a-jenkins-api-token</w:t>
      </w:r>
    </w:p>
    <w:p w:rsidR="009D1C12" w:rsidRDefault="009D1C12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Day-5</w:t>
      </w:r>
    </w:p>
    <w:p w:rsidR="009D1C12" w:rsidRDefault="00AC753F">
      <w:pPr>
        <w:rPr>
          <w:rFonts w:ascii="Aptos Display" w:hAnsi="Aptos Display"/>
          <w:color w:val="000000"/>
          <w:shd w:val="clear" w:color="auto" w:fill="FFFFFF"/>
        </w:rPr>
      </w:pPr>
      <w:hyperlink r:id="rId20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https://fakeapi.platzi.com/en/rest/auth-jwt/</w:t>
        </w:r>
      </w:hyperlink>
    </w:p>
    <w:p w:rsidR="00AC753F" w:rsidRDefault="00AC753F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newman</w:t>
      </w:r>
    </w:p>
    <w:p w:rsidR="003A243C" w:rsidRDefault="003A243C">
      <w:pPr>
        <w:rPr>
          <w:rFonts w:ascii="Segoe UI" w:hAnsi="Segoe UI" w:cs="Segoe UI"/>
        </w:rPr>
      </w:pPr>
      <w:r>
        <w:rPr>
          <w:rFonts w:ascii="Segoe UI" w:hAnsi="Segoe UI" w:cs="Segoe UI"/>
        </w:rPr>
        <w:t>npm I -g newman</w:t>
      </w:r>
      <w:r>
        <w:rPr>
          <w:rFonts w:ascii="Segoe UI" w:hAnsi="Segoe UI" w:cs="Segoe UI"/>
        </w:rPr>
        <w:br/>
        <w:t>newman run &lt;collection-file.json&gt; --iteration-count 10</w:t>
      </w:r>
    </w:p>
    <w:p w:rsidR="00163684" w:rsidRDefault="00163684">
      <w:pPr>
        <w:rPr>
          <w:rFonts w:ascii="Segoe UI" w:hAnsi="Segoe UI" w:cs="Segoe UI"/>
        </w:rPr>
      </w:pPr>
      <w:r>
        <w:rPr>
          <w:rFonts w:ascii="Segoe UI" w:hAnsi="Segoe UI" w:cs="Segoe UI"/>
        </w:rPr>
        <w:t>npm i -g newman-reporter-html</w:t>
      </w:r>
    </w:p>
    <w:p w:rsidR="00163684" w:rsidRDefault="00163684">
      <w:pPr>
        <w:rPr>
          <w:rFonts w:ascii="Segoe UI" w:hAnsi="Segoe UI" w:cs="Segoe UI"/>
        </w:rPr>
      </w:pPr>
      <w:r>
        <w:rPr>
          <w:rFonts w:ascii="Segoe UI" w:hAnsi="Segoe UI" w:cs="Segoe UI"/>
        </w:rPr>
        <w:t>newman run &lt;collection-file.json&gt; --iteration-count 10 –r html</w:t>
      </w:r>
    </w:p>
    <w:p w:rsidR="006D0700" w:rsidRDefault="006D0700">
      <w:pPr>
        <w:rPr>
          <w:rFonts w:ascii="Aptos Display" w:hAnsi="Aptos Display"/>
          <w:color w:val="000000"/>
          <w:shd w:val="clear" w:color="auto" w:fill="FFFFFF"/>
        </w:rPr>
      </w:pPr>
      <w:r w:rsidRPr="006D0700">
        <w:rPr>
          <w:rFonts w:ascii="Aptos Display" w:hAnsi="Aptos Display"/>
          <w:color w:val="000000"/>
          <w:shd w:val="clear" w:color="auto" w:fill="FFFFFF"/>
        </w:rPr>
        <w:t>newman run collection.json -d data.csv -r cli</w:t>
      </w:r>
    </w:p>
    <w:p w:rsidR="00243AA5" w:rsidRDefault="00243AA5">
      <w:pPr>
        <w:rPr>
          <w:rFonts w:ascii="Aptos Display" w:hAnsi="Aptos Display"/>
          <w:color w:val="000000"/>
          <w:shd w:val="clear" w:color="auto" w:fill="FFFFFF"/>
        </w:rPr>
      </w:pPr>
    </w:p>
    <w:p w:rsidR="00243AA5" w:rsidRPr="00243AA5" w:rsidRDefault="00243AA5" w:rsidP="00243AA5">
      <w:pPr>
        <w:rPr>
          <w:rFonts w:ascii="Aptos Display" w:hAnsi="Aptos Display"/>
          <w:color w:val="000000"/>
          <w:shd w:val="clear" w:color="auto" w:fill="FFFFFF"/>
        </w:rPr>
      </w:pPr>
      <w:r w:rsidRPr="00243AA5">
        <w:rPr>
          <w:rFonts w:ascii="Aptos Display" w:hAnsi="Aptos Display"/>
          <w:color w:val="000000"/>
          <w:shd w:val="clear" w:color="auto" w:fill="FFFFFF"/>
        </w:rPr>
        <w:t># Bail on failure, set request timeout 30s, add 500ms delay between requests</w:t>
      </w:r>
    </w:p>
    <w:p w:rsidR="00243AA5" w:rsidRDefault="00243AA5" w:rsidP="00243AA5">
      <w:pPr>
        <w:rPr>
          <w:rFonts w:ascii="Aptos Display" w:hAnsi="Aptos Display"/>
          <w:color w:val="000000"/>
          <w:shd w:val="clear" w:color="auto" w:fill="FFFFFF"/>
        </w:rPr>
      </w:pPr>
      <w:r w:rsidRPr="00243AA5">
        <w:rPr>
          <w:rFonts w:ascii="Aptos Display" w:hAnsi="Aptos Display"/>
          <w:color w:val="000000"/>
          <w:shd w:val="clear" w:color="auto" w:fill="FFFFFF"/>
        </w:rPr>
        <w:t>newman run collection.json --bail --timeout-request 30000 --delay-request 500</w:t>
      </w:r>
    </w:p>
    <w:p w:rsidR="00045FE5" w:rsidRDefault="0087513C" w:rsidP="00243AA5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 xml:space="preserve">weekend videos: </w:t>
      </w:r>
      <w:hyperlink r:id="rId21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https://www.bing.com/videos/riverview/relatedvideo?&amp;q=jenkins+jmeter+tutorial&amp;&amp;mid=5E5FC54ACC27FD29A4A65E5FC54ACC27FD29A4A6&amp;mmscn=mtsc&amp;aps=188&amp;FORM=VRDGAR</w:t>
        </w:r>
      </w:hyperlink>
    </w:p>
    <w:p w:rsidR="0087513C" w:rsidRDefault="00F32330" w:rsidP="00243AA5">
      <w:pPr>
        <w:rPr>
          <w:rFonts w:ascii="Aptos Display" w:hAnsi="Aptos Display"/>
          <w:color w:val="000000"/>
          <w:shd w:val="clear" w:color="auto" w:fill="FFFFFF"/>
        </w:rPr>
      </w:pPr>
      <w:hyperlink r:id="rId22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https://www.bing.com/videos/riverview/relatedvideo?&amp;q=jenkins+jmeter+tutorial&amp;&amp;mid=2447657CC7F3793094262447657CC7F379309426&amp;mmscn=mtsc&amp;aps=642&amp;FORM=VRDGAR</w:t>
        </w:r>
      </w:hyperlink>
    </w:p>
    <w:p w:rsidR="00F32330" w:rsidRDefault="00F32330" w:rsidP="00243AA5">
      <w:pPr>
        <w:rPr>
          <w:rFonts w:ascii="Aptos Display" w:hAnsi="Aptos Display"/>
          <w:color w:val="000000"/>
          <w:shd w:val="clear" w:color="auto" w:fill="FFFFFF"/>
        </w:rPr>
      </w:pPr>
    </w:p>
    <w:p w:rsidR="003A3CB2" w:rsidRDefault="003A3CB2">
      <w:pPr>
        <w:rPr>
          <w:rFonts w:ascii="Aptos Display" w:hAnsi="Aptos Display"/>
          <w:color w:val="000000"/>
          <w:shd w:val="clear" w:color="auto" w:fill="FFFFFF"/>
        </w:rPr>
      </w:pPr>
      <w:r w:rsidRPr="003A3CB2">
        <w:rPr>
          <w:rFonts w:ascii="Aptos Display" w:hAnsi="Aptos Display"/>
          <w:color w:val="000000"/>
          <w:shd w:val="clear" w:color="auto" w:fill="FFFFFF"/>
        </w:rPr>
        <w:t>https://learning.postman.com/docs/collections/using-newman-cli/newman-options/</w:t>
      </w:r>
    </w:p>
    <w:p w:rsidR="00C4517B" w:rsidRDefault="00C4517B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Day-4</w:t>
      </w:r>
    </w:p>
    <w:p w:rsidR="00C4517B" w:rsidRDefault="005421A2">
      <w:pPr>
        <w:rPr>
          <w:rFonts w:ascii="Aptos Display" w:hAnsi="Aptos Display"/>
          <w:color w:val="000000"/>
          <w:shd w:val="clear" w:color="auto" w:fill="FFFFFF"/>
        </w:rPr>
      </w:pPr>
      <w:hyperlink r:id="rId23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https://examples.javacodegeeks.com/java-development/enterprise-java/apache-jmeter/jmeter-regular-expression-extractor-example/</w:t>
        </w:r>
      </w:hyperlink>
    </w:p>
    <w:p w:rsidR="005421A2" w:rsidRPr="005421A2" w:rsidRDefault="005421A2" w:rsidP="005421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https://api.restful-api.dev/account +POST  create</w:t>
      </w:r>
    </w:p>
    <w:p w:rsidR="005421A2" w:rsidRPr="005421A2" w:rsidRDefault="005421A2" w:rsidP="005421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https://api.restful-api.dev/account/</w:t>
      </w:r>
      <w:r w:rsidRPr="005421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21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id</w:t>
      </w:r>
      <w:r w:rsidRPr="005421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+PUT  update</w:t>
      </w:r>
    </w:p>
    <w:p w:rsidR="005421A2" w:rsidRPr="005421A2" w:rsidRDefault="005421A2" w:rsidP="005421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https://api.restful-api.dev/account/</w:t>
      </w:r>
      <w:r w:rsidRPr="005421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21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id</w:t>
      </w:r>
      <w:r w:rsidRPr="005421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DELETE  delete</w:t>
      </w:r>
    </w:p>
    <w:p w:rsidR="005421A2" w:rsidRPr="005421A2" w:rsidRDefault="005421A2" w:rsidP="005421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https://api.restful-api.dev/account/</w:t>
      </w:r>
      <w:r w:rsidRPr="005421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421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id</w:t>
      </w:r>
      <w:r w:rsidRPr="005421A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+GET  -&gt; zero (404) or 1 record(200)</w:t>
      </w:r>
    </w:p>
    <w:p w:rsidR="005421A2" w:rsidRPr="005421A2" w:rsidRDefault="005421A2" w:rsidP="005421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421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https://api.restful-api.dev/account/ +GET -&gt; all records  </w:t>
      </w:r>
    </w:p>
    <w:p w:rsidR="005421A2" w:rsidRDefault="005421A2">
      <w:pPr>
        <w:rPr>
          <w:rFonts w:ascii="Aptos Display" w:hAnsi="Aptos Display"/>
          <w:color w:val="000000"/>
          <w:shd w:val="clear" w:color="auto" w:fill="FFFFFF"/>
        </w:rPr>
      </w:pPr>
    </w:p>
    <w:p w:rsidR="00754C20" w:rsidRDefault="00754C20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Day-3</w:t>
      </w:r>
    </w:p>
    <w:p w:rsidR="00754C20" w:rsidRDefault="00F3359C">
      <w:pPr>
        <w:rPr>
          <w:rFonts w:ascii="Aptos Display" w:hAnsi="Aptos Display"/>
          <w:color w:val="000000"/>
          <w:shd w:val="clear" w:color="auto" w:fill="FFFFFF"/>
        </w:rPr>
      </w:pPr>
      <w:hyperlink r:id="rId24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https://www.blazemeter.com/blog/jmeter-tutorial</w:t>
        </w:r>
      </w:hyperlink>
    </w:p>
    <w:p w:rsidR="00F3359C" w:rsidRDefault="005B53B2">
      <w:pPr>
        <w:rPr>
          <w:rFonts w:ascii="Aptos Display" w:hAnsi="Aptos Display"/>
          <w:color w:val="000000"/>
          <w:shd w:val="clear" w:color="auto" w:fill="FFFFFF"/>
        </w:rPr>
      </w:pPr>
      <w:hyperlink r:id="rId25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https://restfulapi.net/http-status-codes/</w:t>
        </w:r>
      </w:hyperlink>
    </w:p>
    <w:p w:rsidR="005B53B2" w:rsidRDefault="00804181">
      <w:pPr>
        <w:rPr>
          <w:rFonts w:ascii="Aptos Display" w:hAnsi="Aptos Display"/>
          <w:color w:val="000000"/>
          <w:shd w:val="clear" w:color="auto" w:fill="FFFFFF"/>
        </w:rPr>
      </w:pPr>
      <w:hyperlink r:id="rId26" w:history="1">
        <w:r w:rsidRPr="00F403CF">
          <w:rPr>
            <w:rStyle w:val="Hyperlink"/>
            <w:rFonts w:ascii="Aptos Display" w:hAnsi="Aptos Display"/>
            <w:shd w:val="clear" w:color="auto" w:fill="FFFFFF"/>
          </w:rPr>
          <w:t>https://restful-api.dev/</w:t>
        </w:r>
      </w:hyperlink>
    </w:p>
    <w:p w:rsidR="00804181" w:rsidRDefault="00804181">
      <w:pPr>
        <w:rPr>
          <w:rFonts w:ascii="Aptos Display" w:hAnsi="Aptos Display"/>
          <w:color w:val="000000"/>
          <w:shd w:val="clear" w:color="auto" w:fill="FFFFFF"/>
        </w:rPr>
      </w:pPr>
      <w:r w:rsidRPr="00804181">
        <w:rPr>
          <w:rFonts w:ascii="Aptos Display" w:hAnsi="Aptos Display"/>
          <w:color w:val="000000"/>
          <w:shd w:val="clear" w:color="auto" w:fill="FFFFFF"/>
        </w:rPr>
        <w:t>https://www.geeksforgeeks.org/software-engineering/difference-between-iaas-paas-and-saas/</w:t>
      </w:r>
    </w:p>
    <w:p w:rsidR="00553714" w:rsidRDefault="00CE22DC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 xml:space="preserve">URL for tracker: </w:t>
      </w:r>
      <w:r w:rsidRPr="00CE22DC">
        <w:rPr>
          <w:rFonts w:ascii="Aptos Display" w:hAnsi="Aptos Display"/>
          <w:color w:val="000000"/>
          <w:shd w:val="clear" w:color="auto" w:fill="FFFFFF"/>
        </w:rPr>
        <w:t>https://shorturl.at/l8ruY</w:t>
      </w:r>
    </w:p>
    <w:p w:rsidR="007124E8" w:rsidRPr="007124E8" w:rsidRDefault="007124E8" w:rsidP="007124E8">
      <w:pPr>
        <w:shd w:val="clear" w:color="auto" w:fill="1B1B1B"/>
        <w:spacing w:after="100" w:line="240" w:lineRule="auto"/>
        <w:rPr>
          <w:rFonts w:ascii="Arial" w:eastAsia="Times New Roman" w:hAnsi="Arial" w:cs="Arial"/>
          <w:color w:val="FFFFFF"/>
          <w:sz w:val="27"/>
          <w:szCs w:val="27"/>
          <w:lang w:eastAsia="en-IN"/>
        </w:rPr>
      </w:pPr>
      <w:r w:rsidRPr="007124E8">
        <w:rPr>
          <w:rFonts w:ascii="Arial" w:eastAsia="Times New Roman" w:hAnsi="Arial" w:cs="Arial"/>
          <w:noProof/>
          <w:color w:val="FFFFFF"/>
          <w:sz w:val="27"/>
          <w:szCs w:val="27"/>
          <w:lang w:eastAsia="en-IN"/>
        </w:rPr>
        <w:lastRenderedPageBreak/>
        <w:drawing>
          <wp:inline distT="0" distB="0" distL="0" distR="0">
            <wp:extent cx="152400" cy="152400"/>
            <wp:effectExtent l="0" t="0" r="0" b="0"/>
            <wp:docPr id="1" name="Picture 1" descr="Unknown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known ic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4E8" w:rsidRPr="007124E8" w:rsidRDefault="007124E8" w:rsidP="007124E8">
      <w:pPr>
        <w:shd w:val="clear" w:color="auto" w:fill="1B1B1B"/>
        <w:spacing w:after="0" w:line="240" w:lineRule="auto"/>
        <w:rPr>
          <w:rFonts w:ascii="Arial" w:eastAsia="Times New Roman" w:hAnsi="Arial" w:cs="Arial"/>
          <w:color w:val="FFFFFF"/>
          <w:sz w:val="27"/>
          <w:szCs w:val="27"/>
          <w:lang w:eastAsia="en-IN"/>
        </w:rPr>
      </w:pPr>
      <w:r w:rsidRPr="007124E8">
        <w:rPr>
          <w:rFonts w:ascii="Arial" w:eastAsia="Times New Roman" w:hAnsi="Arial" w:cs="Arial"/>
          <w:color w:val="FFFFFF"/>
          <w:sz w:val="27"/>
          <w:szCs w:val="27"/>
          <w:lang w:eastAsia="en-IN"/>
        </w:rPr>
        <w:t>HP LoadRunner 12.53 Community Edition.e</w:t>
      </w:r>
    </w:p>
    <w:p w:rsidR="007124E8" w:rsidRDefault="009964CD">
      <w:pPr>
        <w:rPr>
          <w:rFonts w:ascii="Aptos Display" w:hAnsi="Aptos Display"/>
          <w:color w:val="000000"/>
          <w:shd w:val="clear" w:color="auto" w:fill="FFFFFF"/>
        </w:rPr>
      </w:pPr>
      <w:r w:rsidRPr="009964CD">
        <w:rPr>
          <w:rFonts w:ascii="Aptos Display" w:hAnsi="Aptos Display"/>
          <w:color w:val="000000"/>
          <w:shd w:val="clear" w:color="auto" w:fill="FFFFFF"/>
        </w:rPr>
        <w:t>https://drive.google.com/file/d/1IXX216HfZUp_jorRRQ65ClR_R9h6k9EK/view</w:t>
      </w:r>
    </w:p>
    <w:p w:rsidR="007124E8" w:rsidRDefault="00BD7B53">
      <w:pPr>
        <w:rPr>
          <w:rFonts w:ascii="Aptos Display" w:hAnsi="Aptos Display"/>
          <w:color w:val="000000"/>
          <w:shd w:val="clear" w:color="auto" w:fill="FFFFFF"/>
        </w:rPr>
      </w:pPr>
      <w:r>
        <w:rPr>
          <w:rFonts w:ascii="Aptos Display" w:hAnsi="Aptos Display"/>
          <w:color w:val="000000"/>
          <w:shd w:val="clear" w:color="auto" w:fill="FFFFFF"/>
        </w:rPr>
        <w:t>Gopika</w:t>
      </w:r>
    </w:p>
    <w:p w:rsidR="00CB6F01" w:rsidRDefault="00F32330">
      <w:pPr>
        <w:rPr>
          <w:rFonts w:ascii="Aptos Display" w:hAnsi="Aptos Display"/>
          <w:color w:val="000000"/>
          <w:shd w:val="clear" w:color="auto" w:fill="FFFFFF"/>
        </w:rPr>
      </w:pPr>
      <w:hyperlink r:id="rId28" w:history="1">
        <w:r w:rsidR="008A404B">
          <w:rPr>
            <w:rStyle w:val="Hyperlink"/>
            <w:rFonts w:ascii="Arial" w:hAnsi="Arial" w:cs="Arial"/>
            <w:color w:val="1155CC"/>
            <w:sz w:val="20"/>
            <w:szCs w:val="20"/>
          </w:rPr>
          <w:t>HP LoadRunner 12.53 Community Edition.exe</w:t>
        </w:r>
      </w:hyperlink>
      <w:r w:rsidR="008A404B">
        <w:rPr>
          <w:rFonts w:ascii="Arial" w:hAnsi="Arial" w:cs="Arial"/>
          <w:color w:val="222222"/>
          <w:sz w:val="20"/>
          <w:szCs w:val="20"/>
        </w:rPr>
        <w:t xml:space="preserve"> (1.2G) </w:t>
      </w:r>
      <w:r w:rsidR="00CB6F01" w:rsidRPr="00CB6F01">
        <w:rPr>
          <w:rFonts w:ascii="Aptos Display" w:hAnsi="Aptos Display"/>
          <w:color w:val="000000"/>
          <w:shd w:val="clear" w:color="auto" w:fill="FFFFFF"/>
        </w:rPr>
        <w:t>https://drive.usercontent.google.com/download?id=1IXX216HfZUp_jorRRQ65ClR_R9h6k9EK&amp;export=download</w:t>
      </w:r>
    </w:p>
    <w:p w:rsidR="00CB6F01" w:rsidRDefault="00CB6F01">
      <w:pPr>
        <w:rPr>
          <w:rFonts w:ascii="Aptos Display" w:hAnsi="Aptos Display"/>
          <w:color w:val="000000"/>
          <w:shd w:val="clear" w:color="auto" w:fill="FFFFFF"/>
        </w:rPr>
      </w:pPr>
    </w:p>
    <w:p w:rsidR="00553714" w:rsidRDefault="00553714" w:rsidP="00553714">
      <w:r>
        <w:t xml:space="preserve">SELECT SUM(membercost), membercost FROM cd.facilities WHERE membercost&gt;=1 AND membercost&lt;=10 </w:t>
      </w:r>
    </w:p>
    <w:p w:rsidR="00553714" w:rsidRDefault="00553714" w:rsidP="00553714">
      <w:r>
        <w:t>GROUP BY membercost</w:t>
      </w:r>
    </w:p>
    <w:p w:rsidR="00553714" w:rsidRDefault="00553714"/>
    <w:p w:rsidR="009B3584" w:rsidRDefault="009B3584" w:rsidP="009B3584">
      <w:r>
        <w:t xml:space="preserve">SELECT COUNT(membercost), AVG(membercost), membercost FROM cd.facilities </w:t>
      </w:r>
    </w:p>
    <w:p w:rsidR="009B3584" w:rsidRDefault="009B3584" w:rsidP="009B3584">
      <w:r>
        <w:t>WHERE  guestcost &gt; 3</w:t>
      </w:r>
    </w:p>
    <w:p w:rsidR="009B3584" w:rsidRDefault="009B3584" w:rsidP="009B3584">
      <w:r>
        <w:t>GROUP BY membercost</w:t>
      </w:r>
    </w:p>
    <w:p w:rsidR="0025784C" w:rsidRDefault="0025784C" w:rsidP="009B3584"/>
    <w:p w:rsidR="0025784C" w:rsidRDefault="0025784C" w:rsidP="0025784C">
      <w:r>
        <w:t xml:space="preserve">SELECT COUNT(membercost), AVG(membercost), membercost FROM cd.facilities </w:t>
      </w:r>
    </w:p>
    <w:p w:rsidR="0025784C" w:rsidRDefault="0025784C" w:rsidP="0025784C">
      <w:r>
        <w:t>GROUP BY membercost HAVING guestcost &gt; 3</w:t>
      </w:r>
    </w:p>
    <w:p w:rsidR="0025784C" w:rsidRDefault="00AF2501" w:rsidP="009B3584">
      <w:r w:rsidRPr="00AF2501">
        <w:t>Select name, membercost AS charges FROM CD.Facilities</w:t>
      </w:r>
    </w:p>
    <w:p w:rsidR="00AF2501" w:rsidRDefault="00AF2501" w:rsidP="009B3584"/>
    <w:p w:rsidR="00AF2501" w:rsidRDefault="00AF2501" w:rsidP="00AF2501">
      <w:r>
        <w:t xml:space="preserve">SELECT name, membercost, monthlymaintenance FROM cd.facilities  </w:t>
      </w:r>
    </w:p>
    <w:p w:rsidR="00AF2501" w:rsidRDefault="00AF2501" w:rsidP="00AF2501">
      <w:r>
        <w:t xml:space="preserve"> WHERE monthlymaintenance IN(200, 50)</w:t>
      </w:r>
    </w:p>
    <w:p w:rsidR="0013553B" w:rsidRDefault="0013553B" w:rsidP="00AF2501"/>
    <w:p w:rsidR="0013553B" w:rsidRDefault="0013553B" w:rsidP="00AF2501"/>
    <w:p w:rsidR="0013553B" w:rsidRDefault="001C41F6" w:rsidP="00AF2501">
      <w:hyperlink r:id="rId29" w:history="1">
        <w:r w:rsidRPr="00F403CF">
          <w:rPr>
            <w:rStyle w:val="Hyperlink"/>
          </w:rPr>
          <w:t>https://www.softwaretestinghelp.com/loadrunner/hp-loadrunner-tutorial-1/</w:t>
        </w:r>
      </w:hyperlink>
    </w:p>
    <w:p w:rsidR="001C41F6" w:rsidRDefault="001C41F6" w:rsidP="00AF2501"/>
    <w:p w:rsidR="001C41F6" w:rsidRDefault="001C41F6" w:rsidP="00AF2501">
      <w:r>
        <w:t xml:space="preserve">git clone </w:t>
      </w:r>
    </w:p>
    <w:p w:rsidR="001C41F6" w:rsidRDefault="001C41F6" w:rsidP="00AF2501">
      <w:r>
        <w:t>cd &lt;git_folder&gt;</w:t>
      </w:r>
    </w:p>
    <w:p w:rsidR="001C41F6" w:rsidRDefault="001C41F6" w:rsidP="00AF2501">
      <w:r>
        <w:t>git status</w:t>
      </w:r>
    </w:p>
    <w:p w:rsidR="001C41F6" w:rsidRDefault="001C41F6" w:rsidP="00AF2501"/>
    <w:p w:rsidR="001C41F6" w:rsidRDefault="001C41F6" w:rsidP="00AF2501">
      <w:r>
        <w:rPr>
          <w:rStyle w:val="HTMLCode"/>
          <w:rFonts w:ascii="Cascadia Mono" w:eastAsiaTheme="minorHAnsi" w:hAnsi="Cascadia Mono" w:cs="Cascadia Mono"/>
          <w:color w:val="0C0D0E"/>
          <w:bdr w:val="none" w:sz="0" w:space="0" w:color="auto" w:frame="1"/>
          <w:shd w:val="clear" w:color="auto" w:fill="E3E6E8"/>
        </w:rPr>
        <w:t xml:space="preserve">git config user.name </w:t>
      </w:r>
      <w:r w:rsidRPr="001C41F6">
        <w:rPr>
          <w:rStyle w:val="HTMLCode"/>
          <w:rFonts w:ascii="Cascadia Mono" w:eastAsiaTheme="minorHAnsi" w:hAnsi="Cascadia Mono" w:cs="Cascadia Mono"/>
          <w:color w:val="0C0D0E"/>
          <w:bdr w:val="none" w:sz="0" w:space="0" w:color="auto" w:frame="1"/>
          <w:shd w:val="clear" w:color="auto" w:fill="E3E6E8"/>
        </w:rPr>
        <w:t>tcspariwesh</w:t>
      </w:r>
      <w:r>
        <w:rPr>
          <w:rFonts w:ascii="Segoe UI" w:hAnsi="Segoe UI" w:cs="Segoe UI"/>
          <w:color w:val="0C0D0E"/>
          <w:sz w:val="23"/>
          <w:szCs w:val="23"/>
        </w:rPr>
        <w:t xml:space="preserve"> </w:t>
      </w:r>
      <w:r>
        <w:rPr>
          <w:rFonts w:ascii="Segoe UI" w:hAnsi="Segoe UI" w:cs="Segoe UI"/>
          <w:color w:val="0C0D0E"/>
          <w:sz w:val="23"/>
          <w:szCs w:val="23"/>
        </w:rPr>
        <w:br/>
      </w:r>
      <w:r>
        <w:rPr>
          <w:rStyle w:val="HTMLCode"/>
          <w:rFonts w:ascii="Cascadia Mono" w:eastAsiaTheme="minorHAnsi" w:hAnsi="Cascadia Mono" w:cs="Cascadia Mono"/>
          <w:color w:val="0C0D0E"/>
          <w:bdr w:val="none" w:sz="0" w:space="0" w:color="auto" w:frame="1"/>
          <w:shd w:val="clear" w:color="auto" w:fill="E3E6E8"/>
        </w:rPr>
        <w:t xml:space="preserve">git config user.email </w:t>
      </w:r>
      <w:r w:rsidRPr="001C41F6">
        <w:rPr>
          <w:rStyle w:val="HTMLCode"/>
          <w:rFonts w:ascii="Cascadia Mono" w:eastAsiaTheme="minorHAnsi" w:hAnsi="Cascadia Mono" w:cs="Cascadia Mono"/>
          <w:color w:val="0C0D0E"/>
          <w:bdr w:val="none" w:sz="0" w:space="0" w:color="auto" w:frame="1"/>
          <w:shd w:val="clear" w:color="auto" w:fill="E3E6E8"/>
        </w:rPr>
        <w:t>tcspariwesh</w:t>
      </w:r>
      <w:r>
        <w:rPr>
          <w:rStyle w:val="HTMLCode"/>
          <w:rFonts w:ascii="Cascadia Mono" w:eastAsiaTheme="minorHAnsi" w:hAnsi="Cascadia Mono" w:cs="Cascadia Mono"/>
          <w:color w:val="0C0D0E"/>
          <w:bdr w:val="none" w:sz="0" w:space="0" w:color="auto" w:frame="1"/>
          <w:shd w:val="clear" w:color="auto" w:fill="E3E6E8"/>
        </w:rPr>
        <w:t>@gmail.com</w:t>
      </w:r>
    </w:p>
    <w:sectPr w:rsidR="001C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2B"/>
    <w:rsid w:val="00045FE5"/>
    <w:rsid w:val="000A37B7"/>
    <w:rsid w:val="000A38C0"/>
    <w:rsid w:val="000B5E56"/>
    <w:rsid w:val="000C61A6"/>
    <w:rsid w:val="0013553B"/>
    <w:rsid w:val="00163684"/>
    <w:rsid w:val="001C41F6"/>
    <w:rsid w:val="001D5A12"/>
    <w:rsid w:val="001E293F"/>
    <w:rsid w:val="001F0C49"/>
    <w:rsid w:val="00221982"/>
    <w:rsid w:val="002261C9"/>
    <w:rsid w:val="00233053"/>
    <w:rsid w:val="00243AA5"/>
    <w:rsid w:val="0025784C"/>
    <w:rsid w:val="0030678C"/>
    <w:rsid w:val="00342DDE"/>
    <w:rsid w:val="00370926"/>
    <w:rsid w:val="00381919"/>
    <w:rsid w:val="003A243C"/>
    <w:rsid w:val="003A3CB2"/>
    <w:rsid w:val="00414FCB"/>
    <w:rsid w:val="004379B3"/>
    <w:rsid w:val="00461198"/>
    <w:rsid w:val="00513A0E"/>
    <w:rsid w:val="005421A2"/>
    <w:rsid w:val="00543B5C"/>
    <w:rsid w:val="00553714"/>
    <w:rsid w:val="005B53B2"/>
    <w:rsid w:val="005D1993"/>
    <w:rsid w:val="005E7B35"/>
    <w:rsid w:val="006219D7"/>
    <w:rsid w:val="0067183D"/>
    <w:rsid w:val="006B2547"/>
    <w:rsid w:val="006D0700"/>
    <w:rsid w:val="006D10C8"/>
    <w:rsid w:val="007124E8"/>
    <w:rsid w:val="00754C20"/>
    <w:rsid w:val="007A4385"/>
    <w:rsid w:val="00804181"/>
    <w:rsid w:val="0087513C"/>
    <w:rsid w:val="008A404B"/>
    <w:rsid w:val="008C1683"/>
    <w:rsid w:val="008D4723"/>
    <w:rsid w:val="009259CF"/>
    <w:rsid w:val="009908C0"/>
    <w:rsid w:val="009964CD"/>
    <w:rsid w:val="009B3584"/>
    <w:rsid w:val="009B3AC2"/>
    <w:rsid w:val="009D0D5B"/>
    <w:rsid w:val="009D1C12"/>
    <w:rsid w:val="009F0364"/>
    <w:rsid w:val="00A16EFA"/>
    <w:rsid w:val="00A269F1"/>
    <w:rsid w:val="00A73C12"/>
    <w:rsid w:val="00AA162B"/>
    <w:rsid w:val="00AC753F"/>
    <w:rsid w:val="00AF2501"/>
    <w:rsid w:val="00B3411E"/>
    <w:rsid w:val="00B51F24"/>
    <w:rsid w:val="00BC4E4D"/>
    <w:rsid w:val="00BC4ECA"/>
    <w:rsid w:val="00BD7B53"/>
    <w:rsid w:val="00C126F2"/>
    <w:rsid w:val="00C40019"/>
    <w:rsid w:val="00C4517B"/>
    <w:rsid w:val="00CA79C2"/>
    <w:rsid w:val="00CB6F01"/>
    <w:rsid w:val="00CC1089"/>
    <w:rsid w:val="00CE22DC"/>
    <w:rsid w:val="00DC1058"/>
    <w:rsid w:val="00E92D5C"/>
    <w:rsid w:val="00F32330"/>
    <w:rsid w:val="00F3359C"/>
    <w:rsid w:val="00F7008A"/>
    <w:rsid w:val="00F7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F093"/>
  <w15:chartTrackingRefBased/>
  <w15:docId w15:val="{04769BDF-6BF1-44B9-B80D-FCCF589F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A12"/>
    <w:rPr>
      <w:color w:val="0563C1" w:themeColor="hyperlink"/>
      <w:u w:val="single"/>
    </w:rPr>
  </w:style>
  <w:style w:type="character" w:customStyle="1" w:styleId="ju2p8b">
    <w:name w:val="ju2p8b"/>
    <w:basedOn w:val="DefaultParagraphFont"/>
    <w:rsid w:val="007124E8"/>
  </w:style>
  <w:style w:type="character" w:styleId="HTMLCode">
    <w:name w:val="HTML Code"/>
    <w:basedOn w:val="DefaultParagraphFont"/>
    <w:uiPriority w:val="99"/>
    <w:semiHidden/>
    <w:unhideWhenUsed/>
    <w:rsid w:val="001C4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5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77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7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rfmatrix.com/loadrunner-rendezvous-point/" TargetMode="External"/><Relationship Id="rId13" Type="http://schemas.openxmlformats.org/officeDocument/2006/relationships/hyperlink" Target="https://grafana.com/tutorials/stream-metrics-from-telegraf-to-grafana/?pg=tutorials&amp;plcmt=results" TargetMode="External"/><Relationship Id="rId18" Type="http://schemas.openxmlformats.org/officeDocument/2006/relationships/hyperlink" Target="https://www.jenkins.io/doc/book/using/using-jmeter-with-jenkins/" TargetMode="External"/><Relationship Id="rId26" Type="http://schemas.openxmlformats.org/officeDocument/2006/relationships/hyperlink" Target="https://restful-api.dev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bing.com/videos/riverview/relatedvideo?&amp;q=jenkins+jmeter+tutorial&amp;&amp;mid=5E5FC54ACC27FD29A4A65E5FC54ACC27FD29A4A6&amp;mmscn=mtsc&amp;aps=188&amp;FORM=VRDGAR" TargetMode="External"/><Relationship Id="rId7" Type="http://schemas.openxmlformats.org/officeDocument/2006/relationships/hyperlink" Target="https://www.perfmatrix.com/design-workload-model-in-performance-testing/" TargetMode="External"/><Relationship Id="rId12" Type="http://schemas.openxmlformats.org/officeDocument/2006/relationships/hyperlink" Target="https://www.perfmatrix.com/performance-engineering-tutorial/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restfulapi.net/http-status-code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uth.blazemeter.com/auth/realms/blazect/login-actions/registration" TargetMode="External"/><Relationship Id="rId20" Type="http://schemas.openxmlformats.org/officeDocument/2006/relationships/hyperlink" Target="https://fakeapi.platzi.com/en/rest/auth-jwt/" TargetMode="External"/><Relationship Id="rId29" Type="http://schemas.openxmlformats.org/officeDocument/2006/relationships/hyperlink" Target="https://www.softwaretestinghelp.com/loadrunner/hp-loadrunner-tutorial-1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javacodegeeks.com/jmeter-tutorials" TargetMode="External"/><Relationship Id="rId11" Type="http://schemas.openxmlformats.org/officeDocument/2006/relationships/hyperlink" Target="https://www.perfmatrix.com/loadrunner-html-mode-vs-url-mode/" TargetMode="External"/><Relationship Id="rId24" Type="http://schemas.openxmlformats.org/officeDocument/2006/relationships/hyperlink" Target="https://www.blazemeter.com/blog/jmeter-tutorial" TargetMode="External"/><Relationship Id="rId5" Type="http://schemas.openxmlformats.org/officeDocument/2006/relationships/hyperlink" Target="https://petstore.octoperf.com/" TargetMode="External"/><Relationship Id="rId15" Type="http://schemas.openxmlformats.org/officeDocument/2006/relationships/hyperlink" Target="https://www.perfmatrix.com/loadrunner-automatic-correlation/" TargetMode="External"/><Relationship Id="rId23" Type="http://schemas.openxmlformats.org/officeDocument/2006/relationships/hyperlink" Target="https://examples.javacodegeeks.com/java-development/enterprise-java/apache-jmeter/jmeter-regular-expression-extractor-example/" TargetMode="External"/><Relationship Id="rId28" Type="http://schemas.openxmlformats.org/officeDocument/2006/relationships/hyperlink" Target="https://drive.usercontent.google.com/open?id=1IXX216HfZUp_jorRRQ65ClR_R9h6k9EK" TargetMode="External"/><Relationship Id="rId10" Type="http://schemas.openxmlformats.org/officeDocument/2006/relationships/hyperlink" Target="https://www.guru99.com/loadrunner-interview-questions.html" TargetMode="External"/><Relationship Id="rId19" Type="http://schemas.openxmlformats.org/officeDocument/2006/relationships/hyperlink" Target="https://www.jenkins.io/doc/pipeline/tour/hello-world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ust.zoom.us/j/95211899669" TargetMode="External"/><Relationship Id="rId9" Type="http://schemas.openxmlformats.org/officeDocument/2006/relationships/hyperlink" Target="https://www.softwaretestinghelp.com/loadrunner/vugen-script-loadrunner/" TargetMode="External"/><Relationship Id="rId14" Type="http://schemas.openxmlformats.org/officeDocument/2006/relationships/hyperlink" Target="https://www.perfmatrix.com/loadrunner-scripting-basics/" TargetMode="External"/><Relationship Id="rId22" Type="http://schemas.openxmlformats.org/officeDocument/2006/relationships/hyperlink" Target="https://www.bing.com/videos/riverview/relatedvideo?&amp;q=jenkins+jmeter+tutorial&amp;&amp;mid=2447657CC7F3793094262447657CC7F379309426&amp;mmscn=mtsc&amp;aps=642&amp;FORM=VRDGAR" TargetMode="External"/><Relationship Id="rId27" Type="http://schemas.openxmlformats.org/officeDocument/2006/relationships/image" Target="media/image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12614</TotalTime>
  <Pages>4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Upadhyay</dc:creator>
  <cp:keywords/>
  <dc:description/>
  <cp:lastModifiedBy>Pragya Upadhyay</cp:lastModifiedBy>
  <cp:revision>65</cp:revision>
  <dcterms:created xsi:type="dcterms:W3CDTF">2025-11-17T03:42:00Z</dcterms:created>
  <dcterms:modified xsi:type="dcterms:W3CDTF">2025-12-04T04:35:00Z</dcterms:modified>
</cp:coreProperties>
</file>