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7A" w:rsidRDefault="00251F8C">
      <w:pPr>
        <w:pStyle w:val="Title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580445</wp:posOffset>
            </wp:positionH>
            <wp:positionV relativeFrom="page">
              <wp:posOffset>2235859</wp:posOffset>
            </wp:positionV>
            <wp:extent cx="6442215" cy="61198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215" cy="61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AuthorFinder</w:t>
      </w:r>
      <w:r>
        <w:rPr>
          <w:spacing w:val="-7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STUDY</w:t>
      </w:r>
    </w:p>
    <w:p w:rsidR="0010747A" w:rsidRDefault="0010747A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5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2331"/>
        <w:gridCol w:w="6827"/>
      </w:tblGrid>
      <w:tr w:rsidR="0010747A">
        <w:trPr>
          <w:trHeight w:val="503"/>
        </w:trPr>
        <w:tc>
          <w:tcPr>
            <w:tcW w:w="658" w:type="dxa"/>
          </w:tcPr>
          <w:p w:rsidR="0010747A" w:rsidRDefault="00251F8C">
            <w:pPr>
              <w:pStyle w:val="TableParagraph"/>
              <w:spacing w:before="57"/>
              <w:ind w:right="267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1" w:type="dxa"/>
          </w:tcPr>
          <w:p w:rsidR="0010747A" w:rsidRDefault="00251F8C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6827" w:type="dxa"/>
          </w:tcPr>
          <w:p w:rsidR="0010747A" w:rsidRDefault="00251F8C">
            <w:pPr>
              <w:pStyle w:val="TableParagraph"/>
              <w:spacing w:before="117"/>
              <w:ind w:left="103"/>
              <w:rPr>
                <w:b/>
              </w:rPr>
            </w:pPr>
            <w:r>
              <w:rPr>
                <w:b/>
              </w:rPr>
              <w:t>Authorfinder App</w:t>
            </w:r>
            <w:r w:rsidR="00F53ADD">
              <w:rPr>
                <w:b/>
              </w:rPr>
              <w:t xml:space="preserve">     name, books, dob, gender</w:t>
            </w:r>
          </w:p>
        </w:tc>
      </w:tr>
      <w:tr w:rsidR="0010747A">
        <w:trPr>
          <w:trHeight w:val="2119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8"/>
              <w:rPr>
                <w:b/>
                <w:sz w:val="26"/>
              </w:rPr>
            </w:pPr>
          </w:p>
          <w:p w:rsidR="0010747A" w:rsidRDefault="00251F8C">
            <w:pPr>
              <w:pStyle w:val="TableParagraph"/>
              <w:ind w:right="274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7"/>
              <w:rPr>
                <w:b/>
                <w:sz w:val="31"/>
              </w:rPr>
            </w:pPr>
          </w:p>
          <w:p w:rsidR="0010747A" w:rsidRDefault="00251F8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6827" w:type="dxa"/>
          </w:tcPr>
          <w:p w:rsidR="0010747A" w:rsidRDefault="0010747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10747A" w:rsidRDefault="00251F8C">
            <w:pPr>
              <w:pStyle w:val="TableParagraph"/>
              <w:spacing w:line="237" w:lineRule="auto"/>
              <w:ind w:left="103" w:right="439"/>
            </w:pPr>
            <w:r>
              <w:t>Develop an application that allows users to view the authors and their</w:t>
            </w:r>
            <w:r>
              <w:rPr>
                <w:spacing w:val="-47"/>
              </w:rPr>
              <w:t xml:space="preserve"> </w:t>
            </w:r>
            <w:r>
              <w:t>journals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favourite authors details</w:t>
            </w:r>
          </w:p>
          <w:p w:rsidR="0010747A" w:rsidRDefault="00251F8C">
            <w:pPr>
              <w:pStyle w:val="TableParagraph"/>
              <w:spacing w:before="1"/>
              <w:ind w:left="103" w:right="408"/>
            </w:pPr>
            <w:r>
              <w:t>The application needs to fetch details by registering with the following</w:t>
            </w:r>
            <w:r>
              <w:rPr>
                <w:spacing w:val="-47"/>
              </w:rPr>
              <w:t xml:space="preserve"> </w:t>
            </w:r>
            <w:r>
              <w:t>API</w:t>
            </w:r>
            <w:bookmarkStart w:id="0" w:name="_GoBack"/>
            <w:bookmarkEnd w:id="0"/>
          </w:p>
          <w:p w:rsidR="0010747A" w:rsidRDefault="00251F8C">
            <w:pPr>
              <w:pStyle w:val="TableParagraph"/>
              <w:spacing w:before="1"/>
              <w:ind w:left="103"/>
            </w:pPr>
            <w:r>
              <w:t>https://openlibrary.org/dev/docs/api/authors</w:t>
            </w:r>
          </w:p>
          <w:p w:rsidR="0010747A" w:rsidRDefault="00251F8C">
            <w:pPr>
              <w:pStyle w:val="TableParagraph"/>
              <w:ind w:left="103"/>
            </w:pPr>
            <w:r>
              <w:rPr>
                <w:b/>
              </w:rPr>
              <w:t>Sample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API:</w:t>
            </w:r>
            <w:r>
              <w:rPr>
                <w:b/>
                <w:spacing w:val="-7"/>
              </w:rPr>
              <w:t xml:space="preserve"> </w:t>
            </w:r>
            <w:r>
              <w:t>https://openlibrary.org/search/authors.json?q=twain</w:t>
            </w:r>
          </w:p>
        </w:tc>
      </w:tr>
      <w:tr w:rsidR="0010747A">
        <w:trPr>
          <w:trHeight w:val="2417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1"/>
              <w:rPr>
                <w:b/>
                <w:sz w:val="17"/>
              </w:rPr>
            </w:pPr>
          </w:p>
          <w:p w:rsidR="0010747A" w:rsidRDefault="00251F8C">
            <w:pPr>
              <w:pStyle w:val="TableParagraph"/>
              <w:spacing w:before="1"/>
              <w:ind w:right="267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ind w:left="103" w:right="92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Requirements</w:t>
            </w:r>
          </w:p>
        </w:tc>
        <w:tc>
          <w:tcPr>
            <w:tcW w:w="6827" w:type="dxa"/>
          </w:tcPr>
          <w:p w:rsidR="0010747A" w:rsidRDefault="00251F8C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spacing w:line="268" w:lineRule="exact"/>
              <w:ind w:hanging="361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(UI)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the following: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ind w:hanging="361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ind w:hanging="361"/>
            </w:pPr>
            <w:r>
              <w:t>User Login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before="1"/>
              <w:ind w:hanging="361"/>
            </w:pPr>
            <w:r>
              <w:t>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author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author</w:t>
            </w:r>
            <w:r>
              <w:rPr>
                <w:spacing w:val="-4"/>
              </w:rPr>
              <w:t xml:space="preserve"> </w:t>
            </w:r>
            <w:r>
              <w:t>data into favorite</w:t>
            </w:r>
            <w:r>
              <w:rPr>
                <w:spacing w:val="-1"/>
              </w:rPr>
              <w:t xml:space="preserve"> </w:t>
            </w:r>
            <w:r>
              <w:t>list</w:t>
            </w:r>
            <w:r w:rsidR="00F53ADD">
              <w:t xml:space="preserve"> 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favorite.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3"/>
                <w:tab w:val="left" w:pos="824"/>
              </w:tabs>
              <w:spacing w:before="1"/>
              <w:ind w:right="692"/>
            </w:pPr>
            <w:r>
              <w:t>UI should be responsive which can run smoothly on various</w:t>
            </w:r>
            <w:r>
              <w:rPr>
                <w:spacing w:val="-47"/>
              </w:rPr>
              <w:t xml:space="preserve"> </w:t>
            </w:r>
            <w:r>
              <w:t>devices.</w:t>
            </w:r>
          </w:p>
          <w:p w:rsidR="0010747A" w:rsidRDefault="00251F8C">
            <w:pPr>
              <w:pStyle w:val="TableParagraph"/>
              <w:numPr>
                <w:ilvl w:val="1"/>
                <w:numId w:val="4"/>
              </w:numPr>
              <w:tabs>
                <w:tab w:val="left" w:pos="824"/>
              </w:tabs>
              <w:spacing w:line="249" w:lineRule="exact"/>
              <w:ind w:hanging="36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appealing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friendly</w:t>
            </w:r>
          </w:p>
        </w:tc>
      </w:tr>
      <w:tr w:rsidR="0010747A">
        <w:trPr>
          <w:trHeight w:val="2148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spacing w:before="134"/>
              <w:ind w:right="267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spacing w:before="12"/>
              <w:rPr>
                <w:b/>
                <w:sz w:val="21"/>
              </w:rPr>
            </w:pPr>
          </w:p>
          <w:p w:rsidR="0010747A" w:rsidRDefault="00251F8C">
            <w:pPr>
              <w:pStyle w:val="TableParagraph"/>
              <w:ind w:left="103" w:right="841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6827" w:type="dxa"/>
          </w:tcPr>
          <w:p w:rsidR="0010747A" w:rsidRDefault="00251F8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448"/>
            </w:pPr>
            <w:r>
              <w:rPr>
                <w:color w:val="1D1C1D"/>
              </w:rPr>
              <w:t>The app should be able to load stock details quickly and smoothly,</w:t>
            </w:r>
            <w:r>
              <w:rPr>
                <w:color w:val="1D1C1D"/>
                <w:spacing w:val="-47"/>
              </w:rPr>
              <w:t xml:space="preserve"> </w:t>
            </w:r>
            <w:r>
              <w:rPr>
                <w:color w:val="1D1C1D"/>
              </w:rPr>
              <w:t>even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on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low-end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devices.</w:t>
            </w:r>
          </w:p>
          <w:p w:rsidR="0010747A" w:rsidRDefault="00251F8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274"/>
            </w:pPr>
            <w:r>
              <w:rPr>
                <w:color w:val="1D1C1D"/>
              </w:rPr>
              <w:t>The app should be able to handle many users without slowing down</w:t>
            </w:r>
            <w:r>
              <w:rPr>
                <w:color w:val="1D1C1D"/>
                <w:spacing w:val="-47"/>
              </w:rPr>
              <w:t xml:space="preserve"> </w:t>
            </w:r>
            <w:r>
              <w:rPr>
                <w:color w:val="1D1C1D"/>
              </w:rPr>
              <w:t>or crashing.</w:t>
            </w:r>
          </w:p>
          <w:p w:rsidR="0010747A" w:rsidRDefault="00251F8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right="365"/>
            </w:pPr>
            <w:r>
              <w:rPr>
                <w:color w:val="1D1C1D"/>
              </w:rPr>
              <w:t>The app should be easy to use and navigate, even for users with no</w:t>
            </w:r>
            <w:r>
              <w:rPr>
                <w:color w:val="1D1C1D"/>
                <w:spacing w:val="-48"/>
              </w:rPr>
              <w:t xml:space="preserve"> </w:t>
            </w:r>
            <w:r>
              <w:rPr>
                <w:color w:val="1D1C1D"/>
              </w:rPr>
              <w:t>prior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experience</w:t>
            </w:r>
            <w:r>
              <w:rPr>
                <w:color w:val="1D1C1D"/>
                <w:spacing w:val="1"/>
              </w:rPr>
              <w:t xml:space="preserve"> </w:t>
            </w:r>
            <w:r>
              <w:rPr>
                <w:color w:val="1D1C1D"/>
              </w:rPr>
              <w:t>with stock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apps.</w:t>
            </w:r>
          </w:p>
          <w:p w:rsidR="0010747A" w:rsidRDefault="00251F8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267" w:lineRule="exact"/>
              <w:ind w:hanging="361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protect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user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data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from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unauthorized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access,</w:t>
            </w:r>
          </w:p>
          <w:p w:rsidR="0010747A" w:rsidRDefault="00251F8C">
            <w:pPr>
              <w:pStyle w:val="TableParagraph"/>
              <w:spacing w:before="1" w:line="249" w:lineRule="exact"/>
              <w:ind w:left="463"/>
            </w:pPr>
            <w:r>
              <w:rPr>
                <w:color w:val="1D1C1D"/>
              </w:rPr>
              <w:t>modification,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or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deletion.</w:t>
            </w:r>
          </w:p>
        </w:tc>
      </w:tr>
      <w:tr w:rsidR="0010747A">
        <w:trPr>
          <w:trHeight w:val="3761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spacing w:before="135"/>
              <w:ind w:right="267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ind w:left="103" w:right="917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6827" w:type="dxa"/>
          </w:tcPr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695"/>
            </w:pPr>
            <w:r>
              <w:t>Application should be developed using Microservices in the</w:t>
            </w:r>
            <w:r>
              <w:rPr>
                <w:spacing w:val="-47"/>
              </w:rPr>
              <w:t xml:space="preserve"> </w:t>
            </w:r>
            <w:r>
              <w:t>Backend.</w:t>
            </w:r>
            <w:r>
              <w:rPr>
                <w:spacing w:val="-3"/>
              </w:rPr>
              <w:t xml:space="preserve"> </w:t>
            </w:r>
            <w:r>
              <w:t>JWT</w:t>
            </w:r>
            <w:r>
              <w:rPr>
                <w:spacing w:val="-1"/>
              </w:rPr>
              <w:t xml:space="preserve"> </w:t>
            </w:r>
            <w:r>
              <w:t>tokens</w:t>
            </w:r>
            <w:r>
              <w:rPr>
                <w:spacing w:val="-4"/>
              </w:rPr>
              <w:t xml:space="preserve"> </w:t>
            </w:r>
            <w:r>
              <w:t>to 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securing</w:t>
            </w:r>
            <w:r>
              <w:rPr>
                <w:spacing w:val="-2"/>
              </w:rPr>
              <w:t xml:space="preserve"> </w:t>
            </w:r>
            <w:r>
              <w:t>the Backend.</w:t>
            </w:r>
          </w:p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hanging="361"/>
            </w:pPr>
            <w:r>
              <w:t>Frontend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Angular</w:t>
            </w:r>
          </w:p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524"/>
            </w:pPr>
            <w:r>
              <w:t>Microservice patterns like API Gateway, Service Discovery,</w:t>
            </w:r>
            <w:r>
              <w:rPr>
                <w:spacing w:val="1"/>
              </w:rPr>
              <w:t xml:space="preserve"> </w:t>
            </w:r>
            <w:r>
              <w:t>Microservice communication, Configurat</w:t>
            </w:r>
            <w:r>
              <w:t>ion Server should be</w:t>
            </w:r>
            <w:r>
              <w:rPr>
                <w:spacing w:val="-47"/>
              </w:rPr>
              <w:t xml:space="preserve"> </w:t>
            </w:r>
            <w:r>
              <w:t>used.</w:t>
            </w:r>
          </w:p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right="472"/>
            </w:pPr>
            <w:r>
              <w:t>Comprehensive Unit tests and integration tests with coverage</w:t>
            </w:r>
            <w:r>
              <w:rPr>
                <w:spacing w:val="-47"/>
              </w:rPr>
              <w:t xml:space="preserve"> </w:t>
            </w:r>
            <w:r>
              <w:t>should be implemented to validate the functionality of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SQL</w:t>
            </w:r>
            <w:r>
              <w:rPr>
                <w:spacing w:val="-4"/>
              </w:rPr>
              <w:t xml:space="preserve"> </w:t>
            </w:r>
            <w:r>
              <w:t>databases</w:t>
            </w:r>
          </w:p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"/>
              <w:ind w:right="437"/>
            </w:pPr>
            <w:r>
              <w:t>SCM</w:t>
            </w:r>
            <w:r>
              <w:rPr>
                <w:spacing w:val="-2"/>
              </w:rPr>
              <w:t xml:space="preserve"> </w:t>
            </w:r>
            <w:r>
              <w:t>like Gitlab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regularly</w:t>
            </w:r>
            <w:r>
              <w:rPr>
                <w:spacing w:val="-2"/>
              </w:rPr>
              <w:t xml:space="preserve"> </w:t>
            </w:r>
            <w:r>
              <w:t>committing</w:t>
            </w:r>
            <w:r>
              <w:rPr>
                <w:spacing w:val="-2"/>
              </w:rPr>
              <w:t xml:space="preserve"> </w:t>
            </w:r>
            <w:r>
              <w:t>the source</w:t>
            </w:r>
            <w:r>
              <w:rPr>
                <w:spacing w:val="-47"/>
              </w:rPr>
              <w:t xml:space="preserve"> </w:t>
            </w:r>
            <w:r>
              <w:t>code.</w:t>
            </w:r>
          </w:p>
          <w:p w:rsidR="0010747A" w:rsidRDefault="00251F8C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spacing w:before="1"/>
              <w:ind w:hanging="361"/>
            </w:pP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Documentation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Swagger/Open</w:t>
            </w:r>
            <w:r>
              <w:rPr>
                <w:spacing w:val="-2"/>
              </w:rPr>
              <w:t xml:space="preserve"> </w:t>
            </w:r>
            <w:r>
              <w:t>API.</w:t>
            </w:r>
          </w:p>
        </w:tc>
      </w:tr>
      <w:tr w:rsidR="0010747A">
        <w:trPr>
          <w:trHeight w:val="2685"/>
        </w:trPr>
        <w:tc>
          <w:tcPr>
            <w:tcW w:w="658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spacing w:before="134"/>
              <w:ind w:right="267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31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spacing w:before="134"/>
              <w:ind w:left="103" w:right="484"/>
              <w:rPr>
                <w:b/>
              </w:rPr>
            </w:pPr>
            <w:r>
              <w:rPr>
                <w:b/>
              </w:rPr>
              <w:t>Tools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Technologies to be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6827" w:type="dxa"/>
          </w:tcPr>
          <w:p w:rsidR="0010747A" w:rsidRDefault="00251F8C">
            <w:pPr>
              <w:pStyle w:val="TableParagraph"/>
              <w:tabs>
                <w:tab w:val="left" w:pos="1903"/>
              </w:tabs>
              <w:spacing w:line="268" w:lineRule="exact"/>
              <w:ind w:left="103"/>
            </w:pPr>
            <w:r>
              <w:t>SCM</w:t>
            </w:r>
            <w:r>
              <w:tab/>
              <w:t>:</w:t>
            </w:r>
            <w:r>
              <w:rPr>
                <w:spacing w:val="47"/>
              </w:rPr>
              <w:t xml:space="preserve"> </w:t>
            </w:r>
            <w:r>
              <w:t>Gitlab</w:t>
            </w:r>
          </w:p>
          <w:p w:rsidR="0010747A" w:rsidRDefault="00251F8C">
            <w:pPr>
              <w:pStyle w:val="TableParagraph"/>
              <w:tabs>
                <w:tab w:val="left" w:pos="1879"/>
              </w:tabs>
              <w:ind w:left="103"/>
            </w:pPr>
            <w:r>
              <w:t>Middleware</w:t>
            </w:r>
            <w:r>
              <w:tab/>
              <w:t>:</w:t>
            </w:r>
            <w:r>
              <w:rPr>
                <w:spacing w:val="49"/>
              </w:rPr>
              <w:t xml:space="preserve"> </w:t>
            </w:r>
            <w:r>
              <w:t>Spring</w:t>
            </w:r>
            <w:r>
              <w:rPr>
                <w:spacing w:val="-2"/>
              </w:rPr>
              <w:t xml:space="preserve"> </w:t>
            </w:r>
            <w:r>
              <w:t>Boot</w:t>
            </w:r>
          </w:p>
          <w:p w:rsidR="0010747A" w:rsidRDefault="00251F8C">
            <w:pPr>
              <w:pStyle w:val="TableParagraph"/>
              <w:tabs>
                <w:tab w:val="left" w:pos="1874"/>
              </w:tabs>
              <w:ind w:left="103"/>
            </w:pPr>
            <w:r>
              <w:t>Frontend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t>Angular</w:t>
            </w:r>
          </w:p>
          <w:p w:rsidR="0010747A" w:rsidRDefault="00251F8C">
            <w:pPr>
              <w:pStyle w:val="TableParagraph"/>
              <w:tabs>
                <w:tab w:val="left" w:pos="1895"/>
              </w:tabs>
              <w:ind w:left="103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t>MySQL</w:t>
            </w:r>
          </w:p>
          <w:p w:rsidR="0010747A" w:rsidRDefault="00251F8C">
            <w:pPr>
              <w:pStyle w:val="TableParagraph"/>
              <w:tabs>
                <w:tab w:val="left" w:pos="1893"/>
              </w:tabs>
              <w:spacing w:before="1"/>
              <w:ind w:left="103" w:right="3016"/>
            </w:pPr>
            <w:r>
              <w:t>Testing</w:t>
            </w:r>
            <w:r>
              <w:tab/>
              <w:t>:</w:t>
            </w:r>
            <w:r>
              <w:rPr>
                <w:spacing w:val="1"/>
              </w:rPr>
              <w:t xml:space="preserve"> </w:t>
            </w:r>
            <w:r>
              <w:t>JUnit, Jest/Jasmine</w:t>
            </w:r>
            <w:r>
              <w:rPr>
                <w:spacing w:val="1"/>
              </w:rPr>
              <w:t xml:space="preserve"> </w:t>
            </w:r>
            <w:r>
              <w:t>CodeQuality</w:t>
            </w:r>
            <w:r>
              <w:tab/>
            </w:r>
            <w:r>
              <w:t>: Sonar Lint, JaCoCo</w:t>
            </w:r>
            <w:r>
              <w:rPr>
                <w:spacing w:val="1"/>
              </w:rPr>
              <w:t xml:space="preserve"> </w:t>
            </w:r>
            <w:r>
              <w:t>CI</w:t>
            </w:r>
            <w:r>
              <w:tab/>
              <w:t>: Gitlab/AWS/Jenkins</w:t>
            </w:r>
            <w:r>
              <w:rPr>
                <w:spacing w:val="-47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Swagger</w:t>
            </w:r>
          </w:p>
          <w:p w:rsidR="0010747A" w:rsidRDefault="00251F8C">
            <w:pPr>
              <w:pStyle w:val="TableParagraph"/>
              <w:tabs>
                <w:tab w:val="left" w:pos="1910"/>
              </w:tabs>
              <w:spacing w:line="267" w:lineRule="exact"/>
              <w:ind w:left="103"/>
            </w:pPr>
            <w:r>
              <w:t>Message</w:t>
            </w:r>
            <w:r>
              <w:rPr>
                <w:spacing w:val="1"/>
              </w:rPr>
              <w:t xml:space="preserve"> </w:t>
            </w:r>
            <w:r>
              <w:t>Bus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>
              <w:t>Kafka</w:t>
            </w:r>
          </w:p>
        </w:tc>
      </w:tr>
    </w:tbl>
    <w:p w:rsidR="0010747A" w:rsidRDefault="0010747A">
      <w:pPr>
        <w:spacing w:line="267" w:lineRule="exact"/>
        <w:sectPr w:rsidR="0010747A">
          <w:headerReference w:type="default" r:id="rId8"/>
          <w:footerReference w:type="default" r:id="rId9"/>
          <w:type w:val="continuous"/>
          <w:pgSz w:w="11910" w:h="16840"/>
          <w:pgMar w:top="1040" w:right="480" w:bottom="1240" w:left="500" w:header="180" w:footer="1052" w:gutter="0"/>
          <w:pgNumType w:start="1"/>
          <w:cols w:space="720"/>
        </w:sect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rPr>
          <w:b/>
          <w:sz w:val="20"/>
        </w:rPr>
      </w:pPr>
    </w:p>
    <w:p w:rsidR="0010747A" w:rsidRDefault="0010747A">
      <w:pPr>
        <w:pStyle w:val="BodyText"/>
        <w:spacing w:before="11"/>
        <w:rPr>
          <w:b/>
          <w:sz w:val="23"/>
        </w:rPr>
      </w:pPr>
    </w:p>
    <w:p w:rsidR="0010747A" w:rsidRDefault="00251F8C">
      <w:pPr>
        <w:pStyle w:val="Heading1"/>
        <w:spacing w:before="56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580445</wp:posOffset>
            </wp:positionH>
            <wp:positionV relativeFrom="paragraph">
              <wp:posOffset>759784</wp:posOffset>
            </wp:positionV>
            <wp:extent cx="6313370" cy="599741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370" cy="599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10747A" w:rsidRDefault="0010747A">
      <w:pPr>
        <w:pStyle w:val="BodyText"/>
        <w:rPr>
          <w:b/>
          <w:sz w:val="28"/>
        </w:rPr>
      </w:pPr>
    </w:p>
    <w:tbl>
      <w:tblPr>
        <w:tblW w:w="0" w:type="auto"/>
        <w:tblInd w:w="1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366"/>
      </w:tblGrid>
      <w:tr w:rsidR="0010747A">
        <w:trPr>
          <w:trHeight w:val="537"/>
        </w:trPr>
        <w:tc>
          <w:tcPr>
            <w:tcW w:w="1277" w:type="dxa"/>
          </w:tcPr>
          <w:p w:rsidR="0010747A" w:rsidRDefault="00251F8C">
            <w:pPr>
              <w:pStyle w:val="TableParagraph"/>
              <w:spacing w:before="73"/>
              <w:ind w:right="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6" w:type="dxa"/>
          </w:tcPr>
          <w:p w:rsidR="0010747A" w:rsidRDefault="00251F8C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</w:p>
          <w:p w:rsidR="0010747A" w:rsidRDefault="00251F8C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</w:rPr>
              <w:t>functionalities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application.</w:t>
            </w:r>
          </w:p>
        </w:tc>
      </w:tr>
      <w:tr w:rsidR="0010747A">
        <w:trPr>
          <w:trHeight w:val="1231"/>
        </w:trPr>
        <w:tc>
          <w:tcPr>
            <w:tcW w:w="1277" w:type="dxa"/>
          </w:tcPr>
          <w:p w:rsidR="0010747A" w:rsidRDefault="0010747A">
            <w:pPr>
              <w:pStyle w:val="TableParagraph"/>
              <w:rPr>
                <w:b/>
              </w:rPr>
            </w:pPr>
          </w:p>
          <w:p w:rsidR="0010747A" w:rsidRDefault="00251F8C">
            <w:pPr>
              <w:pStyle w:val="TableParagraph"/>
              <w:spacing w:before="150"/>
              <w:ind w:right="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6" w:type="dxa"/>
          </w:tcPr>
          <w:p w:rsidR="0010747A" w:rsidRDefault="0010747A">
            <w:pPr>
              <w:pStyle w:val="TableParagraph"/>
              <w:spacing w:before="3"/>
              <w:rPr>
                <w:b/>
                <w:sz w:val="28"/>
              </w:rPr>
            </w:pPr>
          </w:p>
          <w:p w:rsidR="0010747A" w:rsidRDefault="00251F8C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 password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application's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functionalities.</w:t>
            </w:r>
          </w:p>
        </w:tc>
      </w:tr>
      <w:tr w:rsidR="0010747A">
        <w:trPr>
          <w:trHeight w:val="537"/>
        </w:trPr>
        <w:tc>
          <w:tcPr>
            <w:tcW w:w="1277" w:type="dxa"/>
          </w:tcPr>
          <w:p w:rsidR="0010747A" w:rsidRDefault="00251F8C">
            <w:pPr>
              <w:pStyle w:val="TableParagraph"/>
              <w:spacing w:before="73"/>
              <w:ind w:right="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6" w:type="dxa"/>
          </w:tcPr>
          <w:p w:rsidR="0010747A" w:rsidRDefault="00251F8C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stocks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country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Party</w:t>
            </w:r>
          </w:p>
          <w:p w:rsidR="0010747A" w:rsidRDefault="00251F8C">
            <w:pPr>
              <w:pStyle w:val="TableParagraph"/>
              <w:spacing w:before="1" w:line="249" w:lineRule="exact"/>
              <w:ind w:left="98"/>
              <w:rPr>
                <w:b/>
              </w:rPr>
            </w:pPr>
            <w:r>
              <w:rPr>
                <w:b/>
              </w:rPr>
              <w:t>API.</w:t>
            </w:r>
          </w:p>
        </w:tc>
      </w:tr>
      <w:tr w:rsidR="0010747A">
        <w:trPr>
          <w:trHeight w:val="986"/>
        </w:trPr>
        <w:tc>
          <w:tcPr>
            <w:tcW w:w="1277" w:type="dxa"/>
          </w:tcPr>
          <w:p w:rsidR="0010747A" w:rsidRDefault="0010747A">
            <w:pPr>
              <w:pStyle w:val="TableParagraph"/>
              <w:spacing w:before="6"/>
              <w:rPr>
                <w:b/>
                <w:sz w:val="24"/>
              </w:rPr>
            </w:pPr>
          </w:p>
          <w:p w:rsidR="0010747A" w:rsidRDefault="00251F8C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6" w:type="dxa"/>
          </w:tcPr>
          <w:p w:rsidR="0010747A" w:rsidRDefault="0010747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0747A" w:rsidRDefault="00251F8C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wishlist/favourite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later.</w:t>
            </w:r>
          </w:p>
        </w:tc>
      </w:tr>
      <w:tr w:rsidR="0010747A">
        <w:trPr>
          <w:trHeight w:val="537"/>
        </w:trPr>
        <w:tc>
          <w:tcPr>
            <w:tcW w:w="1277" w:type="dxa"/>
          </w:tcPr>
          <w:p w:rsidR="0010747A" w:rsidRDefault="00251F8C">
            <w:pPr>
              <w:pStyle w:val="TableParagraph"/>
              <w:spacing w:before="136"/>
              <w:ind w:right="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66" w:type="dxa"/>
          </w:tcPr>
          <w:p w:rsidR="0010747A" w:rsidRDefault="00251F8C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wishlist/favourite.</w:t>
            </w:r>
          </w:p>
        </w:tc>
      </w:tr>
      <w:tr w:rsidR="0010747A">
        <w:trPr>
          <w:trHeight w:val="388"/>
        </w:trPr>
        <w:tc>
          <w:tcPr>
            <w:tcW w:w="1277" w:type="dxa"/>
          </w:tcPr>
          <w:p w:rsidR="0010747A" w:rsidRDefault="00251F8C">
            <w:pPr>
              <w:pStyle w:val="TableParagraph"/>
              <w:spacing w:before="59"/>
              <w:ind w:right="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66" w:type="dxa"/>
          </w:tcPr>
          <w:p w:rsidR="0010747A" w:rsidRDefault="00251F8C">
            <w:pPr>
              <w:pStyle w:val="TableParagraph"/>
              <w:spacing w:before="59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delete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wishlist/favourite.</w:t>
            </w:r>
          </w:p>
        </w:tc>
      </w:tr>
    </w:tbl>
    <w:p w:rsidR="0010747A" w:rsidRDefault="0010747A">
      <w:pPr>
        <w:sectPr w:rsidR="0010747A">
          <w:pgSz w:w="11910" w:h="16840"/>
          <w:pgMar w:top="1040" w:right="480" w:bottom="1240" w:left="500" w:header="180" w:footer="1052" w:gutter="0"/>
          <w:cols w:space="720"/>
        </w:sectPr>
      </w:pPr>
    </w:p>
    <w:p w:rsidR="0010747A" w:rsidRDefault="00251F8C">
      <w:pPr>
        <w:spacing w:line="251" w:lineRule="exact"/>
        <w:ind w:left="119"/>
        <w:rPr>
          <w:b/>
        </w:rPr>
      </w:pPr>
      <w:r>
        <w:lastRenderedPageBreak/>
        <w:pict>
          <v:group id="_x0000_s1026" style="position:absolute;left:0;text-align:left;margin-left:31pt;margin-top:39.5pt;width:521.9pt;height:565.6pt;z-index:-251657216;mso-position-horizontal-relative:page" coordorigin="620,790" coordsize="10438,11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14;top:2465;width:10144;height:9636">
              <v:imagedata r:id="rId10" o:title=""/>
            </v:shape>
            <v:shape id="_x0000_s1027" type="#_x0000_t75" style="position:absolute;left:620;top:789;width:9800;height:5879">
              <v:imagedata r:id="rId11" o:title=""/>
            </v:shape>
            <w10:wrap anchorx="page"/>
          </v:group>
        </w:pict>
      </w:r>
      <w:r>
        <w:rPr>
          <w:b/>
        </w:rPr>
        <w:t>High</w:t>
      </w:r>
      <w:r>
        <w:rPr>
          <w:b/>
          <w:spacing w:val="-5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Architecture Diagram</w:t>
      </w: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spacing w:before="8"/>
        <w:rPr>
          <w:b/>
          <w:sz w:val="19"/>
        </w:rPr>
      </w:pPr>
    </w:p>
    <w:p w:rsidR="0010747A" w:rsidRDefault="00251F8C">
      <w:pPr>
        <w:pStyle w:val="Heading1"/>
      </w:pPr>
      <w:r>
        <w:t>The</w:t>
      </w:r>
      <w:r>
        <w:rPr>
          <w:spacing w:val="-3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10747A" w:rsidRDefault="0010747A">
      <w:pPr>
        <w:pStyle w:val="BodyText"/>
        <w:spacing w:before="1"/>
        <w:rPr>
          <w:b/>
        </w:rPr>
      </w:pPr>
    </w:p>
    <w:p w:rsidR="0010747A" w:rsidRDefault="00251F8C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213"/>
      </w:pPr>
      <w:r>
        <w:rPr>
          <w:b/>
        </w:rPr>
        <w:t>User Profile Service</w:t>
      </w:r>
      <w:r>
        <w:t>: This Service is responsible for storing user registration details. The Service</w:t>
      </w:r>
      <w:r>
        <w:rPr>
          <w:spacing w:val="1"/>
        </w:rPr>
        <w:t xml:space="preserve"> </w:t>
      </w:r>
      <w:r>
        <w:t>publishes the user credentials sent as part of registration to the message bus and stores the remaining</w:t>
      </w:r>
      <w:r>
        <w:rPr>
          <w:spacing w:val="-4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database.</w:t>
      </w:r>
    </w:p>
    <w:p w:rsidR="0010747A" w:rsidRDefault="00251F8C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"/>
      </w:pPr>
      <w:r>
        <w:rPr>
          <w:b/>
        </w:rPr>
        <w:t>Authentication Service</w:t>
      </w:r>
      <w:r>
        <w:t>: This Service is responsible for consuming user credential from the message bus</w:t>
      </w:r>
      <w:r>
        <w:rPr>
          <w:spacing w:val="-47"/>
        </w:rPr>
        <w:t xml:space="preserve"> </w:t>
      </w:r>
      <w:r>
        <w:t>and sto</w:t>
      </w:r>
      <w:r>
        <w:t>ring it in the database. When a user logs in, this service validates the login credentials against</w:t>
      </w:r>
      <w:r>
        <w:rPr>
          <w:spacing w:val="1"/>
        </w:rPr>
        <w:t xml:space="preserve"> </w:t>
      </w:r>
      <w:r>
        <w:t>the credentials stored in the database. If the credentials matches, this service generates a JWT token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sends back</w:t>
      </w:r>
      <w:r>
        <w:rPr>
          <w:spacing w:val="-2"/>
        </w:rPr>
        <w:t xml:space="preserve"> </w:t>
      </w:r>
      <w:r>
        <w:t>as response,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</w:t>
      </w:r>
      <w:r>
        <w:t>ent.</w:t>
      </w:r>
    </w:p>
    <w:p w:rsidR="0010747A" w:rsidRDefault="00251F8C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180"/>
      </w:pPr>
      <w:r>
        <w:rPr>
          <w:b/>
        </w:rPr>
        <w:t>Author Service</w:t>
      </w:r>
      <w:r>
        <w:t>: This Service is responsible for accessing an external openlibrary api to fetch author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 and</w:t>
      </w:r>
      <w:r>
        <w:rPr>
          <w:spacing w:val="-4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 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response.</w:t>
      </w:r>
    </w:p>
    <w:p w:rsidR="0010747A" w:rsidRDefault="00251F8C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672"/>
      </w:pPr>
      <w:r>
        <w:rPr>
          <w:b/>
        </w:rPr>
        <w:t>Favorite Service</w:t>
      </w:r>
      <w:r>
        <w:t>: This Service is responsib</w:t>
      </w:r>
      <w:r>
        <w:t>le for storing author details bookmarked by users in the</w:t>
      </w:r>
      <w:r>
        <w:rPr>
          <w:spacing w:val="-47"/>
        </w:rPr>
        <w:t xml:space="preserve"> </w:t>
      </w:r>
      <w:r>
        <w:t>database.</w:t>
      </w:r>
    </w:p>
    <w:p w:rsidR="0010747A" w:rsidRDefault="00251F8C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ind w:right="727"/>
      </w:pPr>
      <w:r>
        <w:rPr>
          <w:b/>
        </w:rPr>
        <w:t>API Gateway</w:t>
      </w:r>
      <w:r>
        <w:t>: This Service acts as the entry point of the system. It intercepts all the requests and</w:t>
      </w:r>
      <w:r>
        <w:rPr>
          <w:spacing w:val="-47"/>
        </w:rPr>
        <w:t xml:space="preserve"> </w:t>
      </w:r>
      <w:r>
        <w:t>validates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JWT</w:t>
      </w:r>
      <w:r>
        <w:rPr>
          <w:spacing w:val="-2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microservices.</w:t>
      </w:r>
    </w:p>
    <w:p w:rsidR="0010747A" w:rsidRDefault="0010747A">
      <w:pPr>
        <w:sectPr w:rsidR="0010747A">
          <w:pgSz w:w="11910" w:h="16840"/>
          <w:pgMar w:top="1040" w:right="480" w:bottom="1240" w:left="500" w:header="180" w:footer="1052" w:gutter="0"/>
          <w:cols w:space="720"/>
        </w:sectPr>
      </w:pPr>
    </w:p>
    <w:p w:rsidR="0010747A" w:rsidRDefault="00251F8C">
      <w:pPr>
        <w:pStyle w:val="Heading1"/>
        <w:spacing w:line="251" w:lineRule="exact"/>
      </w:pPr>
      <w:r>
        <w:lastRenderedPageBreak/>
        <w:t>Recommended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</w:p>
    <w:p w:rsidR="0010747A" w:rsidRDefault="0010747A">
      <w:pPr>
        <w:pStyle w:val="BodyText"/>
        <w:rPr>
          <w:b/>
        </w:rPr>
      </w:pPr>
    </w:p>
    <w:p w:rsidR="0010747A" w:rsidRDefault="0010747A">
      <w:pPr>
        <w:pStyle w:val="BodyText"/>
        <w:spacing w:before="1"/>
        <w:rPr>
          <w:b/>
        </w:rPr>
      </w:pPr>
    </w:p>
    <w:p w:rsidR="0010747A" w:rsidRDefault="00251F8C">
      <w:pPr>
        <w:pStyle w:val="BodyText"/>
        <w:spacing w:line="267" w:lineRule="exact"/>
        <w:ind w:left="11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</w:p>
    <w:p w:rsidR="0010747A" w:rsidRDefault="00251F8C">
      <w:pPr>
        <w:spacing w:line="282" w:lineRule="exact"/>
        <w:ind w:left="119"/>
        <w:rPr>
          <w:rFonts w:ascii="Times New Roman"/>
          <w:sz w:val="24"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Data Model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draw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 flow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diagram</w:t>
      </w:r>
    </w:p>
    <w:p w:rsidR="0010747A" w:rsidRDefault="00251F8C">
      <w:pPr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Draw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 Wireframes</w:t>
      </w:r>
    </w:p>
    <w:p w:rsidR="00F53ADD" w:rsidRDefault="00F53ADD">
      <w:pPr>
        <w:ind w:left="119"/>
      </w:pPr>
      <w:r>
        <w:rPr>
          <w:b/>
        </w:rPr>
        <w:t xml:space="preserve">API design </w:t>
      </w: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5A5EC8" w:rsidRDefault="005A5EC8">
      <w:pPr>
        <w:ind w:left="119"/>
        <w:rPr>
          <w:b/>
        </w:rPr>
      </w:pPr>
    </w:p>
    <w:p w:rsidR="0010747A" w:rsidRDefault="00251F8C">
      <w:pPr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Create the</w:t>
      </w:r>
      <w:r>
        <w:rPr>
          <w:spacing w:val="-4"/>
        </w:rPr>
        <w:t xml:space="preserve"> </w:t>
      </w:r>
      <w:r>
        <w:t>Boilerplate</w:t>
      </w:r>
    </w:p>
    <w:p w:rsidR="0010747A" w:rsidRDefault="00251F8C">
      <w:pPr>
        <w:pStyle w:val="BodyText"/>
        <w:ind w:left="119" w:right="5793"/>
        <w:jc w:val="both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580445</wp:posOffset>
            </wp:positionH>
            <wp:positionV relativeFrom="paragraph">
              <wp:posOffset>373825</wp:posOffset>
            </wp:positionV>
            <wp:extent cx="6441003" cy="6118661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003" cy="6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</w:t>
      </w:r>
      <w:r>
        <w:rPr>
          <w:rFonts w:ascii="Times New Roman"/>
          <w:b/>
          <w:sz w:val="24"/>
        </w:rPr>
        <w:t xml:space="preserve">5: </w:t>
      </w:r>
      <w:r>
        <w:t>Implement and write test cases for the backend</w:t>
      </w:r>
      <w:r>
        <w:rPr>
          <w:spacing w:val="-47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rFonts w:ascii="Times New Roman"/>
          <w:b/>
          <w:sz w:val="24"/>
        </w:rPr>
        <w:t>6:</w:t>
      </w:r>
      <w:r>
        <w:rPr>
          <w:rFonts w:ascii="Times New Roman"/>
          <w:b/>
          <w:spacing w:val="-10"/>
          <w:sz w:val="2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 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</w:t>
      </w:r>
      <w:r>
        <w:rPr>
          <w:spacing w:val="-48"/>
        </w:rPr>
        <w:t xml:space="preserve">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rFonts w:ascii="Times New Roman"/>
          <w:b/>
          <w:sz w:val="24"/>
        </w:rPr>
        <w:t>7:</w:t>
      </w:r>
      <w:r>
        <w:rPr>
          <w:rFonts w:ascii="Times New Roman"/>
          <w:b/>
          <w:spacing w:val="-10"/>
          <w:sz w:val="24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backend</w:t>
      </w:r>
    </w:p>
    <w:sectPr w:rsidR="0010747A">
      <w:pgSz w:w="11910" w:h="16840"/>
      <w:pgMar w:top="1040" w:right="480" w:bottom="1240" w:left="500" w:header="18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8C" w:rsidRDefault="00251F8C">
      <w:r>
        <w:separator/>
      </w:r>
    </w:p>
  </w:endnote>
  <w:endnote w:type="continuationSeparator" w:id="0">
    <w:p w:rsidR="00251F8C" w:rsidRDefault="0025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A" w:rsidRDefault="00251F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58.8pt;margin-top:778.3pt;width:48.55pt;height:15.65pt;z-index:-15878144;mso-position-horizontal-relative:page;mso-position-vertical-relative:page" filled="f" stroked="f">
          <v:textbox inset="0,0,0,0">
            <w:txbxContent>
              <w:p w:rsidR="0010747A" w:rsidRDefault="00251F8C">
                <w:pPr>
                  <w:spacing w:before="12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Times New Roman"/>
                    <w:sz w:val="18"/>
                  </w:rPr>
                  <w:t>Page</w:t>
                </w:r>
                <w:r>
                  <w:rPr>
                    <w:rFonts w:ascii="Times New Roman"/>
                    <w:spacing w:val="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253DD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9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Arial MT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pt;margin-top:780.9pt;width:100.7pt;height:12pt;z-index:-15877632;mso-position-horizontal-relative:page;mso-position-vertical-relative:page" filled="f" stroked="f">
          <v:textbox inset="0,0,0,0">
            <w:txbxContent>
              <w:p w:rsidR="0010747A" w:rsidRDefault="00251F8C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Confidential</w:t>
                </w:r>
                <w:r>
                  <w:rPr>
                    <w:rFonts w:ascii="Times New Roman" w:hAnsi="Times New Roman"/>
                    <w:spacing w:val="17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©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6.4pt;margin-top:780.9pt;width:67.5pt;height:12pt;z-index:-15877120;mso-position-horizontal-relative:page;mso-position-vertical-relative:page" filled="f" stroked="f">
          <v:textbox inset="0,0,0,0">
            <w:txbxContent>
              <w:p w:rsidR="0010747A" w:rsidRDefault="0010747A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8C" w:rsidRDefault="00251F8C">
      <w:r>
        <w:separator/>
      </w:r>
    </w:p>
  </w:footnote>
  <w:footnote w:type="continuationSeparator" w:id="0">
    <w:p w:rsidR="00251F8C" w:rsidRDefault="0025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7A" w:rsidRDefault="00251F8C">
    <w:pPr>
      <w:pStyle w:val="BodyText"/>
      <w:spacing w:line="14" w:lineRule="auto"/>
      <w:rPr>
        <w:sz w:val="20"/>
      </w:rPr>
    </w:pPr>
    <w:r>
      <w:pict>
        <v:rect id="_x0000_s2053" style="position:absolute;margin-left:523.75pt;margin-top:50.1pt;width:.1pt;height:.1pt;z-index:-15878656;mso-position-horizontal-relative:page;mso-position-vertical-relative:page" filled="f" strokecolor="#393838" strokeweight=".18mm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5110C"/>
    <w:multiLevelType w:val="hybridMultilevel"/>
    <w:tmpl w:val="6B2611E2"/>
    <w:lvl w:ilvl="0" w:tplc="48F2F372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7B2573E">
      <w:start w:val="1"/>
      <w:numFmt w:val="lowerLetter"/>
      <w:lvlText w:val="%2)"/>
      <w:lvlJc w:val="left"/>
      <w:pPr>
        <w:ind w:left="82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E7C6B7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3" w:tplc="17BCEA46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4" w:tplc="3D66C9D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686444BA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6" w:tplc="0678752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7" w:tplc="CD5E4D04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8" w:tplc="FE3CE7E0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707CF8"/>
    <w:multiLevelType w:val="hybridMultilevel"/>
    <w:tmpl w:val="F5DCB924"/>
    <w:lvl w:ilvl="0" w:tplc="32B24846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5E4B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E230ECE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 w:tplc="AA8C70E4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4" w:tplc="70B8AA0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5498E1CA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99140B8E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7" w:tplc="A81844A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61DCC4F6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3E187E"/>
    <w:multiLevelType w:val="hybridMultilevel"/>
    <w:tmpl w:val="A586B924"/>
    <w:lvl w:ilvl="0" w:tplc="279C0114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8142386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36DACDF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F1B8D4D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B3FAEF0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5" w:tplc="8EA03934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6" w:tplc="D2D8641A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7" w:tplc="D9A8AC44">
      <w:numFmt w:val="bullet"/>
      <w:lvlText w:val="•"/>
      <w:lvlJc w:val="left"/>
      <w:pPr>
        <w:ind w:left="5021" w:hanging="360"/>
      </w:pPr>
      <w:rPr>
        <w:rFonts w:hint="default"/>
        <w:lang w:val="en-US" w:eastAsia="en-US" w:bidi="ar-SA"/>
      </w:rPr>
    </w:lvl>
    <w:lvl w:ilvl="8" w:tplc="3B905BA2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A469A0"/>
    <w:multiLevelType w:val="hybridMultilevel"/>
    <w:tmpl w:val="B9300A98"/>
    <w:lvl w:ilvl="0" w:tplc="E3C6AD90">
      <w:start w:val="1"/>
      <w:numFmt w:val="decimal"/>
      <w:lvlText w:val="%1)"/>
      <w:lvlJc w:val="left"/>
      <w:pPr>
        <w:ind w:left="46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08574E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A134DD8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4C32939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FC444558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A9E89EFA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6" w:tplc="69AA0962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7" w:tplc="4DA28FB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8" w:tplc="047681D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747A"/>
    <w:rsid w:val="000253DD"/>
    <w:rsid w:val="0010747A"/>
    <w:rsid w:val="00251F8C"/>
    <w:rsid w:val="005A5EC8"/>
    <w:rsid w:val="00641712"/>
    <w:rsid w:val="00665C36"/>
    <w:rsid w:val="00717CFF"/>
    <w:rsid w:val="00922383"/>
    <w:rsid w:val="00F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17F2C5D"/>
  <w15:docId w15:val="{0CDE8E93-2CC8-4CCD-AB4B-313646F8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23" w:lineRule="exact"/>
      <w:ind w:left="2811" w:right="34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9" w:right="11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2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3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2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3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Pariwesh Gupta</cp:lastModifiedBy>
  <cp:revision>6</cp:revision>
  <dcterms:created xsi:type="dcterms:W3CDTF">2024-06-12T08:54:00Z</dcterms:created>
  <dcterms:modified xsi:type="dcterms:W3CDTF">2025-06-11T16:39:00Z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2024-06-12T00:00:00Z</vt:filetime>
  </property>
</Properties>
</file>