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EB" w:rsidRDefault="008F1EEB" w:rsidP="008F1EEB">
      <w:pP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圖資碩三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1D2129"/>
          <w:sz w:val="23"/>
          <w:szCs w:val="23"/>
          <w:shd w:val="clear" w:color="auto" w:fill="FFFFFF"/>
        </w:rPr>
        <w:t xml:space="preserve">R03126005  </w:t>
      </w:r>
      <w:r>
        <w:rPr>
          <w:rFonts w:ascii="Helvetica" w:hAnsi="Helvetica" w:cs="Helvetica" w:hint="eastAsia"/>
          <w:color w:val="1D2129"/>
          <w:sz w:val="23"/>
          <w:szCs w:val="23"/>
          <w:shd w:val="clear" w:color="auto" w:fill="FFFFFF"/>
        </w:rPr>
        <w:t>陳宣毅</w:t>
      </w:r>
    </w:p>
    <w:p w:rsidR="006B0147" w:rsidRDefault="006B0147" w:rsidP="006B0147"/>
    <w:p w:rsidR="004060FB" w:rsidRDefault="004060FB" w:rsidP="004060FB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4060FB">
        <w:rPr>
          <w:rFonts w:ascii="新細明體" w:eastAsia="新細明體" w:hAnsi="新細明體" w:cs="新細明體"/>
          <w:kern w:val="0"/>
          <w:szCs w:val="24"/>
        </w:rPr>
        <w:t>CDC offers two old data. Try to use tapply() or other skills to analyze them. You can choose one of them to analyze.</w:t>
      </w:r>
    </w:p>
    <w:p w:rsidR="00A31E3A" w:rsidRDefault="00A36376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使用</w:t>
      </w:r>
      <w:r w:rsidRPr="00A36376">
        <w:rPr>
          <w:rFonts w:ascii="新細明體" w:eastAsia="新細明體" w:hAnsi="新細明體" w:cs="新細明體"/>
          <w:kern w:val="0"/>
          <w:szCs w:val="24"/>
        </w:rPr>
        <w:t>Influenza-like</w:t>
      </w:r>
      <w:r w:rsidR="0046328D">
        <w:rPr>
          <w:rFonts w:ascii="新細明體" w:eastAsia="新細明體" w:hAnsi="新細明體" w:cs="新細明體" w:hint="eastAsia"/>
          <w:kern w:val="0"/>
          <w:szCs w:val="24"/>
        </w:rPr>
        <w:t>的csv黨</w:t>
      </w:r>
      <w:r>
        <w:rPr>
          <w:rFonts w:ascii="新細明體" w:eastAsia="新細明體" w:hAnsi="新細明體" w:cs="新細明體" w:hint="eastAsia"/>
          <w:kern w:val="0"/>
          <w:szCs w:val="24"/>
        </w:rPr>
        <w:t>進行</w:t>
      </w:r>
      <w:r w:rsidR="00C71EB8" w:rsidRPr="00C71EB8">
        <w:rPr>
          <w:rFonts w:ascii="新細明體" w:eastAsia="新細明體" w:hAnsi="新細明體" w:cs="新細明體"/>
          <w:kern w:val="0"/>
          <w:szCs w:val="24"/>
        </w:rPr>
        <w:t>tapply</w:t>
      </w:r>
      <w:r>
        <w:rPr>
          <w:rFonts w:ascii="新細明體" w:eastAsia="新細明體" w:hAnsi="新細明體" w:cs="新細明體" w:hint="eastAsia"/>
          <w:kern w:val="0"/>
          <w:szCs w:val="24"/>
        </w:rPr>
        <w:t>分析</w:t>
      </w:r>
    </w:p>
    <w:p w:rsidR="00C71EB8" w:rsidRDefault="00C71EB8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各縣市得</w:t>
      </w:r>
      <w:r w:rsidRPr="00C71EB8">
        <w:rPr>
          <w:rFonts w:ascii="新細明體" w:eastAsia="新細明體" w:hAnsi="新細明體" w:cs="新細明體" w:hint="eastAsia"/>
          <w:kern w:val="0"/>
          <w:szCs w:val="24"/>
        </w:rPr>
        <w:t>類流感</w:t>
      </w:r>
      <w:r>
        <w:rPr>
          <w:rFonts w:ascii="新細明體" w:eastAsia="新細明體" w:hAnsi="新細明體" w:cs="新細明體" w:hint="eastAsia"/>
          <w:kern w:val="0"/>
          <w:szCs w:val="24"/>
        </w:rPr>
        <w:t>人數</w:t>
      </w:r>
    </w:p>
    <w:p w:rsidR="00A31E3A" w:rsidRDefault="00A31E3A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>
            <wp:extent cx="5274310" cy="5435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各縣市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3A" w:rsidRDefault="00A31E3A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各年齡層</w:t>
      </w:r>
      <w:r w:rsidR="004B2FB9" w:rsidRPr="004B2FB9">
        <w:rPr>
          <w:rFonts w:ascii="新細明體" w:eastAsia="新細明體" w:hAnsi="新細明體" w:cs="新細明體" w:hint="eastAsia"/>
          <w:kern w:val="0"/>
          <w:szCs w:val="24"/>
        </w:rPr>
        <w:t>得類流感人數</w:t>
      </w: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301625</wp:posOffset>
            </wp:positionV>
            <wp:extent cx="3305175" cy="409575"/>
            <wp:effectExtent l="0" t="0" r="9525" b="9525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各年齡層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1EB8" w:rsidRDefault="00C71EB8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C71EB8" w:rsidRDefault="00A31E3A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各年度</w:t>
      </w:r>
      <w:r w:rsidR="004B2FB9" w:rsidRPr="004B2FB9">
        <w:rPr>
          <w:rFonts w:ascii="新細明體" w:eastAsia="新細明體" w:hAnsi="新細明體" w:cs="新細明體" w:hint="eastAsia"/>
          <w:kern w:val="0"/>
          <w:szCs w:val="24"/>
        </w:rPr>
        <w:t>得類流感人數</w:t>
      </w:r>
    </w:p>
    <w:p w:rsidR="0046328D" w:rsidRPr="004060FB" w:rsidRDefault="00A31E3A" w:rsidP="00A3637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noProof/>
          <w:kern w:val="0"/>
          <w:szCs w:val="24"/>
        </w:rPr>
        <w:drawing>
          <wp:inline distT="0" distB="0" distL="0" distR="0">
            <wp:extent cx="5274310" cy="4089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各年度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A4C" w:rsidRPr="00AC5031" w:rsidRDefault="004060FB" w:rsidP="004060FB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4060FB">
        <w:rPr>
          <w:rFonts w:ascii="新細明體" w:eastAsia="新細明體" w:hAnsi="新細明體" w:cs="新細明體"/>
          <w:kern w:val="0"/>
          <w:szCs w:val="24"/>
        </w:rPr>
        <w:t>找一個適合用tapply()進行列聯計算的JSON cases（你可以在</w:t>
      </w:r>
      <w:hyperlink r:id="rId10" w:history="1">
        <w:r w:rsidRPr="004060FB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+R JSON cases</w:t>
        </w:r>
      </w:hyperlink>
      <w:r w:rsidRPr="004060FB">
        <w:rPr>
          <w:rFonts w:ascii="新細明體" w:eastAsia="新細明體" w:hAnsi="新細明體" w:cs="新細明體"/>
          <w:kern w:val="0"/>
          <w:szCs w:val="24"/>
        </w:rPr>
        <w:t>裡頭找），並對他進行列聯計算。</w:t>
      </w:r>
      <w:bookmarkStart w:id="0" w:name="_GoBack"/>
      <w:bookmarkEnd w:id="0"/>
    </w:p>
    <w:p w:rsidR="00AC5031" w:rsidRDefault="00AC5031" w:rsidP="004060FB">
      <w:pPr>
        <w:rPr>
          <w:rFonts w:hint="eastAsia"/>
        </w:rPr>
      </w:pPr>
      <w:r w:rsidRPr="00AC5031">
        <w:rPr>
          <w:rFonts w:hint="eastAsia"/>
        </w:rPr>
        <w:t>毛豬交易行情</w:t>
      </w:r>
      <w:r>
        <w:rPr>
          <w:rFonts w:hint="eastAsia"/>
        </w:rPr>
        <w:t xml:space="preserve">  </w:t>
      </w:r>
      <w:hyperlink r:id="rId11" w:history="1">
        <w:r w:rsidRPr="008F2069">
          <w:rPr>
            <w:rStyle w:val="a3"/>
          </w:rPr>
          <w:t>http://data.gov.tw/node/7296</w:t>
        </w:r>
      </w:hyperlink>
    </w:p>
    <w:p w:rsidR="00AC5031" w:rsidRDefault="00AC5031" w:rsidP="004060FB">
      <w:r>
        <w:rPr>
          <w:rFonts w:hint="eastAsia"/>
        </w:rPr>
        <w:t>統計</w:t>
      </w:r>
      <w:r w:rsidRPr="00AC5031">
        <w:t>1050430</w:t>
      </w:r>
      <w:r>
        <w:rPr>
          <w:rFonts w:hint="eastAsia"/>
        </w:rPr>
        <w:t>~</w:t>
      </w:r>
      <w:r w:rsidRPr="00AC5031">
        <w:t>1051029</w:t>
      </w:r>
      <w:r>
        <w:rPr>
          <w:rFonts w:hint="eastAsia"/>
        </w:rPr>
        <w:t>，有販售毛豬的縣市之交易行情</w:t>
      </w:r>
      <w:r w:rsidR="00B13205" w:rsidRPr="00B13205">
        <w:rPr>
          <w:rFonts w:hint="eastAsia"/>
        </w:rPr>
        <w:t>進行</w:t>
      </w:r>
      <w:r w:rsidR="00B13205" w:rsidRPr="00B13205">
        <w:rPr>
          <w:rFonts w:hint="eastAsia"/>
        </w:rPr>
        <w:t>tapply</w:t>
      </w:r>
      <w:r w:rsidR="00B13205" w:rsidRPr="00B13205">
        <w:rPr>
          <w:rFonts w:hint="eastAsia"/>
        </w:rPr>
        <w:t>分析</w:t>
      </w:r>
    </w:p>
    <w:p w:rsidR="00AC5031" w:rsidRPr="00AC5031" w:rsidRDefault="00AC5031" w:rsidP="004060FB"/>
    <w:p w:rsidR="00AC5031" w:rsidRDefault="00AC5031" w:rsidP="004060FB">
      <w:r>
        <w:rPr>
          <w:rFonts w:hint="eastAsia"/>
        </w:rPr>
        <w:t>各縣市賣出的毛豬總頭數</w:t>
      </w:r>
      <w:r w:rsidR="00B13205">
        <w:rPr>
          <w:rFonts w:hint="eastAsia"/>
        </w:rPr>
        <w:t>(</w:t>
      </w:r>
      <w:r w:rsidR="00B13205">
        <w:rPr>
          <w:rFonts w:hint="eastAsia"/>
        </w:rPr>
        <w:t>頭</w:t>
      </w:r>
      <w:r w:rsidR="00B13205">
        <w:rPr>
          <w:rFonts w:hint="eastAsia"/>
        </w:rPr>
        <w:t>)</w:t>
      </w:r>
    </w:p>
    <w:p w:rsidR="00AC5031" w:rsidRPr="004060FB" w:rsidRDefault="00AC5031" w:rsidP="004060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734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各縣市賣出總頭數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47" w:rsidRDefault="00AC5031" w:rsidP="006B0147">
      <w:r>
        <w:rPr>
          <w:rFonts w:hint="eastAsia"/>
        </w:rPr>
        <w:t>各縣市毛豬的平均價格</w:t>
      </w:r>
      <w:r w:rsidR="00B13205" w:rsidRPr="00B13205">
        <w:rPr>
          <w:rFonts w:hint="eastAsia"/>
        </w:rPr>
        <w:t>（元／公斤）</w:t>
      </w:r>
    </w:p>
    <w:p w:rsidR="00AC5031" w:rsidRDefault="00AC5031" w:rsidP="006B0147">
      <w:r>
        <w:rPr>
          <w:rFonts w:hint="eastAsia"/>
          <w:noProof/>
        </w:rPr>
        <w:drawing>
          <wp:inline distT="0" distB="0" distL="0" distR="0">
            <wp:extent cx="5274310" cy="569595"/>
            <wp:effectExtent l="0" t="0" r="254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平均價格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31" w:rsidRDefault="00AC5031" w:rsidP="006B0147">
      <w:r>
        <w:rPr>
          <w:rFonts w:hint="eastAsia"/>
        </w:rPr>
        <w:t>各縣市毛豬的平均重量</w:t>
      </w:r>
      <w:r w:rsidR="00B13205">
        <w:rPr>
          <w:rFonts w:hint="eastAsia"/>
        </w:rPr>
        <w:t>(</w:t>
      </w:r>
      <w:r w:rsidR="00B13205">
        <w:rPr>
          <w:rFonts w:hint="eastAsia"/>
        </w:rPr>
        <w:t>公斤</w:t>
      </w:r>
      <w:r w:rsidR="00B13205">
        <w:rPr>
          <w:rFonts w:hint="eastAsia"/>
        </w:rPr>
        <w:t>)</w:t>
      </w:r>
    </w:p>
    <w:p w:rsidR="00AC5031" w:rsidRDefault="00AC5031" w:rsidP="006B01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2260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平均重量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AF5" w:rsidRDefault="00CE4AF5" w:rsidP="00512A74">
      <w:r>
        <w:separator/>
      </w:r>
    </w:p>
  </w:endnote>
  <w:endnote w:type="continuationSeparator" w:id="0">
    <w:p w:rsidR="00CE4AF5" w:rsidRDefault="00CE4AF5" w:rsidP="00512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0000000000000"/>
    <w:charset w:val="00"/>
    <w:family w:val="swiss"/>
    <w:pitch w:val="variable"/>
    <w:sig w:usb0="E0002A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AF5" w:rsidRDefault="00CE4AF5" w:rsidP="00512A74">
      <w:r>
        <w:separator/>
      </w:r>
    </w:p>
  </w:footnote>
  <w:footnote w:type="continuationSeparator" w:id="0">
    <w:p w:rsidR="00CE4AF5" w:rsidRDefault="00CE4AF5" w:rsidP="00512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B6FA1"/>
    <w:multiLevelType w:val="multilevel"/>
    <w:tmpl w:val="73C0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974131"/>
    <w:multiLevelType w:val="multilevel"/>
    <w:tmpl w:val="7B0C1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5B"/>
    <w:rsid w:val="00373761"/>
    <w:rsid w:val="004060FB"/>
    <w:rsid w:val="00440A4C"/>
    <w:rsid w:val="0046328D"/>
    <w:rsid w:val="004B2FB9"/>
    <w:rsid w:val="00512A74"/>
    <w:rsid w:val="00583707"/>
    <w:rsid w:val="00663025"/>
    <w:rsid w:val="006B0147"/>
    <w:rsid w:val="006C444C"/>
    <w:rsid w:val="007A5528"/>
    <w:rsid w:val="007D343C"/>
    <w:rsid w:val="00827812"/>
    <w:rsid w:val="008D1005"/>
    <w:rsid w:val="008D3892"/>
    <w:rsid w:val="008F1EEB"/>
    <w:rsid w:val="00A31E3A"/>
    <w:rsid w:val="00A36376"/>
    <w:rsid w:val="00A77170"/>
    <w:rsid w:val="00AA0D5B"/>
    <w:rsid w:val="00AC5031"/>
    <w:rsid w:val="00B13205"/>
    <w:rsid w:val="00C3059A"/>
    <w:rsid w:val="00C34981"/>
    <w:rsid w:val="00C71EB8"/>
    <w:rsid w:val="00CE4AF5"/>
    <w:rsid w:val="00DC68CE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2B83-92C2-4AE9-8F8A-F7345B83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147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1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2A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2A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2A7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gov.tw/node/7296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aper.dropbox.com/doc/f1raE5rFhy54oGuJ6V3E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tcssh611503</dc:creator>
  <cp:keywords/>
  <dc:description/>
  <cp:lastModifiedBy>tcssh611503</cp:lastModifiedBy>
  <cp:revision>3</cp:revision>
  <dcterms:created xsi:type="dcterms:W3CDTF">2016-10-30T12:10:00Z</dcterms:created>
  <dcterms:modified xsi:type="dcterms:W3CDTF">2016-10-30T15:10:00Z</dcterms:modified>
</cp:coreProperties>
</file>