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2386"/>
        <w:gridCol w:w="736"/>
        <w:gridCol w:w="59"/>
        <w:gridCol w:w="521"/>
        <w:gridCol w:w="1070"/>
        <w:gridCol w:w="103"/>
        <w:gridCol w:w="963"/>
        <w:gridCol w:w="154"/>
        <w:gridCol w:w="701"/>
        <w:gridCol w:w="568"/>
        <w:gridCol w:w="1211"/>
        <w:gridCol w:w="1278"/>
      </w:tblGrid>
      <w:tr w:rsidR="00A77AF2" w:rsidRPr="007448EE" w14:paraId="68682769" w14:textId="77777777" w:rsidTr="00D4509D">
        <w:tc>
          <w:tcPr>
            <w:tcW w:w="11016" w:type="dxa"/>
            <w:gridSpan w:val="13"/>
            <w:shd w:val="clear" w:color="auto" w:fill="FF0000"/>
          </w:tcPr>
          <w:p w14:paraId="2A96708A" w14:textId="77777777" w:rsidR="00A77AF2" w:rsidRPr="007448EE" w:rsidRDefault="00371D82" w:rsidP="008E1881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Friday, </w:t>
            </w:r>
            <w:r w:rsidR="008E1881"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10, 2014</w:t>
            </w:r>
          </w:p>
        </w:tc>
      </w:tr>
      <w:tr w:rsidR="00A77AF2" w:rsidRPr="007448EE" w14:paraId="414A9EA7" w14:textId="77777777" w:rsidTr="00D4509D">
        <w:tc>
          <w:tcPr>
            <w:tcW w:w="1266" w:type="dxa"/>
            <w:vMerge w:val="restart"/>
            <w:vAlign w:val="center"/>
          </w:tcPr>
          <w:p w14:paraId="7EBCD9B5" w14:textId="3D33D4B2" w:rsidR="00A77AF2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8:00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 w:rsidRPr="007448EE">
              <w:rPr>
                <w:rFonts w:ascii="Georgia" w:hAnsi="Georgia"/>
                <w:sz w:val="20"/>
                <w:szCs w:val="20"/>
              </w:rPr>
              <w:t>–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643051" w:rsidRPr="007448EE">
              <w:rPr>
                <w:rFonts w:ascii="Georgia" w:hAnsi="Georgia"/>
                <w:sz w:val="20"/>
                <w:szCs w:val="20"/>
              </w:rPr>
              <w:t>8:45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2DF8EA8B" w14:textId="1EABC6D0" w:rsidR="00A77AF2" w:rsidRPr="007448EE" w:rsidRDefault="005B59AF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7448EE" w14:paraId="4AEDED6D" w14:textId="77777777" w:rsidTr="00D4509D">
        <w:trPr>
          <w:trHeight w:val="287"/>
        </w:trPr>
        <w:tc>
          <w:tcPr>
            <w:tcW w:w="1266" w:type="dxa"/>
            <w:vMerge/>
            <w:vAlign w:val="center"/>
          </w:tcPr>
          <w:p w14:paraId="66B5436F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52E8E033" w14:textId="217F0552" w:rsidR="00A77AF2" w:rsidRPr="007448EE" w:rsidRDefault="00A77AF2" w:rsidP="005B59AF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Breakfast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 xml:space="preserve"> buffet style – </w:t>
            </w:r>
            <w:r w:rsidR="005B59AF" w:rsidRPr="007448EE">
              <w:rPr>
                <w:rFonts w:ascii="Georgia" w:hAnsi="Georgia"/>
                <w:b/>
                <w:sz w:val="20"/>
                <w:szCs w:val="20"/>
              </w:rPr>
              <w:t>3</w:t>
            </w:r>
            <w:r w:rsidR="005B59AF" w:rsidRPr="007448EE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="005B59AF" w:rsidRPr="007448EE">
              <w:rPr>
                <w:rFonts w:ascii="Georgia" w:hAnsi="Georgia"/>
                <w:b/>
                <w:sz w:val="20"/>
                <w:szCs w:val="20"/>
              </w:rPr>
              <w:t xml:space="preserve"> Floor, Center for Manufacturing Excellence</w:t>
            </w:r>
          </w:p>
        </w:tc>
      </w:tr>
      <w:tr w:rsidR="00A77AF2" w:rsidRPr="007448EE" w14:paraId="0007C49D" w14:textId="77777777" w:rsidTr="00D4509D">
        <w:tc>
          <w:tcPr>
            <w:tcW w:w="1266" w:type="dxa"/>
            <w:vAlign w:val="center"/>
          </w:tcPr>
          <w:p w14:paraId="24BA53D4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15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- </w:t>
            </w:r>
          </w:p>
          <w:p w14:paraId="1B2EAEB4" w14:textId="77777777" w:rsidR="00A77AF2" w:rsidRPr="007448EE" w:rsidRDefault="00410A55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8:45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750" w:type="dxa"/>
            <w:gridSpan w:val="12"/>
            <w:vAlign w:val="center"/>
          </w:tcPr>
          <w:p w14:paraId="68F0FC31" w14:textId="6A7FB19E" w:rsidR="00F474F5" w:rsidRPr="007448EE" w:rsidRDefault="005B59AF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8:15 am </w:t>
            </w:r>
            <w:r w:rsidR="00D818D6" w:rsidRPr="007448EE">
              <w:rPr>
                <w:rFonts w:ascii="Georgia" w:hAnsi="Georgia"/>
                <w:b/>
                <w:sz w:val="20"/>
                <w:szCs w:val="20"/>
              </w:rPr>
              <w:t xml:space="preserve">Welcome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>(</w:t>
            </w:r>
            <w:r w:rsidRPr="007448EE">
              <w:rPr>
                <w:rFonts w:ascii="Georgia" w:hAnsi="Georgia"/>
                <w:sz w:val="20"/>
                <w:szCs w:val="20"/>
              </w:rPr>
              <w:t>Alice Myatt/</w:t>
            </w:r>
            <w:r w:rsidR="00D73F9A" w:rsidRPr="007448EE">
              <w:rPr>
                <w:rFonts w:ascii="Georgia" w:hAnsi="Georgia"/>
                <w:sz w:val="20"/>
                <w:szCs w:val="20"/>
              </w:rPr>
              <w:t>Ellen Shelton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 xml:space="preserve">)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 xml:space="preserve">and 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8:30 am </w:t>
            </w:r>
            <w:r w:rsidR="00410A55" w:rsidRPr="007448EE">
              <w:rPr>
                <w:rFonts w:ascii="Georgia" w:hAnsi="Georgia"/>
                <w:b/>
                <w:sz w:val="20"/>
                <w:szCs w:val="20"/>
              </w:rPr>
              <w:t>Opening Remarks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(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Dr. Andy Mullins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>)</w:t>
            </w:r>
          </w:p>
        </w:tc>
      </w:tr>
      <w:tr w:rsidR="00D92187" w:rsidRPr="007448EE" w14:paraId="1361404D" w14:textId="77777777" w:rsidTr="00D4509D">
        <w:trPr>
          <w:trHeight w:val="116"/>
        </w:trPr>
        <w:tc>
          <w:tcPr>
            <w:tcW w:w="1266" w:type="dxa"/>
            <w:vMerge w:val="restart"/>
            <w:vAlign w:val="center"/>
          </w:tcPr>
          <w:p w14:paraId="450E6239" w14:textId="77777777" w:rsidR="00D92187" w:rsidRPr="007448EE" w:rsidRDefault="00D92187" w:rsidP="00D03A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9:00 am - 10:00 am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3DAFE79" w14:textId="77777777" w:rsidR="00D92187" w:rsidRPr="007448EE" w:rsidRDefault="00D92187" w:rsidP="00D92187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Floor - Center for Manufacturing Excellence</w:t>
            </w:r>
          </w:p>
        </w:tc>
      </w:tr>
      <w:tr w:rsidR="00EB7F29" w:rsidRPr="007448EE" w14:paraId="176274BD" w14:textId="77777777" w:rsidTr="00D4509D">
        <w:trPr>
          <w:trHeight w:val="818"/>
        </w:trPr>
        <w:tc>
          <w:tcPr>
            <w:tcW w:w="1266" w:type="dxa"/>
            <w:vMerge/>
            <w:vAlign w:val="center"/>
          </w:tcPr>
          <w:p w14:paraId="14EC835F" w14:textId="77777777" w:rsidR="00EB7F29" w:rsidRPr="007448EE" w:rsidRDefault="00EB7F29" w:rsidP="00F474F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81" w:type="dxa"/>
            <w:gridSpan w:val="3"/>
            <w:vAlign w:val="center"/>
          </w:tcPr>
          <w:p w14:paraId="0EDFC738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High School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7448EE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50788C3B" w14:textId="39EA61D9" w:rsidR="00B60E83" w:rsidRPr="007448EE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Dena Holley, Lisa Reid,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Kimuel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 Snow</w:t>
            </w:r>
          </w:p>
        </w:tc>
        <w:tc>
          <w:tcPr>
            <w:tcW w:w="3512" w:type="dxa"/>
            <w:gridSpan w:val="6"/>
            <w:vAlign w:val="center"/>
          </w:tcPr>
          <w:p w14:paraId="6FB885A4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Community College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7448EE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3BA8A088" w14:textId="352B2711" w:rsidR="00B60E83" w:rsidRPr="007448EE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Laura Hammons, Sharon Gerald, Stacey Coulter</w:t>
            </w:r>
          </w:p>
        </w:tc>
        <w:tc>
          <w:tcPr>
            <w:tcW w:w="3057" w:type="dxa"/>
            <w:gridSpan w:val="3"/>
            <w:vAlign w:val="center"/>
          </w:tcPr>
          <w:p w14:paraId="53868A58" w14:textId="77777777" w:rsidR="00EB7F29" w:rsidRPr="007448EE" w:rsidRDefault="00EB7F29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Landscape of University Writing</w:t>
            </w:r>
            <w:r w:rsidR="00463765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463765" w:rsidRPr="007448EE">
              <w:rPr>
                <w:rFonts w:ascii="Georgia" w:hAnsi="Georgia"/>
                <w:sz w:val="20"/>
                <w:szCs w:val="20"/>
              </w:rPr>
              <w:t>Unique Features and Common Values</w:t>
            </w:r>
          </w:p>
          <w:p w14:paraId="4F2346DD" w14:textId="6B7643A2" w:rsidR="00B60E83" w:rsidRPr="007448EE" w:rsidRDefault="00B60E83" w:rsidP="00681744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Kerry Bowers, Laura Schrock, Bob Cummings</w:t>
            </w:r>
          </w:p>
        </w:tc>
      </w:tr>
      <w:tr w:rsidR="00A77AF2" w:rsidRPr="007448EE" w14:paraId="5A6351C3" w14:textId="77777777" w:rsidTr="00D4509D">
        <w:tc>
          <w:tcPr>
            <w:tcW w:w="1266" w:type="dxa"/>
            <w:vMerge w:val="restart"/>
            <w:vAlign w:val="center"/>
          </w:tcPr>
          <w:p w14:paraId="37253214" w14:textId="77777777" w:rsidR="0001565A" w:rsidRPr="007448EE" w:rsidRDefault="00082987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10:00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- </w:t>
            </w:r>
            <w:r w:rsidR="002179F5" w:rsidRPr="007448EE">
              <w:rPr>
                <w:rFonts w:ascii="Georgia" w:hAnsi="Georgia"/>
                <w:sz w:val="20"/>
                <w:szCs w:val="20"/>
              </w:rPr>
              <w:t>10:</w:t>
            </w:r>
            <w:r w:rsidR="00D92187" w:rsidRPr="007448EE">
              <w:rPr>
                <w:rFonts w:ascii="Georgia" w:hAnsi="Georgia"/>
                <w:sz w:val="20"/>
                <w:szCs w:val="20"/>
              </w:rPr>
              <w:t>45</w:t>
            </w:r>
            <w:r w:rsidR="00A77AF2" w:rsidRPr="007448EE">
              <w:rPr>
                <w:rFonts w:ascii="Georgia" w:hAnsi="Georgia"/>
                <w:sz w:val="20"/>
                <w:szCs w:val="20"/>
              </w:rPr>
              <w:t xml:space="preserve">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28FF04AE" w14:textId="77777777" w:rsidR="00A77AF2" w:rsidRPr="007448EE" w:rsidRDefault="00D92187" w:rsidP="0001565A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A77AF2" w:rsidRPr="007448EE" w14:paraId="7F772608" w14:textId="77777777" w:rsidTr="00D4509D">
        <w:trPr>
          <w:trHeight w:val="395"/>
        </w:trPr>
        <w:tc>
          <w:tcPr>
            <w:tcW w:w="1266" w:type="dxa"/>
            <w:vMerge/>
            <w:vAlign w:val="center"/>
          </w:tcPr>
          <w:p w14:paraId="2F449BC7" w14:textId="77777777" w:rsidR="00A77AF2" w:rsidRPr="007448EE" w:rsidRDefault="00A77AF2" w:rsidP="0001565A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7618F762" w14:textId="77777777" w:rsidR="0001565A" w:rsidRPr="007448EE" w:rsidRDefault="00D92187" w:rsidP="0001565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Vinnie </w:t>
            </w:r>
            <w:proofErr w:type="spellStart"/>
            <w:r w:rsidRPr="007448EE">
              <w:rPr>
                <w:rFonts w:ascii="Georgia" w:hAnsi="Georgia"/>
                <w:b/>
                <w:sz w:val="20"/>
                <w:szCs w:val="20"/>
              </w:rPr>
              <w:t>Segalini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 – </w:t>
            </w:r>
            <w:r w:rsidR="00410A55" w:rsidRPr="007448EE">
              <w:rPr>
                <w:rFonts w:ascii="Georgia" w:hAnsi="Georgia"/>
                <w:sz w:val="20"/>
                <w:szCs w:val="20"/>
              </w:rPr>
              <w:t xml:space="preserve">Director of English Language Arts, </w:t>
            </w:r>
            <w:r w:rsidRPr="007448EE">
              <w:rPr>
                <w:rFonts w:ascii="Georgia" w:hAnsi="Georgia"/>
                <w:sz w:val="20"/>
                <w:szCs w:val="20"/>
              </w:rPr>
              <w:t>MS Department of Education</w:t>
            </w:r>
          </w:p>
          <w:p w14:paraId="36D75F7E" w14:textId="1CD46524" w:rsidR="00ED43D5" w:rsidRPr="007448EE" w:rsidRDefault="00BC2389" w:rsidP="0001565A">
            <w:pPr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Transitioning with Writing and the Common Core State Standards</w:t>
            </w:r>
          </w:p>
        </w:tc>
      </w:tr>
      <w:tr w:rsidR="00D92187" w:rsidRPr="007448EE" w14:paraId="3A1219E7" w14:textId="77777777" w:rsidTr="00D4509D">
        <w:trPr>
          <w:trHeight w:val="332"/>
        </w:trPr>
        <w:tc>
          <w:tcPr>
            <w:tcW w:w="1266" w:type="dxa"/>
            <w:vAlign w:val="center"/>
          </w:tcPr>
          <w:p w14:paraId="18FB0921" w14:textId="77777777" w:rsidR="00D92187" w:rsidRPr="007448EE" w:rsidRDefault="00D92187" w:rsidP="00410A55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10:45 am – 11:00 am</w:t>
            </w:r>
          </w:p>
        </w:tc>
        <w:tc>
          <w:tcPr>
            <w:tcW w:w="9750" w:type="dxa"/>
            <w:gridSpan w:val="12"/>
            <w:vAlign w:val="center"/>
          </w:tcPr>
          <w:p w14:paraId="7199F327" w14:textId="77777777" w:rsidR="00D92187" w:rsidRPr="007448EE" w:rsidRDefault="00D92187" w:rsidP="00D92187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</w:t>
            </w:r>
          </w:p>
        </w:tc>
      </w:tr>
      <w:tr w:rsidR="00D92187" w:rsidRPr="007448EE" w14:paraId="79DA5AB9" w14:textId="77777777" w:rsidTr="00D4509D">
        <w:trPr>
          <w:trHeight w:val="265"/>
        </w:trPr>
        <w:tc>
          <w:tcPr>
            <w:tcW w:w="1266" w:type="dxa"/>
            <w:vMerge w:val="restart"/>
            <w:vAlign w:val="center"/>
          </w:tcPr>
          <w:p w14:paraId="63787AC6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11:00 am -</w:t>
            </w:r>
          </w:p>
          <w:p w14:paraId="200ADF30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Noon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C21056F" w14:textId="77777777" w:rsidR="00D92187" w:rsidRPr="007448EE" w:rsidRDefault="00D92187" w:rsidP="002179F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:rsidRPr="007448EE" w14:paraId="2A4F21FE" w14:textId="77777777" w:rsidTr="00D4509D">
        <w:trPr>
          <w:trHeight w:val="332"/>
        </w:trPr>
        <w:tc>
          <w:tcPr>
            <w:tcW w:w="1266" w:type="dxa"/>
            <w:vMerge/>
            <w:vAlign w:val="center"/>
          </w:tcPr>
          <w:p w14:paraId="48D75E85" w14:textId="77777777" w:rsidR="00D92187" w:rsidRPr="007448EE" w:rsidRDefault="00D92187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2E0265F3" w14:textId="77777777" w:rsidR="00D92187" w:rsidRPr="007448EE" w:rsidRDefault="00D92187" w:rsidP="0001565A">
            <w:pPr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ED43D5" w:rsidRPr="007448EE">
              <w:rPr>
                <w:rFonts w:ascii="Georgia" w:hAnsi="Georgia"/>
                <w:sz w:val="18"/>
                <w:szCs w:val="18"/>
              </w:rPr>
              <w:t>Landscape of</w:t>
            </w:r>
            <w:r w:rsidR="00ED43D5" w:rsidRPr="007448EE">
              <w:rPr>
                <w:rFonts w:ascii="Georgia" w:hAnsi="Georgia"/>
                <w:b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Academic Writing –</w:t>
            </w:r>
            <w:r w:rsidR="0078326C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Wendy Goldberg</w:t>
            </w:r>
            <w:r w:rsidR="00ED43D5" w:rsidRPr="007448EE">
              <w:rPr>
                <w:rFonts w:ascii="Georgia" w:hAnsi="Georgia"/>
                <w:sz w:val="18"/>
                <w:szCs w:val="18"/>
              </w:rPr>
              <w:t>, Deborah Kehoe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 &amp; Michael Schwartz</w:t>
            </w:r>
          </w:p>
          <w:p w14:paraId="09520324" w14:textId="7ABF1D3B" w:rsidR="000B0B71" w:rsidRPr="007448EE" w:rsidRDefault="000B0B71" w:rsidP="0001565A">
            <w:pPr>
              <w:rPr>
                <w:rFonts w:ascii="Georgia" w:hAnsi="Georgia"/>
                <w:i/>
                <w:sz w:val="20"/>
                <w:szCs w:val="20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Facilitators: Anna BB, Karen F, Keith B, Kerry B, </w:t>
            </w:r>
            <w:proofErr w:type="spellStart"/>
            <w:r w:rsidRPr="007448EE">
              <w:rPr>
                <w:rFonts w:ascii="Georgia" w:hAnsi="Georgia"/>
                <w:sz w:val="18"/>
                <w:szCs w:val="18"/>
              </w:rPr>
              <w:t>Kimuel</w:t>
            </w:r>
            <w:proofErr w:type="spellEnd"/>
            <w:r w:rsidRPr="007448EE">
              <w:rPr>
                <w:rFonts w:ascii="Georgia" w:hAnsi="Georgia"/>
                <w:sz w:val="18"/>
                <w:szCs w:val="18"/>
              </w:rPr>
              <w:t xml:space="preserve"> S</w:t>
            </w:r>
            <w:r w:rsidR="006F00E7" w:rsidRPr="007448EE">
              <w:rPr>
                <w:rFonts w:ascii="Georgia" w:hAnsi="Georgia"/>
                <w:sz w:val="18"/>
                <w:szCs w:val="18"/>
              </w:rPr>
              <w:t>now</w:t>
            </w:r>
          </w:p>
        </w:tc>
      </w:tr>
      <w:tr w:rsidR="00A77AF2" w:rsidRPr="007448EE" w14:paraId="6023FDD6" w14:textId="77777777" w:rsidTr="00D4509D">
        <w:trPr>
          <w:trHeight w:val="413"/>
        </w:trPr>
        <w:tc>
          <w:tcPr>
            <w:tcW w:w="1266" w:type="dxa"/>
            <w:vAlign w:val="center"/>
          </w:tcPr>
          <w:p w14:paraId="38D7E3AB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Noon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-</w:t>
            </w:r>
          </w:p>
          <w:p w14:paraId="4D45DB28" w14:textId="77777777" w:rsidR="00A77AF2" w:rsidRPr="007448EE" w:rsidRDefault="00A77A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1:00 pm</w:t>
            </w:r>
          </w:p>
        </w:tc>
        <w:tc>
          <w:tcPr>
            <w:tcW w:w="9750" w:type="dxa"/>
            <w:gridSpan w:val="12"/>
            <w:vAlign w:val="center"/>
          </w:tcPr>
          <w:p w14:paraId="0C0E2B3D" w14:textId="77777777" w:rsidR="00A77AF2" w:rsidRPr="007448EE" w:rsidRDefault="00A77AF2" w:rsidP="00D73F9A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Lunch</w:t>
            </w:r>
            <w:r w:rsidR="00D92187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D73F9A" w:rsidRPr="007448EE">
              <w:rPr>
                <w:rFonts w:ascii="Georgia" w:hAnsi="Georgia"/>
                <w:sz w:val="20"/>
                <w:szCs w:val="20"/>
              </w:rPr>
              <w:t>Panel Discussion: First-year Writing at the University of Mississippi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; Angela Green, Session Chair</w:t>
            </w:r>
          </w:p>
          <w:p w14:paraId="0BF564AD" w14:textId="6154F79E" w:rsidR="000B0B71" w:rsidRPr="007448EE" w:rsidRDefault="000B0B71" w:rsidP="00D73F9A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5 -6 Representatives from across the University talk about first-year writing in their disciplines</w:t>
            </w:r>
          </w:p>
        </w:tc>
      </w:tr>
      <w:tr w:rsidR="00E64666" w:rsidRPr="007448EE" w14:paraId="3506A2F9" w14:textId="77777777" w:rsidTr="00D4509D">
        <w:tc>
          <w:tcPr>
            <w:tcW w:w="1266" w:type="dxa"/>
            <w:vMerge w:val="restart"/>
            <w:vAlign w:val="center"/>
          </w:tcPr>
          <w:p w14:paraId="5FCDF566" w14:textId="77777777" w:rsidR="00E64666" w:rsidRPr="007448EE" w:rsidRDefault="002179F5" w:rsidP="00411568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1:</w:t>
            </w:r>
            <w:r w:rsidR="00411568" w:rsidRPr="007448EE">
              <w:rPr>
                <w:rFonts w:ascii="Georgia" w:hAnsi="Georgia"/>
                <w:sz w:val="20"/>
                <w:szCs w:val="20"/>
              </w:rPr>
              <w:t>15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  <w:r w:rsidR="00D03ABE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- 2:00</w:t>
            </w:r>
            <w:r w:rsidR="00E64666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7B4C3127" w14:textId="77777777" w:rsidR="00E64666" w:rsidRPr="007448EE" w:rsidRDefault="00D92187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E64666" w:rsidRPr="007448EE" w14:paraId="568A11DB" w14:textId="77777777" w:rsidTr="00D4509D">
        <w:trPr>
          <w:trHeight w:val="584"/>
        </w:trPr>
        <w:tc>
          <w:tcPr>
            <w:tcW w:w="1266" w:type="dxa"/>
            <w:vMerge/>
            <w:vAlign w:val="center"/>
          </w:tcPr>
          <w:p w14:paraId="5AA70365" w14:textId="77777777" w:rsidR="00E64666" w:rsidRPr="007448EE" w:rsidRDefault="00E64666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543A2AD5" w14:textId="2BA370E5" w:rsidR="00E64666" w:rsidRPr="007448EE" w:rsidRDefault="00D92187" w:rsidP="00BA1800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Lawrence T. Potter</w:t>
            </w:r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>, PhD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BA1800" w:rsidRPr="007448EE">
              <w:rPr>
                <w:rFonts w:ascii="Georgia" w:hAnsi="Georgia"/>
                <w:sz w:val="20"/>
                <w:szCs w:val="20"/>
              </w:rPr>
              <w:t>The Write Stuff: How Inclusive Practices, Intentional Support and Purposeful Planning Yield Student Success</w:t>
            </w:r>
          </w:p>
        </w:tc>
      </w:tr>
      <w:tr w:rsidR="00D92187" w:rsidRPr="007448EE" w14:paraId="43FF9C7D" w14:textId="77777777" w:rsidTr="00D4509D">
        <w:trPr>
          <w:trHeight w:val="269"/>
        </w:trPr>
        <w:tc>
          <w:tcPr>
            <w:tcW w:w="1266" w:type="dxa"/>
            <w:vMerge w:val="restart"/>
            <w:vAlign w:val="center"/>
          </w:tcPr>
          <w:p w14:paraId="09DBEEA8" w14:textId="77777777" w:rsidR="00D92187" w:rsidRPr="007448EE" w:rsidRDefault="00D92187" w:rsidP="00D354C9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2:00 pm - 3:00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555F4C51" w14:textId="77777777" w:rsidR="00D92187" w:rsidRPr="007448EE" w:rsidRDefault="00D92187" w:rsidP="009D07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3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Floor – Center for Manufacturing Excellence</w:t>
            </w:r>
          </w:p>
        </w:tc>
      </w:tr>
      <w:tr w:rsidR="00D92187" w:rsidRPr="007448EE" w14:paraId="6AC5D2A5" w14:textId="77777777" w:rsidTr="00D4509D">
        <w:trPr>
          <w:trHeight w:val="368"/>
        </w:trPr>
        <w:tc>
          <w:tcPr>
            <w:tcW w:w="1266" w:type="dxa"/>
            <w:vMerge/>
            <w:vAlign w:val="center"/>
          </w:tcPr>
          <w:p w14:paraId="402331D0" w14:textId="77777777" w:rsidR="00D92187" w:rsidRPr="007448EE" w:rsidRDefault="00D92187" w:rsidP="00E64666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AC5772" w14:textId="679FDBC6" w:rsidR="00D92187" w:rsidRPr="007448EE" w:rsidRDefault="00D92187" w:rsidP="00B60E83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Conversation Corners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: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 xml:space="preserve">Strategies for 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Student Engagement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 xml:space="preserve">with Writing </w:t>
            </w:r>
            <w:r w:rsidRPr="007448EE">
              <w:rPr>
                <w:rFonts w:ascii="Georgia" w:hAnsi="Georgia"/>
                <w:sz w:val="20"/>
                <w:szCs w:val="20"/>
              </w:rPr>
              <w:t>–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Briana McCoy, Kerry Bowers, </w:t>
            </w:r>
            <w:r w:rsidR="00086D8B" w:rsidRPr="007448EE">
              <w:rPr>
                <w:rFonts w:ascii="Georgia" w:hAnsi="Georgia"/>
                <w:sz w:val="20"/>
                <w:szCs w:val="20"/>
              </w:rPr>
              <w:t>Laura Vernon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, </w:t>
            </w:r>
            <w:proofErr w:type="spellStart"/>
            <w:r w:rsidR="006F00E7" w:rsidRPr="007448EE">
              <w:rPr>
                <w:rFonts w:ascii="Georgia" w:hAnsi="Georgia"/>
                <w:sz w:val="20"/>
                <w:szCs w:val="20"/>
              </w:rPr>
              <w:t>Arnetra</w:t>
            </w:r>
            <w:proofErr w:type="spellEnd"/>
            <w:r w:rsidR="006F00E7" w:rsidRPr="007448EE">
              <w:rPr>
                <w:rFonts w:ascii="Georgia" w:hAnsi="Georgia"/>
                <w:sz w:val="20"/>
                <w:szCs w:val="20"/>
              </w:rPr>
              <w:t xml:space="preserve"> Pleas, </w:t>
            </w:r>
            <w:proofErr w:type="spellStart"/>
            <w:r w:rsidR="00570157" w:rsidRPr="007448EE">
              <w:rPr>
                <w:rFonts w:ascii="Georgia" w:hAnsi="Georgia"/>
                <w:sz w:val="20"/>
                <w:szCs w:val="20"/>
              </w:rPr>
              <w:t>Kimuel</w:t>
            </w:r>
            <w:proofErr w:type="spellEnd"/>
            <w:r w:rsidR="00570157" w:rsidRPr="007448EE">
              <w:rPr>
                <w:rFonts w:ascii="Georgia" w:hAnsi="Georgia"/>
                <w:sz w:val="20"/>
                <w:szCs w:val="20"/>
              </w:rPr>
              <w:t xml:space="preserve"> Snow</w:t>
            </w:r>
          </w:p>
          <w:p w14:paraId="213AE091" w14:textId="55A36B3B" w:rsidR="000B0B71" w:rsidRPr="007448EE" w:rsidRDefault="000B0B71" w:rsidP="00B60E83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Facilitators: Anna BB, Brad C, Gretchen B, Jason J, Karen F, Keith B, Kerry B, Mary Ann P, Sheena B</w:t>
            </w:r>
          </w:p>
        </w:tc>
      </w:tr>
      <w:tr w:rsidR="008C33F2" w:rsidRPr="007448EE" w14:paraId="79264644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422EF815" w14:textId="77777777" w:rsidR="008C33F2" w:rsidRPr="007448EE" w:rsidRDefault="008C33F2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3:00 pm – 3:15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1EF00616" w14:textId="77777777" w:rsidR="008C33F2" w:rsidRPr="007448EE" w:rsidRDefault="008C33F2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 and relocate to Lamar Hall</w:t>
            </w:r>
          </w:p>
        </w:tc>
      </w:tr>
      <w:tr w:rsidR="003576BE" w:rsidRPr="007448EE" w14:paraId="650871EE" w14:textId="77777777" w:rsidTr="00D4509D">
        <w:trPr>
          <w:trHeight w:val="179"/>
        </w:trPr>
        <w:tc>
          <w:tcPr>
            <w:tcW w:w="1266" w:type="dxa"/>
            <w:vMerge w:val="restart"/>
            <w:vAlign w:val="center"/>
          </w:tcPr>
          <w:p w14:paraId="4C629B75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3:15 pm – 4:00 pm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7DF2C1F9" w14:textId="77777777" w:rsidR="003576BE" w:rsidRPr="007448EE" w:rsidRDefault="003576BE" w:rsidP="00411568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</w:t>
            </w:r>
            <w:r w:rsidR="00411568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###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–</w:t>
            </w:r>
            <w:r w:rsidR="00411568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 Center</w:t>
            </w:r>
          </w:p>
        </w:tc>
      </w:tr>
      <w:tr w:rsidR="003576BE" w:rsidRPr="007448EE" w14:paraId="6F4C4375" w14:textId="77777777" w:rsidTr="00D4509D">
        <w:trPr>
          <w:trHeight w:val="530"/>
        </w:trPr>
        <w:tc>
          <w:tcPr>
            <w:tcW w:w="1266" w:type="dxa"/>
            <w:vMerge/>
            <w:vAlign w:val="center"/>
          </w:tcPr>
          <w:p w14:paraId="100796B3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0E2CFF56" w14:textId="3001A002" w:rsidR="001D6C52" w:rsidRPr="007448EE" w:rsidRDefault="00411568" w:rsidP="00411568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Dr. Frances Di </w:t>
            </w:r>
            <w:proofErr w:type="spellStart"/>
            <w:r w:rsidRPr="007448EE">
              <w:rPr>
                <w:rFonts w:ascii="Georgia" w:hAnsi="Georgia"/>
                <w:b/>
                <w:sz w:val="20"/>
                <w:szCs w:val="20"/>
              </w:rPr>
              <w:t>Lauro</w:t>
            </w:r>
            <w:proofErr w:type="spellEnd"/>
            <w:r w:rsidRPr="007448EE">
              <w:rPr>
                <w:rFonts w:ascii="Georgia" w:hAnsi="Georgia"/>
                <w:b/>
                <w:sz w:val="20"/>
                <w:szCs w:val="20"/>
              </w:rPr>
              <w:t>, Visiting Scholar</w:t>
            </w:r>
            <w:r w:rsidR="00B60E83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–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Writing across Boundaries in a Digital Age: </w:t>
            </w:r>
            <w:r w:rsidR="00D4509D" w:rsidRPr="007448EE">
              <w:rPr>
                <w:rFonts w:ascii="Georgia" w:hAnsi="Georgia"/>
                <w:sz w:val="18"/>
                <w:szCs w:val="18"/>
              </w:rPr>
              <w:t xml:space="preserve">Using </w:t>
            </w:r>
            <w:r w:rsidRPr="007448EE">
              <w:rPr>
                <w:rFonts w:ascii="Georgia" w:hAnsi="Georgia"/>
                <w:sz w:val="18"/>
                <w:szCs w:val="18"/>
              </w:rPr>
              <w:t>Digital Writing Assignments in Writing Instruction</w:t>
            </w:r>
          </w:p>
        </w:tc>
      </w:tr>
      <w:tr w:rsidR="003576BE" w:rsidRPr="007448EE" w14:paraId="5975D3E3" w14:textId="77777777" w:rsidTr="00D4509D">
        <w:trPr>
          <w:trHeight w:val="287"/>
        </w:trPr>
        <w:tc>
          <w:tcPr>
            <w:tcW w:w="1266" w:type="dxa"/>
            <w:vMerge w:val="restart"/>
            <w:vAlign w:val="center"/>
          </w:tcPr>
          <w:p w14:paraId="5BC4C8B4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4:00 pm -</w:t>
            </w:r>
          </w:p>
          <w:p w14:paraId="27547C21" w14:textId="77777777" w:rsidR="003576BE" w:rsidRPr="007448EE" w:rsidRDefault="00411568" w:rsidP="003576B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5:00</w:t>
            </w:r>
            <w:r w:rsidR="003576BE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6F2AD68D" w14:textId="77777777" w:rsidR="003576BE" w:rsidRPr="007448EE" w:rsidRDefault="008C33F2" w:rsidP="00E64666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Writing Center and Lamar W&amp;R Conference Room</w:t>
            </w:r>
          </w:p>
        </w:tc>
      </w:tr>
      <w:tr w:rsidR="003576BE" w:rsidRPr="007448EE" w14:paraId="613CEB64" w14:textId="77777777" w:rsidTr="00D4509D">
        <w:trPr>
          <w:trHeight w:val="350"/>
        </w:trPr>
        <w:tc>
          <w:tcPr>
            <w:tcW w:w="1266" w:type="dxa"/>
            <w:vMerge/>
            <w:tcBorders>
              <w:bottom w:val="single" w:sz="4" w:space="0" w:color="auto"/>
            </w:tcBorders>
            <w:vAlign w:val="center"/>
          </w:tcPr>
          <w:p w14:paraId="184E7E43" w14:textId="77777777" w:rsidR="003576BE" w:rsidRPr="007448EE" w:rsidRDefault="003576BE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F1495" w14:textId="77777777" w:rsidR="00411568" w:rsidRPr="007448EE" w:rsidRDefault="00411568" w:rsidP="000B0B71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Conversation Corners: </w:t>
            </w:r>
            <w:r w:rsidR="003576BE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20"/>
                <w:szCs w:val="20"/>
              </w:rPr>
              <w:t>Writing in Digital Environments</w:t>
            </w:r>
            <w:r w:rsidR="00D4509D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>–Andrew Davis, Anna Brit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t-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proofErr w:type="spellStart"/>
            <w:r w:rsidR="00B60E83" w:rsidRPr="007448EE">
              <w:rPr>
                <w:rFonts w:ascii="Georgia" w:hAnsi="Georgia"/>
                <w:sz w:val="20"/>
                <w:szCs w:val="20"/>
              </w:rPr>
              <w:t>Begnaud</w:t>
            </w:r>
            <w:proofErr w:type="spellEnd"/>
            <w:r w:rsidR="00B60E83" w:rsidRPr="007448EE">
              <w:rPr>
                <w:rFonts w:ascii="Georgia" w:hAnsi="Georgia"/>
                <w:sz w:val="20"/>
                <w:szCs w:val="20"/>
              </w:rPr>
              <w:t>, Jason Jones</w:t>
            </w:r>
          </w:p>
          <w:p w14:paraId="164E9F2B" w14:textId="6FF59721" w:rsidR="00086D8B" w:rsidRPr="007448EE" w:rsidRDefault="00086D8B" w:rsidP="000B0B71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Facilitators: Brad C, Gretchen B,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Kathi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 G, Kerry B, Sheena B</w:t>
            </w:r>
          </w:p>
        </w:tc>
      </w:tr>
      <w:tr w:rsidR="008E1881" w:rsidRPr="007448EE" w14:paraId="5B6A1515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791F530F" w14:textId="77777777" w:rsidR="008E1881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5:00 pm – 5:15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41C270B1" w14:textId="77777777" w:rsidR="008E1881" w:rsidRPr="007448EE" w:rsidRDefault="008E1881" w:rsidP="008C33F2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</w:t>
            </w:r>
            <w:r w:rsidR="00411568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</w:p>
        </w:tc>
      </w:tr>
      <w:tr w:rsidR="00086D8B" w:rsidRPr="007448EE" w14:paraId="5DACD7E8" w14:textId="77777777" w:rsidTr="000B73E9">
        <w:tc>
          <w:tcPr>
            <w:tcW w:w="1266" w:type="dxa"/>
            <w:shd w:val="clear" w:color="auto" w:fill="FFFFFF" w:themeFill="background1"/>
            <w:vAlign w:val="center"/>
          </w:tcPr>
          <w:p w14:paraId="4EB61053" w14:textId="77777777" w:rsidR="00086D8B" w:rsidRPr="007448EE" w:rsidRDefault="00086D8B" w:rsidP="000B73E9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5:15 pm – 5:45 pm</w:t>
            </w: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399D2BFA" w14:textId="77777777" w:rsidR="00086D8B" w:rsidRPr="007448EE" w:rsidRDefault="00086D8B" w:rsidP="000B73E9">
            <w:pPr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Anna Britt-</w:t>
            </w:r>
            <w:proofErr w:type="spellStart"/>
            <w:r w:rsidRPr="007448EE">
              <w:rPr>
                <w:rFonts w:ascii="Georgia" w:hAnsi="Georgia"/>
                <w:b/>
                <w:sz w:val="20"/>
                <w:szCs w:val="20"/>
              </w:rPr>
              <w:t>Begnaud</w:t>
            </w:r>
            <w:proofErr w:type="spellEnd"/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&amp; Bob Cummings </w:t>
            </w:r>
            <w:r w:rsidRPr="007448EE">
              <w:rPr>
                <w:rFonts w:ascii="Georgia" w:hAnsi="Georgia"/>
                <w:sz w:val="18"/>
                <w:szCs w:val="18"/>
              </w:rPr>
              <w:t>Write Here; Write Now: Quality Enhancement Plans Can Be Good!</w:t>
            </w:r>
          </w:p>
        </w:tc>
      </w:tr>
      <w:tr w:rsidR="00086D8B" w:rsidRPr="007448EE" w14:paraId="01ED2083" w14:textId="77777777" w:rsidTr="00D4509D">
        <w:tc>
          <w:tcPr>
            <w:tcW w:w="1266" w:type="dxa"/>
            <w:shd w:val="clear" w:color="auto" w:fill="FFFFFF" w:themeFill="background1"/>
            <w:vAlign w:val="center"/>
          </w:tcPr>
          <w:p w14:paraId="288EE3C7" w14:textId="77777777" w:rsidR="00086D8B" w:rsidRPr="007448EE" w:rsidRDefault="00086D8B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shd w:val="clear" w:color="auto" w:fill="FFFFFF" w:themeFill="background1"/>
            <w:vAlign w:val="center"/>
          </w:tcPr>
          <w:p w14:paraId="0CC5236F" w14:textId="77777777" w:rsidR="00086D8B" w:rsidRPr="007448EE" w:rsidRDefault="00086D8B" w:rsidP="00293F25">
            <w:pPr>
              <w:rPr>
                <w:rFonts w:ascii="Georgia" w:hAnsi="Georgia"/>
                <w:b/>
                <w:sz w:val="20"/>
                <w:szCs w:val="20"/>
              </w:rPr>
            </w:pPr>
          </w:p>
        </w:tc>
      </w:tr>
      <w:tr w:rsidR="008E1881" w:rsidRPr="007448EE" w14:paraId="29D489B9" w14:textId="77777777" w:rsidTr="00D4509D">
        <w:tc>
          <w:tcPr>
            <w:tcW w:w="1266" w:type="dxa"/>
            <w:vMerge w:val="restart"/>
            <w:vAlign w:val="center"/>
          </w:tcPr>
          <w:p w14:paraId="1A617E72" w14:textId="77777777" w:rsidR="008E1881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6:00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 xml:space="preserve"> pm -</w:t>
            </w:r>
          </w:p>
          <w:p w14:paraId="293C9629" w14:textId="77777777" w:rsidR="008E1881" w:rsidRPr="007448EE" w:rsidRDefault="008C33F2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6:45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 xml:space="preserve"> pm</w:t>
            </w:r>
          </w:p>
        </w:tc>
        <w:tc>
          <w:tcPr>
            <w:tcW w:w="4772" w:type="dxa"/>
            <w:gridSpan w:val="5"/>
            <w:shd w:val="clear" w:color="auto" w:fill="002060"/>
          </w:tcPr>
          <w:p w14:paraId="145965F5" w14:textId="77777777" w:rsidR="008E1881" w:rsidRPr="007448EE" w:rsidRDefault="008E1881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4978" w:type="dxa"/>
            <w:gridSpan w:val="7"/>
            <w:shd w:val="clear" w:color="auto" w:fill="002060"/>
          </w:tcPr>
          <w:p w14:paraId="44A93149" w14:textId="77777777" w:rsidR="008E1881" w:rsidRPr="007448EE" w:rsidRDefault="008E1881" w:rsidP="00317F24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</w:tr>
      <w:tr w:rsidR="00D4509D" w:rsidRPr="007448EE" w14:paraId="64D01664" w14:textId="77777777" w:rsidTr="00B60E83">
        <w:trPr>
          <w:gridAfter w:val="1"/>
          <w:wAfter w:w="1278" w:type="dxa"/>
          <w:trHeight w:val="674"/>
        </w:trPr>
        <w:tc>
          <w:tcPr>
            <w:tcW w:w="1266" w:type="dxa"/>
            <w:vMerge/>
            <w:vAlign w:val="center"/>
          </w:tcPr>
          <w:p w14:paraId="59B44DA1" w14:textId="77777777" w:rsidR="00D4509D" w:rsidRPr="007448E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122" w:type="dxa"/>
            <w:gridSpan w:val="2"/>
            <w:vAlign w:val="center"/>
          </w:tcPr>
          <w:p w14:paraId="75130801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Underprepared Writers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6270B7E" w14:textId="7CA6C81F" w:rsidR="00D4509D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Keith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Boran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, Deborah 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Kehoe</w:t>
            </w:r>
          </w:p>
        </w:tc>
        <w:tc>
          <w:tcPr>
            <w:tcW w:w="2716" w:type="dxa"/>
            <w:gridSpan w:val="5"/>
            <w:vAlign w:val="center"/>
          </w:tcPr>
          <w:p w14:paraId="52F0C7CD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Writing Across the Curriculum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7A2DD404" w14:textId="25653448" w:rsidR="00D4509D" w:rsidRPr="007448EE" w:rsidRDefault="000B0B71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Dena H.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>, Amber Jensen, Rachel Johnson</w:t>
            </w:r>
          </w:p>
        </w:tc>
        <w:tc>
          <w:tcPr>
            <w:tcW w:w="263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9F4659F" w14:textId="77777777" w:rsidR="00D4509D" w:rsidRPr="007448EE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Digital Writing Tools</w:t>
            </w:r>
          </w:p>
          <w:p w14:paraId="3693817A" w14:textId="77777777" w:rsidR="00B60E83" w:rsidRPr="007448EE" w:rsidRDefault="00B60E83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Andrew Davis</w:t>
            </w:r>
          </w:p>
          <w:p w14:paraId="4B2BA7C5" w14:textId="53DAFE8F" w:rsidR="00570157" w:rsidRPr="007448EE" w:rsidRDefault="00570157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Shari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Chumley</w:t>
            </w:r>
            <w:proofErr w:type="spellEnd"/>
          </w:p>
        </w:tc>
      </w:tr>
      <w:tr w:rsidR="00D93443" w:rsidRPr="007448EE" w14:paraId="07E340A6" w14:textId="77777777" w:rsidTr="00D4509D">
        <w:trPr>
          <w:trHeight w:val="179"/>
        </w:trPr>
        <w:tc>
          <w:tcPr>
            <w:tcW w:w="1266" w:type="dxa"/>
            <w:vMerge w:val="restart"/>
            <w:vAlign w:val="center"/>
          </w:tcPr>
          <w:p w14:paraId="1DF7F4C3" w14:textId="5661B592" w:rsidR="00D93443" w:rsidRPr="007448EE" w:rsidRDefault="00B60E83" w:rsidP="008C33F2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6:</w:t>
            </w:r>
            <w:r w:rsidR="008C33F2" w:rsidRPr="007448EE">
              <w:rPr>
                <w:rFonts w:ascii="Georgia" w:hAnsi="Georgia"/>
                <w:sz w:val="20"/>
                <w:szCs w:val="20"/>
              </w:rPr>
              <w:t>4</w:t>
            </w:r>
            <w:r w:rsidR="008E1881" w:rsidRPr="007448EE">
              <w:rPr>
                <w:rFonts w:ascii="Georgia" w:hAnsi="Georgia"/>
                <w:sz w:val="20"/>
                <w:szCs w:val="20"/>
              </w:rPr>
              <w:t>5</w:t>
            </w:r>
            <w:r w:rsidR="008C33F2" w:rsidRPr="007448EE">
              <w:rPr>
                <w:rFonts w:ascii="Georgia" w:hAnsi="Georgia"/>
                <w:sz w:val="20"/>
                <w:szCs w:val="20"/>
              </w:rPr>
              <w:t xml:space="preserve"> pm - 7:3</w:t>
            </w:r>
            <w:r w:rsidR="00D93443" w:rsidRPr="007448EE">
              <w:rPr>
                <w:rFonts w:ascii="Georgia" w:hAnsi="Georgia"/>
                <w:sz w:val="20"/>
                <w:szCs w:val="20"/>
              </w:rPr>
              <w:t>0 pm</w:t>
            </w:r>
          </w:p>
        </w:tc>
        <w:tc>
          <w:tcPr>
            <w:tcW w:w="4772" w:type="dxa"/>
            <w:gridSpan w:val="5"/>
            <w:shd w:val="clear" w:color="auto" w:fill="002060"/>
          </w:tcPr>
          <w:p w14:paraId="4C75AF09" w14:textId="77777777" w:rsidR="00D93443" w:rsidRPr="007448EE" w:rsidRDefault="008E1881" w:rsidP="005F757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310</w:t>
            </w:r>
          </w:p>
        </w:tc>
        <w:tc>
          <w:tcPr>
            <w:tcW w:w="4978" w:type="dxa"/>
            <w:gridSpan w:val="7"/>
            <w:shd w:val="clear" w:color="auto" w:fill="002060"/>
          </w:tcPr>
          <w:p w14:paraId="59C8D013" w14:textId="77777777" w:rsidR="00D93443" w:rsidRPr="007448EE" w:rsidRDefault="008E1881" w:rsidP="00D93443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Lamar 315</w:t>
            </w:r>
          </w:p>
        </w:tc>
      </w:tr>
      <w:tr w:rsidR="00D4509D" w:rsidRPr="007448EE" w14:paraId="35AFE87A" w14:textId="77777777" w:rsidTr="00B60E83">
        <w:trPr>
          <w:gridAfter w:val="1"/>
          <w:wAfter w:w="1278" w:type="dxa"/>
          <w:trHeight w:val="638"/>
        </w:trPr>
        <w:tc>
          <w:tcPr>
            <w:tcW w:w="1266" w:type="dxa"/>
            <w:vMerge/>
            <w:vAlign w:val="center"/>
          </w:tcPr>
          <w:p w14:paraId="3433C851" w14:textId="77777777" w:rsidR="00D4509D" w:rsidRPr="007448EE" w:rsidRDefault="00D4509D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14:paraId="3AEEC70F" w14:textId="77777777" w:rsidR="00D4509D" w:rsidRPr="007448EE" w:rsidRDefault="00D4509D" w:rsidP="00D4509D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Academic Argument</w:t>
            </w:r>
            <w:r w:rsidR="00B60E83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198A51D" w14:textId="3134BDC8" w:rsidR="00B60E83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Amber Nichols-Buckley, </w:t>
            </w:r>
            <w:proofErr w:type="spellStart"/>
            <w:r w:rsidRPr="007448EE">
              <w:rPr>
                <w:rFonts w:ascii="Georgia" w:hAnsi="Georgia"/>
                <w:sz w:val="20"/>
                <w:szCs w:val="20"/>
              </w:rPr>
              <w:t>Kathi</w:t>
            </w:r>
            <w:proofErr w:type="spellEnd"/>
            <w:r w:rsidRPr="007448EE">
              <w:rPr>
                <w:rFonts w:ascii="Georgia" w:hAnsi="Georgia"/>
                <w:sz w:val="20"/>
                <w:szCs w:val="20"/>
              </w:rPr>
              <w:t xml:space="preserve"> Griffin</w:t>
            </w:r>
          </w:p>
        </w:tc>
        <w:tc>
          <w:tcPr>
            <w:tcW w:w="3606" w:type="dxa"/>
            <w:gridSpan w:val="7"/>
            <w:shd w:val="clear" w:color="auto" w:fill="auto"/>
            <w:vAlign w:val="center"/>
          </w:tcPr>
          <w:p w14:paraId="180333A3" w14:textId="77777777" w:rsidR="00D4509D" w:rsidRPr="007448EE" w:rsidRDefault="00D4509D" w:rsidP="00681744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Creating a Culture of Reflection</w:t>
            </w:r>
            <w:r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  <w:p w14:paraId="4DE0AF7C" w14:textId="2F2E4204" w:rsidR="00D4509D" w:rsidRPr="007448EE" w:rsidRDefault="00B60E83" w:rsidP="00570157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 xml:space="preserve">Brad </w:t>
            </w:r>
            <w:r w:rsidR="00E51A32" w:rsidRPr="007448EE">
              <w:rPr>
                <w:rFonts w:ascii="Georgia" w:hAnsi="Georgia"/>
                <w:sz w:val="20"/>
                <w:szCs w:val="20"/>
              </w:rPr>
              <w:t xml:space="preserve">Campbell, </w:t>
            </w:r>
            <w:r w:rsidR="0078326C" w:rsidRPr="007448EE">
              <w:rPr>
                <w:rFonts w:ascii="Georgia" w:hAnsi="Georgia"/>
                <w:sz w:val="20"/>
                <w:szCs w:val="20"/>
              </w:rPr>
              <w:t>Jo Anne Fordham</w:t>
            </w:r>
            <w:r w:rsidR="00570157" w:rsidRPr="007448EE">
              <w:rPr>
                <w:rFonts w:ascii="Georgia" w:hAnsi="Georgia"/>
                <w:sz w:val="20"/>
                <w:szCs w:val="20"/>
              </w:rPr>
              <w:t xml:space="preserve">, Keith </w:t>
            </w:r>
            <w:proofErr w:type="spellStart"/>
            <w:r w:rsidR="00570157" w:rsidRPr="007448EE">
              <w:rPr>
                <w:rFonts w:ascii="Georgia" w:hAnsi="Georgia"/>
                <w:sz w:val="20"/>
                <w:szCs w:val="20"/>
              </w:rPr>
              <w:t>Boran</w:t>
            </w:r>
            <w:proofErr w:type="spellEnd"/>
            <w:r w:rsidR="00E51A32" w:rsidRPr="007448EE">
              <w:rPr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gridSpan w:val="3"/>
            <w:shd w:val="clear" w:color="auto" w:fill="auto"/>
            <w:vAlign w:val="center"/>
          </w:tcPr>
          <w:p w14:paraId="0748D5B6" w14:textId="77777777" w:rsidR="00B60E83" w:rsidRPr="007448EE" w:rsidRDefault="00B60E83" w:rsidP="00D4509D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Strategies For Student Engagement</w:t>
            </w:r>
          </w:p>
          <w:p w14:paraId="619B40AA" w14:textId="1C0CABCD" w:rsidR="001B31FA" w:rsidRPr="007448EE" w:rsidRDefault="001B31FA" w:rsidP="00F324B8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Sturgis Monteith</w:t>
            </w:r>
          </w:p>
          <w:p w14:paraId="3FB8F586" w14:textId="158BD9F1" w:rsidR="00B60E83" w:rsidRPr="007448EE" w:rsidRDefault="00570157" w:rsidP="00F324B8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Alice Myatt</w:t>
            </w:r>
          </w:p>
        </w:tc>
      </w:tr>
      <w:tr w:rsidR="00317F24" w:rsidRPr="007448EE" w14:paraId="302CEB94" w14:textId="77777777" w:rsidTr="00D4509D">
        <w:tc>
          <w:tcPr>
            <w:tcW w:w="11016" w:type="dxa"/>
            <w:gridSpan w:val="13"/>
            <w:shd w:val="clear" w:color="auto" w:fill="FF0000"/>
            <w:vAlign w:val="center"/>
          </w:tcPr>
          <w:p w14:paraId="38765F25" w14:textId="75575899" w:rsidR="00317F24" w:rsidRPr="007448EE" w:rsidRDefault="00371D82" w:rsidP="008E1881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 xml:space="preserve">Saturday, </w:t>
            </w:r>
            <w:r w:rsidR="008E1881" w:rsidRPr="007448EE">
              <w:rPr>
                <w:rFonts w:ascii="Georgia" w:hAnsi="Georgia"/>
                <w:b/>
                <w:color w:val="FFFFFF" w:themeColor="background1"/>
                <w:sz w:val="24"/>
                <w:szCs w:val="20"/>
              </w:rPr>
              <w:t>October 11, 2014</w:t>
            </w:r>
          </w:p>
        </w:tc>
      </w:tr>
      <w:tr w:rsidR="00317F24" w:rsidRPr="007448EE" w14:paraId="1717EDB8" w14:textId="77777777" w:rsidTr="00D4509D">
        <w:tc>
          <w:tcPr>
            <w:tcW w:w="1266" w:type="dxa"/>
            <w:vMerge w:val="restart"/>
            <w:vAlign w:val="center"/>
          </w:tcPr>
          <w:p w14:paraId="46565E23" w14:textId="77777777" w:rsidR="00317F24" w:rsidRPr="007448EE" w:rsidRDefault="008E1881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8:00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  <w:r w:rsidR="00D03ABE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7A664897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8:30 am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40FBCDEE" w14:textId="77777777" w:rsidR="00317F24" w:rsidRPr="007448EE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Lamar 323 </w:t>
            </w:r>
            <w:proofErr w:type="gramStart"/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- </w:t>
            </w:r>
            <w:r w:rsidR="00371D82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Writing</w:t>
            </w:r>
            <w:proofErr w:type="gramEnd"/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and Rhetoric Conference Room</w:t>
            </w:r>
          </w:p>
        </w:tc>
      </w:tr>
      <w:tr w:rsidR="00317F24" w:rsidRPr="007448EE" w14:paraId="3BFF2BEE" w14:textId="77777777" w:rsidTr="00D4509D">
        <w:trPr>
          <w:trHeight w:val="269"/>
        </w:trPr>
        <w:tc>
          <w:tcPr>
            <w:tcW w:w="1266" w:type="dxa"/>
            <w:vMerge/>
            <w:vAlign w:val="center"/>
          </w:tcPr>
          <w:p w14:paraId="0C075F8C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vAlign w:val="center"/>
          </w:tcPr>
          <w:p w14:paraId="11E93E13" w14:textId="77777777" w:rsidR="00317F24" w:rsidRPr="007448EE" w:rsidRDefault="00317F24" w:rsidP="008E1881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Breakfast</w:t>
            </w:r>
          </w:p>
        </w:tc>
      </w:tr>
      <w:tr w:rsidR="00317F24" w:rsidRPr="007448EE" w14:paraId="24D637B8" w14:textId="77777777" w:rsidTr="00D4509D">
        <w:tc>
          <w:tcPr>
            <w:tcW w:w="1266" w:type="dxa"/>
            <w:vAlign w:val="center"/>
          </w:tcPr>
          <w:p w14:paraId="474518CF" w14:textId="77777777" w:rsidR="00317F24" w:rsidRPr="007448EE" w:rsidRDefault="00317F24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8:30 am</w:t>
            </w:r>
            <w:r w:rsidR="00D03ABE" w:rsidRPr="007448EE"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40D5A4C0" w14:textId="77777777" w:rsidR="00317F24" w:rsidRPr="007448EE" w:rsidRDefault="009D07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8:45</w:t>
            </w:r>
            <w:r w:rsidR="00317F24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750" w:type="dxa"/>
            <w:gridSpan w:val="12"/>
            <w:vAlign w:val="center"/>
          </w:tcPr>
          <w:p w14:paraId="5F1E34A3" w14:textId="0ABA1F27" w:rsidR="00317F24" w:rsidRPr="007448EE" w:rsidRDefault="00317F24" w:rsidP="001D6C52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Welcome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73500E" w:rsidRPr="007448EE">
              <w:rPr>
                <w:rFonts w:ascii="Georgia" w:hAnsi="Georgia"/>
                <w:sz w:val="20"/>
                <w:szCs w:val="20"/>
              </w:rPr>
              <w:t xml:space="preserve">(Bob Cummings) </w:t>
            </w:r>
            <w:r w:rsidR="008E1881" w:rsidRPr="007448EE">
              <w:rPr>
                <w:rFonts w:ascii="Georgia" w:hAnsi="Georgia"/>
                <w:b/>
                <w:sz w:val="20"/>
                <w:szCs w:val="20"/>
              </w:rPr>
              <w:t>and Opening Remarks</w:t>
            </w:r>
            <w:r w:rsidR="0073500E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="0073500E" w:rsidRPr="007448EE">
              <w:rPr>
                <w:rFonts w:ascii="Georgia" w:hAnsi="Georgia"/>
                <w:sz w:val="20"/>
                <w:szCs w:val="20"/>
              </w:rPr>
              <w:t>(Dewey Knight, U of Mississippi)</w:t>
            </w:r>
          </w:p>
        </w:tc>
      </w:tr>
      <w:tr w:rsidR="006126AE" w:rsidRPr="007448EE" w14:paraId="776E447C" w14:textId="77777777" w:rsidTr="000B0B71">
        <w:trPr>
          <w:trHeight w:val="224"/>
        </w:trPr>
        <w:tc>
          <w:tcPr>
            <w:tcW w:w="1266" w:type="dxa"/>
            <w:vMerge w:val="restart"/>
            <w:vAlign w:val="center"/>
          </w:tcPr>
          <w:p w14:paraId="492453E7" w14:textId="27886378" w:rsidR="006126AE" w:rsidRPr="007448EE" w:rsidRDefault="006126AE" w:rsidP="0073500E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8:45 am </w:t>
            </w:r>
            <w:r w:rsidR="0073500E" w:rsidRPr="007448EE">
              <w:rPr>
                <w:rFonts w:ascii="Georgia" w:hAnsi="Georgia"/>
                <w:sz w:val="18"/>
                <w:szCs w:val="18"/>
              </w:rPr>
              <w:t>– 9:30</w:t>
            </w:r>
            <w:r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3702" w:type="dxa"/>
            <w:gridSpan w:val="4"/>
            <w:shd w:val="clear" w:color="auto" w:fill="002060"/>
          </w:tcPr>
          <w:p w14:paraId="11B39864" w14:textId="77777777" w:rsidR="006126AE" w:rsidRPr="007448EE" w:rsidRDefault="006126AE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  <w:tc>
          <w:tcPr>
            <w:tcW w:w="6048" w:type="dxa"/>
            <w:gridSpan w:val="8"/>
            <w:shd w:val="clear" w:color="auto" w:fill="002060"/>
          </w:tcPr>
          <w:p w14:paraId="31E9F524" w14:textId="77777777" w:rsidR="006126AE" w:rsidRPr="007448EE" w:rsidRDefault="006126AE" w:rsidP="003315BD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78326C" w:rsidRPr="007448EE" w14:paraId="7A87C5F3" w14:textId="77777777" w:rsidTr="000B0B71">
        <w:trPr>
          <w:trHeight w:val="341"/>
        </w:trPr>
        <w:tc>
          <w:tcPr>
            <w:tcW w:w="1266" w:type="dxa"/>
            <w:vMerge/>
            <w:vAlign w:val="center"/>
          </w:tcPr>
          <w:p w14:paraId="5C464427" w14:textId="77777777" w:rsidR="0078326C" w:rsidRPr="007448EE" w:rsidRDefault="0078326C" w:rsidP="009D07BE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3702" w:type="dxa"/>
            <w:gridSpan w:val="4"/>
            <w:shd w:val="clear" w:color="auto" w:fill="auto"/>
            <w:vAlign w:val="center"/>
          </w:tcPr>
          <w:p w14:paraId="3E7C3BF3" w14:textId="1A393FC7" w:rsidR="000B0B71" w:rsidRPr="007448EE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Training Tomorrow’s Tutors Today: </w:t>
            </w:r>
          </w:p>
          <w:p w14:paraId="0EB176CB" w14:textId="3F14C0E7" w:rsidR="0078326C" w:rsidRPr="007448EE" w:rsidRDefault="0078326C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Amber Jensen</w:t>
            </w:r>
          </w:p>
        </w:tc>
        <w:tc>
          <w:tcPr>
            <w:tcW w:w="3559" w:type="dxa"/>
            <w:gridSpan w:val="6"/>
            <w:shd w:val="clear" w:color="auto" w:fill="auto"/>
            <w:vAlign w:val="center"/>
          </w:tcPr>
          <w:p w14:paraId="44B21BC1" w14:textId="2617D07F" w:rsidR="00BE6546" w:rsidRPr="007448EE" w:rsidRDefault="0078326C" w:rsidP="001D6C52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Writing Across Borders in a Digital Age: </w:t>
            </w:r>
            <w:r w:rsidR="00BE6546" w:rsidRPr="007448EE">
              <w:rPr>
                <w:rFonts w:ascii="Georgia" w:hAnsi="Georgia"/>
                <w:sz w:val="20"/>
                <w:szCs w:val="20"/>
              </w:rPr>
              <w:t xml:space="preserve">Karen </w:t>
            </w:r>
            <w:proofErr w:type="spellStart"/>
            <w:r w:rsidR="00BE6546" w:rsidRPr="007448EE">
              <w:rPr>
                <w:rFonts w:ascii="Georgia" w:hAnsi="Georgia"/>
                <w:sz w:val="20"/>
                <w:szCs w:val="20"/>
              </w:rPr>
              <w:t>Forgette</w:t>
            </w:r>
            <w:proofErr w:type="spellEnd"/>
          </w:p>
        </w:tc>
        <w:tc>
          <w:tcPr>
            <w:tcW w:w="2489" w:type="dxa"/>
            <w:gridSpan w:val="2"/>
            <w:shd w:val="clear" w:color="auto" w:fill="auto"/>
            <w:vAlign w:val="center"/>
          </w:tcPr>
          <w:p w14:paraId="5091510B" w14:textId="4B3BADFB" w:rsidR="0078326C" w:rsidRPr="007448EE" w:rsidRDefault="000B0B71" w:rsidP="0078326C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Supporting Student Transitions to College Writing</w:t>
            </w:r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 xml:space="preserve">: </w:t>
            </w:r>
          </w:p>
          <w:p w14:paraId="4AE3C110" w14:textId="77777777" w:rsidR="0078326C" w:rsidRPr="007448EE" w:rsidRDefault="0078326C" w:rsidP="0078326C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Chip Dunkin</w:t>
            </w:r>
          </w:p>
          <w:p w14:paraId="49270F6E" w14:textId="395F5B70" w:rsidR="00086D8B" w:rsidRPr="007448EE" w:rsidRDefault="00086D8B" w:rsidP="0078326C">
            <w:pPr>
              <w:rPr>
                <w:rFonts w:ascii="Georgia" w:hAnsi="Georgia"/>
                <w:sz w:val="20"/>
                <w:szCs w:val="20"/>
              </w:rPr>
            </w:pPr>
            <w:r w:rsidRPr="007448EE">
              <w:rPr>
                <w:rFonts w:ascii="Georgia" w:hAnsi="Georgia"/>
                <w:sz w:val="20"/>
                <w:szCs w:val="20"/>
              </w:rPr>
              <w:t>Mary Ann Parker</w:t>
            </w:r>
          </w:p>
        </w:tc>
      </w:tr>
      <w:tr w:rsidR="006126AE" w:rsidRPr="007448EE" w14:paraId="0739C10B" w14:textId="77777777" w:rsidTr="00D4509D">
        <w:trPr>
          <w:trHeight w:val="269"/>
        </w:trPr>
        <w:tc>
          <w:tcPr>
            <w:tcW w:w="1266" w:type="dxa"/>
            <w:vMerge w:val="restart"/>
            <w:vAlign w:val="center"/>
          </w:tcPr>
          <w:p w14:paraId="45C1F70F" w14:textId="2495A1A0" w:rsidR="006126AE" w:rsidRPr="007448EE" w:rsidRDefault="005C1D0A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lastRenderedPageBreak/>
              <w:t>9:30</w:t>
            </w:r>
            <w:r w:rsidR="006126AE" w:rsidRPr="007448EE">
              <w:rPr>
                <w:rFonts w:ascii="Georgia" w:hAnsi="Georgia"/>
                <w:sz w:val="18"/>
                <w:szCs w:val="18"/>
              </w:rPr>
              <w:t xml:space="preserve"> am -</w:t>
            </w:r>
          </w:p>
          <w:p w14:paraId="3D2FD6FC" w14:textId="51091AAC" w:rsidR="006126AE" w:rsidRPr="007448EE" w:rsidRDefault="005C1D0A" w:rsidP="001730F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10:15</w:t>
            </w:r>
            <w:r w:rsidR="006126AE" w:rsidRPr="007448EE">
              <w:rPr>
                <w:rFonts w:ascii="Georgia" w:hAnsi="Georgia"/>
                <w:sz w:val="18"/>
                <w:szCs w:val="18"/>
              </w:rPr>
              <w:t xml:space="preserve"> am</w:t>
            </w:r>
          </w:p>
        </w:tc>
        <w:tc>
          <w:tcPr>
            <w:tcW w:w="9750" w:type="dxa"/>
            <w:gridSpan w:val="12"/>
            <w:shd w:val="clear" w:color="auto" w:fill="002060"/>
          </w:tcPr>
          <w:p w14:paraId="6F5767E5" w14:textId="77777777" w:rsidR="006126AE" w:rsidRPr="007448EE" w:rsidRDefault="006126AE" w:rsidP="00D03ABE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326</w:t>
            </w:r>
          </w:p>
        </w:tc>
      </w:tr>
      <w:tr w:rsidR="006126AE" w:rsidRPr="007448EE" w14:paraId="537DA809" w14:textId="77777777" w:rsidTr="008F36A4">
        <w:trPr>
          <w:trHeight w:val="341"/>
        </w:trPr>
        <w:tc>
          <w:tcPr>
            <w:tcW w:w="1266" w:type="dxa"/>
            <w:vMerge/>
            <w:vAlign w:val="center"/>
          </w:tcPr>
          <w:p w14:paraId="4DAF786B" w14:textId="77777777" w:rsidR="006126AE" w:rsidRPr="007448EE" w:rsidRDefault="006126A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shd w:val="clear" w:color="auto" w:fill="auto"/>
            <w:vAlign w:val="center"/>
          </w:tcPr>
          <w:p w14:paraId="5FAB8E44" w14:textId="123FAF54" w:rsidR="001D6C52" w:rsidRPr="007448EE" w:rsidRDefault="0001565A" w:rsidP="001D6C52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Frances Di</w:t>
            </w:r>
            <w:r w:rsidR="00547817"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proofErr w:type="spellStart"/>
            <w:r w:rsidRPr="007448EE">
              <w:rPr>
                <w:rFonts w:ascii="Georgia" w:hAnsi="Georgia"/>
                <w:b/>
                <w:sz w:val="20"/>
                <w:szCs w:val="20"/>
              </w:rPr>
              <w:t>Lauro</w:t>
            </w:r>
            <w:proofErr w:type="spellEnd"/>
            <w:r w:rsidR="0078326C" w:rsidRPr="007448EE">
              <w:rPr>
                <w:rFonts w:ascii="Georgia" w:hAnsi="Georgia"/>
                <w:b/>
                <w:sz w:val="20"/>
                <w:szCs w:val="20"/>
              </w:rPr>
              <w:t>, PhD</w:t>
            </w:r>
            <w:r w:rsidR="00BA1800" w:rsidRPr="007448EE">
              <w:rPr>
                <w:rFonts w:ascii="Georgia" w:hAnsi="Georgia"/>
                <w:b/>
                <w:sz w:val="20"/>
                <w:szCs w:val="20"/>
              </w:rPr>
              <w:t xml:space="preserve"> – </w:t>
            </w:r>
            <w:r w:rsidR="00BA1800" w:rsidRPr="007448EE">
              <w:rPr>
                <w:rFonts w:ascii="Georgia" w:hAnsi="Georgia"/>
                <w:sz w:val="18"/>
                <w:szCs w:val="18"/>
              </w:rPr>
              <w:t>Teaching Research and Writing Across the Curriculum at the University of Sydney</w:t>
            </w:r>
          </w:p>
        </w:tc>
      </w:tr>
      <w:tr w:rsidR="005C1D0A" w:rsidRPr="007448EE" w14:paraId="18D4551F" w14:textId="77777777" w:rsidTr="00296BFC">
        <w:tc>
          <w:tcPr>
            <w:tcW w:w="1266" w:type="dxa"/>
            <w:vMerge w:val="restart"/>
            <w:vAlign w:val="center"/>
          </w:tcPr>
          <w:p w14:paraId="0D3C1C48" w14:textId="528D169E" w:rsidR="005C1D0A" w:rsidRPr="007448EE" w:rsidRDefault="005C1D0A" w:rsidP="005C1D0A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10:15 am – 11:00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5615AE80" w14:textId="77777777" w:rsidR="005C1D0A" w:rsidRPr="007448EE" w:rsidRDefault="005C1D0A" w:rsidP="00296BFC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5C1D0A" w:rsidRPr="007448EE" w14:paraId="035AA8F2" w14:textId="77777777" w:rsidTr="00296BFC">
        <w:tc>
          <w:tcPr>
            <w:tcW w:w="1266" w:type="dxa"/>
            <w:vMerge/>
            <w:shd w:val="clear" w:color="auto" w:fill="auto"/>
            <w:vAlign w:val="center"/>
          </w:tcPr>
          <w:p w14:paraId="24D239F7" w14:textId="77777777" w:rsidR="005C1D0A" w:rsidRPr="007448EE" w:rsidRDefault="005C1D0A" w:rsidP="00296BFC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9750" w:type="dxa"/>
            <w:gridSpan w:val="12"/>
            <w:shd w:val="clear" w:color="auto" w:fill="auto"/>
          </w:tcPr>
          <w:p w14:paraId="1523A0AC" w14:textId="1A8ACECA" w:rsidR="005C1D0A" w:rsidRPr="007448EE" w:rsidRDefault="005C1D0A" w:rsidP="00570157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b/>
                <w:sz w:val="18"/>
                <w:szCs w:val="18"/>
              </w:rPr>
              <w:t>Conversation Corners: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16"/>
                <w:szCs w:val="16"/>
              </w:rPr>
              <w:t xml:space="preserve">Teaching Research and Understanding Writing across Curriculum </w:t>
            </w:r>
            <w:r w:rsidR="00E51A32" w:rsidRPr="007448EE">
              <w:rPr>
                <w:rFonts w:ascii="Georgia" w:hAnsi="Georgia"/>
                <w:sz w:val="16"/>
                <w:szCs w:val="16"/>
              </w:rPr>
              <w:t xml:space="preserve">–Kerry Bowers, Lisa Reid, </w:t>
            </w:r>
            <w:r w:rsidR="00086D8B" w:rsidRPr="007448EE">
              <w:rPr>
                <w:rFonts w:ascii="Georgia" w:hAnsi="Georgia"/>
                <w:sz w:val="16"/>
                <w:szCs w:val="16"/>
              </w:rPr>
              <w:t xml:space="preserve">Jason </w:t>
            </w:r>
            <w:proofErr w:type="spellStart"/>
            <w:r w:rsidR="00086D8B" w:rsidRPr="007448EE">
              <w:rPr>
                <w:rFonts w:ascii="Georgia" w:hAnsi="Georgia"/>
                <w:sz w:val="16"/>
                <w:szCs w:val="16"/>
              </w:rPr>
              <w:t>Wester</w:t>
            </w:r>
            <w:proofErr w:type="spellEnd"/>
            <w:r w:rsidR="000B0B71" w:rsidRPr="007448EE">
              <w:rPr>
                <w:rFonts w:ascii="Georgia" w:hAnsi="Georgia"/>
                <w:sz w:val="16"/>
                <w:szCs w:val="16"/>
              </w:rPr>
              <w:t>, Angela Green</w:t>
            </w:r>
          </w:p>
          <w:p w14:paraId="300678F2" w14:textId="12D7A98C" w:rsidR="00570157" w:rsidRPr="007448EE" w:rsidRDefault="00570157" w:rsidP="00570157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sz w:val="16"/>
                <w:szCs w:val="16"/>
              </w:rPr>
              <w:t xml:space="preserve">Facilitators: Jason Jones, Dena Holley, Gretchen </w:t>
            </w:r>
            <w:proofErr w:type="spellStart"/>
            <w:r w:rsidRPr="007448EE">
              <w:rPr>
                <w:rFonts w:ascii="Georgia" w:hAnsi="Georgia"/>
                <w:sz w:val="16"/>
                <w:szCs w:val="16"/>
              </w:rPr>
              <w:t>Bunde</w:t>
            </w:r>
            <w:proofErr w:type="spellEnd"/>
            <w:r w:rsidRPr="007448EE">
              <w:rPr>
                <w:rFonts w:ascii="Georgia" w:hAnsi="Georgia"/>
                <w:sz w:val="16"/>
                <w:szCs w:val="16"/>
              </w:rPr>
              <w:t xml:space="preserve">, Mike Schwartz, Jo Ann Fordham, Sheena </w:t>
            </w:r>
            <w:proofErr w:type="spellStart"/>
            <w:r w:rsidRPr="007448EE">
              <w:rPr>
                <w:rFonts w:ascii="Georgia" w:hAnsi="Georgia"/>
                <w:sz w:val="16"/>
                <w:szCs w:val="16"/>
              </w:rPr>
              <w:t>Boran</w:t>
            </w:r>
            <w:proofErr w:type="spellEnd"/>
          </w:p>
        </w:tc>
      </w:tr>
      <w:tr w:rsidR="00EB7F29" w:rsidRPr="007448EE" w14:paraId="3D6E4A98" w14:textId="77777777" w:rsidTr="00D4509D">
        <w:tc>
          <w:tcPr>
            <w:tcW w:w="1266" w:type="dxa"/>
            <w:vMerge w:val="restart"/>
            <w:vAlign w:val="center"/>
          </w:tcPr>
          <w:p w14:paraId="16A4393D" w14:textId="77777777" w:rsidR="00EB7F29" w:rsidRPr="007448EE" w:rsidRDefault="00EB7F29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11:00 am - Noon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35349614" w14:textId="77777777" w:rsidR="00EB7F29" w:rsidRPr="007448EE" w:rsidRDefault="00EB7F29" w:rsidP="00410A55">
            <w:pPr>
              <w:jc w:val="center"/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327</w:t>
            </w:r>
          </w:p>
        </w:tc>
      </w:tr>
      <w:tr w:rsidR="00F324B8" w:rsidRPr="007448EE" w14:paraId="25DAB544" w14:textId="77777777" w:rsidTr="00F324B8">
        <w:tc>
          <w:tcPr>
            <w:tcW w:w="1266" w:type="dxa"/>
            <w:vMerge/>
            <w:shd w:val="clear" w:color="auto" w:fill="auto"/>
            <w:vAlign w:val="center"/>
          </w:tcPr>
          <w:p w14:paraId="4B306E14" w14:textId="77777777" w:rsidR="00F324B8" w:rsidRPr="007448EE" w:rsidRDefault="00F324B8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4875" w:type="dxa"/>
            <w:gridSpan w:val="6"/>
            <w:shd w:val="clear" w:color="auto" w:fill="auto"/>
          </w:tcPr>
          <w:p w14:paraId="2B8501AC" w14:textId="77777777" w:rsidR="00F324B8" w:rsidRPr="007448EE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b/>
                <w:sz w:val="18"/>
                <w:szCs w:val="18"/>
              </w:rPr>
              <w:t>First Year Writing at the University</w:t>
            </w:r>
            <w:r w:rsidRPr="007448EE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7448EE">
              <w:rPr>
                <w:rFonts w:ascii="Georgia" w:hAnsi="Georgia"/>
                <w:sz w:val="16"/>
                <w:szCs w:val="16"/>
              </w:rPr>
              <w:t xml:space="preserve">Guy Krueger, Karen </w:t>
            </w:r>
            <w:proofErr w:type="spellStart"/>
            <w:r w:rsidRPr="007448EE">
              <w:rPr>
                <w:rFonts w:ascii="Georgia" w:hAnsi="Georgia"/>
                <w:sz w:val="16"/>
                <w:szCs w:val="16"/>
              </w:rPr>
              <w:t>Forgette</w:t>
            </w:r>
            <w:proofErr w:type="spellEnd"/>
            <w:r w:rsidRPr="007448EE">
              <w:rPr>
                <w:rFonts w:ascii="Georgia" w:hAnsi="Georgia"/>
                <w:sz w:val="16"/>
                <w:szCs w:val="16"/>
              </w:rPr>
              <w:t>, Wendy Goldberg, Angela Green &amp; Brad Campbell</w:t>
            </w:r>
          </w:p>
        </w:tc>
        <w:tc>
          <w:tcPr>
            <w:tcW w:w="4875" w:type="dxa"/>
            <w:gridSpan w:val="6"/>
            <w:shd w:val="clear" w:color="auto" w:fill="auto"/>
          </w:tcPr>
          <w:p w14:paraId="289DDBD5" w14:textId="77777777" w:rsidR="00F324B8" w:rsidRPr="007448EE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sz w:val="16"/>
                <w:szCs w:val="16"/>
              </w:rPr>
              <w:t>First Year Writing for Transfer Students</w:t>
            </w:r>
          </w:p>
          <w:p w14:paraId="1BFBCC56" w14:textId="5A2BDCA5" w:rsidR="00F324B8" w:rsidRPr="007448EE" w:rsidRDefault="00F324B8" w:rsidP="00293F25">
            <w:pPr>
              <w:rPr>
                <w:rFonts w:ascii="Georgia" w:hAnsi="Georgia"/>
                <w:sz w:val="16"/>
                <w:szCs w:val="16"/>
              </w:rPr>
            </w:pPr>
            <w:r w:rsidRPr="007448EE">
              <w:rPr>
                <w:rFonts w:ascii="Georgia" w:hAnsi="Georgia"/>
                <w:sz w:val="16"/>
                <w:szCs w:val="16"/>
              </w:rPr>
              <w:t>Karla Lyles, Trey Bagwell, Jeanine Rauch</w:t>
            </w:r>
            <w:r w:rsidR="00086D8B" w:rsidRPr="007448EE">
              <w:rPr>
                <w:rFonts w:ascii="Georgia" w:hAnsi="Georgia"/>
                <w:sz w:val="16"/>
                <w:szCs w:val="16"/>
              </w:rPr>
              <w:t>, Brad Campbell</w:t>
            </w:r>
          </w:p>
        </w:tc>
      </w:tr>
      <w:tr w:rsidR="008F224F" w:rsidRPr="007448EE" w14:paraId="5A24D976" w14:textId="77777777" w:rsidTr="00D4509D">
        <w:tc>
          <w:tcPr>
            <w:tcW w:w="1266" w:type="dxa"/>
            <w:vMerge w:val="restart"/>
            <w:vAlign w:val="center"/>
          </w:tcPr>
          <w:p w14:paraId="5268CA1E" w14:textId="4B0744A2" w:rsidR="008F224F" w:rsidRPr="007448EE" w:rsidRDefault="00D03ABE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 xml:space="preserve">Noon </w:t>
            </w:r>
            <w:r w:rsidR="001730F5" w:rsidRPr="007448EE">
              <w:rPr>
                <w:rFonts w:ascii="Georgia" w:hAnsi="Georgia"/>
                <w:sz w:val="18"/>
                <w:szCs w:val="18"/>
              </w:rPr>
              <w:t>-</w:t>
            </w:r>
          </w:p>
          <w:p w14:paraId="191EC7A1" w14:textId="77777777" w:rsidR="001730F5" w:rsidRPr="007448EE" w:rsidRDefault="003315BD" w:rsidP="00410A55">
            <w:pPr>
              <w:jc w:val="center"/>
              <w:rPr>
                <w:rFonts w:ascii="Georgia" w:hAnsi="Georgia"/>
                <w:sz w:val="18"/>
                <w:szCs w:val="18"/>
              </w:rPr>
            </w:pPr>
            <w:r w:rsidRPr="007448EE">
              <w:rPr>
                <w:rFonts w:ascii="Georgia" w:hAnsi="Georgia"/>
                <w:sz w:val="18"/>
                <w:szCs w:val="18"/>
              </w:rPr>
              <w:t>1:30</w:t>
            </w:r>
            <w:r w:rsidR="001730F5" w:rsidRPr="007448EE">
              <w:rPr>
                <w:rFonts w:ascii="Georgia" w:hAnsi="Georgia"/>
                <w:sz w:val="18"/>
                <w:szCs w:val="18"/>
              </w:rPr>
              <w:t xml:space="preserve"> pm</w:t>
            </w:r>
          </w:p>
        </w:tc>
        <w:tc>
          <w:tcPr>
            <w:tcW w:w="9750" w:type="dxa"/>
            <w:gridSpan w:val="12"/>
            <w:shd w:val="clear" w:color="auto" w:fill="002060"/>
            <w:vAlign w:val="center"/>
          </w:tcPr>
          <w:p w14:paraId="4CDD2016" w14:textId="77777777" w:rsidR="008F224F" w:rsidRPr="007448EE" w:rsidRDefault="006126AE" w:rsidP="00410A55">
            <w:pPr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>Lamar 323 – Writing and Rhetoric Conference Room</w:t>
            </w:r>
            <w:r w:rsidR="00371D82" w:rsidRPr="007448EE">
              <w:rPr>
                <w:rFonts w:ascii="Georgia" w:hAnsi="Georgi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8F224F" w:rsidRPr="007448EE" w14:paraId="3E1C95E3" w14:textId="77777777" w:rsidTr="00D4509D">
        <w:trPr>
          <w:trHeight w:val="440"/>
        </w:trPr>
        <w:tc>
          <w:tcPr>
            <w:tcW w:w="1266" w:type="dxa"/>
            <w:vMerge/>
            <w:vAlign w:val="center"/>
          </w:tcPr>
          <w:p w14:paraId="52B76C2B" w14:textId="77777777" w:rsidR="008F224F" w:rsidRPr="007448EE" w:rsidRDefault="008F224F" w:rsidP="00410A55">
            <w:pPr>
              <w:jc w:val="center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9750" w:type="dxa"/>
            <w:gridSpan w:val="12"/>
            <w:tcBorders>
              <w:bottom w:val="single" w:sz="4" w:space="0" w:color="auto"/>
            </w:tcBorders>
            <w:vAlign w:val="center"/>
          </w:tcPr>
          <w:p w14:paraId="61BD8177" w14:textId="6EA8E9AD" w:rsidR="008F224F" w:rsidRPr="007448EE" w:rsidRDefault="003315BD" w:rsidP="006E6AC8">
            <w:pPr>
              <w:rPr>
                <w:rFonts w:ascii="Georgia" w:hAnsi="Georgia"/>
                <w:b/>
                <w:sz w:val="20"/>
                <w:szCs w:val="20"/>
              </w:rPr>
            </w:pPr>
            <w:r w:rsidRPr="007448EE">
              <w:rPr>
                <w:rFonts w:ascii="Georgia" w:hAnsi="Georgia"/>
                <w:b/>
                <w:sz w:val="20"/>
                <w:szCs w:val="20"/>
              </w:rPr>
              <w:t>Lunch and</w:t>
            </w:r>
            <w:r w:rsidR="006126AE" w:rsidRPr="007448EE">
              <w:rPr>
                <w:rFonts w:ascii="Georgia" w:hAnsi="Georgia"/>
                <w:b/>
                <w:sz w:val="20"/>
                <w:szCs w:val="20"/>
              </w:rPr>
              <w:t xml:space="preserve"> Mississippi Council of Teachers of English Information Session</w:t>
            </w:r>
            <w:r w:rsidR="00F324B8" w:rsidRPr="007448EE">
              <w:rPr>
                <w:rFonts w:ascii="Georgia" w:hAnsi="Georgia"/>
                <w:b/>
                <w:sz w:val="20"/>
                <w:szCs w:val="20"/>
              </w:rPr>
              <w:t xml:space="preserve"> – led by </w:t>
            </w:r>
            <w:r w:rsidR="00086D8B" w:rsidRPr="007448EE">
              <w:rPr>
                <w:rFonts w:ascii="Georgia" w:hAnsi="Georgia"/>
                <w:b/>
                <w:sz w:val="20"/>
                <w:szCs w:val="20"/>
              </w:rPr>
              <w:t xml:space="preserve">Marilyn Schultz, Delta State, and </w:t>
            </w:r>
            <w:r w:rsidR="00F324B8" w:rsidRPr="007448EE">
              <w:rPr>
                <w:rFonts w:ascii="Georgia" w:hAnsi="Georgia"/>
                <w:b/>
                <w:sz w:val="20"/>
                <w:szCs w:val="20"/>
              </w:rPr>
              <w:t xml:space="preserve">Rosemary Oliphant Ingham, </w:t>
            </w:r>
            <w:r w:rsidR="006E6AC8" w:rsidRPr="007448EE">
              <w:rPr>
                <w:rFonts w:ascii="Georgia" w:hAnsi="Georgia"/>
                <w:b/>
                <w:sz w:val="20"/>
                <w:szCs w:val="20"/>
              </w:rPr>
              <w:t>The University of Mississippi</w:t>
            </w:r>
          </w:p>
        </w:tc>
      </w:tr>
    </w:tbl>
    <w:p w14:paraId="69AEEF44" w14:textId="1E83DDD0" w:rsidR="00CF65DF" w:rsidRPr="0001565A" w:rsidRDefault="0001565A" w:rsidP="00086D8B">
      <w:pPr>
        <w:rPr>
          <w:rFonts w:ascii="Georgia" w:hAnsi="Georgia"/>
        </w:rPr>
      </w:pPr>
      <w:r w:rsidRPr="007448EE">
        <w:rPr>
          <w:rFonts w:ascii="Georgia" w:hAnsi="Georgia"/>
        </w:rPr>
        <w:t>*Following lunc</w:t>
      </w:r>
      <w:r w:rsidR="00EF31DE" w:rsidRPr="007448EE">
        <w:rPr>
          <w:rFonts w:ascii="Georgia" w:hAnsi="Georgia"/>
        </w:rPr>
        <w:t>h, there will be an optional 30-</w:t>
      </w:r>
      <w:r w:rsidRPr="007448EE">
        <w:rPr>
          <w:rFonts w:ascii="Georgia" w:hAnsi="Georgia"/>
        </w:rPr>
        <w:t>minute planning session for the 2015 Transitioning Symposium</w:t>
      </w:r>
      <w:r w:rsidR="00086D8B" w:rsidRPr="007448EE">
        <w:rPr>
          <w:rFonts w:ascii="Georgia" w:hAnsi="Georgia"/>
        </w:rPr>
        <w:t>: all are invited to stay and provide feedback and input for planning next year’s theme, a possible Call for Presentations, and speakers</w:t>
      </w:r>
      <w:bookmarkStart w:id="0" w:name="_GoBack"/>
      <w:bookmarkEnd w:id="0"/>
    </w:p>
    <w:sectPr w:rsidR="00CF65DF" w:rsidRPr="0001565A" w:rsidSect="008F36A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F2"/>
    <w:rsid w:val="0001565A"/>
    <w:rsid w:val="00032734"/>
    <w:rsid w:val="00035565"/>
    <w:rsid w:val="000815BC"/>
    <w:rsid w:val="00082987"/>
    <w:rsid w:val="00086D8B"/>
    <w:rsid w:val="000B0B71"/>
    <w:rsid w:val="000B73E9"/>
    <w:rsid w:val="001730F5"/>
    <w:rsid w:val="001754C0"/>
    <w:rsid w:val="0018372B"/>
    <w:rsid w:val="001B31FA"/>
    <w:rsid w:val="001D6C52"/>
    <w:rsid w:val="002179F5"/>
    <w:rsid w:val="0026481B"/>
    <w:rsid w:val="00267ECC"/>
    <w:rsid w:val="00293F25"/>
    <w:rsid w:val="00296BFC"/>
    <w:rsid w:val="002B486C"/>
    <w:rsid w:val="00317F24"/>
    <w:rsid w:val="00330614"/>
    <w:rsid w:val="003315BD"/>
    <w:rsid w:val="003325FD"/>
    <w:rsid w:val="003576BE"/>
    <w:rsid w:val="00360B31"/>
    <w:rsid w:val="00371D82"/>
    <w:rsid w:val="003D2C3D"/>
    <w:rsid w:val="00410A55"/>
    <w:rsid w:val="00411568"/>
    <w:rsid w:val="00414408"/>
    <w:rsid w:val="00463765"/>
    <w:rsid w:val="004874C8"/>
    <w:rsid w:val="00527451"/>
    <w:rsid w:val="00547817"/>
    <w:rsid w:val="00570157"/>
    <w:rsid w:val="005B59AF"/>
    <w:rsid w:val="005C1D0A"/>
    <w:rsid w:val="005F119D"/>
    <w:rsid w:val="005F7573"/>
    <w:rsid w:val="006126AE"/>
    <w:rsid w:val="00643051"/>
    <w:rsid w:val="00681744"/>
    <w:rsid w:val="006E6AC8"/>
    <w:rsid w:val="006F00E7"/>
    <w:rsid w:val="0073500E"/>
    <w:rsid w:val="007448EE"/>
    <w:rsid w:val="0078326C"/>
    <w:rsid w:val="007F7614"/>
    <w:rsid w:val="008B00A1"/>
    <w:rsid w:val="008C33F2"/>
    <w:rsid w:val="008E1881"/>
    <w:rsid w:val="008F224F"/>
    <w:rsid w:val="008F36A4"/>
    <w:rsid w:val="009248F4"/>
    <w:rsid w:val="00973080"/>
    <w:rsid w:val="00974A2D"/>
    <w:rsid w:val="009A396D"/>
    <w:rsid w:val="009D07BE"/>
    <w:rsid w:val="009F65CE"/>
    <w:rsid w:val="00A05116"/>
    <w:rsid w:val="00A77AF2"/>
    <w:rsid w:val="00A918D8"/>
    <w:rsid w:val="00A95F1F"/>
    <w:rsid w:val="00A9641D"/>
    <w:rsid w:val="00AD6725"/>
    <w:rsid w:val="00B5583F"/>
    <w:rsid w:val="00B60E83"/>
    <w:rsid w:val="00BA1800"/>
    <w:rsid w:val="00BC2389"/>
    <w:rsid w:val="00BE6546"/>
    <w:rsid w:val="00C251ED"/>
    <w:rsid w:val="00CF2D8B"/>
    <w:rsid w:val="00CF65DF"/>
    <w:rsid w:val="00D03ABE"/>
    <w:rsid w:val="00D14D40"/>
    <w:rsid w:val="00D26D29"/>
    <w:rsid w:val="00D354C9"/>
    <w:rsid w:val="00D4509D"/>
    <w:rsid w:val="00D4600D"/>
    <w:rsid w:val="00D73F9A"/>
    <w:rsid w:val="00D818D6"/>
    <w:rsid w:val="00D92187"/>
    <w:rsid w:val="00D93443"/>
    <w:rsid w:val="00E200DB"/>
    <w:rsid w:val="00E51A32"/>
    <w:rsid w:val="00E64666"/>
    <w:rsid w:val="00EA346E"/>
    <w:rsid w:val="00EB7F29"/>
    <w:rsid w:val="00EC2189"/>
    <w:rsid w:val="00EC4F7D"/>
    <w:rsid w:val="00ED43D5"/>
    <w:rsid w:val="00EF31DE"/>
    <w:rsid w:val="00F324B8"/>
    <w:rsid w:val="00F474F5"/>
    <w:rsid w:val="00F50032"/>
    <w:rsid w:val="00F5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0D1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F2"/>
  </w:style>
  <w:style w:type="paragraph" w:styleId="Heading1">
    <w:name w:val="heading 1"/>
    <w:basedOn w:val="Normal"/>
    <w:next w:val="Normal"/>
    <w:link w:val="Heading1Char"/>
    <w:uiPriority w:val="9"/>
    <w:qFormat/>
    <w:rsid w:val="00F500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0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0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00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0032"/>
    <w:rPr>
      <w:b/>
      <w:bCs/>
    </w:rPr>
  </w:style>
  <w:style w:type="character" w:styleId="Emphasis">
    <w:name w:val="Emphasis"/>
    <w:uiPriority w:val="20"/>
    <w:qFormat/>
    <w:rsid w:val="00F500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0032"/>
    <w:pPr>
      <w:spacing w:after="0" w:line="240" w:lineRule="auto"/>
    </w:pPr>
    <w:rPr>
      <w:rFonts w:ascii="Georg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F50032"/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F50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00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00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32"/>
    <w:rPr>
      <w:b/>
      <w:bCs/>
      <w:i/>
      <w:iCs/>
    </w:rPr>
  </w:style>
  <w:style w:type="character" w:styleId="SubtleEmphasis">
    <w:name w:val="Subtle Emphasis"/>
    <w:uiPriority w:val="19"/>
    <w:qFormat/>
    <w:rsid w:val="00F50032"/>
    <w:rPr>
      <w:i/>
      <w:iCs/>
    </w:rPr>
  </w:style>
  <w:style w:type="character" w:styleId="IntenseEmphasis">
    <w:name w:val="Intense Emphasis"/>
    <w:uiPriority w:val="21"/>
    <w:qFormat/>
    <w:rsid w:val="00F50032"/>
    <w:rPr>
      <w:b/>
      <w:bCs/>
    </w:rPr>
  </w:style>
  <w:style w:type="character" w:styleId="SubtleReference">
    <w:name w:val="Subtle Reference"/>
    <w:uiPriority w:val="31"/>
    <w:qFormat/>
    <w:rsid w:val="00F50032"/>
    <w:rPr>
      <w:smallCaps/>
    </w:rPr>
  </w:style>
  <w:style w:type="character" w:styleId="IntenseReference">
    <w:name w:val="Intense Reference"/>
    <w:uiPriority w:val="32"/>
    <w:qFormat/>
    <w:rsid w:val="00F50032"/>
    <w:rPr>
      <w:smallCaps/>
      <w:spacing w:val="5"/>
      <w:u w:val="single"/>
    </w:rPr>
  </w:style>
  <w:style w:type="character" w:styleId="BookTitle">
    <w:name w:val="Book Title"/>
    <w:uiPriority w:val="33"/>
    <w:qFormat/>
    <w:rsid w:val="00F500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3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77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B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08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3838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Alice Myatt</cp:lastModifiedBy>
  <cp:revision>2</cp:revision>
  <cp:lastPrinted>2014-09-10T17:45:00Z</cp:lastPrinted>
  <dcterms:created xsi:type="dcterms:W3CDTF">2014-09-15T14:06:00Z</dcterms:created>
  <dcterms:modified xsi:type="dcterms:W3CDTF">2014-09-15T14:06:00Z</dcterms:modified>
</cp:coreProperties>
</file>