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E75D" w14:textId="77777777" w:rsidR="00C3192B" w:rsidRDefault="00C3192B" w:rsidP="00C3192B">
      <w:pPr>
        <w:pStyle w:val="Heading2"/>
        <w:spacing w:before="0" w:after="0"/>
        <w:ind w:left="720" w:right="-60" w:hanging="360"/>
        <w:jc w:val="both"/>
        <w:rPr>
          <w:rFonts w:ascii="Times New Roman" w:eastAsia="Times New Roman" w:hAnsi="Times New Roman" w:cs="Times New Roman"/>
          <w:b/>
          <w:sz w:val="27"/>
          <w:szCs w:val="27"/>
        </w:rPr>
      </w:pPr>
      <w:bookmarkStart w:id="0" w:name="_95epu97fjg2c" w:colFirst="0" w:colLast="0"/>
      <w:bookmarkEnd w:id="0"/>
      <w:r>
        <w:rPr>
          <w:rFonts w:ascii="Times New Roman" w:eastAsia="Times New Roman" w:hAnsi="Times New Roman" w:cs="Times New Roman"/>
          <w:b/>
          <w:noProof/>
          <w:sz w:val="27"/>
          <w:szCs w:val="27"/>
        </w:rPr>
        <w:drawing>
          <wp:inline distT="114300" distB="114300" distL="114300" distR="114300" wp14:anchorId="687EB39E" wp14:editId="5FBDAB4F">
            <wp:extent cx="5731200" cy="2311400"/>
            <wp:effectExtent l="0" t="0" r="0" b="0"/>
            <wp:docPr id="29" name="image40.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40.png" descr="Blue text on a black background&#10;&#10;Description automatically generated"/>
                    <pic:cNvPicPr preferRelativeResize="0"/>
                  </pic:nvPicPr>
                  <pic:blipFill>
                    <a:blip r:embed="rId5"/>
                    <a:srcRect/>
                    <a:stretch>
                      <a:fillRect/>
                    </a:stretch>
                  </pic:blipFill>
                  <pic:spPr>
                    <a:xfrm>
                      <a:off x="0" y="0"/>
                      <a:ext cx="5731200" cy="2311400"/>
                    </a:xfrm>
                    <a:prstGeom prst="rect">
                      <a:avLst/>
                    </a:prstGeom>
                    <a:ln/>
                  </pic:spPr>
                </pic:pic>
              </a:graphicData>
            </a:graphic>
          </wp:inline>
        </w:drawing>
      </w:r>
    </w:p>
    <w:p w14:paraId="0B349888"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MASTER OF DATA SCIENCE (SEMESTER 1 – 2023/2024) </w:t>
      </w:r>
    </w:p>
    <w:p w14:paraId="7BCC404A"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FACULTY OF COMPUTER SCIENCE &amp; INFORMATION TECHNOLOGY </w:t>
      </w:r>
    </w:p>
    <w:p w14:paraId="466846D6" w14:textId="1E60A1D2" w:rsidR="00C3192B" w:rsidRPr="00D6450A" w:rsidRDefault="00C3192B" w:rsidP="00C3192B">
      <w:pPr>
        <w:shd w:val="clear" w:color="auto" w:fill="FFFFFF"/>
        <w:spacing w:after="100" w:line="360" w:lineRule="auto"/>
        <w:ind w:left="720" w:hanging="360"/>
        <w:rPr>
          <w:rFonts w:ascii="Times New Roman" w:eastAsia="Times New Roman" w:hAnsi="Times New Roman" w:cs="Times New Roman"/>
          <w:b/>
          <w:lang w:val="en-US"/>
        </w:rPr>
      </w:pPr>
    </w:p>
    <w:p w14:paraId="297269B1" w14:textId="77777777" w:rsidR="00C3192B" w:rsidRPr="00D6450A" w:rsidRDefault="00C3192B" w:rsidP="00C3192B">
      <w:pPr>
        <w:spacing w:line="360" w:lineRule="auto"/>
        <w:ind w:left="720" w:right="-60" w:hanging="360"/>
        <w:jc w:val="center"/>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 </w:t>
      </w:r>
    </w:p>
    <w:p w14:paraId="254D7EFF" w14:textId="77777777" w:rsidR="00C3192B" w:rsidRDefault="00C3192B" w:rsidP="00C3192B">
      <w:pPr>
        <w:spacing w:line="360" w:lineRule="auto"/>
        <w:ind w:left="720" w:hanging="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WQD 7005 Data Mining</w:t>
      </w:r>
    </w:p>
    <w:p w14:paraId="1592A9BC" w14:textId="77777777" w:rsidR="00C3192B" w:rsidRPr="00D6450A" w:rsidRDefault="00C3192B" w:rsidP="00C3192B">
      <w:pPr>
        <w:shd w:val="clear" w:color="auto" w:fill="FFFFFF"/>
        <w:spacing w:after="100" w:line="360" w:lineRule="auto"/>
        <w:ind w:left="720" w:hanging="360"/>
        <w:jc w:val="center"/>
        <w:rPr>
          <w:rFonts w:ascii="Times New Roman" w:eastAsia="Times New Roman" w:hAnsi="Times New Roman" w:cs="Times New Roman"/>
          <w:b/>
          <w:lang w:val="en-US"/>
        </w:rPr>
      </w:pPr>
      <w:r>
        <w:rPr>
          <w:rFonts w:ascii="Times New Roman" w:eastAsia="Times New Roman" w:hAnsi="Times New Roman" w:cs="Times New Roman"/>
          <w:b/>
          <w:lang w:val="en-US"/>
        </w:rPr>
        <w:t>CASE STUDY (ALTERNATIVE ASSESSMENT 1)</w:t>
      </w:r>
    </w:p>
    <w:p w14:paraId="6E42D92E" w14:textId="77777777" w:rsidR="00C3192B" w:rsidRDefault="00C3192B" w:rsidP="00C3192B">
      <w:pPr>
        <w:spacing w:line="360" w:lineRule="auto"/>
        <w:ind w:left="720" w:hanging="360"/>
        <w:jc w:val="center"/>
        <w:rPr>
          <w:rFonts w:ascii="Times New Roman" w:eastAsia="Times New Roman" w:hAnsi="Times New Roman" w:cs="Times New Roman"/>
          <w:b/>
          <w:sz w:val="26"/>
          <w:szCs w:val="26"/>
        </w:rPr>
      </w:pPr>
    </w:p>
    <w:p w14:paraId="4E0007B8" w14:textId="77777777" w:rsidR="00C3192B" w:rsidRDefault="00C3192B" w:rsidP="00C3192B">
      <w:pPr>
        <w:spacing w:line="360" w:lineRule="auto"/>
        <w:ind w:left="720" w:right="-60" w:hanging="360"/>
        <w:jc w:val="center"/>
        <w:rPr>
          <w:rFonts w:ascii="Times New Roman" w:eastAsia="Times New Roman" w:hAnsi="Times New Roman" w:cs="Times New Roman"/>
          <w:b/>
        </w:rPr>
      </w:pPr>
    </w:p>
    <w:p w14:paraId="7A18DABA" w14:textId="77777777" w:rsidR="00C3192B" w:rsidRDefault="00C3192B" w:rsidP="00C3192B">
      <w:pPr>
        <w:spacing w:line="360" w:lineRule="auto"/>
        <w:rPr>
          <w:rFonts w:ascii="Times New Roman" w:eastAsia="Times New Roman" w:hAnsi="Times New Roman" w:cs="Times New Roman"/>
          <w:b/>
          <w:lang w:val="en-US"/>
        </w:rPr>
      </w:pPr>
    </w:p>
    <w:p w14:paraId="3A5FBD21" w14:textId="77777777" w:rsidR="00C3192B" w:rsidRDefault="00C3192B" w:rsidP="00C3192B">
      <w:pPr>
        <w:spacing w:line="360" w:lineRule="auto"/>
        <w:rPr>
          <w:rFonts w:ascii="Times New Roman" w:eastAsia="Times New Roman" w:hAnsi="Times New Roman" w:cs="Times New Roman"/>
          <w:b/>
          <w:lang w:val="en-US"/>
        </w:rPr>
      </w:pPr>
    </w:p>
    <w:p w14:paraId="4C48548B" w14:textId="77777777" w:rsidR="007D7E31" w:rsidRDefault="007D7E31" w:rsidP="00C3192B">
      <w:pPr>
        <w:spacing w:line="360" w:lineRule="auto"/>
        <w:rPr>
          <w:rFonts w:ascii="Times New Roman" w:eastAsia="Times New Roman" w:hAnsi="Times New Roman" w:cs="Times New Roman"/>
          <w:b/>
          <w:lang w:val="en-US"/>
        </w:rPr>
      </w:pPr>
    </w:p>
    <w:p w14:paraId="2B841F59" w14:textId="44F9B348" w:rsidR="00C3192B" w:rsidRDefault="00C3192B" w:rsidP="00C3192B">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t>NAME: TIMOTHY CHEN XIAN YII</w:t>
      </w:r>
    </w:p>
    <w:p w14:paraId="299D071D" w14:textId="17306C86" w:rsidR="00C3192B" w:rsidRDefault="00C3192B" w:rsidP="00C3192B">
      <w:pPr>
        <w:spacing w:line="360" w:lineRule="auto"/>
        <w:rPr>
          <w:rFonts w:ascii="Times New Roman" w:eastAsia="Times New Roman" w:hAnsi="Times New Roman" w:cs="Times New Roman"/>
          <w:b/>
          <w:lang w:val="en-US"/>
        </w:rPr>
      </w:pPr>
      <w:r>
        <w:rPr>
          <w:rFonts w:ascii="Times New Roman" w:eastAsia="Times New Roman" w:hAnsi="Times New Roman" w:cs="Times New Roman"/>
          <w:b/>
          <w:lang w:val="en-US"/>
        </w:rPr>
        <w:t>MATRIC: 22056170</w:t>
      </w:r>
    </w:p>
    <w:p w14:paraId="7234F821" w14:textId="22582B5C" w:rsidR="00C3192B" w:rsidRPr="00D6450A" w:rsidRDefault="00C3192B" w:rsidP="00C3192B">
      <w:pPr>
        <w:spacing w:line="360" w:lineRule="auto"/>
        <w:rPr>
          <w:rFonts w:ascii="Times New Roman" w:eastAsia="Times New Roman" w:hAnsi="Times New Roman" w:cs="Times New Roman"/>
          <w:b/>
          <w:lang w:val="en-US"/>
        </w:rPr>
      </w:pPr>
      <w:r w:rsidRPr="00D6450A">
        <w:rPr>
          <w:rFonts w:ascii="Times New Roman" w:eastAsia="Times New Roman" w:hAnsi="Times New Roman" w:cs="Times New Roman"/>
          <w:b/>
          <w:lang w:val="en-US"/>
        </w:rPr>
        <w:t xml:space="preserve">INSTRUCTOR: PROF DR TEH YING WAH </w:t>
      </w:r>
    </w:p>
    <w:p w14:paraId="75200578" w14:textId="6500B7B3" w:rsidR="00C3192B" w:rsidRDefault="00C3192B" w:rsidP="00C3192B">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SUBMISSION DATE: </w:t>
      </w:r>
      <w:r w:rsidR="007D7E31">
        <w:rPr>
          <w:rFonts w:ascii="Times New Roman" w:eastAsia="Times New Roman" w:hAnsi="Times New Roman" w:cs="Times New Roman"/>
          <w:b/>
        </w:rPr>
        <w:t>7</w:t>
      </w:r>
      <w:r w:rsidR="007D7E31" w:rsidRPr="007D7E31">
        <w:rPr>
          <w:rFonts w:ascii="Times New Roman" w:eastAsia="Times New Roman" w:hAnsi="Times New Roman" w:cs="Times New Roman"/>
          <w:b/>
          <w:vertAlign w:val="superscript"/>
        </w:rPr>
        <w:t>th</w:t>
      </w:r>
      <w:r w:rsidR="007D7E31">
        <w:rPr>
          <w:rFonts w:ascii="Times New Roman" w:eastAsia="Times New Roman" w:hAnsi="Times New Roman" w:cs="Times New Roman"/>
          <w:b/>
        </w:rPr>
        <w:t xml:space="preserve"> January 2024</w:t>
      </w:r>
    </w:p>
    <w:p w14:paraId="080B46EF" w14:textId="77777777" w:rsidR="00C3192B" w:rsidRDefault="00C3192B">
      <w:r>
        <w:br w:type="page"/>
      </w:r>
    </w:p>
    <w:p w14:paraId="79514F8B" w14:textId="51A119F5" w:rsidR="00F6711F" w:rsidRPr="007500EC" w:rsidRDefault="001345F5" w:rsidP="001345F5">
      <w:pPr>
        <w:pStyle w:val="Heading1"/>
        <w:rPr>
          <w:rFonts w:ascii="Times New Roman" w:hAnsi="Times New Roman" w:cs="Times New Roman"/>
          <w:b/>
          <w:bCs/>
          <w:noProof/>
          <w:u w:val="single"/>
          <w:lang w:val="en-US"/>
        </w:rPr>
      </w:pPr>
      <w:r w:rsidRPr="007500EC">
        <w:rPr>
          <w:rFonts w:ascii="Times New Roman" w:hAnsi="Times New Roman" w:cs="Times New Roman"/>
          <w:b/>
          <w:bCs/>
          <w:noProof/>
          <w:u w:val="single"/>
          <w:lang w:val="en-US"/>
        </w:rPr>
        <w:lastRenderedPageBreak/>
        <w:t>Introduction</w:t>
      </w:r>
    </w:p>
    <w:p w14:paraId="13F1D32D" w14:textId="2A113977" w:rsidR="00412331" w:rsidRPr="007500EC" w:rsidRDefault="001337AE" w:rsidP="005340D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E-commerce is an ever-growing industry in modern society. </w:t>
      </w:r>
      <w:r w:rsidR="00F50AB6" w:rsidRPr="007500EC">
        <w:rPr>
          <w:rFonts w:ascii="Times New Roman" w:hAnsi="Times New Roman" w:cs="Times New Roman"/>
          <w:sz w:val="24"/>
          <w:szCs w:val="24"/>
          <w:lang w:val="en-US"/>
        </w:rPr>
        <w:t xml:space="preserve">Data analysis is critical in the fast-paced world of e-commerce for uncovering insights that fuel educated decision-making. The sheer volume of data created by online enterprises presents a </w:t>
      </w:r>
      <w:r w:rsidR="0090516C" w:rsidRPr="007500EC">
        <w:rPr>
          <w:rFonts w:ascii="Times New Roman" w:hAnsi="Times New Roman" w:cs="Times New Roman"/>
          <w:sz w:val="24"/>
          <w:szCs w:val="24"/>
          <w:lang w:val="en-US"/>
        </w:rPr>
        <w:t>goldmine</w:t>
      </w:r>
      <w:r w:rsidR="00F50AB6" w:rsidRPr="007500EC">
        <w:rPr>
          <w:rFonts w:ascii="Times New Roman" w:hAnsi="Times New Roman" w:cs="Times New Roman"/>
          <w:sz w:val="24"/>
          <w:szCs w:val="24"/>
          <w:lang w:val="en-US"/>
        </w:rPr>
        <w:t xml:space="preserve"> of information begging to be studied</w:t>
      </w:r>
      <w:r w:rsidR="009F2DBD" w:rsidRPr="007500EC">
        <w:rPr>
          <w:rFonts w:ascii="Times New Roman" w:hAnsi="Times New Roman" w:cs="Times New Roman"/>
          <w:sz w:val="24"/>
          <w:szCs w:val="24"/>
          <w:lang w:val="en-US"/>
        </w:rPr>
        <w:t>.</w:t>
      </w:r>
    </w:p>
    <w:p w14:paraId="47657F40" w14:textId="3393D105" w:rsidR="009F2DBD" w:rsidRPr="007500EC" w:rsidRDefault="009F2DBD" w:rsidP="005340D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this case study, a hypothetical dataset containing the core attributes that are </w:t>
      </w:r>
      <w:r w:rsidR="005340DC" w:rsidRPr="007500EC">
        <w:rPr>
          <w:rFonts w:ascii="Times New Roman" w:hAnsi="Times New Roman" w:cs="Times New Roman"/>
          <w:sz w:val="24"/>
          <w:szCs w:val="24"/>
          <w:lang w:val="en-US"/>
        </w:rPr>
        <w:t xml:space="preserve">typically </w:t>
      </w:r>
      <w:r w:rsidRPr="007500EC">
        <w:rPr>
          <w:rFonts w:ascii="Times New Roman" w:hAnsi="Times New Roman" w:cs="Times New Roman"/>
          <w:sz w:val="24"/>
          <w:szCs w:val="24"/>
          <w:lang w:val="en-US"/>
        </w:rPr>
        <w:t xml:space="preserve">present in e-commerce dataset will be </w:t>
      </w:r>
      <w:r w:rsidR="000A5B00" w:rsidRPr="007500EC">
        <w:rPr>
          <w:rFonts w:ascii="Times New Roman" w:hAnsi="Times New Roman" w:cs="Times New Roman"/>
          <w:sz w:val="24"/>
          <w:szCs w:val="24"/>
          <w:lang w:val="en-US"/>
        </w:rPr>
        <w:t>examined.</w:t>
      </w:r>
      <w:r w:rsidRPr="007500EC">
        <w:rPr>
          <w:rFonts w:ascii="Times New Roman" w:hAnsi="Times New Roman" w:cs="Times New Roman"/>
          <w:sz w:val="24"/>
          <w:szCs w:val="24"/>
          <w:lang w:val="en-US"/>
        </w:rPr>
        <w:t xml:space="preserve"> </w:t>
      </w:r>
      <w:r w:rsidR="005340DC" w:rsidRPr="007500EC">
        <w:rPr>
          <w:rFonts w:ascii="Times New Roman" w:hAnsi="Times New Roman" w:cs="Times New Roman"/>
          <w:sz w:val="24"/>
          <w:szCs w:val="24"/>
          <w:lang w:val="en-US"/>
        </w:rPr>
        <w:t>The dataset will undergo pre-processing using Talend Data Integration and Talend Data Preparation.</w:t>
      </w:r>
      <w:r w:rsidR="00E84E2E" w:rsidRPr="007500EC">
        <w:rPr>
          <w:rFonts w:ascii="Times New Roman" w:hAnsi="Times New Roman" w:cs="Times New Roman"/>
          <w:sz w:val="24"/>
          <w:szCs w:val="24"/>
          <w:lang w:val="en-US"/>
        </w:rPr>
        <w:t xml:space="preserve"> After that, the pre-processed dataset will undergo analysis using a decision tree to identify patterns. The dataset will also undergo modelling using ensemble and gradient boosting method. Both </w:t>
      </w:r>
      <w:r w:rsidR="00951FF2" w:rsidRPr="007500EC">
        <w:rPr>
          <w:rFonts w:ascii="Times New Roman" w:hAnsi="Times New Roman" w:cs="Times New Roman"/>
          <w:sz w:val="24"/>
          <w:szCs w:val="24"/>
          <w:lang w:val="en-US"/>
        </w:rPr>
        <w:t>analysis and modelling will be carried out in SAS Enterprise Miner.</w:t>
      </w:r>
    </w:p>
    <w:p w14:paraId="096E33E1" w14:textId="49C9CB76" w:rsidR="001345F5" w:rsidRPr="007500EC" w:rsidRDefault="001345F5" w:rsidP="001345F5">
      <w:pPr>
        <w:pStyle w:val="Heading1"/>
        <w:rPr>
          <w:rFonts w:ascii="Times New Roman" w:hAnsi="Times New Roman" w:cs="Times New Roman"/>
          <w:b/>
          <w:bCs/>
          <w:u w:val="single"/>
          <w:lang w:val="en-US"/>
        </w:rPr>
      </w:pPr>
      <w:r w:rsidRPr="007500EC">
        <w:rPr>
          <w:rFonts w:ascii="Times New Roman" w:hAnsi="Times New Roman" w:cs="Times New Roman"/>
          <w:b/>
          <w:bCs/>
          <w:u w:val="single"/>
          <w:lang w:val="en-US"/>
        </w:rPr>
        <w:t>Dataset Description</w:t>
      </w:r>
    </w:p>
    <w:p w14:paraId="0048CDD1" w14:textId="3B2FADE0" w:rsidR="00951FF2" w:rsidRPr="007500EC" w:rsidRDefault="001D7549"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Two hypothetical </w:t>
      </w:r>
      <w:r w:rsidR="00E3017E" w:rsidRPr="007500EC">
        <w:rPr>
          <w:rFonts w:ascii="Times New Roman" w:hAnsi="Times New Roman" w:cs="Times New Roman"/>
          <w:sz w:val="24"/>
          <w:szCs w:val="24"/>
          <w:lang w:val="en-US"/>
        </w:rPr>
        <w:t>datasets are</w:t>
      </w:r>
      <w:r w:rsidRPr="007500EC">
        <w:rPr>
          <w:rFonts w:ascii="Times New Roman" w:hAnsi="Times New Roman" w:cs="Times New Roman"/>
          <w:sz w:val="24"/>
          <w:szCs w:val="24"/>
          <w:lang w:val="en-US"/>
        </w:rPr>
        <w:t xml:space="preserve"> created, “customer_data.csv” and “customer_marketing.csv” where customer data refers to the personal details of the customer which includes their </w:t>
      </w:r>
      <w:r w:rsidR="00E3017E" w:rsidRPr="007500EC">
        <w:rPr>
          <w:rFonts w:ascii="Times New Roman" w:hAnsi="Times New Roman" w:cs="Times New Roman"/>
          <w:sz w:val="24"/>
          <w:szCs w:val="24"/>
          <w:lang w:val="en-US"/>
        </w:rPr>
        <w:t xml:space="preserve">basic information like age, gender, location. It also contains certain relevant information that pertains to </w:t>
      </w:r>
      <w:r w:rsidR="004D3A4C" w:rsidRPr="007500EC">
        <w:rPr>
          <w:rFonts w:ascii="Times New Roman" w:hAnsi="Times New Roman" w:cs="Times New Roman"/>
          <w:sz w:val="24"/>
          <w:szCs w:val="24"/>
          <w:lang w:val="en-US"/>
        </w:rPr>
        <w:t xml:space="preserve">their information as a consumer, such as total spendings, membership level etc. On the other hand, </w:t>
      </w:r>
      <w:r w:rsidR="00432367" w:rsidRPr="007500EC">
        <w:rPr>
          <w:rFonts w:ascii="Times New Roman" w:hAnsi="Times New Roman" w:cs="Times New Roman"/>
          <w:sz w:val="24"/>
          <w:szCs w:val="24"/>
          <w:lang w:val="en-US"/>
        </w:rPr>
        <w:t>the customer marketing data is curated due to a recent marketing campaign where the</w:t>
      </w:r>
      <w:r w:rsidR="004372A1" w:rsidRPr="007500EC">
        <w:rPr>
          <w:rFonts w:ascii="Times New Roman" w:hAnsi="Times New Roman" w:cs="Times New Roman"/>
          <w:sz w:val="24"/>
          <w:szCs w:val="24"/>
          <w:lang w:val="en-US"/>
        </w:rPr>
        <w:t xml:space="preserve"> customers are asked to subscribe to newsletters in the form or email and phone. It also asks the customers to rate their service as of </w:t>
      </w:r>
      <w:r w:rsidR="00600970" w:rsidRPr="007500EC">
        <w:rPr>
          <w:rFonts w:ascii="Times New Roman" w:hAnsi="Times New Roman" w:cs="Times New Roman"/>
          <w:sz w:val="24"/>
          <w:szCs w:val="24"/>
          <w:lang w:val="en-US"/>
        </w:rPr>
        <w:t>the time of the marketing campaign.</w:t>
      </w:r>
    </w:p>
    <w:p w14:paraId="5A32F909" w14:textId="68B87E8C" w:rsidR="00073D71" w:rsidRPr="007500EC" w:rsidRDefault="00600970"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With that in mind, a brief description of both </w:t>
      </w:r>
      <w:r w:rsidR="008F6827" w:rsidRPr="007500EC">
        <w:rPr>
          <w:rFonts w:ascii="Times New Roman" w:hAnsi="Times New Roman" w:cs="Times New Roman"/>
          <w:sz w:val="24"/>
          <w:szCs w:val="24"/>
          <w:lang w:val="en-US"/>
        </w:rPr>
        <w:t>datasets</w:t>
      </w:r>
      <w:r w:rsidRPr="007500EC">
        <w:rPr>
          <w:rFonts w:ascii="Times New Roman" w:hAnsi="Times New Roman" w:cs="Times New Roman"/>
          <w:sz w:val="24"/>
          <w:szCs w:val="24"/>
          <w:lang w:val="en-US"/>
        </w:rPr>
        <w:t xml:space="preserve"> is provided below.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405"/>
        <w:gridCol w:w="6345"/>
      </w:tblGrid>
      <w:tr w:rsidR="008E5344" w:rsidRPr="007500EC" w14:paraId="5F5600C8" w14:textId="77777777" w:rsidTr="00B94CE0">
        <w:trPr>
          <w:tblHeader/>
        </w:trPr>
        <w:tc>
          <w:tcPr>
            <w:tcW w:w="9360" w:type="dxa"/>
            <w:gridSpan w:val="3"/>
            <w:shd w:val="clear" w:color="auto" w:fill="auto"/>
            <w:tcMar>
              <w:top w:w="100" w:type="dxa"/>
              <w:left w:w="100" w:type="dxa"/>
              <w:bottom w:w="100" w:type="dxa"/>
              <w:right w:w="100" w:type="dxa"/>
            </w:tcMar>
          </w:tcPr>
          <w:p w14:paraId="0CFCF52A" w14:textId="4C26A0C6" w:rsidR="008E5344" w:rsidRPr="007500EC" w:rsidRDefault="008E5344" w:rsidP="00493EE1">
            <w:pPr>
              <w:widowControl w:val="0"/>
              <w:jc w:val="center"/>
              <w:rPr>
                <w:rFonts w:ascii="Times New Roman" w:eastAsia="Times New Roman" w:hAnsi="Times New Roman" w:cs="Times New Roman"/>
                <w:b/>
                <w:color w:val="222222"/>
                <w:sz w:val="24"/>
                <w:szCs w:val="24"/>
                <w:highlight w:val="white"/>
              </w:rPr>
            </w:pPr>
            <w:proofErr w:type="spellStart"/>
            <w:r w:rsidRPr="007500EC">
              <w:rPr>
                <w:rFonts w:ascii="Times New Roman" w:eastAsia="Times New Roman" w:hAnsi="Times New Roman" w:cs="Times New Roman"/>
                <w:b/>
                <w:color w:val="222222"/>
                <w:sz w:val="24"/>
                <w:szCs w:val="24"/>
                <w:highlight w:val="white"/>
              </w:rPr>
              <w:t>Customer_data</w:t>
            </w:r>
            <w:proofErr w:type="spellEnd"/>
          </w:p>
        </w:tc>
      </w:tr>
      <w:tr w:rsidR="00DB4DD9" w:rsidRPr="007500EC" w14:paraId="147BBE72" w14:textId="77777777" w:rsidTr="0058679B">
        <w:trPr>
          <w:tblHeader/>
        </w:trPr>
        <w:tc>
          <w:tcPr>
            <w:tcW w:w="1610" w:type="dxa"/>
            <w:shd w:val="clear" w:color="auto" w:fill="auto"/>
            <w:tcMar>
              <w:top w:w="100" w:type="dxa"/>
              <w:left w:w="100" w:type="dxa"/>
              <w:bottom w:w="100" w:type="dxa"/>
              <w:right w:w="100" w:type="dxa"/>
            </w:tcMar>
          </w:tcPr>
          <w:p w14:paraId="768F8811"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Parameters</w:t>
            </w:r>
          </w:p>
        </w:tc>
        <w:tc>
          <w:tcPr>
            <w:tcW w:w="1405" w:type="dxa"/>
            <w:shd w:val="clear" w:color="auto" w:fill="auto"/>
            <w:tcMar>
              <w:top w:w="100" w:type="dxa"/>
              <w:left w:w="100" w:type="dxa"/>
              <w:bottom w:w="100" w:type="dxa"/>
              <w:right w:w="100" w:type="dxa"/>
            </w:tcMar>
          </w:tcPr>
          <w:p w14:paraId="7B63FDBE"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Type</w:t>
            </w:r>
          </w:p>
        </w:tc>
        <w:tc>
          <w:tcPr>
            <w:tcW w:w="6345" w:type="dxa"/>
            <w:shd w:val="clear" w:color="auto" w:fill="auto"/>
            <w:tcMar>
              <w:top w:w="100" w:type="dxa"/>
              <w:left w:w="100" w:type="dxa"/>
              <w:bottom w:w="100" w:type="dxa"/>
              <w:right w:w="100" w:type="dxa"/>
            </w:tcMar>
          </w:tcPr>
          <w:p w14:paraId="460A4EBF" w14:textId="77777777" w:rsidR="00DB4DD9" w:rsidRPr="007500EC" w:rsidRDefault="00DB4DD9"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Description</w:t>
            </w:r>
          </w:p>
        </w:tc>
      </w:tr>
      <w:tr w:rsidR="00DB4DD9" w:rsidRPr="007500EC" w14:paraId="514C6065" w14:textId="77777777" w:rsidTr="0058679B">
        <w:tc>
          <w:tcPr>
            <w:tcW w:w="1610" w:type="dxa"/>
            <w:shd w:val="clear" w:color="auto" w:fill="auto"/>
            <w:tcMar>
              <w:top w:w="100" w:type="dxa"/>
              <w:left w:w="100" w:type="dxa"/>
              <w:bottom w:w="100" w:type="dxa"/>
              <w:right w:w="100" w:type="dxa"/>
            </w:tcMar>
            <w:vAlign w:val="center"/>
          </w:tcPr>
          <w:p w14:paraId="6A45D2B5" w14:textId="1E6679EC" w:rsidR="00DB4DD9" w:rsidRPr="007500EC" w:rsidRDefault="00F74B14"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CustomerID</w:t>
            </w:r>
            <w:proofErr w:type="spellEnd"/>
          </w:p>
        </w:tc>
        <w:tc>
          <w:tcPr>
            <w:tcW w:w="1405" w:type="dxa"/>
            <w:shd w:val="clear" w:color="auto" w:fill="auto"/>
            <w:tcMar>
              <w:top w:w="100" w:type="dxa"/>
              <w:left w:w="100" w:type="dxa"/>
              <w:bottom w:w="100" w:type="dxa"/>
              <w:right w:w="100" w:type="dxa"/>
            </w:tcMar>
            <w:vAlign w:val="center"/>
          </w:tcPr>
          <w:p w14:paraId="13B16BE8" w14:textId="03B3C447"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ID</w:t>
            </w:r>
          </w:p>
        </w:tc>
        <w:tc>
          <w:tcPr>
            <w:tcW w:w="6345" w:type="dxa"/>
            <w:shd w:val="clear" w:color="auto" w:fill="auto"/>
            <w:tcMar>
              <w:top w:w="100" w:type="dxa"/>
              <w:left w:w="100" w:type="dxa"/>
              <w:bottom w:w="100" w:type="dxa"/>
              <w:right w:w="100" w:type="dxa"/>
            </w:tcMar>
            <w:vAlign w:val="center"/>
          </w:tcPr>
          <w:p w14:paraId="18856A51" w14:textId="3B56FCDF" w:rsidR="00DB4DD9" w:rsidRPr="007500EC" w:rsidRDefault="00F74B14"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ID of each customer</w:t>
            </w:r>
          </w:p>
        </w:tc>
      </w:tr>
      <w:tr w:rsidR="00DB4DD9" w:rsidRPr="007500EC" w14:paraId="06A4D523" w14:textId="77777777" w:rsidTr="0058679B">
        <w:tc>
          <w:tcPr>
            <w:tcW w:w="1610" w:type="dxa"/>
            <w:shd w:val="clear" w:color="auto" w:fill="auto"/>
            <w:tcMar>
              <w:top w:w="100" w:type="dxa"/>
              <w:left w:w="100" w:type="dxa"/>
              <w:bottom w:w="100" w:type="dxa"/>
              <w:right w:w="100" w:type="dxa"/>
            </w:tcMar>
            <w:vAlign w:val="center"/>
          </w:tcPr>
          <w:p w14:paraId="7A1ADAA7" w14:textId="5BAB9E46"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Age</w:t>
            </w:r>
          </w:p>
        </w:tc>
        <w:tc>
          <w:tcPr>
            <w:tcW w:w="1405" w:type="dxa"/>
            <w:shd w:val="clear" w:color="auto" w:fill="auto"/>
            <w:tcMar>
              <w:top w:w="100" w:type="dxa"/>
              <w:left w:w="100" w:type="dxa"/>
              <w:bottom w:w="100" w:type="dxa"/>
              <w:right w:w="100" w:type="dxa"/>
            </w:tcMar>
            <w:vAlign w:val="center"/>
          </w:tcPr>
          <w:p w14:paraId="7343424F" w14:textId="5A97C9F7"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Integer</w:t>
            </w:r>
          </w:p>
        </w:tc>
        <w:tc>
          <w:tcPr>
            <w:tcW w:w="6345" w:type="dxa"/>
            <w:shd w:val="clear" w:color="auto" w:fill="auto"/>
            <w:tcMar>
              <w:top w:w="100" w:type="dxa"/>
              <w:left w:w="100" w:type="dxa"/>
              <w:bottom w:w="100" w:type="dxa"/>
              <w:right w:w="100" w:type="dxa"/>
            </w:tcMar>
            <w:vAlign w:val="center"/>
          </w:tcPr>
          <w:p w14:paraId="7653C476" w14:textId="7F4194E7" w:rsidR="00DB4DD9" w:rsidRPr="007500EC" w:rsidRDefault="00F74B14"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Age of </w:t>
            </w:r>
            <w:r w:rsidR="0058679B" w:rsidRPr="007500EC">
              <w:rPr>
                <w:rFonts w:ascii="Times New Roman" w:eastAsia="Times New Roman" w:hAnsi="Times New Roman" w:cs="Times New Roman"/>
                <w:color w:val="222222"/>
                <w:sz w:val="24"/>
                <w:szCs w:val="24"/>
                <w:highlight w:val="white"/>
                <w:lang w:val="en-US"/>
              </w:rPr>
              <w:t xml:space="preserve">the </w:t>
            </w:r>
            <w:r w:rsidRPr="007500EC">
              <w:rPr>
                <w:rFonts w:ascii="Times New Roman" w:eastAsia="Times New Roman" w:hAnsi="Times New Roman" w:cs="Times New Roman"/>
                <w:color w:val="222222"/>
                <w:sz w:val="24"/>
                <w:szCs w:val="24"/>
                <w:highlight w:val="white"/>
                <w:lang w:val="en-US"/>
              </w:rPr>
              <w:t>customer</w:t>
            </w:r>
          </w:p>
        </w:tc>
      </w:tr>
      <w:tr w:rsidR="00DB4DD9" w:rsidRPr="007500EC" w14:paraId="6F567F4F" w14:textId="77777777" w:rsidTr="0058679B">
        <w:tc>
          <w:tcPr>
            <w:tcW w:w="1610" w:type="dxa"/>
            <w:shd w:val="clear" w:color="auto" w:fill="auto"/>
            <w:tcMar>
              <w:top w:w="100" w:type="dxa"/>
              <w:left w:w="100" w:type="dxa"/>
              <w:bottom w:w="100" w:type="dxa"/>
              <w:right w:w="100" w:type="dxa"/>
            </w:tcMar>
            <w:vAlign w:val="center"/>
          </w:tcPr>
          <w:p w14:paraId="7C915356" w14:textId="59506136" w:rsidR="00DB4DD9" w:rsidRPr="007500EC" w:rsidRDefault="00F74B14"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Gender</w:t>
            </w:r>
          </w:p>
        </w:tc>
        <w:tc>
          <w:tcPr>
            <w:tcW w:w="1405" w:type="dxa"/>
            <w:shd w:val="clear" w:color="auto" w:fill="auto"/>
            <w:tcMar>
              <w:top w:w="100" w:type="dxa"/>
              <w:left w:w="100" w:type="dxa"/>
              <w:bottom w:w="100" w:type="dxa"/>
              <w:right w:w="100" w:type="dxa"/>
            </w:tcMar>
            <w:vAlign w:val="center"/>
          </w:tcPr>
          <w:p w14:paraId="5175DF21" w14:textId="6FD42022"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6EEBADF7" w14:textId="77777777"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Gender of the customer</w:t>
            </w:r>
          </w:p>
          <w:p w14:paraId="31FDC40A" w14:textId="0BB4AF97" w:rsidR="0058679B"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Available categories: Male, Female, Others</w:t>
            </w:r>
          </w:p>
        </w:tc>
      </w:tr>
      <w:tr w:rsidR="00DB4DD9" w:rsidRPr="007500EC" w14:paraId="2610E6A3" w14:textId="77777777" w:rsidTr="0058679B">
        <w:tc>
          <w:tcPr>
            <w:tcW w:w="1610" w:type="dxa"/>
            <w:shd w:val="clear" w:color="auto" w:fill="auto"/>
            <w:tcMar>
              <w:top w:w="100" w:type="dxa"/>
              <w:left w:w="100" w:type="dxa"/>
              <w:bottom w:w="100" w:type="dxa"/>
              <w:right w:w="100" w:type="dxa"/>
            </w:tcMar>
            <w:vAlign w:val="center"/>
          </w:tcPr>
          <w:p w14:paraId="645EE512" w14:textId="281BB611"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Location</w:t>
            </w:r>
          </w:p>
        </w:tc>
        <w:tc>
          <w:tcPr>
            <w:tcW w:w="1405" w:type="dxa"/>
            <w:shd w:val="clear" w:color="auto" w:fill="auto"/>
            <w:tcMar>
              <w:top w:w="100" w:type="dxa"/>
              <w:left w:w="100" w:type="dxa"/>
              <w:bottom w:w="100" w:type="dxa"/>
              <w:right w:w="100" w:type="dxa"/>
            </w:tcMar>
            <w:vAlign w:val="center"/>
          </w:tcPr>
          <w:p w14:paraId="2786C89F" w14:textId="05CF978C"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78CB3082" w14:textId="5D66BE35"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Location of the customer</w:t>
            </w:r>
          </w:p>
        </w:tc>
      </w:tr>
      <w:tr w:rsidR="00DB4DD9" w:rsidRPr="007500EC" w14:paraId="52B9FDE8" w14:textId="77777777" w:rsidTr="0058679B">
        <w:tc>
          <w:tcPr>
            <w:tcW w:w="1610" w:type="dxa"/>
            <w:shd w:val="clear" w:color="auto" w:fill="auto"/>
            <w:tcMar>
              <w:top w:w="100" w:type="dxa"/>
              <w:left w:w="100" w:type="dxa"/>
              <w:bottom w:w="100" w:type="dxa"/>
              <w:right w:w="100" w:type="dxa"/>
            </w:tcMar>
            <w:vAlign w:val="center"/>
          </w:tcPr>
          <w:p w14:paraId="716CB4FB" w14:textId="58041193"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MembershipLevel</w:t>
            </w:r>
            <w:proofErr w:type="spellEnd"/>
          </w:p>
        </w:tc>
        <w:tc>
          <w:tcPr>
            <w:tcW w:w="1405" w:type="dxa"/>
            <w:shd w:val="clear" w:color="auto" w:fill="auto"/>
            <w:tcMar>
              <w:top w:w="100" w:type="dxa"/>
              <w:left w:w="100" w:type="dxa"/>
              <w:bottom w:w="100" w:type="dxa"/>
              <w:right w:w="100" w:type="dxa"/>
            </w:tcMar>
            <w:vAlign w:val="center"/>
          </w:tcPr>
          <w:p w14:paraId="7268031B" w14:textId="02A9C7CB"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08736FFF" w14:textId="77777777"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Membership level of the customer</w:t>
            </w:r>
          </w:p>
          <w:p w14:paraId="1B4C21D1" w14:textId="2DA1CA75" w:rsidR="0058679B"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Available categories: Bronze, Silver, Gold, Platinum</w:t>
            </w:r>
          </w:p>
        </w:tc>
      </w:tr>
      <w:tr w:rsidR="00DB4DD9" w:rsidRPr="007500EC" w14:paraId="1BD53BA7" w14:textId="77777777" w:rsidTr="0058679B">
        <w:tc>
          <w:tcPr>
            <w:tcW w:w="1610" w:type="dxa"/>
            <w:shd w:val="clear" w:color="auto" w:fill="auto"/>
            <w:tcMar>
              <w:top w:w="100" w:type="dxa"/>
              <w:left w:w="100" w:type="dxa"/>
              <w:bottom w:w="100" w:type="dxa"/>
              <w:right w:w="100" w:type="dxa"/>
            </w:tcMar>
            <w:vAlign w:val="center"/>
          </w:tcPr>
          <w:p w14:paraId="444E82D9" w14:textId="119C9970"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TotalPurchase</w:t>
            </w:r>
            <w:proofErr w:type="spellEnd"/>
          </w:p>
        </w:tc>
        <w:tc>
          <w:tcPr>
            <w:tcW w:w="1405" w:type="dxa"/>
            <w:shd w:val="clear" w:color="auto" w:fill="auto"/>
            <w:tcMar>
              <w:top w:w="100" w:type="dxa"/>
              <w:left w:w="100" w:type="dxa"/>
              <w:bottom w:w="100" w:type="dxa"/>
              <w:right w:w="100" w:type="dxa"/>
            </w:tcMar>
            <w:vAlign w:val="center"/>
          </w:tcPr>
          <w:p w14:paraId="12FEA94F" w14:textId="69915CE6" w:rsidR="00DB4DD9" w:rsidRPr="007500EC" w:rsidRDefault="0058679B"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Integer</w:t>
            </w:r>
          </w:p>
        </w:tc>
        <w:tc>
          <w:tcPr>
            <w:tcW w:w="6345" w:type="dxa"/>
            <w:shd w:val="clear" w:color="auto" w:fill="auto"/>
            <w:tcMar>
              <w:top w:w="100" w:type="dxa"/>
              <w:left w:w="100" w:type="dxa"/>
              <w:bottom w:w="100" w:type="dxa"/>
              <w:right w:w="100" w:type="dxa"/>
            </w:tcMar>
            <w:vAlign w:val="center"/>
          </w:tcPr>
          <w:p w14:paraId="4EB1F372" w14:textId="3B14F99F" w:rsidR="00DB4DD9" w:rsidRPr="007500EC" w:rsidRDefault="0058679B"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number of items the customer has brought so far</w:t>
            </w:r>
          </w:p>
        </w:tc>
      </w:tr>
      <w:tr w:rsidR="00DB4DD9" w:rsidRPr="007500EC" w14:paraId="00165356" w14:textId="77777777" w:rsidTr="0058679B">
        <w:tc>
          <w:tcPr>
            <w:tcW w:w="1610" w:type="dxa"/>
            <w:shd w:val="clear" w:color="auto" w:fill="auto"/>
            <w:tcMar>
              <w:top w:w="100" w:type="dxa"/>
              <w:left w:w="100" w:type="dxa"/>
              <w:bottom w:w="100" w:type="dxa"/>
              <w:right w:w="100" w:type="dxa"/>
            </w:tcMar>
            <w:vAlign w:val="center"/>
          </w:tcPr>
          <w:p w14:paraId="5E5E23F9" w14:textId="7D8355C8" w:rsidR="00DB4DD9" w:rsidRPr="007500EC" w:rsidRDefault="0058679B"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TotalSpent</w:t>
            </w:r>
            <w:proofErr w:type="spellEnd"/>
          </w:p>
        </w:tc>
        <w:tc>
          <w:tcPr>
            <w:tcW w:w="1405" w:type="dxa"/>
            <w:shd w:val="clear" w:color="auto" w:fill="auto"/>
            <w:tcMar>
              <w:top w:w="100" w:type="dxa"/>
              <w:left w:w="100" w:type="dxa"/>
              <w:bottom w:w="100" w:type="dxa"/>
              <w:right w:w="100" w:type="dxa"/>
            </w:tcMar>
            <w:vAlign w:val="center"/>
          </w:tcPr>
          <w:p w14:paraId="5C96EB09" w14:textId="12CFC0D2" w:rsidR="00DB4DD9" w:rsidRPr="007500EC" w:rsidRDefault="00D62881"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Float</w:t>
            </w:r>
          </w:p>
        </w:tc>
        <w:tc>
          <w:tcPr>
            <w:tcW w:w="6345" w:type="dxa"/>
            <w:shd w:val="clear" w:color="auto" w:fill="auto"/>
            <w:tcMar>
              <w:top w:w="100" w:type="dxa"/>
              <w:left w:w="100" w:type="dxa"/>
              <w:bottom w:w="100" w:type="dxa"/>
              <w:right w:w="100" w:type="dxa"/>
            </w:tcMar>
            <w:vAlign w:val="center"/>
          </w:tcPr>
          <w:p w14:paraId="24C3A179" w14:textId="2FB591AE" w:rsidR="00DB4DD9" w:rsidRPr="007500EC" w:rsidRDefault="00D62881"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amount of money spent on purchases by customer so far</w:t>
            </w:r>
          </w:p>
        </w:tc>
      </w:tr>
      <w:tr w:rsidR="00073D71" w:rsidRPr="007500EC" w14:paraId="6CB06514" w14:textId="77777777" w:rsidTr="0058679B">
        <w:tc>
          <w:tcPr>
            <w:tcW w:w="1610" w:type="dxa"/>
            <w:shd w:val="clear" w:color="auto" w:fill="auto"/>
            <w:tcMar>
              <w:top w:w="100" w:type="dxa"/>
              <w:left w:w="100" w:type="dxa"/>
              <w:bottom w:w="100" w:type="dxa"/>
              <w:right w:w="100" w:type="dxa"/>
            </w:tcMar>
            <w:vAlign w:val="center"/>
          </w:tcPr>
          <w:p w14:paraId="7387BC71" w14:textId="72476CEA"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lastRenderedPageBreak/>
              <w:t>FavouriteCategory</w:t>
            </w:r>
            <w:proofErr w:type="spellEnd"/>
          </w:p>
        </w:tc>
        <w:tc>
          <w:tcPr>
            <w:tcW w:w="1405" w:type="dxa"/>
            <w:shd w:val="clear" w:color="auto" w:fill="auto"/>
            <w:tcMar>
              <w:top w:w="100" w:type="dxa"/>
              <w:left w:w="100" w:type="dxa"/>
              <w:bottom w:w="100" w:type="dxa"/>
              <w:right w:w="100" w:type="dxa"/>
            </w:tcMar>
            <w:vAlign w:val="center"/>
          </w:tcPr>
          <w:p w14:paraId="39552FB7" w14:textId="392A3EAD"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24B33B75" w14:textId="7777777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Most bought category of items from customer</w:t>
            </w:r>
          </w:p>
          <w:p w14:paraId="14145FEB" w14:textId="0AFCAB5C"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Available categories: Books, Electronics, Sporting Goods, Home Goods, Clothing</w:t>
            </w:r>
          </w:p>
        </w:tc>
      </w:tr>
      <w:tr w:rsidR="00073D71" w:rsidRPr="007500EC" w14:paraId="613C09C2" w14:textId="77777777" w:rsidTr="0058679B">
        <w:tc>
          <w:tcPr>
            <w:tcW w:w="1610" w:type="dxa"/>
            <w:shd w:val="clear" w:color="auto" w:fill="auto"/>
            <w:tcMar>
              <w:top w:w="100" w:type="dxa"/>
              <w:left w:w="100" w:type="dxa"/>
              <w:bottom w:w="100" w:type="dxa"/>
              <w:right w:w="100" w:type="dxa"/>
            </w:tcMar>
            <w:vAlign w:val="center"/>
          </w:tcPr>
          <w:p w14:paraId="476B1776" w14:textId="574F5102"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LastPurchaseDate</w:t>
            </w:r>
            <w:proofErr w:type="spellEnd"/>
          </w:p>
        </w:tc>
        <w:tc>
          <w:tcPr>
            <w:tcW w:w="1405" w:type="dxa"/>
            <w:shd w:val="clear" w:color="auto" w:fill="auto"/>
            <w:tcMar>
              <w:top w:w="100" w:type="dxa"/>
              <w:left w:w="100" w:type="dxa"/>
              <w:bottom w:w="100" w:type="dxa"/>
              <w:right w:w="100" w:type="dxa"/>
            </w:tcMar>
            <w:vAlign w:val="center"/>
          </w:tcPr>
          <w:p w14:paraId="726FE1E8" w14:textId="18E3AB65"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Date</w:t>
            </w:r>
          </w:p>
        </w:tc>
        <w:tc>
          <w:tcPr>
            <w:tcW w:w="6345" w:type="dxa"/>
            <w:shd w:val="clear" w:color="auto" w:fill="auto"/>
            <w:tcMar>
              <w:top w:w="100" w:type="dxa"/>
              <w:left w:w="100" w:type="dxa"/>
              <w:bottom w:w="100" w:type="dxa"/>
              <w:right w:w="100" w:type="dxa"/>
            </w:tcMar>
            <w:vAlign w:val="center"/>
          </w:tcPr>
          <w:p w14:paraId="493A6B88" w14:textId="71330A38"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Most recent date that the customer brought items from shop</w:t>
            </w:r>
          </w:p>
        </w:tc>
      </w:tr>
      <w:tr w:rsidR="00073D71" w:rsidRPr="007500EC" w14:paraId="01E1B83D" w14:textId="77777777" w:rsidTr="0058679B">
        <w:tc>
          <w:tcPr>
            <w:tcW w:w="1610" w:type="dxa"/>
            <w:shd w:val="clear" w:color="auto" w:fill="auto"/>
            <w:tcMar>
              <w:top w:w="100" w:type="dxa"/>
              <w:left w:w="100" w:type="dxa"/>
              <w:bottom w:w="100" w:type="dxa"/>
              <w:right w:w="100" w:type="dxa"/>
            </w:tcMar>
            <w:vAlign w:val="center"/>
          </w:tcPr>
          <w:p w14:paraId="03459463" w14:textId="4B65B21C" w:rsidR="00073D71" w:rsidRPr="007500EC" w:rsidRDefault="00073D71" w:rsidP="00073D7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PreferredPaymentMethod</w:t>
            </w:r>
            <w:proofErr w:type="spellEnd"/>
          </w:p>
        </w:tc>
        <w:tc>
          <w:tcPr>
            <w:tcW w:w="1405" w:type="dxa"/>
            <w:shd w:val="clear" w:color="auto" w:fill="auto"/>
            <w:tcMar>
              <w:top w:w="100" w:type="dxa"/>
              <w:left w:w="100" w:type="dxa"/>
              <w:bottom w:w="100" w:type="dxa"/>
              <w:right w:w="100" w:type="dxa"/>
            </w:tcMar>
            <w:vAlign w:val="center"/>
          </w:tcPr>
          <w:p w14:paraId="1F5A42BA" w14:textId="176EADA0"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Character</w:t>
            </w:r>
          </w:p>
        </w:tc>
        <w:tc>
          <w:tcPr>
            <w:tcW w:w="6345" w:type="dxa"/>
            <w:shd w:val="clear" w:color="auto" w:fill="auto"/>
            <w:tcMar>
              <w:top w:w="100" w:type="dxa"/>
              <w:left w:w="100" w:type="dxa"/>
              <w:bottom w:w="100" w:type="dxa"/>
              <w:right w:w="100" w:type="dxa"/>
            </w:tcMar>
            <w:vAlign w:val="center"/>
          </w:tcPr>
          <w:p w14:paraId="0C078841" w14:textId="7777777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Preferred payment method by customers</w:t>
            </w:r>
          </w:p>
          <w:p w14:paraId="64BEAC37" w14:textId="1802D0C6"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 xml:space="preserve">Available: </w:t>
            </w:r>
            <w:proofErr w:type="spellStart"/>
            <w:r w:rsidRPr="007500EC">
              <w:rPr>
                <w:rFonts w:ascii="Times New Roman" w:eastAsia="Times New Roman" w:hAnsi="Times New Roman" w:cs="Times New Roman"/>
                <w:color w:val="222222"/>
                <w:sz w:val="24"/>
                <w:szCs w:val="24"/>
                <w:highlight w:val="white"/>
                <w:lang w:val="en-US"/>
              </w:rPr>
              <w:t>Paypal</w:t>
            </w:r>
            <w:proofErr w:type="spellEnd"/>
            <w:r w:rsidRPr="007500EC">
              <w:rPr>
                <w:rFonts w:ascii="Times New Roman" w:eastAsia="Times New Roman" w:hAnsi="Times New Roman" w:cs="Times New Roman"/>
                <w:color w:val="222222"/>
                <w:sz w:val="24"/>
                <w:szCs w:val="24"/>
                <w:highlight w:val="white"/>
                <w:lang w:val="en-US"/>
              </w:rPr>
              <w:t xml:space="preserve">, </w:t>
            </w:r>
            <w:proofErr w:type="spellStart"/>
            <w:r w:rsidRPr="007500EC">
              <w:rPr>
                <w:rFonts w:ascii="Times New Roman" w:eastAsia="Times New Roman" w:hAnsi="Times New Roman" w:cs="Times New Roman"/>
                <w:color w:val="222222"/>
                <w:sz w:val="24"/>
                <w:szCs w:val="24"/>
                <w:highlight w:val="white"/>
                <w:lang w:val="en-US"/>
              </w:rPr>
              <w:t>DebitCard</w:t>
            </w:r>
            <w:proofErr w:type="spellEnd"/>
            <w:r w:rsidRPr="007500EC">
              <w:rPr>
                <w:rFonts w:ascii="Times New Roman" w:eastAsia="Times New Roman" w:hAnsi="Times New Roman" w:cs="Times New Roman"/>
                <w:color w:val="222222"/>
                <w:sz w:val="24"/>
                <w:szCs w:val="24"/>
                <w:highlight w:val="white"/>
                <w:lang w:val="en-US"/>
              </w:rPr>
              <w:t xml:space="preserve">, </w:t>
            </w:r>
            <w:proofErr w:type="spellStart"/>
            <w:r w:rsidRPr="007500EC">
              <w:rPr>
                <w:rFonts w:ascii="Times New Roman" w:eastAsia="Times New Roman" w:hAnsi="Times New Roman" w:cs="Times New Roman"/>
                <w:color w:val="222222"/>
                <w:sz w:val="24"/>
                <w:szCs w:val="24"/>
                <w:highlight w:val="white"/>
                <w:lang w:val="en-US"/>
              </w:rPr>
              <w:t>CreditCard</w:t>
            </w:r>
            <w:proofErr w:type="spellEnd"/>
            <w:r w:rsidRPr="007500EC">
              <w:rPr>
                <w:rFonts w:ascii="Times New Roman" w:eastAsia="Times New Roman" w:hAnsi="Times New Roman" w:cs="Times New Roman"/>
                <w:color w:val="222222"/>
                <w:sz w:val="24"/>
                <w:szCs w:val="24"/>
                <w:highlight w:val="white"/>
                <w:lang w:val="en-US"/>
              </w:rPr>
              <w:t>, Cash</w:t>
            </w:r>
          </w:p>
        </w:tc>
      </w:tr>
      <w:tr w:rsidR="00073D71" w:rsidRPr="007500EC" w14:paraId="61DE1AD4" w14:textId="77777777" w:rsidTr="0058679B">
        <w:tc>
          <w:tcPr>
            <w:tcW w:w="1610" w:type="dxa"/>
            <w:shd w:val="clear" w:color="auto" w:fill="auto"/>
            <w:tcMar>
              <w:top w:w="100" w:type="dxa"/>
              <w:left w:w="100" w:type="dxa"/>
              <w:bottom w:w="100" w:type="dxa"/>
              <w:right w:w="100" w:type="dxa"/>
            </w:tcMar>
            <w:vAlign w:val="center"/>
          </w:tcPr>
          <w:p w14:paraId="56A26984" w14:textId="20B81055"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Churn</w:t>
            </w:r>
          </w:p>
        </w:tc>
        <w:tc>
          <w:tcPr>
            <w:tcW w:w="1405" w:type="dxa"/>
            <w:shd w:val="clear" w:color="auto" w:fill="auto"/>
            <w:tcMar>
              <w:top w:w="100" w:type="dxa"/>
              <w:left w:w="100" w:type="dxa"/>
              <w:bottom w:w="100" w:type="dxa"/>
              <w:right w:w="100" w:type="dxa"/>
            </w:tcMar>
            <w:vAlign w:val="center"/>
          </w:tcPr>
          <w:p w14:paraId="2FB6D0AF" w14:textId="50575423" w:rsidR="00073D71" w:rsidRPr="007500EC" w:rsidRDefault="00073D71" w:rsidP="00073D7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13709A5A" w14:textId="41439297" w:rsidR="00073D71" w:rsidRPr="007500EC" w:rsidRDefault="00073D71" w:rsidP="00073D7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Whether the customer has churned or not</w:t>
            </w:r>
          </w:p>
        </w:tc>
      </w:tr>
    </w:tbl>
    <w:p w14:paraId="17DFA599" w14:textId="77777777" w:rsidR="008F6827" w:rsidRPr="007500EC" w:rsidRDefault="008F6827" w:rsidP="004D3A4C">
      <w:pPr>
        <w:jc w:val="both"/>
        <w:rPr>
          <w:rFonts w:ascii="Times New Roman" w:hAnsi="Times New Roman" w:cs="Times New Roman"/>
          <w:sz w:val="24"/>
          <w:szCs w:val="24"/>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0"/>
        <w:gridCol w:w="1405"/>
        <w:gridCol w:w="6345"/>
      </w:tblGrid>
      <w:tr w:rsidR="008E5344" w:rsidRPr="007500EC" w14:paraId="220F4EF5" w14:textId="77777777" w:rsidTr="00EE7EC4">
        <w:trPr>
          <w:tblHeader/>
        </w:trPr>
        <w:tc>
          <w:tcPr>
            <w:tcW w:w="9360" w:type="dxa"/>
            <w:gridSpan w:val="3"/>
            <w:shd w:val="clear" w:color="auto" w:fill="auto"/>
            <w:tcMar>
              <w:top w:w="100" w:type="dxa"/>
              <w:left w:w="100" w:type="dxa"/>
              <w:bottom w:w="100" w:type="dxa"/>
              <w:right w:w="100" w:type="dxa"/>
            </w:tcMar>
          </w:tcPr>
          <w:p w14:paraId="7E190CDC" w14:textId="2211A324" w:rsidR="008E5344" w:rsidRPr="007500EC" w:rsidRDefault="008E5344" w:rsidP="00493EE1">
            <w:pPr>
              <w:widowControl w:val="0"/>
              <w:jc w:val="center"/>
              <w:rPr>
                <w:rFonts w:ascii="Times New Roman" w:eastAsia="Times New Roman" w:hAnsi="Times New Roman" w:cs="Times New Roman"/>
                <w:b/>
                <w:color w:val="222222"/>
                <w:sz w:val="24"/>
                <w:szCs w:val="24"/>
                <w:highlight w:val="white"/>
              </w:rPr>
            </w:pPr>
            <w:proofErr w:type="spellStart"/>
            <w:r w:rsidRPr="007500EC">
              <w:rPr>
                <w:rFonts w:ascii="Times New Roman" w:eastAsia="Times New Roman" w:hAnsi="Times New Roman" w:cs="Times New Roman"/>
                <w:b/>
                <w:color w:val="222222"/>
                <w:sz w:val="24"/>
                <w:szCs w:val="24"/>
                <w:highlight w:val="white"/>
              </w:rPr>
              <w:t>Customer_marketing</w:t>
            </w:r>
            <w:proofErr w:type="spellEnd"/>
          </w:p>
        </w:tc>
      </w:tr>
      <w:tr w:rsidR="00E9606C" w:rsidRPr="007500EC" w14:paraId="0B06F9B1" w14:textId="77777777" w:rsidTr="00493EE1">
        <w:trPr>
          <w:tblHeader/>
        </w:trPr>
        <w:tc>
          <w:tcPr>
            <w:tcW w:w="1610" w:type="dxa"/>
            <w:shd w:val="clear" w:color="auto" w:fill="auto"/>
            <w:tcMar>
              <w:top w:w="100" w:type="dxa"/>
              <w:left w:w="100" w:type="dxa"/>
              <w:bottom w:w="100" w:type="dxa"/>
              <w:right w:w="100" w:type="dxa"/>
            </w:tcMar>
          </w:tcPr>
          <w:p w14:paraId="1FDF1C12"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Parameters</w:t>
            </w:r>
          </w:p>
        </w:tc>
        <w:tc>
          <w:tcPr>
            <w:tcW w:w="1405" w:type="dxa"/>
            <w:shd w:val="clear" w:color="auto" w:fill="auto"/>
            <w:tcMar>
              <w:top w:w="100" w:type="dxa"/>
              <w:left w:w="100" w:type="dxa"/>
              <w:bottom w:w="100" w:type="dxa"/>
              <w:right w:w="100" w:type="dxa"/>
            </w:tcMar>
          </w:tcPr>
          <w:p w14:paraId="4D44B322"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Type</w:t>
            </w:r>
          </w:p>
        </w:tc>
        <w:tc>
          <w:tcPr>
            <w:tcW w:w="6345" w:type="dxa"/>
            <w:shd w:val="clear" w:color="auto" w:fill="auto"/>
            <w:tcMar>
              <w:top w:w="100" w:type="dxa"/>
              <w:left w:w="100" w:type="dxa"/>
              <w:bottom w:w="100" w:type="dxa"/>
              <w:right w:w="100" w:type="dxa"/>
            </w:tcMar>
          </w:tcPr>
          <w:p w14:paraId="5F98FBF6" w14:textId="77777777" w:rsidR="00E9606C" w:rsidRPr="007500EC" w:rsidRDefault="00E9606C" w:rsidP="00493EE1">
            <w:pPr>
              <w:widowControl w:val="0"/>
              <w:jc w:val="center"/>
              <w:rPr>
                <w:rFonts w:ascii="Times New Roman" w:eastAsia="Times New Roman" w:hAnsi="Times New Roman" w:cs="Times New Roman"/>
                <w:b/>
                <w:color w:val="222222"/>
                <w:sz w:val="24"/>
                <w:szCs w:val="24"/>
                <w:highlight w:val="white"/>
              </w:rPr>
            </w:pPr>
            <w:r w:rsidRPr="007500EC">
              <w:rPr>
                <w:rFonts w:ascii="Times New Roman" w:eastAsia="Times New Roman" w:hAnsi="Times New Roman" w:cs="Times New Roman"/>
                <w:b/>
                <w:color w:val="222222"/>
                <w:sz w:val="24"/>
                <w:szCs w:val="24"/>
                <w:highlight w:val="white"/>
              </w:rPr>
              <w:t>Description</w:t>
            </w:r>
          </w:p>
        </w:tc>
      </w:tr>
      <w:tr w:rsidR="00E9606C" w:rsidRPr="007500EC" w14:paraId="7C104EE7" w14:textId="77777777" w:rsidTr="00493EE1">
        <w:tc>
          <w:tcPr>
            <w:tcW w:w="1610" w:type="dxa"/>
            <w:shd w:val="clear" w:color="auto" w:fill="auto"/>
            <w:tcMar>
              <w:top w:w="100" w:type="dxa"/>
              <w:left w:w="100" w:type="dxa"/>
              <w:bottom w:w="100" w:type="dxa"/>
              <w:right w:w="100" w:type="dxa"/>
            </w:tcMar>
            <w:vAlign w:val="center"/>
          </w:tcPr>
          <w:p w14:paraId="25A5AF4E" w14:textId="77777777"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CustomerID</w:t>
            </w:r>
            <w:proofErr w:type="spellEnd"/>
          </w:p>
        </w:tc>
        <w:tc>
          <w:tcPr>
            <w:tcW w:w="1405" w:type="dxa"/>
            <w:shd w:val="clear" w:color="auto" w:fill="auto"/>
            <w:tcMar>
              <w:top w:w="100" w:type="dxa"/>
              <w:left w:w="100" w:type="dxa"/>
              <w:bottom w:w="100" w:type="dxa"/>
              <w:right w:w="100" w:type="dxa"/>
            </w:tcMar>
            <w:vAlign w:val="center"/>
          </w:tcPr>
          <w:p w14:paraId="6042F90F" w14:textId="77777777"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ID</w:t>
            </w:r>
          </w:p>
        </w:tc>
        <w:tc>
          <w:tcPr>
            <w:tcW w:w="6345" w:type="dxa"/>
            <w:shd w:val="clear" w:color="auto" w:fill="auto"/>
            <w:tcMar>
              <w:top w:w="100" w:type="dxa"/>
              <w:left w:w="100" w:type="dxa"/>
              <w:bottom w:w="100" w:type="dxa"/>
              <w:right w:w="100" w:type="dxa"/>
            </w:tcMar>
            <w:vAlign w:val="center"/>
          </w:tcPr>
          <w:p w14:paraId="0459975C" w14:textId="77777777"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The ID of each customer</w:t>
            </w:r>
          </w:p>
        </w:tc>
      </w:tr>
      <w:tr w:rsidR="00E9606C" w:rsidRPr="007500EC" w14:paraId="3DF17AF9" w14:textId="77777777" w:rsidTr="00493EE1">
        <w:tc>
          <w:tcPr>
            <w:tcW w:w="1610" w:type="dxa"/>
            <w:shd w:val="clear" w:color="auto" w:fill="auto"/>
            <w:tcMar>
              <w:top w:w="100" w:type="dxa"/>
              <w:left w:w="100" w:type="dxa"/>
              <w:bottom w:w="100" w:type="dxa"/>
              <w:right w:w="100" w:type="dxa"/>
            </w:tcMar>
            <w:vAlign w:val="center"/>
          </w:tcPr>
          <w:p w14:paraId="18AFF3C0" w14:textId="32D71D78"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EmailSubscription</w:t>
            </w:r>
            <w:proofErr w:type="spellEnd"/>
          </w:p>
        </w:tc>
        <w:tc>
          <w:tcPr>
            <w:tcW w:w="1405" w:type="dxa"/>
            <w:shd w:val="clear" w:color="auto" w:fill="auto"/>
            <w:tcMar>
              <w:top w:w="100" w:type="dxa"/>
              <w:left w:w="100" w:type="dxa"/>
              <w:bottom w:w="100" w:type="dxa"/>
              <w:right w:w="100" w:type="dxa"/>
            </w:tcMar>
            <w:vAlign w:val="center"/>
          </w:tcPr>
          <w:p w14:paraId="3126BBBB" w14:textId="57F30203"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35FCCA81" w14:textId="5B1C937F"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Whether the customer has subscribed to newsletter using email address</w:t>
            </w:r>
          </w:p>
        </w:tc>
      </w:tr>
      <w:tr w:rsidR="00E9606C" w:rsidRPr="007500EC" w14:paraId="1509BAAC" w14:textId="77777777" w:rsidTr="00493EE1">
        <w:tc>
          <w:tcPr>
            <w:tcW w:w="1610" w:type="dxa"/>
            <w:shd w:val="clear" w:color="auto" w:fill="auto"/>
            <w:tcMar>
              <w:top w:w="100" w:type="dxa"/>
              <w:left w:w="100" w:type="dxa"/>
              <w:bottom w:w="100" w:type="dxa"/>
              <w:right w:w="100" w:type="dxa"/>
            </w:tcMar>
            <w:vAlign w:val="center"/>
          </w:tcPr>
          <w:p w14:paraId="74078090" w14:textId="5F166EB3"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PhoneSubscription</w:t>
            </w:r>
            <w:proofErr w:type="spellEnd"/>
          </w:p>
        </w:tc>
        <w:tc>
          <w:tcPr>
            <w:tcW w:w="1405" w:type="dxa"/>
            <w:shd w:val="clear" w:color="auto" w:fill="auto"/>
            <w:tcMar>
              <w:top w:w="100" w:type="dxa"/>
              <w:left w:w="100" w:type="dxa"/>
              <w:bottom w:w="100" w:type="dxa"/>
              <w:right w:w="100" w:type="dxa"/>
            </w:tcMar>
            <w:vAlign w:val="center"/>
          </w:tcPr>
          <w:p w14:paraId="5EDC19E8" w14:textId="4327AF20"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Binary</w:t>
            </w:r>
          </w:p>
        </w:tc>
        <w:tc>
          <w:tcPr>
            <w:tcW w:w="6345" w:type="dxa"/>
            <w:shd w:val="clear" w:color="auto" w:fill="auto"/>
            <w:tcMar>
              <w:top w:w="100" w:type="dxa"/>
              <w:left w:w="100" w:type="dxa"/>
              <w:bottom w:w="100" w:type="dxa"/>
              <w:right w:w="100" w:type="dxa"/>
            </w:tcMar>
            <w:vAlign w:val="center"/>
          </w:tcPr>
          <w:p w14:paraId="3212C484" w14:textId="4E8FB972"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Whether the customer has subscribed to newsletter using phone number</w:t>
            </w:r>
          </w:p>
        </w:tc>
      </w:tr>
      <w:tr w:rsidR="00E9606C" w:rsidRPr="007500EC" w14:paraId="4F543FC9" w14:textId="77777777" w:rsidTr="00493EE1">
        <w:tc>
          <w:tcPr>
            <w:tcW w:w="1610" w:type="dxa"/>
            <w:shd w:val="clear" w:color="auto" w:fill="auto"/>
            <w:tcMar>
              <w:top w:w="100" w:type="dxa"/>
              <w:left w:w="100" w:type="dxa"/>
              <w:bottom w:w="100" w:type="dxa"/>
              <w:right w:w="100" w:type="dxa"/>
            </w:tcMar>
            <w:vAlign w:val="center"/>
          </w:tcPr>
          <w:p w14:paraId="09CFFADB" w14:textId="0F807FA5" w:rsidR="00E9606C" w:rsidRPr="007500EC" w:rsidRDefault="00E9606C" w:rsidP="00493EE1">
            <w:pPr>
              <w:widowControl w:val="0"/>
              <w:rPr>
                <w:rFonts w:ascii="Times New Roman" w:eastAsia="Times New Roman" w:hAnsi="Times New Roman" w:cs="Times New Roman"/>
                <w:color w:val="222222"/>
                <w:sz w:val="24"/>
                <w:szCs w:val="24"/>
                <w:highlight w:val="white"/>
              </w:rPr>
            </w:pPr>
            <w:proofErr w:type="spellStart"/>
            <w:r w:rsidRPr="007500EC">
              <w:rPr>
                <w:rFonts w:ascii="Times New Roman" w:eastAsia="Times New Roman" w:hAnsi="Times New Roman" w:cs="Times New Roman"/>
                <w:color w:val="222222"/>
                <w:sz w:val="24"/>
                <w:szCs w:val="24"/>
                <w:highlight w:val="white"/>
              </w:rPr>
              <w:t>CustomerSatisfaction</w:t>
            </w:r>
            <w:proofErr w:type="spellEnd"/>
          </w:p>
        </w:tc>
        <w:tc>
          <w:tcPr>
            <w:tcW w:w="1405" w:type="dxa"/>
            <w:shd w:val="clear" w:color="auto" w:fill="auto"/>
            <w:tcMar>
              <w:top w:w="100" w:type="dxa"/>
              <w:left w:w="100" w:type="dxa"/>
              <w:bottom w:w="100" w:type="dxa"/>
              <w:right w:w="100" w:type="dxa"/>
            </w:tcMar>
            <w:vAlign w:val="center"/>
          </w:tcPr>
          <w:p w14:paraId="0AD759E3" w14:textId="46F64348" w:rsidR="00E9606C" w:rsidRPr="007500EC" w:rsidRDefault="00E9606C" w:rsidP="00493EE1">
            <w:pPr>
              <w:widowControl w:val="0"/>
              <w:rPr>
                <w:rFonts w:ascii="Times New Roman" w:eastAsia="Times New Roman" w:hAnsi="Times New Roman" w:cs="Times New Roman"/>
                <w:color w:val="222222"/>
                <w:sz w:val="24"/>
                <w:szCs w:val="24"/>
                <w:highlight w:val="white"/>
              </w:rPr>
            </w:pPr>
            <w:r w:rsidRPr="007500EC">
              <w:rPr>
                <w:rFonts w:ascii="Times New Roman" w:eastAsia="Times New Roman" w:hAnsi="Times New Roman" w:cs="Times New Roman"/>
                <w:color w:val="222222"/>
                <w:sz w:val="24"/>
                <w:szCs w:val="24"/>
                <w:highlight w:val="white"/>
              </w:rPr>
              <w:t>Ordinal</w:t>
            </w:r>
          </w:p>
        </w:tc>
        <w:tc>
          <w:tcPr>
            <w:tcW w:w="6345" w:type="dxa"/>
            <w:shd w:val="clear" w:color="auto" w:fill="auto"/>
            <w:tcMar>
              <w:top w:w="100" w:type="dxa"/>
              <w:left w:w="100" w:type="dxa"/>
              <w:bottom w:w="100" w:type="dxa"/>
              <w:right w:w="100" w:type="dxa"/>
            </w:tcMar>
            <w:vAlign w:val="center"/>
          </w:tcPr>
          <w:p w14:paraId="02A00108" w14:textId="4134E5FF" w:rsidR="00E9606C" w:rsidRPr="007500EC" w:rsidRDefault="00E9606C" w:rsidP="00493EE1">
            <w:pPr>
              <w:widowControl w:val="0"/>
              <w:rPr>
                <w:rFonts w:ascii="Times New Roman" w:eastAsia="Times New Roman" w:hAnsi="Times New Roman" w:cs="Times New Roman"/>
                <w:color w:val="222222"/>
                <w:sz w:val="24"/>
                <w:szCs w:val="24"/>
                <w:highlight w:val="white"/>
                <w:lang w:val="en-US"/>
              </w:rPr>
            </w:pPr>
            <w:r w:rsidRPr="007500EC">
              <w:rPr>
                <w:rFonts w:ascii="Times New Roman" w:eastAsia="Times New Roman" w:hAnsi="Times New Roman" w:cs="Times New Roman"/>
                <w:color w:val="222222"/>
                <w:sz w:val="24"/>
                <w:szCs w:val="24"/>
                <w:highlight w:val="white"/>
                <w:lang w:val="en-US"/>
              </w:rPr>
              <w:t>Ranked from 1 to 5, with 5 being the best, the quality of service</w:t>
            </w:r>
          </w:p>
        </w:tc>
      </w:tr>
    </w:tbl>
    <w:p w14:paraId="52A505DF" w14:textId="77777777" w:rsidR="00E9606C" w:rsidRPr="007500EC" w:rsidRDefault="00E9606C" w:rsidP="004D3A4C">
      <w:pPr>
        <w:jc w:val="both"/>
        <w:rPr>
          <w:rFonts w:ascii="Times New Roman" w:hAnsi="Times New Roman" w:cs="Times New Roman"/>
          <w:sz w:val="24"/>
          <w:szCs w:val="24"/>
          <w:lang w:val="en-US"/>
        </w:rPr>
      </w:pPr>
    </w:p>
    <w:p w14:paraId="38B4D0ED" w14:textId="34D3D97C" w:rsidR="00684EC6" w:rsidRPr="007500EC" w:rsidRDefault="00684EC6"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total, there are 11 </w:t>
      </w:r>
      <w:r w:rsidR="00EB7E05" w:rsidRPr="007500EC">
        <w:rPr>
          <w:rFonts w:ascii="Times New Roman" w:hAnsi="Times New Roman" w:cs="Times New Roman"/>
          <w:sz w:val="24"/>
          <w:szCs w:val="24"/>
          <w:lang w:val="en-US"/>
        </w:rPr>
        <w:t xml:space="preserve">attributes in customer data and 4 attributes in customer marketing. Both </w:t>
      </w:r>
      <w:proofErr w:type="gramStart"/>
      <w:r w:rsidR="00EB7E05" w:rsidRPr="007500EC">
        <w:rPr>
          <w:rFonts w:ascii="Times New Roman" w:hAnsi="Times New Roman" w:cs="Times New Roman"/>
          <w:sz w:val="24"/>
          <w:szCs w:val="24"/>
          <w:lang w:val="en-US"/>
        </w:rPr>
        <w:t>dataset</w:t>
      </w:r>
      <w:proofErr w:type="gramEnd"/>
      <w:r w:rsidR="00EB7E05" w:rsidRPr="007500EC">
        <w:rPr>
          <w:rFonts w:ascii="Times New Roman" w:hAnsi="Times New Roman" w:cs="Times New Roman"/>
          <w:sz w:val="24"/>
          <w:szCs w:val="24"/>
          <w:lang w:val="en-US"/>
        </w:rPr>
        <w:t xml:space="preserve"> have 500 observations</w:t>
      </w:r>
      <w:r w:rsidR="00FA251D" w:rsidRPr="007500EC">
        <w:rPr>
          <w:rFonts w:ascii="Times New Roman" w:hAnsi="Times New Roman" w:cs="Times New Roman"/>
          <w:sz w:val="24"/>
          <w:szCs w:val="24"/>
          <w:lang w:val="en-US"/>
        </w:rPr>
        <w:t xml:space="preserve"> and </w:t>
      </w:r>
      <w:r w:rsidR="00805A9D" w:rsidRPr="007500EC">
        <w:rPr>
          <w:rFonts w:ascii="Times New Roman" w:hAnsi="Times New Roman" w:cs="Times New Roman"/>
          <w:sz w:val="24"/>
          <w:szCs w:val="24"/>
          <w:lang w:val="en-US"/>
        </w:rPr>
        <w:t>they</w:t>
      </w:r>
      <w:r w:rsidR="00FA251D" w:rsidRPr="007500EC">
        <w:rPr>
          <w:rFonts w:ascii="Times New Roman" w:hAnsi="Times New Roman" w:cs="Times New Roman"/>
          <w:sz w:val="24"/>
          <w:szCs w:val="24"/>
          <w:lang w:val="en-US"/>
        </w:rPr>
        <w:t xml:space="preserve"> can be joined using </w:t>
      </w:r>
      <w:proofErr w:type="spellStart"/>
      <w:r w:rsidR="00FA251D" w:rsidRPr="007500EC">
        <w:rPr>
          <w:rFonts w:ascii="Times New Roman" w:hAnsi="Times New Roman" w:cs="Times New Roman"/>
          <w:sz w:val="24"/>
          <w:szCs w:val="24"/>
          <w:lang w:val="en-US"/>
        </w:rPr>
        <w:t>CustomerID</w:t>
      </w:r>
      <w:proofErr w:type="spellEnd"/>
      <w:r w:rsidR="00FA251D" w:rsidRPr="007500EC">
        <w:rPr>
          <w:rFonts w:ascii="Times New Roman" w:hAnsi="Times New Roman" w:cs="Times New Roman"/>
          <w:sz w:val="24"/>
          <w:szCs w:val="24"/>
          <w:lang w:val="en-US"/>
        </w:rPr>
        <w:t xml:space="preserve">. </w:t>
      </w:r>
    </w:p>
    <w:p w14:paraId="0277AC22" w14:textId="23107289" w:rsidR="007500EC" w:rsidRPr="007500EC" w:rsidRDefault="008E5344" w:rsidP="004D3A4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Our target in this analysis is to predict whether the customer will churn </w:t>
      </w:r>
      <w:r w:rsidR="00EC1843" w:rsidRPr="007500EC">
        <w:rPr>
          <w:rFonts w:ascii="Times New Roman" w:hAnsi="Times New Roman" w:cs="Times New Roman"/>
          <w:sz w:val="24"/>
          <w:szCs w:val="24"/>
          <w:lang w:val="en-US"/>
        </w:rPr>
        <w:t>or not</w:t>
      </w:r>
      <w:r w:rsidR="00805A9D" w:rsidRPr="007500EC">
        <w:rPr>
          <w:rFonts w:ascii="Times New Roman" w:hAnsi="Times New Roman" w:cs="Times New Roman"/>
          <w:sz w:val="24"/>
          <w:szCs w:val="24"/>
          <w:lang w:val="en-US"/>
        </w:rPr>
        <w:t xml:space="preserve"> hence our target variable is in customer data, which is “</w:t>
      </w:r>
      <w:r w:rsidR="00810816" w:rsidRPr="007500EC">
        <w:rPr>
          <w:rFonts w:ascii="Times New Roman" w:hAnsi="Times New Roman" w:cs="Times New Roman"/>
          <w:sz w:val="24"/>
          <w:szCs w:val="24"/>
          <w:lang w:val="en-US"/>
        </w:rPr>
        <w:t>C</w:t>
      </w:r>
      <w:r w:rsidR="00805A9D" w:rsidRPr="007500EC">
        <w:rPr>
          <w:rFonts w:ascii="Times New Roman" w:hAnsi="Times New Roman" w:cs="Times New Roman"/>
          <w:sz w:val="24"/>
          <w:szCs w:val="24"/>
          <w:lang w:val="en-US"/>
        </w:rPr>
        <w:t>hurn”</w:t>
      </w:r>
      <w:r w:rsidR="00EC1843" w:rsidRPr="007500EC">
        <w:rPr>
          <w:rFonts w:ascii="Times New Roman" w:hAnsi="Times New Roman" w:cs="Times New Roman"/>
          <w:sz w:val="24"/>
          <w:szCs w:val="24"/>
          <w:lang w:val="en-US"/>
        </w:rPr>
        <w:t xml:space="preserve">. </w:t>
      </w:r>
      <w:r w:rsidR="00810816" w:rsidRPr="007500EC">
        <w:rPr>
          <w:rFonts w:ascii="Times New Roman" w:hAnsi="Times New Roman" w:cs="Times New Roman"/>
          <w:sz w:val="24"/>
          <w:szCs w:val="24"/>
          <w:lang w:val="en-US"/>
        </w:rPr>
        <w:t>With the introduction of new data entries from customer marketing, the two datasets present here will give us insight into what could possibly cause a customer to churn.</w:t>
      </w:r>
    </w:p>
    <w:p w14:paraId="4906B967" w14:textId="77777777" w:rsidR="007500EC" w:rsidRDefault="007500EC">
      <w:pPr>
        <w:rPr>
          <w:lang w:val="en-US"/>
        </w:rPr>
      </w:pPr>
      <w:r>
        <w:rPr>
          <w:lang w:val="en-US"/>
        </w:rPr>
        <w:br w:type="page"/>
      </w:r>
    </w:p>
    <w:p w14:paraId="164087C3" w14:textId="49282726" w:rsidR="001345F5" w:rsidRPr="00D52631" w:rsidRDefault="00186C39" w:rsidP="001345F5">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Data Pre-Processing</w:t>
      </w:r>
    </w:p>
    <w:p w14:paraId="12B4CD24" w14:textId="696EA989" w:rsidR="00810816" w:rsidRDefault="00810816" w:rsidP="007500EC">
      <w:pPr>
        <w:jc w:val="both"/>
        <w:rPr>
          <w:rFonts w:ascii="Times New Roman" w:hAnsi="Times New Roman" w:cs="Times New Roman"/>
          <w:sz w:val="24"/>
          <w:szCs w:val="24"/>
          <w:lang w:val="en-US"/>
        </w:rPr>
      </w:pPr>
      <w:r w:rsidRPr="007500EC">
        <w:rPr>
          <w:rFonts w:ascii="Times New Roman" w:hAnsi="Times New Roman" w:cs="Times New Roman"/>
          <w:sz w:val="24"/>
          <w:szCs w:val="24"/>
          <w:lang w:val="en-US"/>
        </w:rPr>
        <w:t xml:space="preserve">In this section, data preprocessing will be carried out. It is essential </w:t>
      </w:r>
      <w:r w:rsidR="00433578" w:rsidRPr="007500EC">
        <w:rPr>
          <w:rFonts w:ascii="Times New Roman" w:hAnsi="Times New Roman" w:cs="Times New Roman"/>
          <w:sz w:val="24"/>
          <w:szCs w:val="24"/>
          <w:lang w:val="en-US"/>
        </w:rPr>
        <w:t>for</w:t>
      </w:r>
      <w:r w:rsidRPr="007500EC">
        <w:rPr>
          <w:rFonts w:ascii="Times New Roman" w:hAnsi="Times New Roman" w:cs="Times New Roman"/>
          <w:sz w:val="24"/>
          <w:szCs w:val="24"/>
          <w:lang w:val="en-US"/>
        </w:rPr>
        <w:t xml:space="preserve"> the dataset </w:t>
      </w:r>
      <w:r w:rsidR="00433578" w:rsidRPr="007500EC">
        <w:rPr>
          <w:rFonts w:ascii="Times New Roman" w:hAnsi="Times New Roman" w:cs="Times New Roman"/>
          <w:sz w:val="24"/>
          <w:szCs w:val="24"/>
          <w:lang w:val="en-US"/>
        </w:rPr>
        <w:t xml:space="preserve">to remove any potential errors that may be present in the original dataset, such as missing values, inconsistencies, and formatting errors. </w:t>
      </w:r>
      <w:r w:rsidR="007500EC" w:rsidRPr="007500EC">
        <w:rPr>
          <w:rFonts w:ascii="Times New Roman" w:hAnsi="Times New Roman" w:cs="Times New Roman"/>
          <w:sz w:val="24"/>
          <w:szCs w:val="24"/>
          <w:lang w:val="en-US"/>
        </w:rPr>
        <w:t>This process also involves combining two datasets (</w:t>
      </w:r>
      <w:proofErr w:type="spellStart"/>
      <w:r w:rsidR="007500EC" w:rsidRPr="007500EC">
        <w:rPr>
          <w:rFonts w:ascii="Times New Roman" w:hAnsi="Times New Roman" w:cs="Times New Roman"/>
          <w:sz w:val="24"/>
          <w:szCs w:val="24"/>
          <w:lang w:val="en-US"/>
        </w:rPr>
        <w:t>customer_data</w:t>
      </w:r>
      <w:proofErr w:type="spellEnd"/>
      <w:r w:rsidR="00E9128D">
        <w:rPr>
          <w:rFonts w:ascii="Times New Roman" w:hAnsi="Times New Roman" w:cs="Times New Roman"/>
          <w:sz w:val="24"/>
          <w:szCs w:val="24"/>
          <w:lang w:val="en-US"/>
        </w:rPr>
        <w:t xml:space="preserve"> &amp; </w:t>
      </w:r>
      <w:proofErr w:type="spellStart"/>
      <w:r w:rsidR="007500EC" w:rsidRPr="007500EC">
        <w:rPr>
          <w:rFonts w:ascii="Times New Roman" w:hAnsi="Times New Roman" w:cs="Times New Roman"/>
          <w:sz w:val="24"/>
          <w:szCs w:val="24"/>
          <w:lang w:val="en-US"/>
        </w:rPr>
        <w:t>customer_marketing</w:t>
      </w:r>
      <w:proofErr w:type="spellEnd"/>
      <w:r w:rsidR="007500EC" w:rsidRPr="007500EC">
        <w:rPr>
          <w:rFonts w:ascii="Times New Roman" w:hAnsi="Times New Roman" w:cs="Times New Roman"/>
          <w:sz w:val="24"/>
          <w:szCs w:val="24"/>
          <w:lang w:val="en-US"/>
        </w:rPr>
        <w:t>) to generate a complete dataset for our analysis in the next few stages.</w:t>
      </w:r>
    </w:p>
    <w:p w14:paraId="0B9F2285" w14:textId="1D4A0D6A" w:rsidR="00D52631" w:rsidRDefault="00D52631"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First, we combine the dataset. This is done using Talend Data Integration</w:t>
      </w:r>
      <w:r w:rsidR="00120FCE">
        <w:rPr>
          <w:rFonts w:ascii="Times New Roman" w:hAnsi="Times New Roman" w:cs="Times New Roman"/>
          <w:sz w:val="24"/>
          <w:szCs w:val="24"/>
          <w:lang w:val="en-US"/>
        </w:rPr>
        <w:t xml:space="preserve">. Upon starting up the program, we can use the </w:t>
      </w:r>
      <w:r w:rsidR="00307C60">
        <w:rPr>
          <w:rFonts w:ascii="Times New Roman" w:hAnsi="Times New Roman" w:cs="Times New Roman"/>
          <w:sz w:val="24"/>
          <w:szCs w:val="24"/>
          <w:lang w:val="en-US"/>
        </w:rPr>
        <w:t>search</w:t>
      </w:r>
      <w:r w:rsidR="00120FCE">
        <w:rPr>
          <w:rFonts w:ascii="Times New Roman" w:hAnsi="Times New Roman" w:cs="Times New Roman"/>
          <w:sz w:val="24"/>
          <w:szCs w:val="24"/>
          <w:lang w:val="en-US"/>
        </w:rPr>
        <w:t xml:space="preserve"> function located at the top right of the </w:t>
      </w:r>
      <w:r w:rsidR="00DF5AD6">
        <w:rPr>
          <w:rFonts w:ascii="Times New Roman" w:hAnsi="Times New Roman" w:cs="Times New Roman"/>
          <w:sz w:val="24"/>
          <w:szCs w:val="24"/>
          <w:lang w:val="en-US"/>
        </w:rPr>
        <w:t xml:space="preserve">window to </w:t>
      </w:r>
      <w:r w:rsidR="00307C60">
        <w:rPr>
          <w:rFonts w:ascii="Times New Roman" w:hAnsi="Times New Roman" w:cs="Times New Roman"/>
          <w:sz w:val="24"/>
          <w:szCs w:val="24"/>
          <w:lang w:val="en-US"/>
        </w:rPr>
        <w:t>look for</w:t>
      </w:r>
      <w:r w:rsidR="00DF5AD6">
        <w:rPr>
          <w:rFonts w:ascii="Times New Roman" w:hAnsi="Times New Roman" w:cs="Times New Roman"/>
          <w:sz w:val="24"/>
          <w:szCs w:val="24"/>
          <w:lang w:val="en-US"/>
        </w:rPr>
        <w:t xml:space="preserve"> our </w:t>
      </w:r>
      <w:r w:rsidR="00307C60">
        <w:rPr>
          <w:rFonts w:ascii="Times New Roman" w:hAnsi="Times New Roman" w:cs="Times New Roman"/>
          <w:sz w:val="24"/>
          <w:szCs w:val="24"/>
          <w:lang w:val="en-US"/>
        </w:rPr>
        <w:t>required functions</w:t>
      </w:r>
      <w:r w:rsidR="00DF5AD6">
        <w:rPr>
          <w:rFonts w:ascii="Times New Roman" w:hAnsi="Times New Roman" w:cs="Times New Roman"/>
          <w:sz w:val="24"/>
          <w:szCs w:val="24"/>
          <w:lang w:val="en-US"/>
        </w:rPr>
        <w:t xml:space="preserve">. The </w:t>
      </w:r>
      <w:r w:rsidR="00307C60">
        <w:rPr>
          <w:rFonts w:ascii="Times New Roman" w:hAnsi="Times New Roman" w:cs="Times New Roman"/>
          <w:sz w:val="24"/>
          <w:szCs w:val="24"/>
          <w:lang w:val="en-US"/>
        </w:rPr>
        <w:t>functions</w:t>
      </w:r>
      <w:r w:rsidR="00DF5AD6">
        <w:rPr>
          <w:rFonts w:ascii="Times New Roman" w:hAnsi="Times New Roman" w:cs="Times New Roman"/>
          <w:sz w:val="24"/>
          <w:szCs w:val="24"/>
          <w:lang w:val="en-US"/>
        </w:rPr>
        <w:t xml:space="preserve"> involved are “</w:t>
      </w:r>
      <w:proofErr w:type="spellStart"/>
      <w:r w:rsidR="00DF5AD6">
        <w:rPr>
          <w:rFonts w:ascii="Times New Roman" w:hAnsi="Times New Roman" w:cs="Times New Roman"/>
          <w:sz w:val="24"/>
          <w:szCs w:val="24"/>
          <w:lang w:val="en-US"/>
        </w:rPr>
        <w:t>tFile</w:t>
      </w:r>
      <w:r w:rsidR="006C17EF">
        <w:rPr>
          <w:rFonts w:ascii="Times New Roman" w:hAnsi="Times New Roman" w:cs="Times New Roman"/>
          <w:sz w:val="24"/>
          <w:szCs w:val="24"/>
          <w:lang w:val="en-US"/>
        </w:rPr>
        <w:t>Input</w:t>
      </w:r>
      <w:r w:rsidR="00DF5AD6">
        <w:rPr>
          <w:rFonts w:ascii="Times New Roman" w:hAnsi="Times New Roman" w:cs="Times New Roman"/>
          <w:sz w:val="24"/>
          <w:szCs w:val="24"/>
          <w:lang w:val="en-US"/>
        </w:rPr>
        <w:t>Delimited</w:t>
      </w:r>
      <w:proofErr w:type="spellEnd"/>
      <w:r w:rsidR="00DF5AD6">
        <w:rPr>
          <w:rFonts w:ascii="Times New Roman" w:hAnsi="Times New Roman" w:cs="Times New Roman"/>
          <w:sz w:val="24"/>
          <w:szCs w:val="24"/>
          <w:lang w:val="en-US"/>
        </w:rPr>
        <w:t>”</w:t>
      </w:r>
      <w:r w:rsidR="006C17EF">
        <w:rPr>
          <w:rFonts w:ascii="Times New Roman" w:hAnsi="Times New Roman" w:cs="Times New Roman"/>
          <w:sz w:val="24"/>
          <w:szCs w:val="24"/>
          <w:lang w:val="en-US"/>
        </w:rPr>
        <w:t>, “</w:t>
      </w:r>
      <w:proofErr w:type="spellStart"/>
      <w:r w:rsidR="006C17EF">
        <w:rPr>
          <w:rFonts w:ascii="Times New Roman" w:hAnsi="Times New Roman" w:cs="Times New Roman"/>
          <w:sz w:val="24"/>
          <w:szCs w:val="24"/>
          <w:lang w:val="en-US"/>
        </w:rPr>
        <w:t>tMap</w:t>
      </w:r>
      <w:proofErr w:type="spellEnd"/>
      <w:r w:rsidR="006C17EF">
        <w:rPr>
          <w:rFonts w:ascii="Times New Roman" w:hAnsi="Times New Roman" w:cs="Times New Roman"/>
          <w:sz w:val="24"/>
          <w:szCs w:val="24"/>
          <w:lang w:val="en-US"/>
        </w:rPr>
        <w:t>”, and “</w:t>
      </w:r>
      <w:proofErr w:type="spellStart"/>
      <w:r w:rsidR="006C17EF">
        <w:rPr>
          <w:rFonts w:ascii="Times New Roman" w:hAnsi="Times New Roman" w:cs="Times New Roman"/>
          <w:sz w:val="24"/>
          <w:szCs w:val="24"/>
          <w:lang w:val="en-US"/>
        </w:rPr>
        <w:t>tFileOutputDelimited</w:t>
      </w:r>
      <w:proofErr w:type="spellEnd"/>
      <w:r w:rsidR="006C17EF">
        <w:rPr>
          <w:rFonts w:ascii="Times New Roman" w:hAnsi="Times New Roman" w:cs="Times New Roman"/>
          <w:sz w:val="24"/>
          <w:szCs w:val="24"/>
          <w:lang w:val="en-US"/>
        </w:rPr>
        <w:t>”.</w:t>
      </w:r>
    </w:p>
    <w:p w14:paraId="2E4B3566" w14:textId="23E70B33" w:rsidR="006C17EF" w:rsidRDefault="006C17EF"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Two “</w:t>
      </w:r>
      <w:proofErr w:type="spellStart"/>
      <w:r>
        <w:rPr>
          <w:rFonts w:ascii="Times New Roman" w:hAnsi="Times New Roman" w:cs="Times New Roman"/>
          <w:sz w:val="24"/>
          <w:szCs w:val="24"/>
          <w:lang w:val="en-US"/>
        </w:rPr>
        <w:t>tFileInputDelimited</w:t>
      </w:r>
      <w:proofErr w:type="spellEnd"/>
      <w:r>
        <w:rPr>
          <w:rFonts w:ascii="Times New Roman" w:hAnsi="Times New Roman" w:cs="Times New Roman"/>
          <w:sz w:val="24"/>
          <w:szCs w:val="24"/>
          <w:lang w:val="en-US"/>
        </w:rPr>
        <w:t xml:space="preserve">” </w:t>
      </w:r>
      <w:r w:rsidR="00307C60">
        <w:rPr>
          <w:rFonts w:ascii="Times New Roman" w:hAnsi="Times New Roman" w:cs="Times New Roman"/>
          <w:sz w:val="24"/>
          <w:szCs w:val="24"/>
          <w:lang w:val="en-US"/>
        </w:rPr>
        <w:t>function</w:t>
      </w:r>
      <w:r>
        <w:rPr>
          <w:rFonts w:ascii="Times New Roman" w:hAnsi="Times New Roman" w:cs="Times New Roman"/>
          <w:sz w:val="24"/>
          <w:szCs w:val="24"/>
          <w:lang w:val="en-US"/>
        </w:rPr>
        <w:t xml:space="preserve"> is first dragged into the workspace. </w:t>
      </w:r>
      <w:r w:rsidR="00ED4E64">
        <w:rPr>
          <w:rFonts w:ascii="Times New Roman" w:hAnsi="Times New Roman" w:cs="Times New Roman"/>
          <w:sz w:val="24"/>
          <w:szCs w:val="24"/>
          <w:lang w:val="en-US"/>
        </w:rPr>
        <w:t xml:space="preserve">Both </w:t>
      </w:r>
      <w:r w:rsidR="000F7575">
        <w:rPr>
          <w:rFonts w:ascii="Times New Roman" w:hAnsi="Times New Roman" w:cs="Times New Roman"/>
          <w:sz w:val="24"/>
          <w:szCs w:val="24"/>
          <w:lang w:val="en-US"/>
        </w:rPr>
        <w:t>datasets are</w:t>
      </w:r>
      <w:r w:rsidR="00ED4E64">
        <w:rPr>
          <w:rFonts w:ascii="Times New Roman" w:hAnsi="Times New Roman" w:cs="Times New Roman"/>
          <w:sz w:val="24"/>
          <w:szCs w:val="24"/>
          <w:lang w:val="en-US"/>
        </w:rPr>
        <w:t xml:space="preserve"> loaded into each </w:t>
      </w:r>
      <w:r w:rsidR="000F7575">
        <w:rPr>
          <w:rFonts w:ascii="Times New Roman" w:hAnsi="Times New Roman" w:cs="Times New Roman"/>
          <w:sz w:val="24"/>
          <w:szCs w:val="24"/>
          <w:lang w:val="en-US"/>
        </w:rPr>
        <w:t>node</w:t>
      </w:r>
      <w:r w:rsidR="0070224A">
        <w:rPr>
          <w:rFonts w:ascii="Times New Roman" w:hAnsi="Times New Roman" w:cs="Times New Roman"/>
          <w:sz w:val="24"/>
          <w:szCs w:val="24"/>
          <w:lang w:val="en-US"/>
        </w:rPr>
        <w:t>. The field separator is modified from “;” to “,” because the csv file is separated using comma instead of semicolon</w:t>
      </w:r>
      <w:r w:rsidR="000F7575">
        <w:rPr>
          <w:rFonts w:ascii="Times New Roman" w:hAnsi="Times New Roman" w:cs="Times New Roman"/>
          <w:sz w:val="24"/>
          <w:szCs w:val="24"/>
          <w:lang w:val="en-US"/>
        </w:rPr>
        <w:t xml:space="preserve">. After that, the schema is built for </w:t>
      </w:r>
      <w:r w:rsidR="0031332A">
        <w:rPr>
          <w:rFonts w:ascii="Times New Roman" w:hAnsi="Times New Roman" w:cs="Times New Roman"/>
          <w:sz w:val="24"/>
          <w:szCs w:val="24"/>
          <w:lang w:val="en-US"/>
        </w:rPr>
        <w:t>both datasets, which is just mapping each attribute into the schema, and the job is ready to run.</w:t>
      </w:r>
    </w:p>
    <w:p w14:paraId="722A02E8" w14:textId="08AE5689" w:rsidR="0031332A" w:rsidRDefault="0031332A"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After loading the datasets into the workspace, we can combine them using the “</w:t>
      </w:r>
      <w:proofErr w:type="spellStart"/>
      <w:r>
        <w:rPr>
          <w:rFonts w:ascii="Times New Roman" w:hAnsi="Times New Roman" w:cs="Times New Roman"/>
          <w:sz w:val="24"/>
          <w:szCs w:val="24"/>
          <w:lang w:val="en-US"/>
        </w:rPr>
        <w:t>tMap</w:t>
      </w:r>
      <w:proofErr w:type="spellEnd"/>
      <w:r>
        <w:rPr>
          <w:rFonts w:ascii="Times New Roman" w:hAnsi="Times New Roman" w:cs="Times New Roman"/>
          <w:sz w:val="24"/>
          <w:szCs w:val="24"/>
          <w:lang w:val="en-US"/>
        </w:rPr>
        <w:t>” function</w:t>
      </w:r>
      <w:r w:rsidR="00E84F3A">
        <w:rPr>
          <w:rFonts w:ascii="Times New Roman" w:hAnsi="Times New Roman" w:cs="Times New Roman"/>
          <w:sz w:val="24"/>
          <w:szCs w:val="24"/>
          <w:lang w:val="en-US"/>
        </w:rPr>
        <w:t xml:space="preserve">. </w:t>
      </w:r>
      <w:r w:rsidR="005D57BA">
        <w:rPr>
          <w:rFonts w:ascii="Times New Roman" w:hAnsi="Times New Roman" w:cs="Times New Roman"/>
          <w:sz w:val="24"/>
          <w:szCs w:val="24"/>
          <w:lang w:val="en-US"/>
        </w:rPr>
        <w:t>Before running the job, we check the map editor and mapped the attributes that we want to combine</w:t>
      </w:r>
      <w:r w:rsidR="00473275">
        <w:rPr>
          <w:rFonts w:ascii="Times New Roman" w:hAnsi="Times New Roman" w:cs="Times New Roman"/>
          <w:sz w:val="24"/>
          <w:szCs w:val="24"/>
          <w:lang w:val="en-US"/>
        </w:rPr>
        <w:t xml:space="preserve">. The desired output should be </w:t>
      </w:r>
      <w:r w:rsidR="001253EC">
        <w:rPr>
          <w:rFonts w:ascii="Times New Roman" w:hAnsi="Times New Roman" w:cs="Times New Roman"/>
          <w:sz w:val="24"/>
          <w:szCs w:val="24"/>
          <w:lang w:val="en-US"/>
        </w:rPr>
        <w:t>like</w:t>
      </w:r>
      <w:r w:rsidR="00473275">
        <w:rPr>
          <w:rFonts w:ascii="Times New Roman" w:hAnsi="Times New Roman" w:cs="Times New Roman"/>
          <w:sz w:val="24"/>
          <w:szCs w:val="24"/>
          <w:lang w:val="en-US"/>
        </w:rPr>
        <w:t xml:space="preserve"> the </w:t>
      </w:r>
      <w:r w:rsidR="001253EC">
        <w:rPr>
          <w:rFonts w:ascii="Times New Roman" w:hAnsi="Times New Roman" w:cs="Times New Roman"/>
          <w:sz w:val="24"/>
          <w:szCs w:val="24"/>
          <w:lang w:val="en-US"/>
        </w:rPr>
        <w:t>diagram</w:t>
      </w:r>
      <w:r w:rsidR="00473275">
        <w:rPr>
          <w:rFonts w:ascii="Times New Roman" w:hAnsi="Times New Roman" w:cs="Times New Roman"/>
          <w:sz w:val="24"/>
          <w:szCs w:val="24"/>
          <w:lang w:val="en-US"/>
        </w:rPr>
        <w:t xml:space="preserve"> shown</w:t>
      </w:r>
      <w:r w:rsidR="001253EC">
        <w:rPr>
          <w:rFonts w:ascii="Times New Roman" w:hAnsi="Times New Roman" w:cs="Times New Roman"/>
          <w:sz w:val="24"/>
          <w:szCs w:val="24"/>
          <w:lang w:val="en-US"/>
        </w:rPr>
        <w:t xml:space="preserve"> below</w:t>
      </w:r>
      <w:r w:rsidR="00473275">
        <w:rPr>
          <w:rFonts w:ascii="Times New Roman" w:hAnsi="Times New Roman" w:cs="Times New Roman"/>
          <w:sz w:val="24"/>
          <w:szCs w:val="24"/>
          <w:lang w:val="en-US"/>
        </w:rPr>
        <w:t>, where the individual rows of attributes</w:t>
      </w:r>
      <w:r w:rsidR="00196955">
        <w:rPr>
          <w:rFonts w:ascii="Times New Roman" w:hAnsi="Times New Roman" w:cs="Times New Roman"/>
          <w:sz w:val="24"/>
          <w:szCs w:val="24"/>
          <w:lang w:val="en-US"/>
        </w:rPr>
        <w:t xml:space="preserve"> from </w:t>
      </w:r>
      <w:r w:rsidR="001253EC">
        <w:rPr>
          <w:rFonts w:ascii="Times New Roman" w:hAnsi="Times New Roman" w:cs="Times New Roman"/>
          <w:sz w:val="24"/>
          <w:szCs w:val="24"/>
          <w:lang w:val="en-US"/>
        </w:rPr>
        <w:t>“</w:t>
      </w:r>
      <w:r w:rsidR="00196955">
        <w:rPr>
          <w:rFonts w:ascii="Times New Roman" w:hAnsi="Times New Roman" w:cs="Times New Roman"/>
          <w:sz w:val="24"/>
          <w:szCs w:val="24"/>
          <w:lang w:val="en-US"/>
        </w:rPr>
        <w:t>row1</w:t>
      </w:r>
      <w:r w:rsidR="001253EC">
        <w:rPr>
          <w:rFonts w:ascii="Times New Roman" w:hAnsi="Times New Roman" w:cs="Times New Roman"/>
          <w:sz w:val="24"/>
          <w:szCs w:val="24"/>
          <w:lang w:val="en-US"/>
        </w:rPr>
        <w:t>”</w:t>
      </w:r>
      <w:r w:rsidR="00473275">
        <w:rPr>
          <w:rFonts w:ascii="Times New Roman" w:hAnsi="Times New Roman" w:cs="Times New Roman"/>
          <w:sz w:val="24"/>
          <w:szCs w:val="24"/>
          <w:lang w:val="en-US"/>
        </w:rPr>
        <w:t xml:space="preserve"> is dragged manually to “out1” located on the right side of the editor. </w:t>
      </w:r>
      <w:r w:rsidR="001253EC">
        <w:rPr>
          <w:rFonts w:ascii="Times New Roman" w:hAnsi="Times New Roman" w:cs="Times New Roman"/>
          <w:sz w:val="24"/>
          <w:szCs w:val="24"/>
          <w:lang w:val="en-US"/>
        </w:rPr>
        <w:t>To</w:t>
      </w:r>
      <w:r w:rsidR="00196955">
        <w:rPr>
          <w:rFonts w:ascii="Times New Roman" w:hAnsi="Times New Roman" w:cs="Times New Roman"/>
          <w:sz w:val="24"/>
          <w:szCs w:val="24"/>
          <w:lang w:val="en-US"/>
        </w:rPr>
        <w:t xml:space="preserve"> join both </w:t>
      </w:r>
      <w:r w:rsidR="001253EC">
        <w:rPr>
          <w:rFonts w:ascii="Times New Roman" w:hAnsi="Times New Roman" w:cs="Times New Roman"/>
          <w:sz w:val="24"/>
          <w:szCs w:val="24"/>
          <w:lang w:val="en-US"/>
        </w:rPr>
        <w:t>datasets</w:t>
      </w:r>
      <w:r w:rsidR="00196955">
        <w:rPr>
          <w:rFonts w:ascii="Times New Roman" w:hAnsi="Times New Roman" w:cs="Times New Roman"/>
          <w:sz w:val="24"/>
          <w:szCs w:val="24"/>
          <w:lang w:val="en-US"/>
        </w:rPr>
        <w:t xml:space="preserve">, we can use </w:t>
      </w:r>
      <w:r w:rsidR="0019469B">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row1.CustomerID” as the key to join the attributes located in </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row2</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 Hence, we can add the attributes from </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row2</w:t>
      </w:r>
      <w:r w:rsidR="001253EC">
        <w:rPr>
          <w:rFonts w:ascii="Times New Roman" w:hAnsi="Times New Roman" w:cs="Times New Roman"/>
          <w:sz w:val="24"/>
          <w:szCs w:val="24"/>
          <w:lang w:val="en-US"/>
        </w:rPr>
        <w:t>”</w:t>
      </w:r>
      <w:r w:rsidR="004F16C2">
        <w:rPr>
          <w:rFonts w:ascii="Times New Roman" w:hAnsi="Times New Roman" w:cs="Times New Roman"/>
          <w:sz w:val="24"/>
          <w:szCs w:val="24"/>
          <w:lang w:val="en-US"/>
        </w:rPr>
        <w:t xml:space="preserve"> to </w:t>
      </w:r>
      <w:r w:rsidR="0019469B">
        <w:rPr>
          <w:rFonts w:ascii="Times New Roman" w:hAnsi="Times New Roman" w:cs="Times New Roman"/>
          <w:sz w:val="24"/>
          <w:szCs w:val="24"/>
          <w:lang w:val="en-US"/>
        </w:rPr>
        <w:t>“out1” respectively.</w:t>
      </w:r>
    </w:p>
    <w:p w14:paraId="328E9D74" w14:textId="243B27E9" w:rsidR="00473275" w:rsidRDefault="00473275" w:rsidP="00D13973">
      <w:pPr>
        <w:jc w:val="center"/>
        <w:rPr>
          <w:rFonts w:ascii="Times New Roman" w:hAnsi="Times New Roman" w:cs="Times New Roman"/>
          <w:sz w:val="24"/>
          <w:szCs w:val="24"/>
          <w:lang w:val="en-US"/>
        </w:rPr>
      </w:pPr>
      <w:r w:rsidRPr="00A41315">
        <w:rPr>
          <w:noProof/>
        </w:rPr>
        <w:drawing>
          <wp:inline distT="0" distB="0" distL="0" distR="0" wp14:anchorId="0C76D50A" wp14:editId="0065B49E">
            <wp:extent cx="4953000" cy="1876718"/>
            <wp:effectExtent l="19050" t="19050" r="19050" b="28575"/>
            <wp:docPr id="625488631" name="Picture 625488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8631" name="Picture 625488631" descr="A screenshot of a computer&#10;&#10;Description automatically generated"/>
                    <pic:cNvPicPr/>
                  </pic:nvPicPr>
                  <pic:blipFill>
                    <a:blip r:embed="rId6"/>
                    <a:stretch>
                      <a:fillRect/>
                    </a:stretch>
                  </pic:blipFill>
                  <pic:spPr>
                    <a:xfrm>
                      <a:off x="0" y="0"/>
                      <a:ext cx="4955972" cy="1877844"/>
                    </a:xfrm>
                    <a:prstGeom prst="rect">
                      <a:avLst/>
                    </a:prstGeom>
                    <a:ln>
                      <a:solidFill>
                        <a:schemeClr val="tx1"/>
                      </a:solidFill>
                    </a:ln>
                  </pic:spPr>
                </pic:pic>
              </a:graphicData>
            </a:graphic>
          </wp:inline>
        </w:drawing>
      </w:r>
    </w:p>
    <w:p w14:paraId="21804014" w14:textId="4E63A129" w:rsidR="0019469B" w:rsidRDefault="0019469B" w:rsidP="007500EC">
      <w:pPr>
        <w:jc w:val="both"/>
        <w:rPr>
          <w:rFonts w:ascii="Times New Roman" w:hAnsi="Times New Roman" w:cs="Times New Roman"/>
          <w:sz w:val="24"/>
          <w:szCs w:val="24"/>
          <w:lang w:val="en-US"/>
        </w:rPr>
      </w:pPr>
      <w:r>
        <w:rPr>
          <w:rFonts w:ascii="Times New Roman" w:hAnsi="Times New Roman" w:cs="Times New Roman"/>
          <w:sz w:val="24"/>
          <w:szCs w:val="24"/>
          <w:lang w:val="en-US"/>
        </w:rPr>
        <w:t>After mapping the attributes, we add the last function into the workspace, which is “</w:t>
      </w:r>
      <w:proofErr w:type="spellStart"/>
      <w:r>
        <w:rPr>
          <w:rFonts w:ascii="Times New Roman" w:hAnsi="Times New Roman" w:cs="Times New Roman"/>
          <w:sz w:val="24"/>
          <w:szCs w:val="24"/>
          <w:lang w:val="en-US"/>
        </w:rPr>
        <w:t>tFileOutputDelimited</w:t>
      </w:r>
      <w:proofErr w:type="spellEnd"/>
      <w:r>
        <w:rPr>
          <w:rFonts w:ascii="Times New Roman" w:hAnsi="Times New Roman" w:cs="Times New Roman"/>
          <w:sz w:val="24"/>
          <w:szCs w:val="24"/>
          <w:lang w:val="en-US"/>
        </w:rPr>
        <w:t>”, which allows us to generate a new csv file with the updated mapped function from “</w:t>
      </w:r>
      <w:proofErr w:type="spellStart"/>
      <w:r>
        <w:rPr>
          <w:rFonts w:ascii="Times New Roman" w:hAnsi="Times New Roman" w:cs="Times New Roman"/>
          <w:sz w:val="24"/>
          <w:szCs w:val="24"/>
          <w:lang w:val="en-US"/>
        </w:rPr>
        <w:t>tMap</w:t>
      </w:r>
      <w:proofErr w:type="spellEnd"/>
      <w:r>
        <w:rPr>
          <w:rFonts w:ascii="Times New Roman" w:hAnsi="Times New Roman" w:cs="Times New Roman"/>
          <w:sz w:val="24"/>
          <w:szCs w:val="24"/>
          <w:lang w:val="en-US"/>
        </w:rPr>
        <w:t xml:space="preserve">”. The final workspace diagram </w:t>
      </w:r>
      <w:r w:rsidR="00D13973">
        <w:rPr>
          <w:rFonts w:ascii="Times New Roman" w:hAnsi="Times New Roman" w:cs="Times New Roman"/>
          <w:sz w:val="24"/>
          <w:szCs w:val="24"/>
          <w:lang w:val="en-US"/>
        </w:rPr>
        <w:t xml:space="preserve">is shown </w:t>
      </w:r>
      <w:proofErr w:type="gramStart"/>
      <w:r w:rsidR="00D13973">
        <w:rPr>
          <w:rFonts w:ascii="Times New Roman" w:hAnsi="Times New Roman" w:cs="Times New Roman"/>
          <w:sz w:val="24"/>
          <w:szCs w:val="24"/>
          <w:lang w:val="en-US"/>
        </w:rPr>
        <w:t>below</w:t>
      </w:r>
      <w:proofErr w:type="gramEnd"/>
      <w:r w:rsidR="004D2976">
        <w:rPr>
          <w:rFonts w:ascii="Times New Roman" w:hAnsi="Times New Roman" w:cs="Times New Roman"/>
          <w:sz w:val="24"/>
          <w:szCs w:val="24"/>
          <w:lang w:val="en-US"/>
        </w:rPr>
        <w:t xml:space="preserve"> and the new csv file is generated in the local machine</w:t>
      </w:r>
    </w:p>
    <w:p w14:paraId="1E70D816" w14:textId="7937290D" w:rsidR="00D13973" w:rsidRDefault="00D13973" w:rsidP="00D13973">
      <w:pPr>
        <w:jc w:val="center"/>
        <w:rPr>
          <w:rFonts w:ascii="Times New Roman" w:hAnsi="Times New Roman" w:cs="Times New Roman"/>
          <w:sz w:val="24"/>
          <w:szCs w:val="24"/>
          <w:lang w:val="en-US"/>
        </w:rPr>
      </w:pPr>
      <w:r w:rsidRPr="001B2822">
        <w:rPr>
          <w:noProof/>
        </w:rPr>
        <w:drawing>
          <wp:inline distT="0" distB="0" distL="0" distR="0" wp14:anchorId="542EC03F" wp14:editId="49CE881F">
            <wp:extent cx="3550955" cy="1647825"/>
            <wp:effectExtent l="19050" t="19050" r="1143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7"/>
                    <a:stretch>
                      <a:fillRect/>
                    </a:stretch>
                  </pic:blipFill>
                  <pic:spPr>
                    <a:xfrm>
                      <a:off x="0" y="0"/>
                      <a:ext cx="3574927" cy="1658949"/>
                    </a:xfrm>
                    <a:prstGeom prst="rect">
                      <a:avLst/>
                    </a:prstGeom>
                    <a:ln>
                      <a:solidFill>
                        <a:schemeClr val="tx1"/>
                      </a:solidFill>
                    </a:ln>
                  </pic:spPr>
                </pic:pic>
              </a:graphicData>
            </a:graphic>
          </wp:inline>
        </w:drawing>
      </w:r>
    </w:p>
    <w:p w14:paraId="3ABFDD47" w14:textId="42C16FBA" w:rsidR="00573D5C" w:rsidRDefault="004D2976" w:rsidP="004D297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next step of preprocessing is to check for any errors in our newly unified dataset. This can be done using Talend Data Preparation.</w:t>
      </w:r>
      <w:r w:rsidR="00A20EA7">
        <w:rPr>
          <w:rFonts w:ascii="Times New Roman" w:hAnsi="Times New Roman" w:cs="Times New Roman"/>
          <w:sz w:val="24"/>
          <w:szCs w:val="24"/>
          <w:lang w:val="en-US"/>
        </w:rPr>
        <w:t xml:space="preserve"> The dataset is loaded into the workspace and an overview is constructed. </w:t>
      </w:r>
    </w:p>
    <w:p w14:paraId="3475B7F6" w14:textId="6A7099CE" w:rsidR="00A20EA7" w:rsidRDefault="00A20EA7" w:rsidP="004D2976">
      <w:pPr>
        <w:rPr>
          <w:rFonts w:ascii="Times New Roman" w:hAnsi="Times New Roman" w:cs="Times New Roman"/>
          <w:sz w:val="24"/>
          <w:szCs w:val="24"/>
          <w:lang w:val="en-US"/>
        </w:rPr>
      </w:pPr>
      <w:r w:rsidRPr="001554BB">
        <w:rPr>
          <w:noProof/>
        </w:rPr>
        <w:drawing>
          <wp:inline distT="0" distB="0" distL="0" distR="0" wp14:anchorId="7CC961AD" wp14:editId="2A8C4C2F">
            <wp:extent cx="5731510" cy="2320925"/>
            <wp:effectExtent l="19050" t="19050" r="2159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20925"/>
                    </a:xfrm>
                    <a:prstGeom prst="rect">
                      <a:avLst/>
                    </a:prstGeom>
                    <a:ln>
                      <a:solidFill>
                        <a:schemeClr val="tx1"/>
                      </a:solidFill>
                    </a:ln>
                  </pic:spPr>
                </pic:pic>
              </a:graphicData>
            </a:graphic>
          </wp:inline>
        </w:drawing>
      </w:r>
    </w:p>
    <w:p w14:paraId="06BE6EC1" w14:textId="4EEED67C" w:rsidR="00A20EA7" w:rsidRDefault="00A20EA7" w:rsidP="00821C5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observed that there are a few missing values located in some observations, particularly in </w:t>
      </w:r>
      <w:r w:rsidR="00134E96">
        <w:rPr>
          <w:rFonts w:ascii="Times New Roman" w:hAnsi="Times New Roman" w:cs="Times New Roman"/>
          <w:sz w:val="24"/>
          <w:szCs w:val="24"/>
          <w:lang w:val="en-US"/>
        </w:rPr>
        <w:t>A</w:t>
      </w:r>
      <w:r>
        <w:rPr>
          <w:rFonts w:ascii="Times New Roman" w:hAnsi="Times New Roman" w:cs="Times New Roman"/>
          <w:sz w:val="24"/>
          <w:szCs w:val="24"/>
          <w:lang w:val="en-US"/>
        </w:rPr>
        <w:t xml:space="preserve">ge, </w:t>
      </w:r>
      <w:proofErr w:type="spellStart"/>
      <w:r w:rsidR="00134E96">
        <w:rPr>
          <w:rFonts w:ascii="Times New Roman" w:hAnsi="Times New Roman" w:cs="Times New Roman"/>
          <w:sz w:val="24"/>
          <w:szCs w:val="24"/>
          <w:lang w:val="en-US"/>
        </w:rPr>
        <w:t>PreferredPaymentMethod</w:t>
      </w:r>
      <w:proofErr w:type="spellEnd"/>
      <w:r w:rsidR="00134E96">
        <w:rPr>
          <w:rFonts w:ascii="Times New Roman" w:hAnsi="Times New Roman" w:cs="Times New Roman"/>
          <w:sz w:val="24"/>
          <w:szCs w:val="24"/>
          <w:lang w:val="en-US"/>
        </w:rPr>
        <w:t xml:space="preserve">, </w:t>
      </w:r>
      <w:proofErr w:type="spellStart"/>
      <w:r w:rsidR="00134E96">
        <w:rPr>
          <w:rFonts w:ascii="Times New Roman" w:hAnsi="Times New Roman" w:cs="Times New Roman"/>
          <w:sz w:val="24"/>
          <w:szCs w:val="24"/>
          <w:lang w:val="en-US"/>
        </w:rPr>
        <w:t>PhoneS</w:t>
      </w:r>
      <w:r>
        <w:rPr>
          <w:rFonts w:ascii="Times New Roman" w:hAnsi="Times New Roman" w:cs="Times New Roman"/>
          <w:sz w:val="24"/>
          <w:szCs w:val="24"/>
          <w:lang w:val="en-US"/>
        </w:rPr>
        <w:t>ubscription</w:t>
      </w:r>
      <w:proofErr w:type="spellEnd"/>
      <w:r>
        <w:rPr>
          <w:rFonts w:ascii="Times New Roman" w:hAnsi="Times New Roman" w:cs="Times New Roman"/>
          <w:sz w:val="24"/>
          <w:szCs w:val="24"/>
          <w:lang w:val="en-US"/>
        </w:rPr>
        <w:t xml:space="preserve">, </w:t>
      </w:r>
      <w:r w:rsidR="00134E96">
        <w:rPr>
          <w:rFonts w:ascii="Times New Roman" w:hAnsi="Times New Roman" w:cs="Times New Roman"/>
          <w:sz w:val="24"/>
          <w:szCs w:val="24"/>
          <w:lang w:val="en-US"/>
        </w:rPr>
        <w:t xml:space="preserve">and </w:t>
      </w:r>
      <w:proofErr w:type="spellStart"/>
      <w:r w:rsidR="00134E96">
        <w:rPr>
          <w:rFonts w:ascii="Times New Roman" w:hAnsi="Times New Roman" w:cs="Times New Roman"/>
          <w:sz w:val="24"/>
          <w:szCs w:val="24"/>
          <w:lang w:val="en-US"/>
        </w:rPr>
        <w:t>CustomerSatisfaction</w:t>
      </w:r>
      <w:proofErr w:type="spellEnd"/>
      <w:r w:rsidR="00134E96">
        <w:rPr>
          <w:rFonts w:ascii="Times New Roman" w:hAnsi="Times New Roman" w:cs="Times New Roman"/>
          <w:sz w:val="24"/>
          <w:szCs w:val="24"/>
          <w:lang w:val="en-US"/>
        </w:rPr>
        <w:t xml:space="preserve">. </w:t>
      </w:r>
      <w:r w:rsidR="001C05AB">
        <w:rPr>
          <w:rFonts w:ascii="Times New Roman" w:hAnsi="Times New Roman" w:cs="Times New Roman"/>
          <w:sz w:val="24"/>
          <w:szCs w:val="24"/>
          <w:lang w:val="en-US"/>
        </w:rPr>
        <w:t xml:space="preserve">For numerical variables like Age, we can impute the missing values with its median, that way we can safely inject new values into the column without skewing the existing distribution of the variable. </w:t>
      </w:r>
      <w:r w:rsidR="00053B90">
        <w:rPr>
          <w:rFonts w:ascii="Times New Roman" w:hAnsi="Times New Roman" w:cs="Times New Roman"/>
          <w:sz w:val="24"/>
          <w:szCs w:val="24"/>
          <w:lang w:val="en-US"/>
        </w:rPr>
        <w:t xml:space="preserve">Upon inspection, there are a total of 12 missing values in Age, hence all 12 of them </w:t>
      </w:r>
      <w:proofErr w:type="gramStart"/>
      <w:r w:rsidR="00053B90">
        <w:rPr>
          <w:rFonts w:ascii="Times New Roman" w:hAnsi="Times New Roman" w:cs="Times New Roman"/>
          <w:sz w:val="24"/>
          <w:szCs w:val="24"/>
          <w:lang w:val="en-US"/>
        </w:rPr>
        <w:t>is</w:t>
      </w:r>
      <w:proofErr w:type="gramEnd"/>
      <w:r w:rsidR="00053B90">
        <w:rPr>
          <w:rFonts w:ascii="Times New Roman" w:hAnsi="Times New Roman" w:cs="Times New Roman"/>
          <w:sz w:val="24"/>
          <w:szCs w:val="24"/>
          <w:lang w:val="en-US"/>
        </w:rPr>
        <w:t xml:space="preserve"> imputed with the median</w:t>
      </w:r>
      <w:r w:rsidR="00475A63">
        <w:rPr>
          <w:rFonts w:ascii="Times New Roman" w:hAnsi="Times New Roman" w:cs="Times New Roman"/>
          <w:sz w:val="24"/>
          <w:szCs w:val="24"/>
          <w:lang w:val="en-US"/>
        </w:rPr>
        <w:t xml:space="preserve"> value of 44. </w:t>
      </w:r>
      <w:r w:rsidR="000B5292">
        <w:rPr>
          <w:rFonts w:ascii="Times New Roman" w:hAnsi="Times New Roman" w:cs="Times New Roman"/>
          <w:sz w:val="24"/>
          <w:szCs w:val="24"/>
          <w:lang w:val="en-US"/>
        </w:rPr>
        <w:t xml:space="preserve">The “Gender” errors </w:t>
      </w:r>
      <w:r w:rsidR="00330B16">
        <w:rPr>
          <w:rFonts w:ascii="Times New Roman" w:hAnsi="Times New Roman" w:cs="Times New Roman"/>
          <w:sz w:val="24"/>
          <w:szCs w:val="24"/>
          <w:lang w:val="en-US"/>
        </w:rPr>
        <w:t>are neglected because some countries do have “Others” as an option in the Gender information.</w:t>
      </w:r>
    </w:p>
    <w:p w14:paraId="5AE2A104" w14:textId="77777777" w:rsidR="00CD46B3" w:rsidRDefault="00CD46B3" w:rsidP="00821C58">
      <w:pPr>
        <w:jc w:val="both"/>
        <w:rPr>
          <w:rFonts w:ascii="Times New Roman" w:hAnsi="Times New Roman" w:cs="Times New Roman"/>
          <w:sz w:val="24"/>
          <w:szCs w:val="24"/>
          <w:lang w:val="en-US"/>
        </w:rPr>
      </w:pPr>
    </w:p>
    <w:p w14:paraId="6F7BEAA4" w14:textId="1DAB3896" w:rsidR="00475A63" w:rsidRDefault="00475A63" w:rsidP="00475A63">
      <w:pPr>
        <w:jc w:val="center"/>
        <w:rPr>
          <w:noProof/>
        </w:rPr>
      </w:pPr>
      <w:r w:rsidRPr="000E556B">
        <w:rPr>
          <w:noProof/>
        </w:rPr>
        <w:drawing>
          <wp:inline distT="0" distB="0" distL="0" distR="0" wp14:anchorId="56CC6320" wp14:editId="73296371">
            <wp:extent cx="2235200" cy="2387600"/>
            <wp:effectExtent l="19050" t="19050" r="12700" b="12700"/>
            <wp:docPr id="2" name="Picture 2"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number&#10;&#10;Description automatically generated"/>
                    <pic:cNvPicPr/>
                  </pic:nvPicPr>
                  <pic:blipFill rotWithShape="1">
                    <a:blip r:embed="rId9"/>
                    <a:srcRect t="16071"/>
                    <a:stretch/>
                  </pic:blipFill>
                  <pic:spPr bwMode="auto">
                    <a:xfrm>
                      <a:off x="0" y="0"/>
                      <a:ext cx="2235315" cy="23877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t xml:space="preserve">         </w:t>
      </w:r>
      <w:r w:rsidRPr="004919FE">
        <w:rPr>
          <w:noProof/>
        </w:rPr>
        <w:drawing>
          <wp:inline distT="0" distB="0" distL="0" distR="0" wp14:anchorId="2D20B499" wp14:editId="39ECC10E">
            <wp:extent cx="2019300" cy="1987550"/>
            <wp:effectExtent l="19050" t="19050" r="19050" b="1270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0"/>
                    <a:stretch>
                      <a:fillRect/>
                    </a:stretch>
                  </pic:blipFill>
                  <pic:spPr>
                    <a:xfrm>
                      <a:off x="0" y="0"/>
                      <a:ext cx="2019406" cy="1987654"/>
                    </a:xfrm>
                    <a:prstGeom prst="rect">
                      <a:avLst/>
                    </a:prstGeom>
                    <a:ln>
                      <a:solidFill>
                        <a:schemeClr val="tx1"/>
                      </a:solidFill>
                    </a:ln>
                  </pic:spPr>
                </pic:pic>
              </a:graphicData>
            </a:graphic>
          </wp:inline>
        </w:drawing>
      </w:r>
    </w:p>
    <w:p w14:paraId="205F5803" w14:textId="77777777" w:rsidR="00CD46B3" w:rsidRDefault="00CD46B3" w:rsidP="00475A63">
      <w:pPr>
        <w:jc w:val="center"/>
        <w:rPr>
          <w:noProof/>
        </w:rPr>
      </w:pPr>
    </w:p>
    <w:p w14:paraId="203B5807" w14:textId="7C9E5634" w:rsidR="00CE0AE2" w:rsidRDefault="00CE0AE2" w:rsidP="00CE0AE2">
      <w:pPr>
        <w:rPr>
          <w:rFonts w:ascii="Times New Roman" w:hAnsi="Times New Roman" w:cs="Times New Roman"/>
          <w:noProof/>
          <w:sz w:val="24"/>
          <w:szCs w:val="24"/>
        </w:rPr>
      </w:pPr>
      <w:r>
        <w:rPr>
          <w:rFonts w:ascii="Times New Roman" w:hAnsi="Times New Roman" w:cs="Times New Roman"/>
          <w:noProof/>
          <w:sz w:val="24"/>
          <w:szCs w:val="24"/>
        </w:rPr>
        <w:t xml:space="preserve">For PreferredPaymentMethod, there are a few missing values present in the variable, however it is categorical in nature and </w:t>
      </w:r>
      <w:r w:rsidR="0095295F">
        <w:rPr>
          <w:rFonts w:ascii="Times New Roman" w:hAnsi="Times New Roman" w:cs="Times New Roman"/>
          <w:noProof/>
          <w:sz w:val="24"/>
          <w:szCs w:val="24"/>
        </w:rPr>
        <w:t xml:space="preserve">we can’t impute through mathematical means. We can use the mode however the distribution may be skewed as the dataset is not big enough for </w:t>
      </w:r>
      <w:r w:rsidR="0058571E">
        <w:rPr>
          <w:rFonts w:ascii="Times New Roman" w:hAnsi="Times New Roman" w:cs="Times New Roman"/>
          <w:noProof/>
          <w:sz w:val="24"/>
          <w:szCs w:val="24"/>
        </w:rPr>
        <w:t>the mode imputation to be negligible. Hence, a new level is introduced. If there are missing values in PreferredPaymentMethod, we just impute it with “Any”, which means that the customer have no preference and are good with just any type of payment method.</w:t>
      </w:r>
    </w:p>
    <w:p w14:paraId="0E9D9F0C" w14:textId="6815231B" w:rsidR="0058571E" w:rsidRDefault="0058571E" w:rsidP="0058571E">
      <w:pPr>
        <w:jc w:val="center"/>
        <w:rPr>
          <w:rFonts w:ascii="Times New Roman" w:hAnsi="Times New Roman" w:cs="Times New Roman"/>
          <w:sz w:val="24"/>
          <w:szCs w:val="24"/>
          <w:lang w:val="en-US"/>
        </w:rPr>
      </w:pPr>
      <w:r w:rsidRPr="002A1B47">
        <w:rPr>
          <w:noProof/>
        </w:rPr>
        <w:lastRenderedPageBreak/>
        <w:drawing>
          <wp:inline distT="0" distB="0" distL="0" distR="0" wp14:anchorId="0DF0AC63" wp14:editId="651202D1">
            <wp:extent cx="2152761" cy="1955901"/>
            <wp:effectExtent l="0" t="0" r="0" b="635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1"/>
                    <a:stretch>
                      <a:fillRect/>
                    </a:stretch>
                  </pic:blipFill>
                  <pic:spPr>
                    <a:xfrm>
                      <a:off x="0" y="0"/>
                      <a:ext cx="2152761" cy="1955901"/>
                    </a:xfrm>
                    <a:prstGeom prst="rect">
                      <a:avLst/>
                    </a:prstGeom>
                  </pic:spPr>
                </pic:pic>
              </a:graphicData>
            </a:graphic>
          </wp:inline>
        </w:drawing>
      </w:r>
    </w:p>
    <w:p w14:paraId="4729F0B9" w14:textId="72F8A740" w:rsidR="0058571E" w:rsidRDefault="0058571E" w:rsidP="0058571E">
      <w:pPr>
        <w:jc w:val="center"/>
        <w:rPr>
          <w:rFonts w:ascii="Times New Roman" w:hAnsi="Times New Roman" w:cs="Times New Roman"/>
          <w:sz w:val="24"/>
          <w:szCs w:val="24"/>
          <w:lang w:val="en-US"/>
        </w:rPr>
      </w:pPr>
      <w:r w:rsidRPr="00284B0C">
        <w:rPr>
          <w:noProof/>
        </w:rPr>
        <w:drawing>
          <wp:inline distT="0" distB="0" distL="0" distR="0" wp14:anchorId="343B5803" wp14:editId="3A78DE12">
            <wp:extent cx="1114425" cy="964405"/>
            <wp:effectExtent l="0" t="0" r="0" b="762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2"/>
                    <a:srcRect t="39189"/>
                    <a:stretch/>
                  </pic:blipFill>
                  <pic:spPr bwMode="auto">
                    <a:xfrm>
                      <a:off x="0" y="0"/>
                      <a:ext cx="1119440" cy="9687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n-US"/>
        </w:rPr>
        <w:t xml:space="preserve">  </w:t>
      </w:r>
      <w:r w:rsidR="00BC2051">
        <w:rPr>
          <w:noProof/>
        </w:rPr>
        <w:t xml:space="preserve">     </w:t>
      </w:r>
      <w:r w:rsidR="00BC2051" w:rsidRPr="00FB63AE">
        <w:rPr>
          <w:noProof/>
        </w:rPr>
        <w:drawing>
          <wp:inline distT="0" distB="0" distL="0" distR="0" wp14:anchorId="6BFDEE63" wp14:editId="09D6A340">
            <wp:extent cx="1251596" cy="936625"/>
            <wp:effectExtent l="0" t="0" r="5715" b="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pic:cNvPicPr/>
                  </pic:nvPicPr>
                  <pic:blipFill>
                    <a:blip r:embed="rId13"/>
                    <a:stretch>
                      <a:fillRect/>
                    </a:stretch>
                  </pic:blipFill>
                  <pic:spPr>
                    <a:xfrm>
                      <a:off x="0" y="0"/>
                      <a:ext cx="1254339" cy="938678"/>
                    </a:xfrm>
                    <a:prstGeom prst="rect">
                      <a:avLst/>
                    </a:prstGeom>
                  </pic:spPr>
                </pic:pic>
              </a:graphicData>
            </a:graphic>
          </wp:inline>
        </w:drawing>
      </w:r>
    </w:p>
    <w:p w14:paraId="1D733D2F" w14:textId="19B6E61E" w:rsidR="00CE6E30" w:rsidRDefault="00BF159D"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up is the missing values that </w:t>
      </w:r>
      <w:proofErr w:type="gramStart"/>
      <w:r>
        <w:rPr>
          <w:rFonts w:ascii="Times New Roman" w:hAnsi="Times New Roman" w:cs="Times New Roman"/>
          <w:sz w:val="24"/>
          <w:szCs w:val="24"/>
          <w:lang w:val="en-US"/>
        </w:rPr>
        <w:t>was</w:t>
      </w:r>
      <w:proofErr w:type="gramEnd"/>
      <w:r>
        <w:rPr>
          <w:rFonts w:ascii="Times New Roman" w:hAnsi="Times New Roman" w:cs="Times New Roman"/>
          <w:sz w:val="24"/>
          <w:szCs w:val="24"/>
          <w:lang w:val="en-US"/>
        </w:rPr>
        <w:t xml:space="preserve"> carried forward from the </w:t>
      </w:r>
      <w:proofErr w:type="spellStart"/>
      <w:r>
        <w:rPr>
          <w:rFonts w:ascii="Times New Roman" w:hAnsi="Times New Roman" w:cs="Times New Roman"/>
          <w:sz w:val="24"/>
          <w:szCs w:val="24"/>
          <w:lang w:val="en-US"/>
        </w:rPr>
        <w:t>customer_marketing</w:t>
      </w:r>
      <w:proofErr w:type="spellEnd"/>
      <w:r>
        <w:rPr>
          <w:rFonts w:ascii="Times New Roman" w:hAnsi="Times New Roman" w:cs="Times New Roman"/>
          <w:sz w:val="24"/>
          <w:szCs w:val="24"/>
          <w:lang w:val="en-US"/>
        </w:rPr>
        <w:t xml:space="preserve"> dataset, which is </w:t>
      </w:r>
      <w:proofErr w:type="spellStart"/>
      <w:r w:rsidR="006516F2">
        <w:rPr>
          <w:rFonts w:ascii="Times New Roman" w:hAnsi="Times New Roman" w:cs="Times New Roman"/>
          <w:sz w:val="24"/>
          <w:szCs w:val="24"/>
          <w:lang w:val="en-US"/>
        </w:rPr>
        <w:t>PhoneSubscription</w:t>
      </w:r>
      <w:proofErr w:type="spellEnd"/>
      <w:r w:rsidR="006516F2">
        <w:rPr>
          <w:rFonts w:ascii="Times New Roman" w:hAnsi="Times New Roman" w:cs="Times New Roman"/>
          <w:sz w:val="24"/>
          <w:szCs w:val="24"/>
          <w:lang w:val="en-US"/>
        </w:rPr>
        <w:t xml:space="preserve"> and </w:t>
      </w:r>
      <w:proofErr w:type="spellStart"/>
      <w:r w:rsidR="006516F2">
        <w:rPr>
          <w:rFonts w:ascii="Times New Roman" w:hAnsi="Times New Roman" w:cs="Times New Roman"/>
          <w:sz w:val="24"/>
          <w:szCs w:val="24"/>
          <w:lang w:val="en-US"/>
        </w:rPr>
        <w:t>CustomerSatisfaction</w:t>
      </w:r>
      <w:proofErr w:type="spellEnd"/>
      <w:r w:rsidR="006516F2">
        <w:rPr>
          <w:rFonts w:ascii="Times New Roman" w:hAnsi="Times New Roman" w:cs="Times New Roman"/>
          <w:sz w:val="24"/>
          <w:szCs w:val="24"/>
          <w:lang w:val="en-US"/>
        </w:rPr>
        <w:t xml:space="preserve">. Since we have the dataset now, the marketing campaign </w:t>
      </w:r>
      <w:r w:rsidR="00825FA7">
        <w:rPr>
          <w:rFonts w:ascii="Times New Roman" w:hAnsi="Times New Roman" w:cs="Times New Roman"/>
          <w:sz w:val="24"/>
          <w:szCs w:val="24"/>
          <w:lang w:val="en-US"/>
        </w:rPr>
        <w:t>has</w:t>
      </w:r>
      <w:r w:rsidR="006516F2">
        <w:rPr>
          <w:rFonts w:ascii="Times New Roman" w:hAnsi="Times New Roman" w:cs="Times New Roman"/>
          <w:sz w:val="24"/>
          <w:szCs w:val="24"/>
          <w:lang w:val="en-US"/>
        </w:rPr>
        <w:t xml:space="preserve"> most likely </w:t>
      </w:r>
      <w:proofErr w:type="gramStart"/>
      <w:r w:rsidR="00825FA7">
        <w:rPr>
          <w:rFonts w:ascii="Times New Roman" w:hAnsi="Times New Roman" w:cs="Times New Roman"/>
          <w:sz w:val="24"/>
          <w:szCs w:val="24"/>
          <w:lang w:val="en-US"/>
        </w:rPr>
        <w:t>ended</w:t>
      </w:r>
      <w:proofErr w:type="gramEnd"/>
      <w:r w:rsidR="00825FA7">
        <w:rPr>
          <w:rFonts w:ascii="Times New Roman" w:hAnsi="Times New Roman" w:cs="Times New Roman"/>
          <w:sz w:val="24"/>
          <w:szCs w:val="24"/>
          <w:lang w:val="en-US"/>
        </w:rPr>
        <w:t xml:space="preserve"> and we can’t follow up with the customer anymore. Hence</w:t>
      </w:r>
      <w:r w:rsidR="004751C1">
        <w:rPr>
          <w:rFonts w:ascii="Times New Roman" w:hAnsi="Times New Roman" w:cs="Times New Roman"/>
          <w:sz w:val="24"/>
          <w:szCs w:val="24"/>
          <w:lang w:val="en-US"/>
        </w:rPr>
        <w:t xml:space="preserve">, we can assume that the missing values in </w:t>
      </w:r>
      <w:proofErr w:type="spellStart"/>
      <w:r w:rsidR="004751C1">
        <w:rPr>
          <w:rFonts w:ascii="Times New Roman" w:hAnsi="Times New Roman" w:cs="Times New Roman"/>
          <w:sz w:val="24"/>
          <w:szCs w:val="24"/>
          <w:lang w:val="en-US"/>
        </w:rPr>
        <w:t>PhoneSubscription</w:t>
      </w:r>
      <w:proofErr w:type="spellEnd"/>
      <w:r w:rsidR="004751C1">
        <w:rPr>
          <w:rFonts w:ascii="Times New Roman" w:hAnsi="Times New Roman" w:cs="Times New Roman"/>
          <w:sz w:val="24"/>
          <w:szCs w:val="24"/>
          <w:lang w:val="en-US"/>
        </w:rPr>
        <w:t xml:space="preserve"> can be imputed as 0, meaning that they didn’t subscribe to newsletters with phone number</w:t>
      </w:r>
      <w:r w:rsidR="002F4307">
        <w:rPr>
          <w:rFonts w:ascii="Times New Roman" w:hAnsi="Times New Roman" w:cs="Times New Roman"/>
          <w:sz w:val="24"/>
          <w:szCs w:val="24"/>
          <w:lang w:val="en-US"/>
        </w:rPr>
        <w:t xml:space="preserve">. </w:t>
      </w:r>
    </w:p>
    <w:p w14:paraId="645AA4C2" w14:textId="0774064B" w:rsidR="00BF792B" w:rsidRDefault="002F4307"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for the </w:t>
      </w:r>
      <w:proofErr w:type="spellStart"/>
      <w:r>
        <w:rPr>
          <w:rFonts w:ascii="Times New Roman" w:hAnsi="Times New Roman" w:cs="Times New Roman"/>
          <w:sz w:val="24"/>
          <w:szCs w:val="24"/>
          <w:lang w:val="en-US"/>
        </w:rPr>
        <w:t>CustomerSatisfaction</w:t>
      </w:r>
      <w:proofErr w:type="spellEnd"/>
      <w:r>
        <w:rPr>
          <w:rFonts w:ascii="Times New Roman" w:hAnsi="Times New Roman" w:cs="Times New Roman"/>
          <w:sz w:val="24"/>
          <w:szCs w:val="24"/>
          <w:lang w:val="en-US"/>
        </w:rPr>
        <w:t xml:space="preserve">, the variable is ranked in an ordinal scale, with 5 being the best and 1 being the worst. </w:t>
      </w:r>
      <w:r w:rsidR="00C37CD4">
        <w:rPr>
          <w:rFonts w:ascii="Times New Roman" w:hAnsi="Times New Roman" w:cs="Times New Roman"/>
          <w:sz w:val="24"/>
          <w:szCs w:val="24"/>
          <w:lang w:val="en-US"/>
        </w:rPr>
        <w:t xml:space="preserve">The median </w:t>
      </w:r>
      <w:r w:rsidR="002A3919">
        <w:rPr>
          <w:rFonts w:ascii="Times New Roman" w:hAnsi="Times New Roman" w:cs="Times New Roman"/>
          <w:sz w:val="24"/>
          <w:szCs w:val="24"/>
          <w:lang w:val="en-US"/>
        </w:rPr>
        <w:t>will be</w:t>
      </w:r>
      <w:r w:rsidR="00C37CD4">
        <w:rPr>
          <w:rFonts w:ascii="Times New Roman" w:hAnsi="Times New Roman" w:cs="Times New Roman"/>
          <w:sz w:val="24"/>
          <w:szCs w:val="24"/>
          <w:lang w:val="en-US"/>
        </w:rPr>
        <w:t xml:space="preserve"> used to impute missing values </w:t>
      </w:r>
      <w:r w:rsidR="002A3919">
        <w:rPr>
          <w:rFonts w:ascii="Times New Roman" w:hAnsi="Times New Roman" w:cs="Times New Roman"/>
          <w:sz w:val="24"/>
          <w:szCs w:val="24"/>
          <w:lang w:val="en-US"/>
        </w:rPr>
        <w:t xml:space="preserve">for the satisfactory score because </w:t>
      </w:r>
      <w:r w:rsidR="001B672D">
        <w:rPr>
          <w:rFonts w:ascii="Times New Roman" w:hAnsi="Times New Roman" w:cs="Times New Roman"/>
          <w:sz w:val="24"/>
          <w:szCs w:val="24"/>
          <w:lang w:val="en-US"/>
        </w:rPr>
        <w:t xml:space="preserve">it does not skew the distribution. </w:t>
      </w:r>
      <w:r w:rsidR="00B50FB7">
        <w:rPr>
          <w:rFonts w:ascii="Times New Roman" w:hAnsi="Times New Roman" w:cs="Times New Roman"/>
          <w:sz w:val="24"/>
          <w:szCs w:val="24"/>
          <w:lang w:val="en-US"/>
        </w:rPr>
        <w:t>The value of median is 3</w:t>
      </w:r>
      <w:r w:rsidR="00CE6E30">
        <w:rPr>
          <w:rFonts w:ascii="Times New Roman" w:hAnsi="Times New Roman" w:cs="Times New Roman"/>
          <w:sz w:val="24"/>
          <w:szCs w:val="24"/>
          <w:lang w:val="en-US"/>
        </w:rPr>
        <w:t>, which is the average customer experience.</w:t>
      </w:r>
    </w:p>
    <w:p w14:paraId="2C754272" w14:textId="0F406061" w:rsidR="00330B16" w:rsidRDefault="00330B16" w:rsidP="00330B16">
      <w:pPr>
        <w:jc w:val="center"/>
        <w:rPr>
          <w:rFonts w:ascii="Times New Roman" w:hAnsi="Times New Roman" w:cs="Times New Roman"/>
          <w:sz w:val="24"/>
          <w:szCs w:val="24"/>
          <w:lang w:val="en-US"/>
        </w:rPr>
      </w:pPr>
      <w:r w:rsidRPr="00DB6725">
        <w:rPr>
          <w:noProof/>
        </w:rPr>
        <w:drawing>
          <wp:inline distT="0" distB="0" distL="0" distR="0" wp14:anchorId="33BE2794" wp14:editId="17A1BC6E">
            <wp:extent cx="1543050" cy="1966719"/>
            <wp:effectExtent l="0" t="0" r="0" b="0"/>
            <wp:docPr id="17" name="Picture 17"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number&#10;&#10;Description automatically generated"/>
                    <pic:cNvPicPr/>
                  </pic:nvPicPr>
                  <pic:blipFill>
                    <a:blip r:embed="rId14"/>
                    <a:stretch>
                      <a:fillRect/>
                    </a:stretch>
                  </pic:blipFill>
                  <pic:spPr>
                    <a:xfrm>
                      <a:off x="0" y="0"/>
                      <a:ext cx="1555995" cy="1983218"/>
                    </a:xfrm>
                    <a:prstGeom prst="rect">
                      <a:avLst/>
                    </a:prstGeom>
                  </pic:spPr>
                </pic:pic>
              </a:graphicData>
            </a:graphic>
          </wp:inline>
        </w:drawing>
      </w:r>
    </w:p>
    <w:p w14:paraId="164A286D" w14:textId="4D1B3C57" w:rsidR="00CA0F6A" w:rsidRDefault="00CA0F6A" w:rsidP="00CA0F6A">
      <w:pPr>
        <w:jc w:val="center"/>
        <w:rPr>
          <w:rFonts w:ascii="Times New Roman" w:hAnsi="Times New Roman" w:cs="Times New Roman"/>
          <w:sz w:val="24"/>
          <w:szCs w:val="24"/>
          <w:lang w:val="en-US"/>
        </w:rPr>
      </w:pPr>
      <w:r w:rsidRPr="00F916A9">
        <w:rPr>
          <w:noProof/>
        </w:rPr>
        <w:drawing>
          <wp:inline distT="0" distB="0" distL="0" distR="0" wp14:anchorId="3ACAC7DD" wp14:editId="4621F28A">
            <wp:extent cx="1733550" cy="1695727"/>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5"/>
                    <a:stretch>
                      <a:fillRect/>
                    </a:stretch>
                  </pic:blipFill>
                  <pic:spPr>
                    <a:xfrm>
                      <a:off x="0" y="0"/>
                      <a:ext cx="1740679" cy="1702700"/>
                    </a:xfrm>
                    <a:prstGeom prst="rect">
                      <a:avLst/>
                    </a:prstGeom>
                  </pic:spPr>
                </pic:pic>
              </a:graphicData>
            </a:graphic>
          </wp:inline>
        </w:drawing>
      </w:r>
      <w:r>
        <w:rPr>
          <w:noProof/>
        </w:rPr>
        <w:t xml:space="preserve">        </w:t>
      </w:r>
      <w:r>
        <w:rPr>
          <w:noProof/>
        </w:rPr>
        <w:drawing>
          <wp:inline distT="0" distB="0" distL="0" distR="0" wp14:anchorId="12316FEF" wp14:editId="532F818B">
            <wp:extent cx="1714500" cy="1681843"/>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22333" cy="1689527"/>
                    </a:xfrm>
                    <a:prstGeom prst="rect">
                      <a:avLst/>
                    </a:prstGeom>
                  </pic:spPr>
                </pic:pic>
              </a:graphicData>
            </a:graphic>
          </wp:inline>
        </w:drawing>
      </w:r>
    </w:p>
    <w:p w14:paraId="7427EAD6" w14:textId="41A905F8" w:rsidR="00BF792B" w:rsidRDefault="001B672D"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also noticed that </w:t>
      </w:r>
      <w:r w:rsidR="003B7AE6">
        <w:rPr>
          <w:rFonts w:ascii="Times New Roman" w:hAnsi="Times New Roman" w:cs="Times New Roman"/>
          <w:sz w:val="24"/>
          <w:szCs w:val="24"/>
          <w:lang w:val="en-US"/>
        </w:rPr>
        <w:t xml:space="preserve">when </w:t>
      </w:r>
      <w:proofErr w:type="spellStart"/>
      <w:r w:rsidR="003B7AE6">
        <w:rPr>
          <w:rFonts w:ascii="Times New Roman" w:hAnsi="Times New Roman" w:cs="Times New Roman"/>
          <w:sz w:val="24"/>
          <w:szCs w:val="24"/>
          <w:lang w:val="en-US"/>
        </w:rPr>
        <w:t>PhoneSubscription</w:t>
      </w:r>
      <w:proofErr w:type="spellEnd"/>
      <w:r w:rsidR="003B7AE6">
        <w:rPr>
          <w:rFonts w:ascii="Times New Roman" w:hAnsi="Times New Roman" w:cs="Times New Roman"/>
          <w:sz w:val="24"/>
          <w:szCs w:val="24"/>
          <w:lang w:val="en-US"/>
        </w:rPr>
        <w:t xml:space="preserve"> is missing, the </w:t>
      </w:r>
      <w:proofErr w:type="spellStart"/>
      <w:r w:rsidR="003B7AE6">
        <w:rPr>
          <w:rFonts w:ascii="Times New Roman" w:hAnsi="Times New Roman" w:cs="Times New Roman"/>
          <w:sz w:val="24"/>
          <w:szCs w:val="24"/>
          <w:lang w:val="en-US"/>
        </w:rPr>
        <w:t>CustomerSatisfaction</w:t>
      </w:r>
      <w:proofErr w:type="spellEnd"/>
      <w:r w:rsidR="003B7AE6">
        <w:rPr>
          <w:rFonts w:ascii="Times New Roman" w:hAnsi="Times New Roman" w:cs="Times New Roman"/>
          <w:sz w:val="24"/>
          <w:szCs w:val="24"/>
          <w:lang w:val="en-US"/>
        </w:rPr>
        <w:t xml:space="preserve"> will also be missing. This is most likely </w:t>
      </w:r>
      <w:r w:rsidR="00CE6E30">
        <w:rPr>
          <w:rFonts w:ascii="Times New Roman" w:hAnsi="Times New Roman" w:cs="Times New Roman"/>
          <w:sz w:val="24"/>
          <w:szCs w:val="24"/>
          <w:lang w:val="en-US"/>
        </w:rPr>
        <w:t>because</w:t>
      </w:r>
      <w:r w:rsidR="003B7AE6">
        <w:rPr>
          <w:rFonts w:ascii="Times New Roman" w:hAnsi="Times New Roman" w:cs="Times New Roman"/>
          <w:sz w:val="24"/>
          <w:szCs w:val="24"/>
          <w:lang w:val="en-US"/>
        </w:rPr>
        <w:t xml:space="preserve"> the marketing campaign is carried out </w:t>
      </w:r>
      <w:r w:rsidR="00C473C3">
        <w:rPr>
          <w:rFonts w:ascii="Times New Roman" w:hAnsi="Times New Roman" w:cs="Times New Roman"/>
          <w:sz w:val="24"/>
          <w:szCs w:val="24"/>
          <w:lang w:val="en-US"/>
        </w:rPr>
        <w:t>remotely and the</w:t>
      </w:r>
      <w:r w:rsidR="003721EF">
        <w:rPr>
          <w:rFonts w:ascii="Times New Roman" w:hAnsi="Times New Roman" w:cs="Times New Roman"/>
          <w:sz w:val="24"/>
          <w:szCs w:val="24"/>
          <w:lang w:val="en-US"/>
        </w:rPr>
        <w:t xml:space="preserve"> information for</w:t>
      </w:r>
      <w:r w:rsidR="00C473C3">
        <w:rPr>
          <w:rFonts w:ascii="Times New Roman" w:hAnsi="Times New Roman" w:cs="Times New Roman"/>
          <w:sz w:val="24"/>
          <w:szCs w:val="24"/>
          <w:lang w:val="en-US"/>
        </w:rPr>
        <w:t xml:space="preserve"> </w:t>
      </w:r>
      <w:proofErr w:type="spellStart"/>
      <w:r w:rsidR="00C473C3">
        <w:rPr>
          <w:rFonts w:ascii="Times New Roman" w:hAnsi="Times New Roman" w:cs="Times New Roman"/>
          <w:sz w:val="24"/>
          <w:szCs w:val="24"/>
          <w:lang w:val="en-US"/>
        </w:rPr>
        <w:t>CustomerSatisfaction</w:t>
      </w:r>
      <w:proofErr w:type="spellEnd"/>
      <w:r w:rsidR="00C473C3">
        <w:rPr>
          <w:rFonts w:ascii="Times New Roman" w:hAnsi="Times New Roman" w:cs="Times New Roman"/>
          <w:sz w:val="24"/>
          <w:szCs w:val="24"/>
          <w:lang w:val="en-US"/>
        </w:rPr>
        <w:t xml:space="preserve"> is </w:t>
      </w:r>
      <w:r w:rsidR="003721EF">
        <w:rPr>
          <w:rFonts w:ascii="Times New Roman" w:hAnsi="Times New Roman" w:cs="Times New Roman"/>
          <w:sz w:val="24"/>
          <w:szCs w:val="24"/>
          <w:lang w:val="en-US"/>
        </w:rPr>
        <w:t>generated</w:t>
      </w:r>
      <w:r w:rsidR="00C473C3">
        <w:rPr>
          <w:rFonts w:ascii="Times New Roman" w:hAnsi="Times New Roman" w:cs="Times New Roman"/>
          <w:sz w:val="24"/>
          <w:szCs w:val="24"/>
          <w:lang w:val="en-US"/>
        </w:rPr>
        <w:t xml:space="preserve"> using an application</w:t>
      </w:r>
      <w:r w:rsidR="003721EF">
        <w:rPr>
          <w:rFonts w:ascii="Times New Roman" w:hAnsi="Times New Roman" w:cs="Times New Roman"/>
          <w:sz w:val="24"/>
          <w:szCs w:val="24"/>
          <w:lang w:val="en-US"/>
        </w:rPr>
        <w:t xml:space="preserve">. Hence both missing values just means that </w:t>
      </w:r>
      <w:r w:rsidR="00044A17">
        <w:rPr>
          <w:rFonts w:ascii="Times New Roman" w:hAnsi="Times New Roman" w:cs="Times New Roman"/>
          <w:sz w:val="24"/>
          <w:szCs w:val="24"/>
          <w:lang w:val="en-US"/>
        </w:rPr>
        <w:t xml:space="preserve">the customer either does not have a smartphone or </w:t>
      </w:r>
      <w:r w:rsidR="00E45C81">
        <w:rPr>
          <w:rFonts w:ascii="Times New Roman" w:hAnsi="Times New Roman" w:cs="Times New Roman"/>
          <w:sz w:val="24"/>
          <w:szCs w:val="24"/>
          <w:lang w:val="en-US"/>
        </w:rPr>
        <w:t>has</w:t>
      </w:r>
      <w:r w:rsidR="00044A17">
        <w:rPr>
          <w:rFonts w:ascii="Times New Roman" w:hAnsi="Times New Roman" w:cs="Times New Roman"/>
          <w:sz w:val="24"/>
          <w:szCs w:val="24"/>
          <w:lang w:val="en-US"/>
        </w:rPr>
        <w:t xml:space="preserve"> not downloaded the app.</w:t>
      </w:r>
    </w:p>
    <w:p w14:paraId="689A05D7" w14:textId="2AC71ADF" w:rsidR="00BF792B" w:rsidRDefault="00330B16" w:rsidP="00825FA7">
      <w:pPr>
        <w:jc w:val="both"/>
        <w:rPr>
          <w:rFonts w:ascii="Times New Roman" w:hAnsi="Times New Roman" w:cs="Times New Roman"/>
          <w:sz w:val="24"/>
          <w:szCs w:val="24"/>
          <w:lang w:val="en-US"/>
        </w:rPr>
      </w:pPr>
      <w:r>
        <w:rPr>
          <w:rFonts w:ascii="Times New Roman" w:hAnsi="Times New Roman" w:cs="Times New Roman"/>
          <w:sz w:val="24"/>
          <w:szCs w:val="24"/>
          <w:lang w:val="en-US"/>
        </w:rPr>
        <w:t>Finally</w:t>
      </w:r>
      <w:r w:rsidR="007D31C7">
        <w:rPr>
          <w:rFonts w:ascii="Times New Roman" w:hAnsi="Times New Roman" w:cs="Times New Roman"/>
          <w:sz w:val="24"/>
          <w:szCs w:val="24"/>
          <w:lang w:val="en-US"/>
        </w:rPr>
        <w:t xml:space="preserve">, we reduce the number of decimal points located in </w:t>
      </w:r>
      <w:proofErr w:type="spellStart"/>
      <w:r w:rsidR="007D31C7">
        <w:rPr>
          <w:rFonts w:ascii="Times New Roman" w:hAnsi="Times New Roman" w:cs="Times New Roman"/>
          <w:sz w:val="24"/>
          <w:szCs w:val="24"/>
          <w:lang w:val="en-US"/>
        </w:rPr>
        <w:t>TotalSpent</w:t>
      </w:r>
      <w:proofErr w:type="spellEnd"/>
      <w:r w:rsidR="007D31C7">
        <w:rPr>
          <w:rFonts w:ascii="Times New Roman" w:hAnsi="Times New Roman" w:cs="Times New Roman"/>
          <w:sz w:val="24"/>
          <w:szCs w:val="24"/>
          <w:lang w:val="en-US"/>
        </w:rPr>
        <w:t>, this is to ensure consistencies with the format of currency that typically contains just 2 decimal points. We can do this using the round</w:t>
      </w:r>
      <w:r w:rsidR="00D716FF">
        <w:rPr>
          <w:rFonts w:ascii="Times New Roman" w:hAnsi="Times New Roman" w:cs="Times New Roman"/>
          <w:sz w:val="24"/>
          <w:szCs w:val="24"/>
          <w:lang w:val="en-US"/>
        </w:rPr>
        <w:t xml:space="preserve"> value</w:t>
      </w:r>
      <w:r w:rsidR="007D31C7">
        <w:rPr>
          <w:rFonts w:ascii="Times New Roman" w:hAnsi="Times New Roman" w:cs="Times New Roman"/>
          <w:sz w:val="24"/>
          <w:szCs w:val="24"/>
          <w:lang w:val="en-US"/>
        </w:rPr>
        <w:t xml:space="preserve"> function and </w:t>
      </w:r>
      <w:r w:rsidR="00D716FF">
        <w:rPr>
          <w:rFonts w:ascii="Times New Roman" w:hAnsi="Times New Roman" w:cs="Times New Roman"/>
          <w:sz w:val="24"/>
          <w:szCs w:val="24"/>
          <w:lang w:val="en-US"/>
        </w:rPr>
        <w:t>choose 2 precision points.</w:t>
      </w:r>
    </w:p>
    <w:p w14:paraId="28EC819F" w14:textId="2E3A1C18" w:rsidR="00D716FF" w:rsidRDefault="00D716FF" w:rsidP="00D716FF">
      <w:pPr>
        <w:jc w:val="center"/>
        <w:rPr>
          <w:rFonts w:ascii="Times New Roman" w:hAnsi="Times New Roman" w:cs="Times New Roman"/>
          <w:sz w:val="24"/>
          <w:szCs w:val="24"/>
          <w:lang w:val="en-US"/>
        </w:rPr>
      </w:pPr>
      <w:r w:rsidRPr="007916D1">
        <w:rPr>
          <w:noProof/>
        </w:rPr>
        <w:drawing>
          <wp:inline distT="0" distB="0" distL="0" distR="0" wp14:anchorId="065487DC" wp14:editId="3A8AFC38">
            <wp:extent cx="1546699" cy="151447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a:stretch>
                      <a:fillRect/>
                    </a:stretch>
                  </pic:blipFill>
                  <pic:spPr>
                    <a:xfrm>
                      <a:off x="0" y="0"/>
                      <a:ext cx="1548467" cy="1516206"/>
                    </a:xfrm>
                    <a:prstGeom prst="rect">
                      <a:avLst/>
                    </a:prstGeom>
                  </pic:spPr>
                </pic:pic>
              </a:graphicData>
            </a:graphic>
          </wp:inline>
        </w:drawing>
      </w:r>
    </w:p>
    <w:p w14:paraId="1DD96686" w14:textId="300FC19F" w:rsidR="00D716FF" w:rsidRDefault="00D716FF" w:rsidP="00D716FF">
      <w:pPr>
        <w:jc w:val="center"/>
        <w:rPr>
          <w:noProof/>
        </w:rPr>
      </w:pPr>
      <w:r w:rsidRPr="003D06C9">
        <w:rPr>
          <w:noProof/>
        </w:rPr>
        <w:drawing>
          <wp:inline distT="0" distB="0" distL="0" distR="0" wp14:anchorId="11A7EA5D" wp14:editId="68CD5FA8">
            <wp:extent cx="1197487" cy="1409700"/>
            <wp:effectExtent l="0" t="0" r="3175"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1198846" cy="1411299"/>
                    </a:xfrm>
                    <a:prstGeom prst="rect">
                      <a:avLst/>
                    </a:prstGeom>
                  </pic:spPr>
                </pic:pic>
              </a:graphicData>
            </a:graphic>
          </wp:inline>
        </w:drawing>
      </w:r>
      <w:r>
        <w:rPr>
          <w:rFonts w:ascii="Times New Roman" w:hAnsi="Times New Roman" w:cs="Times New Roman"/>
          <w:sz w:val="24"/>
          <w:szCs w:val="24"/>
          <w:lang w:val="en-US"/>
        </w:rPr>
        <w:t xml:space="preserve"> </w:t>
      </w:r>
      <w:r>
        <w:rPr>
          <w:noProof/>
        </w:rPr>
        <w:t xml:space="preserve">     </w:t>
      </w:r>
      <w:r w:rsidRPr="003D06C9">
        <w:rPr>
          <w:noProof/>
        </w:rPr>
        <w:drawing>
          <wp:inline distT="0" distB="0" distL="0" distR="0" wp14:anchorId="25837B03" wp14:editId="780B09D2">
            <wp:extent cx="1312905" cy="1428750"/>
            <wp:effectExtent l="0" t="0" r="1905"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1318174" cy="1434484"/>
                    </a:xfrm>
                    <a:prstGeom prst="rect">
                      <a:avLst/>
                    </a:prstGeom>
                  </pic:spPr>
                </pic:pic>
              </a:graphicData>
            </a:graphic>
          </wp:inline>
        </w:drawing>
      </w:r>
    </w:p>
    <w:p w14:paraId="03792A38" w14:textId="56BBCEBD" w:rsidR="000B5292" w:rsidRDefault="00733793" w:rsidP="00844F46">
      <w:pPr>
        <w:jc w:val="both"/>
        <w:rPr>
          <w:rFonts w:ascii="Times New Roman" w:hAnsi="Times New Roman" w:cs="Times New Roman"/>
          <w:noProof/>
          <w:sz w:val="24"/>
          <w:szCs w:val="24"/>
        </w:rPr>
      </w:pPr>
      <w:r>
        <w:rPr>
          <w:rFonts w:ascii="Times New Roman" w:hAnsi="Times New Roman" w:cs="Times New Roman"/>
          <w:noProof/>
          <w:sz w:val="24"/>
          <w:szCs w:val="24"/>
        </w:rPr>
        <w:t xml:space="preserve">With that, we conclude our preprocessing phase of the case study. The final workflow </w:t>
      </w:r>
      <w:r w:rsidR="00844F46">
        <w:rPr>
          <w:rFonts w:ascii="Times New Roman" w:hAnsi="Times New Roman" w:cs="Times New Roman"/>
          <w:noProof/>
          <w:sz w:val="24"/>
          <w:szCs w:val="24"/>
        </w:rPr>
        <w:t xml:space="preserve">in Talend Data Preparation is shown below. Basically, we have just made adjustments to impute missing values without the need of removing said observations, we also performed some </w:t>
      </w:r>
      <w:r w:rsidR="006D2F54">
        <w:rPr>
          <w:rFonts w:ascii="Times New Roman" w:hAnsi="Times New Roman" w:cs="Times New Roman"/>
          <w:noProof/>
          <w:sz w:val="24"/>
          <w:szCs w:val="24"/>
        </w:rPr>
        <w:t xml:space="preserve">adjustments in making sure the format is standardized such as the currency format. </w:t>
      </w:r>
      <w:r w:rsidR="0052184D">
        <w:rPr>
          <w:rFonts w:ascii="Times New Roman" w:hAnsi="Times New Roman" w:cs="Times New Roman"/>
          <w:noProof/>
          <w:sz w:val="24"/>
          <w:szCs w:val="24"/>
        </w:rPr>
        <w:t xml:space="preserve">The final dataset is </w:t>
      </w:r>
      <w:r w:rsidR="00252C9D">
        <w:rPr>
          <w:rFonts w:ascii="Times New Roman" w:hAnsi="Times New Roman" w:cs="Times New Roman"/>
          <w:noProof/>
          <w:sz w:val="24"/>
          <w:szCs w:val="24"/>
        </w:rPr>
        <w:t>generated and will be ready for the next phase of the case study.</w:t>
      </w:r>
    </w:p>
    <w:p w14:paraId="578AC480" w14:textId="629831F9" w:rsidR="000B5292" w:rsidRPr="006D2F54" w:rsidRDefault="006D2F54" w:rsidP="006D2F54">
      <w:pPr>
        <w:jc w:val="center"/>
        <w:rPr>
          <w:rFonts w:ascii="Times New Roman" w:hAnsi="Times New Roman" w:cs="Times New Roman"/>
          <w:noProof/>
          <w:sz w:val="24"/>
          <w:szCs w:val="24"/>
        </w:rPr>
      </w:pPr>
      <w:r>
        <w:rPr>
          <w:noProof/>
        </w:rPr>
        <w:drawing>
          <wp:inline distT="0" distB="0" distL="0" distR="0" wp14:anchorId="2C25049B" wp14:editId="21856B79">
            <wp:extent cx="1666875" cy="2897299"/>
            <wp:effectExtent l="0" t="0" r="0" b="0"/>
            <wp:docPr id="89975657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6572"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77279" cy="2915383"/>
                    </a:xfrm>
                    <a:prstGeom prst="rect">
                      <a:avLst/>
                    </a:prstGeom>
                  </pic:spPr>
                </pic:pic>
              </a:graphicData>
            </a:graphic>
          </wp:inline>
        </w:drawing>
      </w:r>
    </w:p>
    <w:p w14:paraId="68F6F72F" w14:textId="6B47C590" w:rsidR="009B2F98" w:rsidRDefault="00C94113" w:rsidP="00186C39">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Importing Dataset into SAS</w:t>
      </w:r>
    </w:p>
    <w:p w14:paraId="1A6E7605" w14:textId="75538B90" w:rsidR="001D4720" w:rsidRDefault="00AC37DD"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cleaned dataset is then imported into SAS Enterprise Miner using the File Import node. </w:t>
      </w:r>
      <w:r w:rsidR="00E27F51">
        <w:rPr>
          <w:rFonts w:ascii="Times New Roman" w:hAnsi="Times New Roman" w:cs="Times New Roman"/>
          <w:sz w:val="24"/>
          <w:szCs w:val="24"/>
          <w:lang w:val="en-US"/>
        </w:rPr>
        <w:t xml:space="preserve">The variables are then examined using the “Edit Variables” option. It is found that </w:t>
      </w:r>
      <w:r w:rsidR="00E13CA5">
        <w:rPr>
          <w:rFonts w:ascii="Times New Roman" w:hAnsi="Times New Roman" w:cs="Times New Roman"/>
          <w:sz w:val="24"/>
          <w:szCs w:val="24"/>
          <w:lang w:val="en-US"/>
        </w:rPr>
        <w:t xml:space="preserve">we </w:t>
      </w:r>
      <w:proofErr w:type="gramStart"/>
      <w:r w:rsidR="00E13CA5">
        <w:rPr>
          <w:rFonts w:ascii="Times New Roman" w:hAnsi="Times New Roman" w:cs="Times New Roman"/>
          <w:sz w:val="24"/>
          <w:szCs w:val="24"/>
          <w:lang w:val="en-US"/>
        </w:rPr>
        <w:t>have to</w:t>
      </w:r>
      <w:proofErr w:type="gramEnd"/>
      <w:r w:rsidR="00E13CA5">
        <w:rPr>
          <w:rFonts w:ascii="Times New Roman" w:hAnsi="Times New Roman" w:cs="Times New Roman"/>
          <w:sz w:val="24"/>
          <w:szCs w:val="24"/>
          <w:lang w:val="en-US"/>
        </w:rPr>
        <w:t xml:space="preserve"> set “Churn” as our target variable and designate “</w:t>
      </w:r>
      <w:proofErr w:type="spellStart"/>
      <w:r w:rsidR="00E13CA5">
        <w:rPr>
          <w:rFonts w:ascii="Times New Roman" w:hAnsi="Times New Roman" w:cs="Times New Roman"/>
          <w:sz w:val="24"/>
          <w:szCs w:val="24"/>
          <w:lang w:val="en-US"/>
        </w:rPr>
        <w:t>CustomerID</w:t>
      </w:r>
      <w:proofErr w:type="spellEnd"/>
      <w:r w:rsidR="00E13CA5">
        <w:rPr>
          <w:rFonts w:ascii="Times New Roman" w:hAnsi="Times New Roman" w:cs="Times New Roman"/>
          <w:sz w:val="24"/>
          <w:szCs w:val="24"/>
          <w:lang w:val="en-US"/>
        </w:rPr>
        <w:t xml:space="preserve">” as ID so that it won’t consider as an input in our modelling later on. </w:t>
      </w:r>
      <w:r w:rsidR="003F1B41">
        <w:rPr>
          <w:rFonts w:ascii="Times New Roman" w:hAnsi="Times New Roman" w:cs="Times New Roman"/>
          <w:sz w:val="24"/>
          <w:szCs w:val="24"/>
          <w:lang w:val="en-US"/>
        </w:rPr>
        <w:t xml:space="preserve">The </w:t>
      </w:r>
      <w:proofErr w:type="spellStart"/>
      <w:r w:rsidR="003F1B41">
        <w:rPr>
          <w:rFonts w:ascii="Times New Roman" w:hAnsi="Times New Roman" w:cs="Times New Roman"/>
          <w:sz w:val="24"/>
          <w:szCs w:val="24"/>
          <w:lang w:val="en-US"/>
        </w:rPr>
        <w:t>LastPurchaseDate</w:t>
      </w:r>
      <w:proofErr w:type="spellEnd"/>
      <w:r w:rsidR="003F1B41">
        <w:rPr>
          <w:rFonts w:ascii="Times New Roman" w:hAnsi="Times New Roman" w:cs="Times New Roman"/>
          <w:sz w:val="24"/>
          <w:szCs w:val="24"/>
          <w:lang w:val="en-US"/>
        </w:rPr>
        <w:t xml:space="preserve"> was set to </w:t>
      </w:r>
      <w:proofErr w:type="spellStart"/>
      <w:r w:rsidR="003F1B41">
        <w:rPr>
          <w:rFonts w:ascii="Times New Roman" w:hAnsi="Times New Roman" w:cs="Times New Roman"/>
          <w:sz w:val="24"/>
          <w:szCs w:val="24"/>
          <w:lang w:val="en-US"/>
        </w:rPr>
        <w:t>TimeID</w:t>
      </w:r>
      <w:proofErr w:type="spellEnd"/>
      <w:r w:rsidR="003F1B41">
        <w:rPr>
          <w:rFonts w:ascii="Times New Roman" w:hAnsi="Times New Roman" w:cs="Times New Roman"/>
          <w:sz w:val="24"/>
          <w:szCs w:val="24"/>
          <w:lang w:val="en-US"/>
        </w:rPr>
        <w:t xml:space="preserve"> too because it contains dates. </w:t>
      </w:r>
      <w:r w:rsidR="003F0B1C">
        <w:rPr>
          <w:rFonts w:ascii="Times New Roman" w:hAnsi="Times New Roman" w:cs="Times New Roman"/>
          <w:sz w:val="24"/>
          <w:szCs w:val="24"/>
          <w:lang w:val="en-US"/>
        </w:rPr>
        <w:t>It is also observed that some variables have wrong levels</w:t>
      </w:r>
      <w:r w:rsidR="0065539B">
        <w:rPr>
          <w:rFonts w:ascii="Times New Roman" w:hAnsi="Times New Roman" w:cs="Times New Roman"/>
          <w:sz w:val="24"/>
          <w:szCs w:val="24"/>
          <w:lang w:val="en-US"/>
        </w:rPr>
        <w:t xml:space="preserve"> such as </w:t>
      </w:r>
      <w:proofErr w:type="spellStart"/>
      <w:r w:rsidR="0065539B">
        <w:rPr>
          <w:rFonts w:ascii="Times New Roman" w:hAnsi="Times New Roman" w:cs="Times New Roman"/>
          <w:sz w:val="24"/>
          <w:szCs w:val="24"/>
          <w:lang w:val="en-US"/>
        </w:rPr>
        <w:t>PhoneSubscription</w:t>
      </w:r>
      <w:proofErr w:type="spellEnd"/>
      <w:r w:rsidR="00F63C42">
        <w:rPr>
          <w:rFonts w:ascii="Times New Roman" w:hAnsi="Times New Roman" w:cs="Times New Roman"/>
          <w:sz w:val="24"/>
          <w:szCs w:val="24"/>
          <w:lang w:val="en-US"/>
        </w:rPr>
        <w:t xml:space="preserve">, </w:t>
      </w:r>
      <w:proofErr w:type="spellStart"/>
      <w:r w:rsidR="00F63C42">
        <w:rPr>
          <w:rFonts w:ascii="Times New Roman" w:hAnsi="Times New Roman" w:cs="Times New Roman"/>
          <w:sz w:val="24"/>
          <w:szCs w:val="24"/>
          <w:lang w:val="en-US"/>
        </w:rPr>
        <w:t>EmailSubscription</w:t>
      </w:r>
      <w:proofErr w:type="spellEnd"/>
      <w:r w:rsidR="00F63C42">
        <w:rPr>
          <w:rFonts w:ascii="Times New Roman" w:hAnsi="Times New Roman" w:cs="Times New Roman"/>
          <w:sz w:val="24"/>
          <w:szCs w:val="24"/>
          <w:lang w:val="en-US"/>
        </w:rPr>
        <w:t xml:space="preserve">, and Churn. Hence these 3 variables are set to “Binary” level because the attributes only have 0 and 1 as observations. </w:t>
      </w:r>
      <w:r w:rsidR="006E0C9F">
        <w:rPr>
          <w:rFonts w:ascii="Times New Roman" w:hAnsi="Times New Roman" w:cs="Times New Roman"/>
          <w:sz w:val="24"/>
          <w:szCs w:val="24"/>
          <w:lang w:val="en-US"/>
        </w:rPr>
        <w:t xml:space="preserve">The </w:t>
      </w:r>
      <w:r w:rsidR="00A31140">
        <w:rPr>
          <w:rFonts w:ascii="Times New Roman" w:hAnsi="Times New Roman" w:cs="Times New Roman"/>
          <w:sz w:val="24"/>
          <w:szCs w:val="24"/>
          <w:lang w:val="en-US"/>
        </w:rPr>
        <w:t xml:space="preserve">updated </w:t>
      </w:r>
      <w:r w:rsidR="006E0C9F">
        <w:rPr>
          <w:rFonts w:ascii="Times New Roman" w:hAnsi="Times New Roman" w:cs="Times New Roman"/>
          <w:sz w:val="24"/>
          <w:szCs w:val="24"/>
          <w:lang w:val="en-US"/>
        </w:rPr>
        <w:t xml:space="preserve">version </w:t>
      </w:r>
      <w:r w:rsidR="001D4720">
        <w:rPr>
          <w:rFonts w:ascii="Times New Roman" w:hAnsi="Times New Roman" w:cs="Times New Roman"/>
          <w:sz w:val="24"/>
          <w:szCs w:val="24"/>
          <w:lang w:val="en-US"/>
        </w:rPr>
        <w:t>will look like this.</w:t>
      </w:r>
    </w:p>
    <w:p w14:paraId="7E76540E" w14:textId="49BF576A" w:rsidR="0052184D" w:rsidRDefault="001D4720" w:rsidP="00E13CA5">
      <w:pPr>
        <w:jc w:val="both"/>
        <w:rPr>
          <w:rFonts w:ascii="Times New Roman" w:hAnsi="Times New Roman" w:cs="Times New Roman"/>
          <w:sz w:val="24"/>
          <w:szCs w:val="24"/>
          <w:lang w:val="en-US"/>
        </w:rPr>
      </w:pPr>
      <w:r w:rsidRPr="001D4720">
        <w:rPr>
          <w:rFonts w:ascii="Times New Roman" w:hAnsi="Times New Roman" w:cs="Times New Roman"/>
          <w:noProof/>
          <w:sz w:val="24"/>
          <w:szCs w:val="24"/>
          <w:lang w:val="en-US"/>
        </w:rPr>
        <w:drawing>
          <wp:inline distT="0" distB="0" distL="0" distR="0" wp14:anchorId="4C896416" wp14:editId="3508723D">
            <wp:extent cx="5731510" cy="3249930"/>
            <wp:effectExtent l="0" t="0" r="2540" b="7620"/>
            <wp:docPr id="104928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8475" name=""/>
                    <pic:cNvPicPr/>
                  </pic:nvPicPr>
                  <pic:blipFill>
                    <a:blip r:embed="rId21"/>
                    <a:stretch>
                      <a:fillRect/>
                    </a:stretch>
                  </pic:blipFill>
                  <pic:spPr>
                    <a:xfrm>
                      <a:off x="0" y="0"/>
                      <a:ext cx="5731510" cy="3249930"/>
                    </a:xfrm>
                    <a:prstGeom prst="rect">
                      <a:avLst/>
                    </a:prstGeom>
                  </pic:spPr>
                </pic:pic>
              </a:graphicData>
            </a:graphic>
          </wp:inline>
        </w:drawing>
      </w:r>
      <w:r w:rsidR="006E0C9F">
        <w:rPr>
          <w:rFonts w:ascii="Times New Roman" w:hAnsi="Times New Roman" w:cs="Times New Roman"/>
          <w:sz w:val="24"/>
          <w:szCs w:val="24"/>
          <w:lang w:val="en-US"/>
        </w:rPr>
        <w:t xml:space="preserve"> </w:t>
      </w:r>
    </w:p>
    <w:p w14:paraId="681A2DBC" w14:textId="77777777" w:rsidR="00F865E2" w:rsidRDefault="007C0BBE"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694008">
        <w:rPr>
          <w:rFonts w:ascii="Times New Roman" w:hAnsi="Times New Roman" w:cs="Times New Roman"/>
          <w:sz w:val="24"/>
          <w:szCs w:val="24"/>
          <w:lang w:val="en-US"/>
        </w:rPr>
        <w:t>performed</w:t>
      </w:r>
      <w:r>
        <w:rPr>
          <w:rFonts w:ascii="Times New Roman" w:hAnsi="Times New Roman" w:cs="Times New Roman"/>
          <w:sz w:val="24"/>
          <w:szCs w:val="24"/>
          <w:lang w:val="en-US"/>
        </w:rPr>
        <w:t xml:space="preserve"> simple exploration in our dataset to visualize </w:t>
      </w:r>
      <w:r w:rsidR="006F62BC">
        <w:rPr>
          <w:rFonts w:ascii="Times New Roman" w:hAnsi="Times New Roman" w:cs="Times New Roman"/>
          <w:sz w:val="24"/>
          <w:szCs w:val="24"/>
          <w:lang w:val="en-US"/>
        </w:rPr>
        <w:t xml:space="preserve">the distribution of each </w:t>
      </w:r>
      <w:r w:rsidR="00C83629">
        <w:rPr>
          <w:rFonts w:ascii="Times New Roman" w:hAnsi="Times New Roman" w:cs="Times New Roman"/>
          <w:sz w:val="24"/>
          <w:szCs w:val="24"/>
          <w:lang w:val="en-US"/>
        </w:rPr>
        <w:t>attribute</w:t>
      </w:r>
      <w:r w:rsidR="006F62BC">
        <w:rPr>
          <w:rFonts w:ascii="Times New Roman" w:hAnsi="Times New Roman" w:cs="Times New Roman"/>
          <w:sz w:val="24"/>
          <w:szCs w:val="24"/>
          <w:lang w:val="en-US"/>
        </w:rPr>
        <w:t xml:space="preserve"> in our dataset and found that most of them </w:t>
      </w:r>
      <w:r w:rsidR="00C83629">
        <w:rPr>
          <w:rFonts w:ascii="Times New Roman" w:hAnsi="Times New Roman" w:cs="Times New Roman"/>
          <w:sz w:val="24"/>
          <w:szCs w:val="24"/>
          <w:lang w:val="en-US"/>
        </w:rPr>
        <w:t xml:space="preserve">are fairly distributed across all the available categories and observations. </w:t>
      </w:r>
      <w:r w:rsidR="00694008">
        <w:rPr>
          <w:rFonts w:ascii="Times New Roman" w:hAnsi="Times New Roman" w:cs="Times New Roman"/>
          <w:sz w:val="24"/>
          <w:szCs w:val="24"/>
          <w:lang w:val="en-US"/>
        </w:rPr>
        <w:t>The only probable issue was the imbalance found in the “Churn” variable.</w:t>
      </w:r>
      <w:r w:rsidR="00F865E2">
        <w:rPr>
          <w:rFonts w:ascii="Times New Roman" w:hAnsi="Times New Roman" w:cs="Times New Roman"/>
          <w:sz w:val="24"/>
          <w:szCs w:val="24"/>
          <w:lang w:val="en-US"/>
        </w:rPr>
        <w:t xml:space="preserve"> </w:t>
      </w:r>
    </w:p>
    <w:p w14:paraId="09990728" w14:textId="069047AB" w:rsidR="007C0BBE" w:rsidRDefault="00F865E2" w:rsidP="00F865E2">
      <w:pPr>
        <w:jc w:val="center"/>
        <w:rPr>
          <w:rFonts w:ascii="Times New Roman" w:hAnsi="Times New Roman" w:cs="Times New Roman"/>
          <w:sz w:val="24"/>
          <w:szCs w:val="24"/>
          <w:lang w:val="en-US"/>
        </w:rPr>
      </w:pPr>
      <w:r w:rsidRPr="00F865E2">
        <w:rPr>
          <w:rFonts w:ascii="Times New Roman" w:hAnsi="Times New Roman" w:cs="Times New Roman"/>
          <w:noProof/>
          <w:sz w:val="24"/>
          <w:szCs w:val="24"/>
          <w:lang w:val="en-US"/>
        </w:rPr>
        <w:drawing>
          <wp:inline distT="0" distB="0" distL="0" distR="0" wp14:anchorId="10582105" wp14:editId="3C53258D">
            <wp:extent cx="5000625" cy="2526905"/>
            <wp:effectExtent l="0" t="0" r="0" b="6985"/>
            <wp:docPr id="1550725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25292" name="Picture 1" descr="A screenshot of a computer&#10;&#10;Description automatically generated"/>
                    <pic:cNvPicPr/>
                  </pic:nvPicPr>
                  <pic:blipFill>
                    <a:blip r:embed="rId22"/>
                    <a:stretch>
                      <a:fillRect/>
                    </a:stretch>
                  </pic:blipFill>
                  <pic:spPr>
                    <a:xfrm>
                      <a:off x="0" y="0"/>
                      <a:ext cx="5020110" cy="2536751"/>
                    </a:xfrm>
                    <a:prstGeom prst="rect">
                      <a:avLst/>
                    </a:prstGeom>
                  </pic:spPr>
                </pic:pic>
              </a:graphicData>
            </a:graphic>
          </wp:inline>
        </w:drawing>
      </w:r>
    </w:p>
    <w:p w14:paraId="4CAE912D" w14:textId="234E3020" w:rsidR="006E0C9F" w:rsidRDefault="001D4720" w:rsidP="00E13CA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After that, </w:t>
      </w:r>
      <w:r w:rsidR="009839EC">
        <w:rPr>
          <w:rFonts w:ascii="Times New Roman" w:hAnsi="Times New Roman" w:cs="Times New Roman"/>
          <w:sz w:val="24"/>
          <w:szCs w:val="24"/>
          <w:lang w:val="en-US"/>
        </w:rPr>
        <w:t>we add the Data Partition Node into the workspace. This is to split the dataset into train, validate and test dataset. In this case study, we only use the train and validate dataset, hence the splitting ratio will be set to 70:30 respectively</w:t>
      </w:r>
      <w:r w:rsidR="001A2BA4">
        <w:rPr>
          <w:rFonts w:ascii="Times New Roman" w:hAnsi="Times New Roman" w:cs="Times New Roman"/>
          <w:sz w:val="24"/>
          <w:szCs w:val="24"/>
          <w:lang w:val="en-US"/>
        </w:rPr>
        <w:t>, and it is ready for modelling.</w:t>
      </w:r>
    </w:p>
    <w:p w14:paraId="34845CC0" w14:textId="04216737" w:rsidR="007678C3" w:rsidRPr="0052184D" w:rsidRDefault="007678C3" w:rsidP="007678C3">
      <w:pPr>
        <w:jc w:val="center"/>
        <w:rPr>
          <w:rFonts w:ascii="Times New Roman" w:hAnsi="Times New Roman" w:cs="Times New Roman"/>
          <w:sz w:val="24"/>
          <w:szCs w:val="24"/>
          <w:lang w:val="en-US"/>
        </w:rPr>
      </w:pPr>
      <w:r w:rsidRPr="007678C3">
        <w:rPr>
          <w:rFonts w:ascii="Times New Roman" w:hAnsi="Times New Roman" w:cs="Times New Roman"/>
          <w:noProof/>
          <w:sz w:val="24"/>
          <w:szCs w:val="24"/>
          <w:lang w:val="en-US"/>
        </w:rPr>
        <w:drawing>
          <wp:inline distT="0" distB="0" distL="0" distR="0" wp14:anchorId="10816261" wp14:editId="0D572BD8">
            <wp:extent cx="4505452" cy="1724025"/>
            <wp:effectExtent l="0" t="0" r="9525" b="0"/>
            <wp:docPr id="109936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4873" name="Picture 1" descr="A screenshot of a computer&#10;&#10;Description automatically generated"/>
                    <pic:cNvPicPr/>
                  </pic:nvPicPr>
                  <pic:blipFill>
                    <a:blip r:embed="rId23"/>
                    <a:stretch>
                      <a:fillRect/>
                    </a:stretch>
                  </pic:blipFill>
                  <pic:spPr>
                    <a:xfrm>
                      <a:off x="0" y="0"/>
                      <a:ext cx="4509526" cy="1725584"/>
                    </a:xfrm>
                    <a:prstGeom prst="rect">
                      <a:avLst/>
                    </a:prstGeom>
                  </pic:spPr>
                </pic:pic>
              </a:graphicData>
            </a:graphic>
          </wp:inline>
        </w:drawing>
      </w:r>
    </w:p>
    <w:p w14:paraId="62DDC6B2" w14:textId="7FCFFBAC" w:rsidR="00186C39" w:rsidRDefault="00186C39" w:rsidP="00186C39">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t xml:space="preserve">Decision Tree </w:t>
      </w:r>
      <w:r w:rsidR="009B2F98" w:rsidRPr="00D52631">
        <w:rPr>
          <w:rFonts w:ascii="Times New Roman" w:hAnsi="Times New Roman" w:cs="Times New Roman"/>
          <w:b/>
          <w:bCs/>
          <w:u w:val="single"/>
          <w:lang w:val="en-US"/>
        </w:rPr>
        <w:t>Analysis</w:t>
      </w:r>
    </w:p>
    <w:p w14:paraId="4F392EBE" w14:textId="56543D04" w:rsidR="00A460FE" w:rsidRDefault="00DE4756"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a decision tree node was used </w:t>
      </w:r>
      <w:r w:rsidR="000073BD">
        <w:rPr>
          <w:rFonts w:ascii="Times New Roman" w:hAnsi="Times New Roman" w:cs="Times New Roman"/>
          <w:sz w:val="24"/>
          <w:szCs w:val="24"/>
          <w:lang w:val="en-US"/>
        </w:rPr>
        <w:t xml:space="preserve">to </w:t>
      </w:r>
      <w:proofErr w:type="spellStart"/>
      <w:r w:rsidR="000073BD">
        <w:rPr>
          <w:rFonts w:ascii="Times New Roman" w:hAnsi="Times New Roman" w:cs="Times New Roman"/>
          <w:sz w:val="24"/>
          <w:szCs w:val="24"/>
          <w:lang w:val="en-US"/>
        </w:rPr>
        <w:t>analyse</w:t>
      </w:r>
      <w:proofErr w:type="spellEnd"/>
      <w:r w:rsidR="000073BD">
        <w:rPr>
          <w:rFonts w:ascii="Times New Roman" w:hAnsi="Times New Roman" w:cs="Times New Roman"/>
          <w:sz w:val="24"/>
          <w:szCs w:val="24"/>
          <w:lang w:val="en-US"/>
        </w:rPr>
        <w:t xml:space="preserve"> churn </w:t>
      </w:r>
      <w:proofErr w:type="spellStart"/>
      <w:r w:rsidR="000073BD">
        <w:rPr>
          <w:rFonts w:ascii="Times New Roman" w:hAnsi="Times New Roman" w:cs="Times New Roman"/>
          <w:sz w:val="24"/>
          <w:szCs w:val="24"/>
          <w:lang w:val="en-US"/>
        </w:rPr>
        <w:t>behaviour</w:t>
      </w:r>
      <w:proofErr w:type="spellEnd"/>
      <w:r w:rsidR="000073BD">
        <w:rPr>
          <w:rFonts w:ascii="Times New Roman" w:hAnsi="Times New Roman" w:cs="Times New Roman"/>
          <w:sz w:val="24"/>
          <w:szCs w:val="24"/>
          <w:lang w:val="en-US"/>
        </w:rPr>
        <w:t xml:space="preserve"> of customers. After running the node, the tree map is visualized using an interactive decision tree</w:t>
      </w:r>
      <w:r w:rsidR="00153CE1">
        <w:rPr>
          <w:rFonts w:ascii="Times New Roman" w:hAnsi="Times New Roman" w:cs="Times New Roman"/>
          <w:sz w:val="24"/>
          <w:szCs w:val="24"/>
          <w:lang w:val="en-US"/>
        </w:rPr>
        <w:t xml:space="preserve">. </w:t>
      </w:r>
      <w:r w:rsidR="00801593">
        <w:rPr>
          <w:rFonts w:ascii="Times New Roman" w:hAnsi="Times New Roman" w:cs="Times New Roman"/>
          <w:sz w:val="24"/>
          <w:szCs w:val="24"/>
          <w:lang w:val="en-US"/>
        </w:rPr>
        <w:t xml:space="preserve">The </w:t>
      </w:r>
      <w:r w:rsidR="002A4ABF">
        <w:rPr>
          <w:rFonts w:ascii="Times New Roman" w:hAnsi="Times New Roman" w:cs="Times New Roman"/>
          <w:sz w:val="24"/>
          <w:szCs w:val="24"/>
          <w:lang w:val="en-US"/>
        </w:rPr>
        <w:t xml:space="preserve">tree is </w:t>
      </w:r>
      <w:proofErr w:type="spellStart"/>
      <w:proofErr w:type="gramStart"/>
      <w:r w:rsidR="002A4ABF">
        <w:rPr>
          <w:rFonts w:ascii="Times New Roman" w:hAnsi="Times New Roman" w:cs="Times New Roman"/>
          <w:sz w:val="24"/>
          <w:szCs w:val="24"/>
          <w:lang w:val="en-US"/>
        </w:rPr>
        <w:t>splitted</w:t>
      </w:r>
      <w:proofErr w:type="spellEnd"/>
      <w:proofErr w:type="gramEnd"/>
      <w:r w:rsidR="002A4ABF">
        <w:rPr>
          <w:rFonts w:ascii="Times New Roman" w:hAnsi="Times New Roman" w:cs="Times New Roman"/>
          <w:sz w:val="24"/>
          <w:szCs w:val="24"/>
          <w:lang w:val="en-US"/>
        </w:rPr>
        <w:t xml:space="preserve"> slowly according to which </w:t>
      </w:r>
      <w:r w:rsidR="00E867B0">
        <w:rPr>
          <w:rFonts w:ascii="Times New Roman" w:hAnsi="Times New Roman" w:cs="Times New Roman"/>
          <w:sz w:val="24"/>
          <w:szCs w:val="24"/>
          <w:lang w:val="en-US"/>
        </w:rPr>
        <w:t xml:space="preserve">variable that gives the most information gain when splitting. </w:t>
      </w:r>
      <w:r w:rsidR="00A460FE">
        <w:rPr>
          <w:rFonts w:ascii="Times New Roman" w:hAnsi="Times New Roman" w:cs="Times New Roman"/>
          <w:sz w:val="24"/>
          <w:szCs w:val="24"/>
          <w:lang w:val="en-US"/>
        </w:rPr>
        <w:t xml:space="preserve">The </w:t>
      </w:r>
      <w:r w:rsidR="00624234">
        <w:rPr>
          <w:rFonts w:ascii="Times New Roman" w:hAnsi="Times New Roman" w:cs="Times New Roman"/>
          <w:sz w:val="24"/>
          <w:szCs w:val="24"/>
          <w:lang w:val="en-US"/>
        </w:rPr>
        <w:t xml:space="preserve">optimally </w:t>
      </w:r>
      <w:proofErr w:type="spellStart"/>
      <w:r w:rsidR="00624234">
        <w:rPr>
          <w:rFonts w:ascii="Times New Roman" w:hAnsi="Times New Roman" w:cs="Times New Roman"/>
          <w:sz w:val="24"/>
          <w:szCs w:val="24"/>
          <w:lang w:val="en-US"/>
        </w:rPr>
        <w:t>splitted</w:t>
      </w:r>
      <w:proofErr w:type="spellEnd"/>
      <w:r w:rsidR="00624234">
        <w:rPr>
          <w:rFonts w:ascii="Times New Roman" w:hAnsi="Times New Roman" w:cs="Times New Roman"/>
          <w:sz w:val="24"/>
          <w:szCs w:val="24"/>
          <w:lang w:val="en-US"/>
        </w:rPr>
        <w:t xml:space="preserve"> map is shown below.</w:t>
      </w:r>
    </w:p>
    <w:p w14:paraId="29AA7222" w14:textId="0A2E4440" w:rsidR="00624234" w:rsidRDefault="00B0440E" w:rsidP="00F92AF6">
      <w:pPr>
        <w:jc w:val="center"/>
        <w:rPr>
          <w:rFonts w:ascii="Times New Roman" w:hAnsi="Times New Roman" w:cs="Times New Roman"/>
          <w:sz w:val="24"/>
          <w:szCs w:val="24"/>
          <w:lang w:val="en-US"/>
        </w:rPr>
      </w:pPr>
      <w:r w:rsidRPr="00B0440E">
        <w:rPr>
          <w:rFonts w:ascii="Times New Roman" w:hAnsi="Times New Roman" w:cs="Times New Roman"/>
          <w:noProof/>
          <w:sz w:val="24"/>
          <w:szCs w:val="24"/>
          <w:lang w:val="en-US"/>
        </w:rPr>
        <w:drawing>
          <wp:inline distT="0" distB="0" distL="0" distR="0" wp14:anchorId="2BFD0ADE" wp14:editId="2A656454">
            <wp:extent cx="5731510" cy="3641090"/>
            <wp:effectExtent l="0" t="0" r="2540" b="0"/>
            <wp:docPr id="10207962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96295" name="Picture 1" descr="A computer screen shot of a diagram&#10;&#10;Description automatically generated"/>
                    <pic:cNvPicPr/>
                  </pic:nvPicPr>
                  <pic:blipFill>
                    <a:blip r:embed="rId24"/>
                    <a:stretch>
                      <a:fillRect/>
                    </a:stretch>
                  </pic:blipFill>
                  <pic:spPr>
                    <a:xfrm>
                      <a:off x="0" y="0"/>
                      <a:ext cx="5731510" cy="3641090"/>
                    </a:xfrm>
                    <a:prstGeom prst="rect">
                      <a:avLst/>
                    </a:prstGeom>
                  </pic:spPr>
                </pic:pic>
              </a:graphicData>
            </a:graphic>
          </wp:inline>
        </w:drawing>
      </w:r>
    </w:p>
    <w:p w14:paraId="5BD77BE1" w14:textId="3EB18E3D" w:rsidR="002E1ECB" w:rsidRDefault="003151D6"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general, </w:t>
      </w:r>
      <w:r w:rsidR="0087787F">
        <w:rPr>
          <w:rFonts w:ascii="Times New Roman" w:hAnsi="Times New Roman" w:cs="Times New Roman"/>
          <w:sz w:val="24"/>
          <w:szCs w:val="24"/>
          <w:lang w:val="en-US"/>
        </w:rPr>
        <w:t>the main demographic</w:t>
      </w:r>
      <w:r w:rsidR="00354B52">
        <w:rPr>
          <w:rFonts w:ascii="Times New Roman" w:hAnsi="Times New Roman" w:cs="Times New Roman"/>
          <w:sz w:val="24"/>
          <w:szCs w:val="24"/>
          <w:lang w:val="en-US"/>
        </w:rPr>
        <w:t xml:space="preserve"> who don’t churn</w:t>
      </w:r>
      <w:r>
        <w:rPr>
          <w:rFonts w:ascii="Times New Roman" w:hAnsi="Times New Roman" w:cs="Times New Roman"/>
          <w:sz w:val="24"/>
          <w:szCs w:val="24"/>
          <w:lang w:val="en-US"/>
        </w:rPr>
        <w:t xml:space="preserve"> mainly </w:t>
      </w:r>
      <w:r w:rsidR="00B11412">
        <w:rPr>
          <w:rFonts w:ascii="Times New Roman" w:hAnsi="Times New Roman" w:cs="Times New Roman"/>
          <w:sz w:val="24"/>
          <w:szCs w:val="24"/>
          <w:lang w:val="en-US"/>
        </w:rPr>
        <w:t>consists</w:t>
      </w:r>
      <w:r>
        <w:rPr>
          <w:rFonts w:ascii="Times New Roman" w:hAnsi="Times New Roman" w:cs="Times New Roman"/>
          <w:sz w:val="24"/>
          <w:szCs w:val="24"/>
          <w:lang w:val="en-US"/>
        </w:rPr>
        <w:t xml:space="preserve"> of female shoppers</w:t>
      </w:r>
      <w:r w:rsidR="00552995">
        <w:rPr>
          <w:rFonts w:ascii="Times New Roman" w:hAnsi="Times New Roman" w:cs="Times New Roman"/>
          <w:sz w:val="24"/>
          <w:szCs w:val="24"/>
          <w:lang w:val="en-US"/>
        </w:rPr>
        <w:t xml:space="preserve"> who holds a silver or above membership level</w:t>
      </w:r>
      <w:r w:rsidR="0087787F">
        <w:rPr>
          <w:rFonts w:ascii="Times New Roman" w:hAnsi="Times New Roman" w:cs="Times New Roman"/>
          <w:sz w:val="24"/>
          <w:szCs w:val="24"/>
          <w:lang w:val="en-US"/>
        </w:rPr>
        <w:t xml:space="preserve">. In their most recent marketing campaign, these group of female shoppers most likely left a </w:t>
      </w:r>
      <w:r w:rsidR="00B11412">
        <w:rPr>
          <w:rFonts w:ascii="Times New Roman" w:hAnsi="Times New Roman" w:cs="Times New Roman"/>
          <w:sz w:val="24"/>
          <w:szCs w:val="24"/>
          <w:lang w:val="en-US"/>
        </w:rPr>
        <w:t>positive</w:t>
      </w:r>
      <w:r w:rsidR="0087787F">
        <w:rPr>
          <w:rFonts w:ascii="Times New Roman" w:hAnsi="Times New Roman" w:cs="Times New Roman"/>
          <w:sz w:val="24"/>
          <w:szCs w:val="24"/>
          <w:lang w:val="en-US"/>
        </w:rPr>
        <w:t xml:space="preserve"> review and </w:t>
      </w:r>
      <w:r w:rsidR="00B11412">
        <w:rPr>
          <w:rFonts w:ascii="Times New Roman" w:hAnsi="Times New Roman" w:cs="Times New Roman"/>
          <w:sz w:val="24"/>
          <w:szCs w:val="24"/>
          <w:lang w:val="en-US"/>
        </w:rPr>
        <w:t>will be</w:t>
      </w:r>
      <w:r w:rsidR="0087787F">
        <w:rPr>
          <w:rFonts w:ascii="Times New Roman" w:hAnsi="Times New Roman" w:cs="Times New Roman"/>
          <w:sz w:val="24"/>
          <w:szCs w:val="24"/>
          <w:lang w:val="en-US"/>
        </w:rPr>
        <w:t xml:space="preserve"> most likely to continue shopping at said establishments. As for the males, </w:t>
      </w:r>
      <w:r w:rsidR="00B11412">
        <w:rPr>
          <w:rFonts w:ascii="Times New Roman" w:hAnsi="Times New Roman" w:cs="Times New Roman"/>
          <w:sz w:val="24"/>
          <w:szCs w:val="24"/>
          <w:lang w:val="en-US"/>
        </w:rPr>
        <w:t xml:space="preserve">it depends </w:t>
      </w:r>
      <w:r w:rsidR="002E1ECB">
        <w:rPr>
          <w:rFonts w:ascii="Times New Roman" w:hAnsi="Times New Roman" w:cs="Times New Roman"/>
          <w:sz w:val="24"/>
          <w:szCs w:val="24"/>
          <w:lang w:val="en-US"/>
        </w:rPr>
        <w:t>whether</w:t>
      </w:r>
      <w:r w:rsidR="00B11412">
        <w:rPr>
          <w:rFonts w:ascii="Times New Roman" w:hAnsi="Times New Roman" w:cs="Times New Roman"/>
          <w:sz w:val="24"/>
          <w:szCs w:val="24"/>
          <w:lang w:val="en-US"/>
        </w:rPr>
        <w:t xml:space="preserve"> they subscribed to newsletter with their phone numbers or not, if they don’t, generally they will give a more positive customer satisfactory score</w:t>
      </w:r>
      <w:r w:rsidR="00354B52">
        <w:rPr>
          <w:rFonts w:ascii="Times New Roman" w:hAnsi="Times New Roman" w:cs="Times New Roman"/>
          <w:sz w:val="24"/>
          <w:szCs w:val="24"/>
          <w:lang w:val="en-US"/>
        </w:rPr>
        <w:t xml:space="preserve"> and retain as a </w:t>
      </w:r>
      <w:r w:rsidR="00A13C82">
        <w:rPr>
          <w:rFonts w:ascii="Times New Roman" w:hAnsi="Times New Roman" w:cs="Times New Roman"/>
          <w:sz w:val="24"/>
          <w:szCs w:val="24"/>
          <w:lang w:val="en-US"/>
        </w:rPr>
        <w:t>customer.</w:t>
      </w:r>
    </w:p>
    <w:p w14:paraId="262BDD05" w14:textId="2D6AED38" w:rsidR="00D972E8" w:rsidRDefault="002E1ECB" w:rsidP="002A4AB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If we pruned the branches after male branch and split them using the variable with 2</w:t>
      </w:r>
      <w:r w:rsidRPr="002E1ECB">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highest information gain, which</w:t>
      </w:r>
      <w:r w:rsidR="0023596B">
        <w:rPr>
          <w:rFonts w:ascii="Times New Roman" w:hAnsi="Times New Roman" w:cs="Times New Roman"/>
          <w:sz w:val="24"/>
          <w:szCs w:val="24"/>
          <w:lang w:val="en-US"/>
        </w:rPr>
        <w:t xml:space="preserve"> is “</w:t>
      </w:r>
      <w:proofErr w:type="spellStart"/>
      <w:r w:rsidR="0023596B">
        <w:rPr>
          <w:rFonts w:ascii="Times New Roman" w:hAnsi="Times New Roman" w:cs="Times New Roman"/>
          <w:sz w:val="24"/>
          <w:szCs w:val="24"/>
          <w:lang w:val="en-US"/>
        </w:rPr>
        <w:t>EmailSubscription</w:t>
      </w:r>
      <w:proofErr w:type="spellEnd"/>
      <w:r w:rsidR="0023596B">
        <w:rPr>
          <w:rFonts w:ascii="Times New Roman" w:hAnsi="Times New Roman" w:cs="Times New Roman"/>
          <w:sz w:val="24"/>
          <w:szCs w:val="24"/>
          <w:lang w:val="en-US"/>
        </w:rPr>
        <w:t xml:space="preserve">” and </w:t>
      </w:r>
      <w:r w:rsidR="00D972E8">
        <w:rPr>
          <w:rFonts w:ascii="Times New Roman" w:hAnsi="Times New Roman" w:cs="Times New Roman"/>
          <w:sz w:val="24"/>
          <w:szCs w:val="24"/>
          <w:lang w:val="en-US"/>
        </w:rPr>
        <w:t>“</w:t>
      </w:r>
      <w:proofErr w:type="spellStart"/>
      <w:r w:rsidR="00D972E8">
        <w:rPr>
          <w:rFonts w:ascii="Times New Roman" w:hAnsi="Times New Roman" w:cs="Times New Roman"/>
          <w:sz w:val="24"/>
          <w:szCs w:val="24"/>
          <w:lang w:val="en-US"/>
        </w:rPr>
        <w:t>FavouriteCategory</w:t>
      </w:r>
      <w:proofErr w:type="spellEnd"/>
      <w:r w:rsidR="00D972E8">
        <w:rPr>
          <w:rFonts w:ascii="Times New Roman" w:hAnsi="Times New Roman" w:cs="Times New Roman"/>
          <w:sz w:val="24"/>
          <w:szCs w:val="24"/>
          <w:lang w:val="en-US"/>
        </w:rPr>
        <w:t xml:space="preserve">”, it is observed that male shoppers who don’t subscribe to newsletters with phone will not likely be subscribed using their emails too. It is also found that </w:t>
      </w:r>
      <w:r w:rsidR="005C48A0">
        <w:rPr>
          <w:rFonts w:ascii="Times New Roman" w:hAnsi="Times New Roman" w:cs="Times New Roman"/>
          <w:sz w:val="24"/>
          <w:szCs w:val="24"/>
          <w:lang w:val="en-US"/>
        </w:rPr>
        <w:t xml:space="preserve">those who do subscribe to newsletter with </w:t>
      </w:r>
      <w:r w:rsidR="00CC55D2">
        <w:rPr>
          <w:rFonts w:ascii="Times New Roman" w:hAnsi="Times New Roman" w:cs="Times New Roman"/>
          <w:sz w:val="24"/>
          <w:szCs w:val="24"/>
          <w:lang w:val="en-US"/>
        </w:rPr>
        <w:t xml:space="preserve">their </w:t>
      </w:r>
      <w:proofErr w:type="gramStart"/>
      <w:r w:rsidR="00CC55D2">
        <w:rPr>
          <w:rFonts w:ascii="Times New Roman" w:hAnsi="Times New Roman" w:cs="Times New Roman"/>
          <w:sz w:val="24"/>
          <w:szCs w:val="24"/>
          <w:lang w:val="en-US"/>
        </w:rPr>
        <w:t>phones,</w:t>
      </w:r>
      <w:proofErr w:type="gramEnd"/>
      <w:r w:rsidR="00CC55D2">
        <w:rPr>
          <w:rFonts w:ascii="Times New Roman" w:hAnsi="Times New Roman" w:cs="Times New Roman"/>
          <w:sz w:val="24"/>
          <w:szCs w:val="24"/>
          <w:lang w:val="en-US"/>
        </w:rPr>
        <w:t xml:space="preserve"> tend to be interested in products like </w:t>
      </w:r>
      <w:r w:rsidR="00006A64">
        <w:rPr>
          <w:rFonts w:ascii="Times New Roman" w:hAnsi="Times New Roman" w:cs="Times New Roman"/>
          <w:sz w:val="24"/>
          <w:szCs w:val="24"/>
          <w:lang w:val="en-US"/>
        </w:rPr>
        <w:t xml:space="preserve">books, clothes, and home goods. </w:t>
      </w:r>
      <w:r w:rsidR="00E45CE9">
        <w:rPr>
          <w:rFonts w:ascii="Times New Roman" w:hAnsi="Times New Roman" w:cs="Times New Roman"/>
          <w:sz w:val="24"/>
          <w:szCs w:val="24"/>
          <w:lang w:val="en-US"/>
        </w:rPr>
        <w:t>However, there are also a handful of them interested in sporting goods and electronics too.</w:t>
      </w:r>
    </w:p>
    <w:p w14:paraId="53BEE72F" w14:textId="7A1B4173" w:rsidR="00A77398" w:rsidRDefault="00D972E8" w:rsidP="00E45CE9">
      <w:pPr>
        <w:jc w:val="center"/>
        <w:rPr>
          <w:rFonts w:ascii="Times New Roman" w:hAnsi="Times New Roman" w:cs="Times New Roman"/>
          <w:sz w:val="24"/>
          <w:szCs w:val="24"/>
          <w:lang w:val="en-US"/>
        </w:rPr>
      </w:pPr>
      <w:r w:rsidRPr="00D972E8">
        <w:rPr>
          <w:rFonts w:ascii="Times New Roman" w:hAnsi="Times New Roman" w:cs="Times New Roman"/>
          <w:noProof/>
          <w:sz w:val="24"/>
          <w:szCs w:val="24"/>
          <w:lang w:val="en-US"/>
        </w:rPr>
        <w:drawing>
          <wp:inline distT="0" distB="0" distL="0" distR="0" wp14:anchorId="264971D7" wp14:editId="736EF9DA">
            <wp:extent cx="3457575" cy="2545872"/>
            <wp:effectExtent l="0" t="0" r="0" b="6985"/>
            <wp:docPr id="15582341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3419" name="Picture 1" descr="A diagram of a number&#10;&#10;Description automatically generated"/>
                    <pic:cNvPicPr/>
                  </pic:nvPicPr>
                  <pic:blipFill>
                    <a:blip r:embed="rId25"/>
                    <a:stretch>
                      <a:fillRect/>
                    </a:stretch>
                  </pic:blipFill>
                  <pic:spPr>
                    <a:xfrm>
                      <a:off x="0" y="0"/>
                      <a:ext cx="3462894" cy="2549788"/>
                    </a:xfrm>
                    <a:prstGeom prst="rect">
                      <a:avLst/>
                    </a:prstGeom>
                  </pic:spPr>
                </pic:pic>
              </a:graphicData>
            </a:graphic>
          </wp:inline>
        </w:drawing>
      </w:r>
    </w:p>
    <w:p w14:paraId="6FF6BF7B" w14:textId="2624DD14" w:rsidR="00E45CE9" w:rsidRDefault="00E45CE9" w:rsidP="00F15FF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Similarly, if </w:t>
      </w:r>
      <w:r w:rsidR="008168AA">
        <w:rPr>
          <w:rFonts w:ascii="Times New Roman" w:hAnsi="Times New Roman" w:cs="Times New Roman"/>
          <w:sz w:val="24"/>
          <w:szCs w:val="24"/>
          <w:lang w:val="en-US"/>
        </w:rPr>
        <w:t>we pruned the branches for the females and replace it with the variable with 2</w:t>
      </w:r>
      <w:r w:rsidR="008168AA" w:rsidRPr="002E1ECB">
        <w:rPr>
          <w:rFonts w:ascii="Times New Roman" w:hAnsi="Times New Roman" w:cs="Times New Roman"/>
          <w:sz w:val="24"/>
          <w:szCs w:val="24"/>
          <w:vertAlign w:val="superscript"/>
          <w:lang w:val="en-US"/>
        </w:rPr>
        <w:t>nd</w:t>
      </w:r>
      <w:r w:rsidR="008168AA">
        <w:rPr>
          <w:rFonts w:ascii="Times New Roman" w:hAnsi="Times New Roman" w:cs="Times New Roman"/>
          <w:sz w:val="24"/>
          <w:szCs w:val="24"/>
          <w:lang w:val="en-US"/>
        </w:rPr>
        <w:t xml:space="preserve"> highest information gain, it is evident that</w:t>
      </w:r>
      <w:r w:rsidR="00593CBA">
        <w:rPr>
          <w:rFonts w:ascii="Times New Roman" w:hAnsi="Times New Roman" w:cs="Times New Roman"/>
          <w:sz w:val="24"/>
          <w:szCs w:val="24"/>
          <w:lang w:val="en-US"/>
        </w:rPr>
        <w:t xml:space="preserve"> </w:t>
      </w:r>
      <w:r w:rsidR="00DA3D07">
        <w:rPr>
          <w:rFonts w:ascii="Times New Roman" w:hAnsi="Times New Roman" w:cs="Times New Roman"/>
          <w:sz w:val="24"/>
          <w:szCs w:val="24"/>
          <w:lang w:val="en-US"/>
        </w:rPr>
        <w:t>generally</w:t>
      </w:r>
      <w:r w:rsidR="00D657E6">
        <w:rPr>
          <w:rFonts w:ascii="Times New Roman" w:hAnsi="Times New Roman" w:cs="Times New Roman"/>
          <w:sz w:val="24"/>
          <w:szCs w:val="24"/>
          <w:lang w:val="en-US"/>
        </w:rPr>
        <w:t xml:space="preserve"> European female shoppers don’t churn as much as other female shoppers do in other regions. </w:t>
      </w:r>
      <w:r w:rsidR="00F15FF9">
        <w:rPr>
          <w:rFonts w:ascii="Times New Roman" w:hAnsi="Times New Roman" w:cs="Times New Roman"/>
          <w:sz w:val="24"/>
          <w:szCs w:val="24"/>
          <w:lang w:val="en-US"/>
        </w:rPr>
        <w:t xml:space="preserve">Most female shoppers in the European spend no more than 34 thousand dollars in purchases, which is the average consumption per customer due to the average income of the continent. </w:t>
      </w:r>
      <w:r w:rsidR="00533806">
        <w:rPr>
          <w:rFonts w:ascii="Times New Roman" w:hAnsi="Times New Roman" w:cs="Times New Roman"/>
          <w:sz w:val="24"/>
          <w:szCs w:val="24"/>
          <w:lang w:val="en-US"/>
        </w:rPr>
        <w:t xml:space="preserve">Among those who </w:t>
      </w:r>
      <w:r w:rsidR="00223DC9">
        <w:rPr>
          <w:rFonts w:ascii="Times New Roman" w:hAnsi="Times New Roman" w:cs="Times New Roman"/>
          <w:sz w:val="24"/>
          <w:szCs w:val="24"/>
          <w:lang w:val="en-US"/>
        </w:rPr>
        <w:t>have spent</w:t>
      </w:r>
      <w:r w:rsidR="00533806">
        <w:rPr>
          <w:rFonts w:ascii="Times New Roman" w:hAnsi="Times New Roman" w:cs="Times New Roman"/>
          <w:sz w:val="24"/>
          <w:szCs w:val="24"/>
          <w:lang w:val="en-US"/>
        </w:rPr>
        <w:t xml:space="preserve"> </w:t>
      </w:r>
      <w:r w:rsidR="00036D02">
        <w:rPr>
          <w:rFonts w:ascii="Times New Roman" w:hAnsi="Times New Roman" w:cs="Times New Roman"/>
          <w:sz w:val="24"/>
          <w:szCs w:val="24"/>
          <w:lang w:val="en-US"/>
        </w:rPr>
        <w:t>less</w:t>
      </w:r>
      <w:r w:rsidR="00533806">
        <w:rPr>
          <w:rFonts w:ascii="Times New Roman" w:hAnsi="Times New Roman" w:cs="Times New Roman"/>
          <w:sz w:val="24"/>
          <w:szCs w:val="24"/>
          <w:lang w:val="en-US"/>
        </w:rPr>
        <w:t xml:space="preserve"> than 34 thousand dollars so far</w:t>
      </w:r>
      <w:r w:rsidR="00E16B27">
        <w:rPr>
          <w:rFonts w:ascii="Times New Roman" w:hAnsi="Times New Roman" w:cs="Times New Roman"/>
          <w:sz w:val="24"/>
          <w:szCs w:val="24"/>
          <w:lang w:val="en-US"/>
        </w:rPr>
        <w:t xml:space="preserve"> and didn’t churn</w:t>
      </w:r>
      <w:r w:rsidR="00533806">
        <w:rPr>
          <w:rFonts w:ascii="Times New Roman" w:hAnsi="Times New Roman" w:cs="Times New Roman"/>
          <w:sz w:val="24"/>
          <w:szCs w:val="24"/>
          <w:lang w:val="en-US"/>
        </w:rPr>
        <w:t>, their preferred method is usually cashless, which is PayPal and credit cards.</w:t>
      </w:r>
    </w:p>
    <w:p w14:paraId="5FDB2D6B" w14:textId="4D64BAFA" w:rsidR="00E3115F" w:rsidRDefault="00E3115F" w:rsidP="00533806">
      <w:pPr>
        <w:jc w:val="center"/>
        <w:rPr>
          <w:rFonts w:ascii="Times New Roman" w:hAnsi="Times New Roman" w:cs="Times New Roman"/>
          <w:sz w:val="24"/>
          <w:szCs w:val="24"/>
          <w:lang w:val="en-US"/>
        </w:rPr>
      </w:pPr>
      <w:r w:rsidRPr="00E3115F">
        <w:rPr>
          <w:rFonts w:ascii="Times New Roman" w:hAnsi="Times New Roman" w:cs="Times New Roman"/>
          <w:noProof/>
          <w:sz w:val="24"/>
          <w:szCs w:val="24"/>
          <w:lang w:val="en-US"/>
        </w:rPr>
        <w:drawing>
          <wp:inline distT="0" distB="0" distL="0" distR="0" wp14:anchorId="2C65D5C6" wp14:editId="263A63CC">
            <wp:extent cx="2838450" cy="3237865"/>
            <wp:effectExtent l="0" t="0" r="0" b="635"/>
            <wp:docPr id="211712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0633" name=""/>
                    <pic:cNvPicPr/>
                  </pic:nvPicPr>
                  <pic:blipFill>
                    <a:blip r:embed="rId26"/>
                    <a:stretch>
                      <a:fillRect/>
                    </a:stretch>
                  </pic:blipFill>
                  <pic:spPr>
                    <a:xfrm>
                      <a:off x="0" y="0"/>
                      <a:ext cx="2852269" cy="3253629"/>
                    </a:xfrm>
                    <a:prstGeom prst="rect">
                      <a:avLst/>
                    </a:prstGeom>
                  </pic:spPr>
                </pic:pic>
              </a:graphicData>
            </a:graphic>
          </wp:inline>
        </w:drawing>
      </w:r>
    </w:p>
    <w:p w14:paraId="197D55D7" w14:textId="77777777" w:rsidR="00223DC9" w:rsidRDefault="00223DC9" w:rsidP="00533806">
      <w:pPr>
        <w:jc w:val="center"/>
        <w:rPr>
          <w:rFonts w:ascii="Times New Roman" w:hAnsi="Times New Roman" w:cs="Times New Roman"/>
          <w:sz w:val="24"/>
          <w:szCs w:val="24"/>
          <w:lang w:val="en-US"/>
        </w:rPr>
      </w:pPr>
    </w:p>
    <w:p w14:paraId="1DBE27F0" w14:textId="3F526625" w:rsidR="00223DC9" w:rsidRDefault="00F501FB"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we were to start back from the </w:t>
      </w:r>
      <w:r w:rsidR="000A10F6">
        <w:rPr>
          <w:rFonts w:ascii="Times New Roman" w:hAnsi="Times New Roman" w:cs="Times New Roman"/>
          <w:sz w:val="24"/>
          <w:szCs w:val="24"/>
          <w:lang w:val="en-US"/>
        </w:rPr>
        <w:t>root and</w:t>
      </w:r>
      <w:r>
        <w:rPr>
          <w:rFonts w:ascii="Times New Roman" w:hAnsi="Times New Roman" w:cs="Times New Roman"/>
          <w:sz w:val="24"/>
          <w:szCs w:val="24"/>
          <w:lang w:val="en-US"/>
        </w:rPr>
        <w:t xml:space="preserve"> change the “Gender” splitting criteria to “</w:t>
      </w:r>
      <w:proofErr w:type="spellStart"/>
      <w:r w:rsidR="00A06EE0">
        <w:rPr>
          <w:rFonts w:ascii="Times New Roman" w:hAnsi="Times New Roman" w:cs="Times New Roman"/>
          <w:sz w:val="24"/>
          <w:szCs w:val="24"/>
          <w:lang w:val="en-US"/>
        </w:rPr>
        <w:t>PhoneSubscription</w:t>
      </w:r>
      <w:proofErr w:type="spellEnd"/>
      <w:r w:rsidR="00A06EE0">
        <w:rPr>
          <w:rFonts w:ascii="Times New Roman" w:hAnsi="Times New Roman" w:cs="Times New Roman"/>
          <w:sz w:val="24"/>
          <w:szCs w:val="24"/>
          <w:lang w:val="en-US"/>
        </w:rPr>
        <w:t>”</w:t>
      </w:r>
      <w:r w:rsidR="000A10F6">
        <w:rPr>
          <w:rFonts w:ascii="Times New Roman" w:hAnsi="Times New Roman" w:cs="Times New Roman"/>
          <w:sz w:val="24"/>
          <w:szCs w:val="24"/>
          <w:lang w:val="en-US"/>
        </w:rPr>
        <w:t>, which is the 2</w:t>
      </w:r>
      <w:r w:rsidR="000A10F6" w:rsidRPr="000A10F6">
        <w:rPr>
          <w:rFonts w:ascii="Times New Roman" w:hAnsi="Times New Roman" w:cs="Times New Roman"/>
          <w:sz w:val="24"/>
          <w:szCs w:val="24"/>
          <w:vertAlign w:val="superscript"/>
          <w:lang w:val="en-US"/>
        </w:rPr>
        <w:t>nd</w:t>
      </w:r>
      <w:r w:rsidR="000A10F6">
        <w:rPr>
          <w:rFonts w:ascii="Times New Roman" w:hAnsi="Times New Roman" w:cs="Times New Roman"/>
          <w:sz w:val="24"/>
          <w:szCs w:val="24"/>
          <w:lang w:val="en-US"/>
        </w:rPr>
        <w:t xml:space="preserve"> highest worth in information gain</w:t>
      </w:r>
      <w:r w:rsidR="003329D9">
        <w:rPr>
          <w:rFonts w:ascii="Times New Roman" w:hAnsi="Times New Roman" w:cs="Times New Roman"/>
          <w:sz w:val="24"/>
          <w:szCs w:val="24"/>
          <w:lang w:val="en-US"/>
        </w:rPr>
        <w:t xml:space="preserve">, the new </w:t>
      </w:r>
      <w:proofErr w:type="spellStart"/>
      <w:r w:rsidR="003329D9">
        <w:rPr>
          <w:rFonts w:ascii="Times New Roman" w:hAnsi="Times New Roman" w:cs="Times New Roman"/>
          <w:sz w:val="24"/>
          <w:szCs w:val="24"/>
          <w:lang w:val="en-US"/>
        </w:rPr>
        <w:t>treemap</w:t>
      </w:r>
      <w:proofErr w:type="spellEnd"/>
      <w:r w:rsidR="003329D9">
        <w:rPr>
          <w:rFonts w:ascii="Times New Roman" w:hAnsi="Times New Roman" w:cs="Times New Roman"/>
          <w:sz w:val="24"/>
          <w:szCs w:val="24"/>
          <w:lang w:val="en-US"/>
        </w:rPr>
        <w:t xml:space="preserve"> will look something like this.</w:t>
      </w:r>
    </w:p>
    <w:p w14:paraId="629E969A" w14:textId="109FE2DC" w:rsidR="003329D9" w:rsidRDefault="003329D9" w:rsidP="00A06EE0">
      <w:pPr>
        <w:jc w:val="both"/>
        <w:rPr>
          <w:rFonts w:ascii="Times New Roman" w:hAnsi="Times New Roman" w:cs="Times New Roman"/>
          <w:sz w:val="24"/>
          <w:szCs w:val="24"/>
          <w:lang w:val="en-US"/>
        </w:rPr>
      </w:pPr>
      <w:r w:rsidRPr="003329D9">
        <w:rPr>
          <w:rFonts w:ascii="Times New Roman" w:hAnsi="Times New Roman" w:cs="Times New Roman"/>
          <w:noProof/>
          <w:sz w:val="24"/>
          <w:szCs w:val="24"/>
          <w:lang w:val="en-US"/>
        </w:rPr>
        <w:drawing>
          <wp:inline distT="0" distB="0" distL="0" distR="0" wp14:anchorId="60CEB91C" wp14:editId="0B486855">
            <wp:extent cx="5731510" cy="3571875"/>
            <wp:effectExtent l="0" t="0" r="2540" b="9525"/>
            <wp:docPr id="56450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05833" name=""/>
                    <pic:cNvPicPr/>
                  </pic:nvPicPr>
                  <pic:blipFill>
                    <a:blip r:embed="rId27"/>
                    <a:stretch>
                      <a:fillRect/>
                    </a:stretch>
                  </pic:blipFill>
                  <pic:spPr>
                    <a:xfrm>
                      <a:off x="0" y="0"/>
                      <a:ext cx="5731510" cy="3571875"/>
                    </a:xfrm>
                    <a:prstGeom prst="rect">
                      <a:avLst/>
                    </a:prstGeom>
                  </pic:spPr>
                </pic:pic>
              </a:graphicData>
            </a:graphic>
          </wp:inline>
        </w:drawing>
      </w:r>
    </w:p>
    <w:p w14:paraId="3132929D" w14:textId="77777777" w:rsidR="0066565E" w:rsidRDefault="006A5F0E"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inferred that those who subscribe using their phones are generally female shoppers located in European locations such as London, Paris etc. </w:t>
      </w:r>
      <w:r w:rsidR="001277AD">
        <w:rPr>
          <w:rFonts w:ascii="Times New Roman" w:hAnsi="Times New Roman" w:cs="Times New Roman"/>
          <w:sz w:val="24"/>
          <w:szCs w:val="24"/>
          <w:lang w:val="en-US"/>
        </w:rPr>
        <w:t>And for the males, it only gives insights about their age</w:t>
      </w:r>
      <w:r w:rsidR="002D3184">
        <w:rPr>
          <w:rFonts w:ascii="Times New Roman" w:hAnsi="Times New Roman" w:cs="Times New Roman"/>
          <w:sz w:val="24"/>
          <w:szCs w:val="24"/>
          <w:lang w:val="en-US"/>
        </w:rPr>
        <w:t xml:space="preserve"> since most male subscribers are aged 34 above. </w:t>
      </w:r>
    </w:p>
    <w:p w14:paraId="5153EA8C" w14:textId="46027750" w:rsidR="000A10F6" w:rsidRDefault="002D3184"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On the other hand, for shoppers who didn’t subscribe to newsletter with their phones</w:t>
      </w:r>
      <w:r w:rsidR="00380779">
        <w:rPr>
          <w:rFonts w:ascii="Times New Roman" w:hAnsi="Times New Roman" w:cs="Times New Roman"/>
          <w:sz w:val="24"/>
          <w:szCs w:val="24"/>
          <w:lang w:val="en-US"/>
        </w:rPr>
        <w:t xml:space="preserve"> has an above average customer satisfactory score, with female shoppers being the one who contributes most to that score</w:t>
      </w:r>
      <w:r w:rsidR="00931452">
        <w:rPr>
          <w:rFonts w:ascii="Times New Roman" w:hAnsi="Times New Roman" w:cs="Times New Roman"/>
          <w:sz w:val="24"/>
          <w:szCs w:val="24"/>
          <w:lang w:val="en-US"/>
        </w:rPr>
        <w:t xml:space="preserve">, however those who don’t churn </w:t>
      </w:r>
      <w:r w:rsidR="000602C8">
        <w:rPr>
          <w:rFonts w:ascii="Times New Roman" w:hAnsi="Times New Roman" w:cs="Times New Roman"/>
          <w:sz w:val="24"/>
          <w:szCs w:val="24"/>
          <w:lang w:val="en-US"/>
        </w:rPr>
        <w:t>will</w:t>
      </w:r>
      <w:r w:rsidR="00931452">
        <w:rPr>
          <w:rFonts w:ascii="Times New Roman" w:hAnsi="Times New Roman" w:cs="Times New Roman"/>
          <w:sz w:val="24"/>
          <w:szCs w:val="24"/>
          <w:lang w:val="en-US"/>
        </w:rPr>
        <w:t xml:space="preserve"> give a score in between of 2.5 and 3.5</w:t>
      </w:r>
      <w:r w:rsidR="000602C8">
        <w:rPr>
          <w:rFonts w:ascii="Times New Roman" w:hAnsi="Times New Roman" w:cs="Times New Roman"/>
          <w:sz w:val="24"/>
          <w:szCs w:val="24"/>
          <w:lang w:val="en-US"/>
        </w:rPr>
        <w:t xml:space="preserve">, despite having high satisfactory score, some female shoppers end up churning. </w:t>
      </w:r>
      <w:r w:rsidR="0066565E">
        <w:rPr>
          <w:rFonts w:ascii="Times New Roman" w:hAnsi="Times New Roman" w:cs="Times New Roman"/>
          <w:sz w:val="24"/>
          <w:szCs w:val="24"/>
          <w:lang w:val="en-US"/>
        </w:rPr>
        <w:t>For the men, the pattern is obvious as the higher score they give, the more likely they will stay, or else they will churn, even when they gave a score which is deemed “above average”.</w:t>
      </w:r>
    </w:p>
    <w:p w14:paraId="624065CA" w14:textId="50F0A4F7" w:rsidR="008E2C7E" w:rsidRDefault="00A54714" w:rsidP="00A06EE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usage of the interactive decision tree map, not only we are able to mind insights from the tree map, but </w:t>
      </w:r>
      <w:r w:rsidR="007302E5">
        <w:rPr>
          <w:rFonts w:ascii="Times New Roman" w:hAnsi="Times New Roman" w:cs="Times New Roman"/>
          <w:sz w:val="24"/>
          <w:szCs w:val="24"/>
          <w:lang w:val="en-US"/>
        </w:rPr>
        <w:t>it</w:t>
      </w:r>
      <w:r>
        <w:rPr>
          <w:rFonts w:ascii="Times New Roman" w:hAnsi="Times New Roman" w:cs="Times New Roman"/>
          <w:sz w:val="24"/>
          <w:szCs w:val="24"/>
          <w:lang w:val="en-US"/>
        </w:rPr>
        <w:t xml:space="preserve"> also </w:t>
      </w:r>
      <w:r w:rsidR="00B22E24">
        <w:rPr>
          <w:rFonts w:ascii="Times New Roman" w:hAnsi="Times New Roman" w:cs="Times New Roman"/>
          <w:sz w:val="24"/>
          <w:szCs w:val="24"/>
          <w:lang w:val="en-US"/>
        </w:rPr>
        <w:t>enables</w:t>
      </w:r>
      <w:r>
        <w:rPr>
          <w:rFonts w:ascii="Times New Roman" w:hAnsi="Times New Roman" w:cs="Times New Roman"/>
          <w:sz w:val="24"/>
          <w:szCs w:val="24"/>
          <w:lang w:val="en-US"/>
        </w:rPr>
        <w:t xml:space="preserve"> us to determine the number of </w:t>
      </w:r>
      <w:r w:rsidR="00B22E24">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and leaves that are suitable for the decision tree model for the most optimal results. Hence, in our decision tree model building, we set the </w:t>
      </w:r>
      <w:r w:rsidR="007302E5">
        <w:rPr>
          <w:rFonts w:ascii="Times New Roman" w:hAnsi="Times New Roman" w:cs="Times New Roman"/>
          <w:sz w:val="24"/>
          <w:szCs w:val="24"/>
          <w:lang w:val="en-US"/>
        </w:rPr>
        <w:t xml:space="preserve">maximum branch that the tree model could split into 2, and the depth is set to </w:t>
      </w:r>
      <w:r w:rsidR="00524EA9">
        <w:rPr>
          <w:rFonts w:ascii="Times New Roman" w:hAnsi="Times New Roman" w:cs="Times New Roman"/>
          <w:sz w:val="24"/>
          <w:szCs w:val="24"/>
          <w:lang w:val="en-US"/>
        </w:rPr>
        <w:t>4.</w:t>
      </w:r>
      <w:r w:rsidR="008E2C7E" w:rsidRPr="008E2C7E">
        <w:rPr>
          <w:noProof/>
        </w:rPr>
        <w:t xml:space="preserve"> </w:t>
      </w:r>
    </w:p>
    <w:p w14:paraId="3A41E3BA" w14:textId="2833B200" w:rsidR="00165A70" w:rsidRDefault="008E2C7E" w:rsidP="008E2C7E">
      <w:pPr>
        <w:jc w:val="center"/>
        <w:rPr>
          <w:rFonts w:ascii="Times New Roman" w:hAnsi="Times New Roman" w:cs="Times New Roman"/>
          <w:sz w:val="24"/>
          <w:szCs w:val="24"/>
          <w:lang w:val="en-US"/>
        </w:rPr>
      </w:pPr>
      <w:r w:rsidRPr="008E2C7E">
        <w:rPr>
          <w:rFonts w:ascii="Times New Roman" w:hAnsi="Times New Roman" w:cs="Times New Roman"/>
          <w:noProof/>
          <w:sz w:val="24"/>
          <w:szCs w:val="24"/>
          <w:lang w:val="en-US"/>
        </w:rPr>
        <w:drawing>
          <wp:inline distT="0" distB="0" distL="0" distR="0" wp14:anchorId="12978B4F" wp14:editId="7C7503D4">
            <wp:extent cx="3359036" cy="1485900"/>
            <wp:effectExtent l="0" t="0" r="0" b="0"/>
            <wp:docPr id="136296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7397" name=""/>
                    <pic:cNvPicPr/>
                  </pic:nvPicPr>
                  <pic:blipFill>
                    <a:blip r:embed="rId28"/>
                    <a:stretch>
                      <a:fillRect/>
                    </a:stretch>
                  </pic:blipFill>
                  <pic:spPr>
                    <a:xfrm>
                      <a:off x="0" y="0"/>
                      <a:ext cx="3363822" cy="1488017"/>
                    </a:xfrm>
                    <a:prstGeom prst="rect">
                      <a:avLst/>
                    </a:prstGeom>
                  </pic:spPr>
                </pic:pic>
              </a:graphicData>
            </a:graphic>
          </wp:inline>
        </w:drawing>
      </w:r>
    </w:p>
    <w:p w14:paraId="2DBC9AE4" w14:textId="386F3BAF" w:rsidR="00A65010" w:rsidRDefault="00A65010" w:rsidP="00F621F3">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Another decision tree model is constructed, but the maximum branch is set to 3 </w:t>
      </w:r>
      <w:r w:rsidR="00F621F3" w:rsidRPr="00EE025A">
        <w:rPr>
          <w:rFonts w:ascii="Times New Roman" w:hAnsi="Times New Roman" w:cs="Times New Roman"/>
          <w:sz w:val="24"/>
          <w:szCs w:val="24"/>
          <w:lang w:val="en-US"/>
        </w:rPr>
        <w:t>to provide</w:t>
      </w:r>
      <w:r w:rsidR="00F621F3" w:rsidRPr="00EE025A">
        <w:rPr>
          <w:rFonts w:ascii="Times New Roman" w:hAnsi="Times New Roman" w:cs="Times New Roman"/>
          <w:sz w:val="24"/>
          <w:szCs w:val="24"/>
          <w:lang w:val="en-US"/>
        </w:rPr>
        <w:t xml:space="preserve"> a more complex algorithm that can capture extra nuances within the data</w:t>
      </w:r>
      <w:r>
        <w:rPr>
          <w:rFonts w:ascii="Times New Roman" w:hAnsi="Times New Roman" w:cs="Times New Roman"/>
          <w:sz w:val="24"/>
          <w:szCs w:val="24"/>
          <w:lang w:val="en-US"/>
        </w:rPr>
        <w:t xml:space="preserve">. </w:t>
      </w:r>
      <w:r w:rsidR="00F01568">
        <w:rPr>
          <w:rFonts w:ascii="Times New Roman" w:hAnsi="Times New Roman" w:cs="Times New Roman"/>
          <w:sz w:val="24"/>
          <w:szCs w:val="24"/>
          <w:lang w:val="en-US"/>
        </w:rPr>
        <w:t xml:space="preserve">The average square error for both tree models </w:t>
      </w:r>
      <w:r w:rsidR="00F621F3">
        <w:rPr>
          <w:rFonts w:ascii="Times New Roman" w:hAnsi="Times New Roman" w:cs="Times New Roman"/>
          <w:sz w:val="24"/>
          <w:szCs w:val="24"/>
          <w:lang w:val="en-US"/>
        </w:rPr>
        <w:t>is</w:t>
      </w:r>
      <w:r w:rsidR="00F01568">
        <w:rPr>
          <w:rFonts w:ascii="Times New Roman" w:hAnsi="Times New Roman" w:cs="Times New Roman"/>
          <w:sz w:val="24"/>
          <w:szCs w:val="24"/>
          <w:lang w:val="en-US"/>
        </w:rPr>
        <w:t xml:space="preserve"> shown below.</w:t>
      </w:r>
    </w:p>
    <w:p w14:paraId="6E38DF0D" w14:textId="04D67792" w:rsidR="00F01568" w:rsidRDefault="00F01568" w:rsidP="00A65010">
      <w:pPr>
        <w:rPr>
          <w:rFonts w:ascii="Times New Roman" w:hAnsi="Times New Roman" w:cs="Times New Roman"/>
          <w:sz w:val="24"/>
          <w:szCs w:val="24"/>
          <w:lang w:val="en-US"/>
        </w:rPr>
      </w:pPr>
      <w:r w:rsidRPr="00F01568">
        <w:rPr>
          <w:rFonts w:ascii="Times New Roman" w:hAnsi="Times New Roman" w:cs="Times New Roman"/>
          <w:sz w:val="24"/>
          <w:szCs w:val="24"/>
          <w:lang w:val="en-US"/>
        </w:rPr>
        <w:drawing>
          <wp:inline distT="0" distB="0" distL="0" distR="0" wp14:anchorId="32B5DA02" wp14:editId="5FB69D1F">
            <wp:extent cx="5731510" cy="1534160"/>
            <wp:effectExtent l="0" t="0" r="2540" b="8890"/>
            <wp:docPr id="1173950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0877" name="Picture 1" descr="A screenshot of a computer&#10;&#10;Description automatically generated"/>
                    <pic:cNvPicPr/>
                  </pic:nvPicPr>
                  <pic:blipFill>
                    <a:blip r:embed="rId29"/>
                    <a:stretch>
                      <a:fillRect/>
                    </a:stretch>
                  </pic:blipFill>
                  <pic:spPr>
                    <a:xfrm>
                      <a:off x="0" y="0"/>
                      <a:ext cx="5731510" cy="1534160"/>
                    </a:xfrm>
                    <a:prstGeom prst="rect">
                      <a:avLst/>
                    </a:prstGeom>
                  </pic:spPr>
                </pic:pic>
              </a:graphicData>
            </a:graphic>
          </wp:inline>
        </w:drawing>
      </w:r>
    </w:p>
    <w:p w14:paraId="53EA3832" w14:textId="33521F52" w:rsidR="00DB6A71" w:rsidRDefault="00DB6A71" w:rsidP="00A65010">
      <w:pPr>
        <w:rPr>
          <w:rFonts w:ascii="Times New Roman" w:hAnsi="Times New Roman" w:cs="Times New Roman"/>
          <w:sz w:val="24"/>
          <w:szCs w:val="24"/>
          <w:lang w:val="en-US"/>
        </w:rPr>
      </w:pPr>
      <w:r w:rsidRPr="00DB6A71">
        <w:rPr>
          <w:rFonts w:ascii="Times New Roman" w:hAnsi="Times New Roman" w:cs="Times New Roman"/>
          <w:sz w:val="24"/>
          <w:szCs w:val="24"/>
          <w:lang w:val="en-US"/>
        </w:rPr>
        <w:drawing>
          <wp:inline distT="0" distB="0" distL="0" distR="0" wp14:anchorId="70885A1D" wp14:editId="1BBF628D">
            <wp:extent cx="5731510" cy="1859915"/>
            <wp:effectExtent l="0" t="0" r="2540" b="6985"/>
            <wp:docPr id="1237785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85903" name="Picture 1" descr="A screenshot of a computer&#10;&#10;Description automatically generated"/>
                    <pic:cNvPicPr/>
                  </pic:nvPicPr>
                  <pic:blipFill>
                    <a:blip r:embed="rId30"/>
                    <a:stretch>
                      <a:fillRect/>
                    </a:stretch>
                  </pic:blipFill>
                  <pic:spPr>
                    <a:xfrm>
                      <a:off x="0" y="0"/>
                      <a:ext cx="5731510" cy="1859915"/>
                    </a:xfrm>
                    <a:prstGeom prst="rect">
                      <a:avLst/>
                    </a:prstGeom>
                  </pic:spPr>
                </pic:pic>
              </a:graphicData>
            </a:graphic>
          </wp:inline>
        </w:drawing>
      </w:r>
    </w:p>
    <w:p w14:paraId="2F876F31" w14:textId="0293F1CB" w:rsidR="00DB6A71" w:rsidRPr="008E2C7E" w:rsidRDefault="00DB6A71" w:rsidP="00260E0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Both models’ performance </w:t>
      </w:r>
      <w:r w:rsidR="00260E04">
        <w:rPr>
          <w:rFonts w:ascii="Times New Roman" w:hAnsi="Times New Roman" w:cs="Times New Roman"/>
          <w:sz w:val="24"/>
          <w:szCs w:val="24"/>
          <w:lang w:val="en-US"/>
        </w:rPr>
        <w:t>is</w:t>
      </w:r>
      <w:r w:rsidR="008B7850">
        <w:rPr>
          <w:rFonts w:ascii="Times New Roman" w:hAnsi="Times New Roman" w:cs="Times New Roman"/>
          <w:sz w:val="24"/>
          <w:szCs w:val="24"/>
          <w:lang w:val="en-US"/>
        </w:rPr>
        <w:t xml:space="preserve"> </w:t>
      </w:r>
      <w:r w:rsidR="00260E04">
        <w:rPr>
          <w:rFonts w:ascii="Times New Roman" w:hAnsi="Times New Roman" w:cs="Times New Roman"/>
          <w:sz w:val="24"/>
          <w:szCs w:val="24"/>
          <w:lang w:val="en-US"/>
        </w:rPr>
        <w:t>adequate</w:t>
      </w:r>
      <w:r w:rsidR="008B7850">
        <w:rPr>
          <w:rFonts w:ascii="Times New Roman" w:hAnsi="Times New Roman" w:cs="Times New Roman"/>
          <w:sz w:val="24"/>
          <w:szCs w:val="24"/>
          <w:lang w:val="en-US"/>
        </w:rPr>
        <w:t xml:space="preserve"> to predict churn rate of customers. However, the tree models can </w:t>
      </w:r>
      <w:r w:rsidR="00260E04">
        <w:rPr>
          <w:rFonts w:ascii="Times New Roman" w:hAnsi="Times New Roman" w:cs="Times New Roman"/>
          <w:sz w:val="24"/>
          <w:szCs w:val="24"/>
          <w:lang w:val="en-US"/>
        </w:rPr>
        <w:t>smoothen</w:t>
      </w:r>
      <w:r w:rsidR="008B7850">
        <w:rPr>
          <w:rFonts w:ascii="Times New Roman" w:hAnsi="Times New Roman" w:cs="Times New Roman"/>
          <w:sz w:val="24"/>
          <w:szCs w:val="24"/>
          <w:lang w:val="en-US"/>
        </w:rPr>
        <w:t xml:space="preserve"> out </w:t>
      </w:r>
      <w:r w:rsidR="00260E04">
        <w:rPr>
          <w:rFonts w:ascii="Times New Roman" w:hAnsi="Times New Roman" w:cs="Times New Roman"/>
          <w:sz w:val="24"/>
          <w:szCs w:val="24"/>
          <w:lang w:val="en-US"/>
        </w:rPr>
        <w:t>with the use of bagging and boosting method, which will be explored in the next section.</w:t>
      </w:r>
    </w:p>
    <w:p w14:paraId="49BE1E5B" w14:textId="0CCF85A3" w:rsidR="00C94113" w:rsidRDefault="00C94113" w:rsidP="00C94113">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t>Gradient Boosting</w:t>
      </w:r>
      <w:r w:rsidR="001B4776">
        <w:rPr>
          <w:rFonts w:ascii="Times New Roman" w:hAnsi="Times New Roman" w:cs="Times New Roman"/>
          <w:b/>
          <w:bCs/>
          <w:u w:val="single"/>
          <w:lang w:val="en-US"/>
        </w:rPr>
        <w:t xml:space="preserve"> &amp; </w:t>
      </w:r>
      <w:r w:rsidR="007510BA">
        <w:rPr>
          <w:rFonts w:ascii="Times New Roman" w:hAnsi="Times New Roman" w:cs="Times New Roman"/>
          <w:b/>
          <w:bCs/>
          <w:u w:val="single"/>
          <w:lang w:val="en-US"/>
        </w:rPr>
        <w:t>Random Forest</w:t>
      </w:r>
    </w:p>
    <w:p w14:paraId="044F8E26" w14:textId="77777777" w:rsidR="0026624D" w:rsidRPr="00EE025A" w:rsidRDefault="00BE20CB" w:rsidP="0026624D">
      <w:pPr>
        <w:rPr>
          <w:rFonts w:ascii="Times New Roman" w:hAnsi="Times New Roman" w:cs="Times New Roman"/>
          <w:sz w:val="24"/>
          <w:szCs w:val="24"/>
          <w:lang w:val="en-US"/>
        </w:rPr>
      </w:pPr>
      <w:r w:rsidRPr="00EE025A">
        <w:rPr>
          <w:rFonts w:ascii="Times New Roman" w:hAnsi="Times New Roman" w:cs="Times New Roman"/>
          <w:sz w:val="24"/>
          <w:szCs w:val="24"/>
          <w:lang w:val="en-US"/>
        </w:rPr>
        <w:t xml:space="preserve">The Gradient Boosting node is then added to the workspace, and the model's depth parameter is increased to 4, resulting in a more complex network of weak learners than the default depth of 2. This change is intended to capture subtle patterns in the data and improve the model's forecasting skills for the specific characteristics of the problem at hand. </w:t>
      </w:r>
    </w:p>
    <w:p w14:paraId="25125144" w14:textId="043BC70A" w:rsidR="001B4776" w:rsidRPr="00EE025A" w:rsidRDefault="00910599" w:rsidP="0026624D">
      <w:pPr>
        <w:jc w:val="center"/>
        <w:rPr>
          <w:rFonts w:ascii="Times New Roman" w:hAnsi="Times New Roman" w:cs="Times New Roman"/>
          <w:sz w:val="24"/>
          <w:szCs w:val="24"/>
          <w:lang w:val="en-US"/>
        </w:rPr>
      </w:pPr>
      <w:r w:rsidRPr="00EE025A">
        <w:rPr>
          <w:rFonts w:ascii="Times New Roman" w:hAnsi="Times New Roman" w:cs="Times New Roman"/>
          <w:noProof/>
          <w:sz w:val="24"/>
          <w:szCs w:val="24"/>
        </w:rPr>
        <w:drawing>
          <wp:inline distT="0" distB="0" distL="0" distR="0" wp14:anchorId="0E0B4D26" wp14:editId="2ABE8CC5">
            <wp:extent cx="4054707" cy="1333500"/>
            <wp:effectExtent l="0" t="0" r="3175" b="0"/>
            <wp:docPr id="192055595" name="Picture 1920555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595" name="Picture 19205559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5268" cy="1333685"/>
                    </a:xfrm>
                    <a:prstGeom prst="rect">
                      <a:avLst/>
                    </a:prstGeom>
                  </pic:spPr>
                </pic:pic>
              </a:graphicData>
            </a:graphic>
          </wp:inline>
        </w:drawing>
      </w:r>
    </w:p>
    <w:p w14:paraId="398A2860" w14:textId="1E518869" w:rsidR="0026624D" w:rsidRPr="00EE025A" w:rsidRDefault="0026624D" w:rsidP="0026624D">
      <w:pPr>
        <w:jc w:val="both"/>
        <w:rPr>
          <w:rFonts w:ascii="Times New Roman" w:hAnsi="Times New Roman" w:cs="Times New Roman"/>
          <w:sz w:val="24"/>
          <w:szCs w:val="24"/>
          <w:lang w:val="en-US"/>
        </w:rPr>
      </w:pPr>
      <w:r w:rsidRPr="00EE025A">
        <w:rPr>
          <w:rFonts w:ascii="Times New Roman" w:hAnsi="Times New Roman" w:cs="Times New Roman"/>
          <w:sz w:val="24"/>
          <w:szCs w:val="24"/>
          <w:lang w:val="en-US"/>
        </w:rPr>
        <w:t xml:space="preserve">As a result, when paired with the ensemble technique, the two trees contribute to the model's decision-making process by utilizing their diverse views to create more accurate predictions. The </w:t>
      </w:r>
      <w:r w:rsidR="009B1BE0">
        <w:rPr>
          <w:rFonts w:ascii="Times New Roman" w:hAnsi="Times New Roman" w:cs="Times New Roman"/>
          <w:sz w:val="24"/>
          <w:szCs w:val="24"/>
          <w:lang w:val="en-US"/>
        </w:rPr>
        <w:t>random forest</w:t>
      </w:r>
      <w:r w:rsidRPr="00EE025A">
        <w:rPr>
          <w:rFonts w:ascii="Times New Roman" w:hAnsi="Times New Roman" w:cs="Times New Roman"/>
          <w:sz w:val="24"/>
          <w:szCs w:val="24"/>
          <w:lang w:val="en-US"/>
        </w:rPr>
        <w:t xml:space="preserve"> technique allows </w:t>
      </w:r>
      <w:r w:rsidR="007510BA">
        <w:rPr>
          <w:rFonts w:ascii="Times New Roman" w:hAnsi="Times New Roman" w:cs="Times New Roman"/>
          <w:sz w:val="24"/>
          <w:szCs w:val="24"/>
          <w:lang w:val="en-US"/>
        </w:rPr>
        <w:t xml:space="preserve">for a bagging technique </w:t>
      </w:r>
      <w:r w:rsidR="00202D31">
        <w:rPr>
          <w:rFonts w:ascii="Times New Roman" w:hAnsi="Times New Roman" w:cs="Times New Roman"/>
          <w:sz w:val="24"/>
          <w:szCs w:val="24"/>
          <w:lang w:val="en-US"/>
        </w:rPr>
        <w:t>for the decision tree models</w:t>
      </w:r>
      <w:r w:rsidR="00C357A1">
        <w:rPr>
          <w:rFonts w:ascii="Times New Roman" w:hAnsi="Times New Roman" w:cs="Times New Roman"/>
          <w:sz w:val="24"/>
          <w:szCs w:val="24"/>
          <w:lang w:val="en-US"/>
        </w:rPr>
        <w:t>.</w:t>
      </w:r>
    </w:p>
    <w:p w14:paraId="36ACCA9D" w14:textId="071130CF" w:rsidR="00910599" w:rsidRPr="00EE025A" w:rsidRDefault="006B5E7F" w:rsidP="0026624D">
      <w:pPr>
        <w:jc w:val="center"/>
        <w:rPr>
          <w:rFonts w:ascii="Times New Roman" w:hAnsi="Times New Roman" w:cs="Times New Roman"/>
          <w:sz w:val="24"/>
          <w:szCs w:val="24"/>
          <w:lang w:val="en-US"/>
        </w:rPr>
      </w:pPr>
      <w:r w:rsidRPr="00EE025A">
        <w:rPr>
          <w:rFonts w:ascii="Times New Roman" w:hAnsi="Times New Roman" w:cs="Times New Roman"/>
          <w:noProof/>
          <w:sz w:val="24"/>
          <w:szCs w:val="24"/>
          <w:lang w:val="en-US"/>
        </w:rPr>
        <w:lastRenderedPageBreak/>
        <w:drawing>
          <wp:inline distT="0" distB="0" distL="0" distR="0" wp14:anchorId="790E62D0" wp14:editId="37F1ABEA">
            <wp:extent cx="3553321" cy="1581371"/>
            <wp:effectExtent l="0" t="0" r="0" b="0"/>
            <wp:docPr id="155657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72082" name="Picture 1" descr="A screenshot of a computer&#10;&#10;Description automatically generated"/>
                    <pic:cNvPicPr/>
                  </pic:nvPicPr>
                  <pic:blipFill>
                    <a:blip r:embed="rId32"/>
                    <a:stretch>
                      <a:fillRect/>
                    </a:stretch>
                  </pic:blipFill>
                  <pic:spPr>
                    <a:xfrm>
                      <a:off x="0" y="0"/>
                      <a:ext cx="3553321" cy="1581371"/>
                    </a:xfrm>
                    <a:prstGeom prst="rect">
                      <a:avLst/>
                    </a:prstGeom>
                  </pic:spPr>
                </pic:pic>
              </a:graphicData>
            </a:graphic>
          </wp:inline>
        </w:drawing>
      </w:r>
    </w:p>
    <w:p w14:paraId="04B15E4B" w14:textId="77777777" w:rsidR="00781EEF" w:rsidRDefault="00EE025A" w:rsidP="00781EEF">
      <w:pPr>
        <w:jc w:val="both"/>
        <w:rPr>
          <w:noProof/>
        </w:rPr>
      </w:pPr>
      <w:r w:rsidRPr="00EE025A">
        <w:rPr>
          <w:rFonts w:ascii="Times New Roman" w:hAnsi="Times New Roman" w:cs="Times New Roman"/>
          <w:sz w:val="24"/>
          <w:szCs w:val="24"/>
          <w:lang w:val="en-US"/>
        </w:rPr>
        <w:t xml:space="preserve">The final </w:t>
      </w:r>
      <w:r w:rsidR="00781EEF">
        <w:rPr>
          <w:rFonts w:ascii="Times New Roman" w:hAnsi="Times New Roman" w:cs="Times New Roman"/>
          <w:sz w:val="24"/>
          <w:szCs w:val="24"/>
          <w:lang w:val="en-US"/>
        </w:rPr>
        <w:t>workflow diagram looks something like this, with the included “Model Comparison” node added later during model assessment.</w:t>
      </w:r>
      <w:r w:rsidR="00781EEF" w:rsidRPr="00781EEF">
        <w:rPr>
          <w:noProof/>
        </w:rPr>
        <w:t xml:space="preserve"> </w:t>
      </w:r>
    </w:p>
    <w:p w14:paraId="0C1B8E9F" w14:textId="2232385E" w:rsidR="00EE025A" w:rsidRPr="00EE025A" w:rsidRDefault="009B1BE0" w:rsidP="00781EEF">
      <w:pPr>
        <w:jc w:val="center"/>
        <w:rPr>
          <w:rFonts w:ascii="Times New Roman" w:hAnsi="Times New Roman" w:cs="Times New Roman"/>
          <w:sz w:val="24"/>
          <w:szCs w:val="24"/>
          <w:lang w:val="en-US"/>
        </w:rPr>
      </w:pPr>
      <w:r w:rsidRPr="009B1BE0">
        <w:rPr>
          <w:rFonts w:ascii="Times New Roman" w:hAnsi="Times New Roman" w:cs="Times New Roman"/>
          <w:sz w:val="24"/>
          <w:szCs w:val="24"/>
          <w:lang w:val="en-US"/>
        </w:rPr>
        <w:drawing>
          <wp:inline distT="0" distB="0" distL="0" distR="0" wp14:anchorId="7BA93AB9" wp14:editId="50197A70">
            <wp:extent cx="5731510" cy="2305050"/>
            <wp:effectExtent l="0" t="0" r="2540" b="0"/>
            <wp:docPr id="6835411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1162" name="Picture 1" descr="A diagram of a flowchart&#10;&#10;Description automatically generated"/>
                    <pic:cNvPicPr/>
                  </pic:nvPicPr>
                  <pic:blipFill>
                    <a:blip r:embed="rId33"/>
                    <a:stretch>
                      <a:fillRect/>
                    </a:stretch>
                  </pic:blipFill>
                  <pic:spPr>
                    <a:xfrm>
                      <a:off x="0" y="0"/>
                      <a:ext cx="5731510" cy="2305050"/>
                    </a:xfrm>
                    <a:prstGeom prst="rect">
                      <a:avLst/>
                    </a:prstGeom>
                  </pic:spPr>
                </pic:pic>
              </a:graphicData>
            </a:graphic>
          </wp:inline>
        </w:drawing>
      </w:r>
    </w:p>
    <w:p w14:paraId="6F589109" w14:textId="72C00CD5" w:rsidR="00E973D3" w:rsidRDefault="00E973D3" w:rsidP="00E973D3">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t>Model Comparison</w:t>
      </w:r>
    </w:p>
    <w:p w14:paraId="01CAEBB7" w14:textId="2B99CE75" w:rsidR="00CB5826" w:rsidRPr="00927EE4" w:rsidRDefault="009D3A39" w:rsidP="00927EE4">
      <w:pPr>
        <w:jc w:val="both"/>
        <w:rPr>
          <w:rFonts w:ascii="Times New Roman" w:hAnsi="Times New Roman" w:cs="Times New Roman"/>
          <w:sz w:val="24"/>
          <w:szCs w:val="24"/>
          <w:lang w:val="en-US"/>
        </w:rPr>
      </w:pPr>
      <w:r w:rsidRPr="00927EE4">
        <w:rPr>
          <w:rFonts w:ascii="Times New Roman" w:hAnsi="Times New Roman" w:cs="Times New Roman"/>
          <w:sz w:val="24"/>
          <w:szCs w:val="24"/>
          <w:lang w:val="en-US"/>
        </w:rPr>
        <w:t xml:space="preserve">In this stage, the models constructed are compared with each other and </w:t>
      </w:r>
      <w:r w:rsidR="0086779E" w:rsidRPr="00927EE4">
        <w:rPr>
          <w:rFonts w:ascii="Times New Roman" w:hAnsi="Times New Roman" w:cs="Times New Roman"/>
          <w:sz w:val="24"/>
          <w:szCs w:val="24"/>
          <w:lang w:val="en-US"/>
        </w:rPr>
        <w:t xml:space="preserve">the “Model Comparison” is used here. The results output that Gradient Boosting method performs the best with only having a misclassification rate of 0.02%, generally the lower the rate, the better. </w:t>
      </w:r>
      <w:r w:rsidR="00980AD5" w:rsidRPr="00927EE4">
        <w:rPr>
          <w:rFonts w:ascii="Times New Roman" w:hAnsi="Times New Roman" w:cs="Times New Roman"/>
          <w:sz w:val="24"/>
          <w:szCs w:val="24"/>
          <w:lang w:val="en-US"/>
        </w:rPr>
        <w:t xml:space="preserve">The score is followed by </w:t>
      </w:r>
      <w:r w:rsidR="0065253F">
        <w:rPr>
          <w:rFonts w:ascii="Times New Roman" w:hAnsi="Times New Roman" w:cs="Times New Roman" w:hint="eastAsia"/>
          <w:sz w:val="24"/>
          <w:szCs w:val="24"/>
          <w:lang w:val="en-US"/>
        </w:rPr>
        <w:t>random</w:t>
      </w:r>
      <w:r w:rsidR="0065253F">
        <w:rPr>
          <w:rFonts w:ascii="Times New Roman" w:hAnsi="Times New Roman" w:cs="Times New Roman"/>
          <w:sz w:val="24"/>
          <w:szCs w:val="24"/>
          <w:lang w:val="en-US"/>
        </w:rPr>
        <w:t xml:space="preserve"> forest</w:t>
      </w:r>
      <w:r w:rsidR="00980AD5" w:rsidRPr="00927EE4">
        <w:rPr>
          <w:rFonts w:ascii="Times New Roman" w:hAnsi="Times New Roman" w:cs="Times New Roman"/>
          <w:sz w:val="24"/>
          <w:szCs w:val="24"/>
          <w:lang w:val="en-US"/>
        </w:rPr>
        <w:t xml:space="preserve"> which has a 0.</w:t>
      </w:r>
      <w:r w:rsidR="0065253F">
        <w:rPr>
          <w:rFonts w:ascii="Times New Roman" w:hAnsi="Times New Roman" w:cs="Times New Roman"/>
          <w:sz w:val="24"/>
          <w:szCs w:val="24"/>
          <w:lang w:val="en-US"/>
        </w:rPr>
        <w:t>26</w:t>
      </w:r>
      <w:r w:rsidR="00980AD5" w:rsidRPr="00927EE4">
        <w:rPr>
          <w:rFonts w:ascii="Times New Roman" w:hAnsi="Times New Roman" w:cs="Times New Roman"/>
          <w:sz w:val="24"/>
          <w:szCs w:val="24"/>
          <w:lang w:val="en-US"/>
        </w:rPr>
        <w:t xml:space="preserve">% misclassification rate, which is </w:t>
      </w:r>
      <w:r w:rsidR="0065253F">
        <w:rPr>
          <w:rFonts w:ascii="Times New Roman" w:hAnsi="Times New Roman" w:cs="Times New Roman"/>
          <w:sz w:val="24"/>
          <w:szCs w:val="24"/>
          <w:lang w:val="en-US"/>
        </w:rPr>
        <w:t xml:space="preserve">still </w:t>
      </w:r>
      <w:r w:rsidR="008B7CA3">
        <w:rPr>
          <w:rFonts w:ascii="Times New Roman" w:hAnsi="Times New Roman" w:cs="Times New Roman"/>
          <w:sz w:val="24"/>
          <w:szCs w:val="24"/>
          <w:lang w:val="en-US"/>
        </w:rPr>
        <w:t>acceptable</w:t>
      </w:r>
      <w:r w:rsidR="00980AD5" w:rsidRPr="00927EE4">
        <w:rPr>
          <w:rFonts w:ascii="Times New Roman" w:hAnsi="Times New Roman" w:cs="Times New Roman"/>
          <w:sz w:val="24"/>
          <w:szCs w:val="24"/>
          <w:lang w:val="en-US"/>
        </w:rPr>
        <w:t xml:space="preserve">. </w:t>
      </w:r>
    </w:p>
    <w:p w14:paraId="7C624F66" w14:textId="71279693" w:rsidR="002319B6" w:rsidRPr="0065253F" w:rsidRDefault="0065253F" w:rsidP="00EA460D">
      <w:pPr>
        <w:jc w:val="center"/>
        <w:rPr>
          <w:lang w:val="en-US"/>
        </w:rPr>
      </w:pPr>
      <w:r w:rsidRPr="0065253F">
        <w:rPr>
          <w:lang w:val="en-US"/>
        </w:rPr>
        <w:drawing>
          <wp:inline distT="0" distB="0" distL="0" distR="0" wp14:anchorId="16C87E1D" wp14:editId="75943DEB">
            <wp:extent cx="4352925" cy="1057275"/>
            <wp:effectExtent l="19050" t="19050" r="28575" b="28575"/>
            <wp:docPr id="52044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8080" name=""/>
                    <pic:cNvPicPr/>
                  </pic:nvPicPr>
                  <pic:blipFill>
                    <a:blip r:embed="rId34"/>
                    <a:stretch>
                      <a:fillRect/>
                    </a:stretch>
                  </pic:blipFill>
                  <pic:spPr>
                    <a:xfrm>
                      <a:off x="0" y="0"/>
                      <a:ext cx="4353534" cy="1057423"/>
                    </a:xfrm>
                    <a:prstGeom prst="rect">
                      <a:avLst/>
                    </a:prstGeom>
                    <a:ln>
                      <a:solidFill>
                        <a:schemeClr val="tx1"/>
                      </a:solidFill>
                    </a:ln>
                  </pic:spPr>
                </pic:pic>
              </a:graphicData>
            </a:graphic>
          </wp:inline>
        </w:drawing>
      </w:r>
    </w:p>
    <w:p w14:paraId="71D736C7" w14:textId="0C783E5C" w:rsidR="00932DFE" w:rsidRDefault="00932DFE" w:rsidP="00EA460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Not only does the bagging method </w:t>
      </w:r>
      <w:r>
        <w:rPr>
          <w:rFonts w:ascii="Times New Roman" w:hAnsi="Times New Roman" w:cs="Times New Roman"/>
          <w:sz w:val="24"/>
          <w:szCs w:val="24"/>
          <w:lang w:val="en-US"/>
        </w:rPr>
        <w:t>have</w:t>
      </w:r>
      <w:r>
        <w:rPr>
          <w:rFonts w:ascii="Times New Roman" w:hAnsi="Times New Roman" w:cs="Times New Roman"/>
          <w:sz w:val="24"/>
          <w:szCs w:val="24"/>
          <w:lang w:val="en-US"/>
        </w:rPr>
        <w:t xml:space="preserve"> a lower score than boosting method, but it also slightly increases the misclassification rate of the decision tree models. </w:t>
      </w:r>
    </w:p>
    <w:p w14:paraId="58881235" w14:textId="60D54C26" w:rsidR="00DD14F1" w:rsidRDefault="00947FC8" w:rsidP="00EA460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Hence, the recommended model for predicting churn rate of customers is by Gradient Boosting for this dataset, however </w:t>
      </w:r>
      <w:r w:rsidR="00EA460D">
        <w:rPr>
          <w:rFonts w:ascii="Times New Roman" w:hAnsi="Times New Roman" w:cs="Times New Roman"/>
          <w:sz w:val="24"/>
          <w:szCs w:val="24"/>
          <w:lang w:val="en-US"/>
        </w:rPr>
        <w:t>more models need to be assessed when the size of dataset grows and possibly more modifications to parameters needed to be done.</w:t>
      </w:r>
      <w:r w:rsidR="008B7CA3">
        <w:rPr>
          <w:rFonts w:ascii="Times New Roman" w:hAnsi="Times New Roman" w:cs="Times New Roman"/>
          <w:sz w:val="24"/>
          <w:szCs w:val="24"/>
          <w:lang w:val="en-US"/>
        </w:rPr>
        <w:t xml:space="preserve"> </w:t>
      </w:r>
    </w:p>
    <w:p w14:paraId="2711968E" w14:textId="629D85EC" w:rsidR="00947FC8" w:rsidRPr="00947FC8" w:rsidRDefault="00DD14F1" w:rsidP="0004418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DA66ED3" w14:textId="5485C153" w:rsidR="00DE3DA5" w:rsidRPr="00446A50" w:rsidRDefault="00E973D3" w:rsidP="00446A50">
      <w:pPr>
        <w:pStyle w:val="Heading1"/>
        <w:rPr>
          <w:rFonts w:ascii="Times New Roman" w:hAnsi="Times New Roman" w:cs="Times New Roman"/>
          <w:b/>
          <w:bCs/>
          <w:u w:val="single"/>
          <w:lang w:val="en-US"/>
        </w:rPr>
      </w:pPr>
      <w:r w:rsidRPr="00D52631">
        <w:rPr>
          <w:rFonts w:ascii="Times New Roman" w:hAnsi="Times New Roman" w:cs="Times New Roman"/>
          <w:b/>
          <w:bCs/>
          <w:u w:val="single"/>
          <w:lang w:val="en-US"/>
        </w:rPr>
        <w:lastRenderedPageBreak/>
        <w:t>Conclusion</w:t>
      </w:r>
    </w:p>
    <w:p w14:paraId="296EBCDE" w14:textId="6D40239B" w:rsidR="67928CA2" w:rsidRPr="00D96503" w:rsidRDefault="00E346A6" w:rsidP="00B8020A">
      <w:pPr>
        <w:jc w:val="both"/>
        <w:rPr>
          <w:rFonts w:ascii="Times New Roman" w:hAnsi="Times New Roman" w:cs="Times New Roman"/>
          <w:sz w:val="24"/>
          <w:szCs w:val="24"/>
        </w:rPr>
      </w:pPr>
      <w:r w:rsidRPr="00D96503">
        <w:rPr>
          <w:rFonts w:ascii="Times New Roman" w:hAnsi="Times New Roman" w:cs="Times New Roman"/>
          <w:sz w:val="24"/>
          <w:szCs w:val="24"/>
        </w:rPr>
        <w:t xml:space="preserve">As a conclusion, </w:t>
      </w:r>
      <w:r w:rsidR="00A175A0" w:rsidRPr="00D96503">
        <w:rPr>
          <w:rFonts w:ascii="Times New Roman" w:hAnsi="Times New Roman" w:cs="Times New Roman"/>
          <w:sz w:val="24"/>
          <w:szCs w:val="24"/>
        </w:rPr>
        <w:t xml:space="preserve">based on the decision tree analysis, </w:t>
      </w:r>
      <w:r w:rsidR="006379DF">
        <w:rPr>
          <w:rFonts w:ascii="Times New Roman" w:hAnsi="Times New Roman" w:cs="Times New Roman"/>
          <w:sz w:val="24"/>
          <w:szCs w:val="24"/>
        </w:rPr>
        <w:t>several</w:t>
      </w:r>
      <w:r w:rsidR="00A175A0" w:rsidRPr="00D96503">
        <w:rPr>
          <w:rFonts w:ascii="Times New Roman" w:hAnsi="Times New Roman" w:cs="Times New Roman"/>
          <w:sz w:val="24"/>
          <w:szCs w:val="24"/>
        </w:rPr>
        <w:t xml:space="preserve"> business strategies can be adopted </w:t>
      </w:r>
      <w:r w:rsidR="00FF6B1F" w:rsidRPr="00D96503">
        <w:rPr>
          <w:rFonts w:ascii="Times New Roman" w:hAnsi="Times New Roman" w:cs="Times New Roman"/>
          <w:sz w:val="24"/>
          <w:szCs w:val="24"/>
        </w:rPr>
        <w:t>to</w:t>
      </w:r>
      <w:r w:rsidR="00A175A0" w:rsidRPr="00D96503">
        <w:rPr>
          <w:rFonts w:ascii="Times New Roman" w:hAnsi="Times New Roman" w:cs="Times New Roman"/>
          <w:sz w:val="24"/>
          <w:szCs w:val="24"/>
        </w:rPr>
        <w:t xml:space="preserve"> boost sales and </w:t>
      </w:r>
      <w:r w:rsidR="00FF6B1F" w:rsidRPr="00D96503">
        <w:rPr>
          <w:rFonts w:ascii="Times New Roman" w:hAnsi="Times New Roman" w:cs="Times New Roman"/>
          <w:sz w:val="24"/>
          <w:szCs w:val="24"/>
        </w:rPr>
        <w:t>prolong customer retention.</w:t>
      </w:r>
    </w:p>
    <w:p w14:paraId="048973F6" w14:textId="5FD611D2" w:rsidR="00840ABB" w:rsidRPr="00A32031" w:rsidRDefault="00840ABB" w:rsidP="00B8020A">
      <w:pPr>
        <w:pStyle w:val="ListParagraph"/>
        <w:numPr>
          <w:ilvl w:val="0"/>
          <w:numId w:val="1"/>
        </w:numPr>
        <w:jc w:val="both"/>
        <w:rPr>
          <w:rFonts w:ascii="Times New Roman" w:hAnsi="Times New Roman" w:cs="Times New Roman"/>
          <w:sz w:val="24"/>
          <w:szCs w:val="24"/>
        </w:rPr>
      </w:pPr>
      <w:r w:rsidRPr="00A32031">
        <w:rPr>
          <w:rFonts w:ascii="Times New Roman" w:hAnsi="Times New Roman" w:cs="Times New Roman"/>
          <w:b/>
          <w:bCs/>
          <w:sz w:val="24"/>
          <w:szCs w:val="24"/>
        </w:rPr>
        <w:t>Targeted Marketing Campaigns</w:t>
      </w:r>
      <w:r w:rsidRPr="00A32031">
        <w:rPr>
          <w:rFonts w:ascii="Times New Roman" w:hAnsi="Times New Roman" w:cs="Times New Roman"/>
          <w:sz w:val="24"/>
          <w:szCs w:val="24"/>
        </w:rPr>
        <w:t>:</w:t>
      </w:r>
    </w:p>
    <w:p w14:paraId="4A6C15C2" w14:textId="50D29782" w:rsidR="00D96503" w:rsidRDefault="00B71949" w:rsidP="00B8020A">
      <w:pPr>
        <w:pStyle w:val="ListParagraph"/>
        <w:numPr>
          <w:ilvl w:val="0"/>
          <w:numId w:val="4"/>
        </w:numPr>
        <w:jc w:val="both"/>
        <w:rPr>
          <w:rFonts w:ascii="Times New Roman" w:hAnsi="Times New Roman" w:cs="Times New Roman"/>
          <w:sz w:val="24"/>
          <w:szCs w:val="24"/>
        </w:rPr>
      </w:pPr>
      <w:r w:rsidRPr="00A32031">
        <w:rPr>
          <w:rFonts w:ascii="Times New Roman" w:hAnsi="Times New Roman" w:cs="Times New Roman"/>
          <w:sz w:val="24"/>
          <w:szCs w:val="24"/>
        </w:rPr>
        <w:t xml:space="preserve">More marketing campaigns can be targeted for female shoppers who holds a silver membership, this not only </w:t>
      </w:r>
      <w:r w:rsidR="005813FB" w:rsidRPr="00A32031">
        <w:rPr>
          <w:rFonts w:ascii="Times New Roman" w:hAnsi="Times New Roman" w:cs="Times New Roman"/>
          <w:sz w:val="24"/>
          <w:szCs w:val="24"/>
        </w:rPr>
        <w:t>encourage existing customer retention, but also attracts potential new customers who may sign up for the membership</w:t>
      </w:r>
      <w:r w:rsidR="00D96503" w:rsidRPr="00A32031">
        <w:rPr>
          <w:rFonts w:ascii="Times New Roman" w:hAnsi="Times New Roman" w:cs="Times New Roman"/>
          <w:sz w:val="24"/>
          <w:szCs w:val="24"/>
        </w:rPr>
        <w:t>, enticing them to achieve silver level or above to enjoy the benefits during the campaign.</w:t>
      </w:r>
    </w:p>
    <w:p w14:paraId="4450B5A3" w14:textId="77777777" w:rsidR="00A32031" w:rsidRPr="00A32031" w:rsidRDefault="00A32031" w:rsidP="00B8020A">
      <w:pPr>
        <w:pStyle w:val="ListParagraph"/>
        <w:jc w:val="both"/>
        <w:rPr>
          <w:rFonts w:ascii="Times New Roman" w:hAnsi="Times New Roman" w:cs="Times New Roman"/>
          <w:sz w:val="24"/>
          <w:szCs w:val="24"/>
        </w:rPr>
      </w:pPr>
    </w:p>
    <w:p w14:paraId="257EFF35" w14:textId="714A2D01" w:rsidR="00A32031" w:rsidRPr="00814664" w:rsidRDefault="005D37FB" w:rsidP="00B8020A">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 xml:space="preserve">Implement Region-Specific </w:t>
      </w:r>
      <w:r w:rsidR="00814664">
        <w:rPr>
          <w:rFonts w:ascii="Times New Roman" w:hAnsi="Times New Roman" w:cs="Times New Roman"/>
          <w:b/>
          <w:bCs/>
          <w:sz w:val="24"/>
          <w:szCs w:val="24"/>
        </w:rPr>
        <w:t>Promotions</w:t>
      </w:r>
    </w:p>
    <w:p w14:paraId="410A1286" w14:textId="6285ACCA" w:rsidR="005C681F" w:rsidRDefault="001A7371" w:rsidP="00B8020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Since many who don’t churn resides in the European region, the </w:t>
      </w:r>
      <w:r w:rsidR="00F0423C">
        <w:rPr>
          <w:rFonts w:ascii="Times New Roman" w:hAnsi="Times New Roman" w:cs="Times New Roman"/>
          <w:sz w:val="24"/>
          <w:szCs w:val="24"/>
        </w:rPr>
        <w:t xml:space="preserve">company </w:t>
      </w:r>
      <w:r>
        <w:rPr>
          <w:rFonts w:ascii="Times New Roman" w:hAnsi="Times New Roman" w:cs="Times New Roman"/>
          <w:sz w:val="24"/>
          <w:szCs w:val="24"/>
        </w:rPr>
        <w:t xml:space="preserve">can offer region specific </w:t>
      </w:r>
      <w:r w:rsidR="00F0423C">
        <w:rPr>
          <w:rFonts w:ascii="Times New Roman" w:hAnsi="Times New Roman" w:cs="Times New Roman"/>
          <w:sz w:val="24"/>
          <w:szCs w:val="24"/>
        </w:rPr>
        <w:t xml:space="preserve">promotions and offers that </w:t>
      </w:r>
      <w:r w:rsidR="0037090B">
        <w:rPr>
          <w:rFonts w:ascii="Times New Roman" w:hAnsi="Times New Roman" w:cs="Times New Roman"/>
          <w:sz w:val="24"/>
          <w:szCs w:val="24"/>
        </w:rPr>
        <w:t>may increases sales in populated areas within Europe</w:t>
      </w:r>
      <w:r w:rsidR="00EE5064">
        <w:rPr>
          <w:rFonts w:ascii="Times New Roman" w:hAnsi="Times New Roman" w:cs="Times New Roman"/>
          <w:sz w:val="24"/>
          <w:szCs w:val="24"/>
        </w:rPr>
        <w:t xml:space="preserve">, such as </w:t>
      </w:r>
      <w:r w:rsidR="00834F41">
        <w:rPr>
          <w:rFonts w:ascii="Times New Roman" w:hAnsi="Times New Roman" w:cs="Times New Roman"/>
          <w:sz w:val="24"/>
          <w:szCs w:val="24"/>
        </w:rPr>
        <w:t>having a sale on winter jacket during Winter season</w:t>
      </w:r>
      <w:r w:rsidR="005C681F">
        <w:rPr>
          <w:rFonts w:ascii="Times New Roman" w:hAnsi="Times New Roman" w:cs="Times New Roman"/>
          <w:sz w:val="24"/>
          <w:szCs w:val="24"/>
        </w:rPr>
        <w:t xml:space="preserve"> or </w:t>
      </w:r>
      <w:r w:rsidR="00834F41">
        <w:rPr>
          <w:rFonts w:ascii="Times New Roman" w:hAnsi="Times New Roman" w:cs="Times New Roman"/>
          <w:sz w:val="24"/>
          <w:szCs w:val="24"/>
        </w:rPr>
        <w:t xml:space="preserve">promote local Europe cuisines in the </w:t>
      </w:r>
      <w:r w:rsidR="005C681F">
        <w:rPr>
          <w:rFonts w:ascii="Times New Roman" w:hAnsi="Times New Roman" w:cs="Times New Roman"/>
          <w:sz w:val="24"/>
          <w:szCs w:val="24"/>
        </w:rPr>
        <w:t>establishments.</w:t>
      </w:r>
    </w:p>
    <w:p w14:paraId="42B943CE" w14:textId="77777777" w:rsidR="005C681F" w:rsidRDefault="005C681F" w:rsidP="00B8020A">
      <w:pPr>
        <w:pStyle w:val="ListParagraph"/>
        <w:jc w:val="both"/>
        <w:rPr>
          <w:rFonts w:ascii="Times New Roman" w:hAnsi="Times New Roman" w:cs="Times New Roman"/>
          <w:sz w:val="24"/>
          <w:szCs w:val="24"/>
        </w:rPr>
      </w:pPr>
    </w:p>
    <w:p w14:paraId="2CB027AA" w14:textId="0BA18721" w:rsidR="00814664" w:rsidRDefault="00834F41" w:rsidP="00B8020A">
      <w:pPr>
        <w:pStyle w:val="ListParagraph"/>
        <w:numPr>
          <w:ilvl w:val="0"/>
          <w:numId w:val="1"/>
        </w:numPr>
        <w:jc w:val="both"/>
        <w:rPr>
          <w:rFonts w:ascii="Times New Roman" w:hAnsi="Times New Roman" w:cs="Times New Roman"/>
          <w:b/>
          <w:bCs/>
          <w:sz w:val="24"/>
          <w:szCs w:val="24"/>
        </w:rPr>
      </w:pPr>
      <w:r w:rsidRPr="005C681F">
        <w:rPr>
          <w:rFonts w:ascii="Times New Roman" w:hAnsi="Times New Roman" w:cs="Times New Roman"/>
          <w:sz w:val="24"/>
          <w:szCs w:val="24"/>
        </w:rPr>
        <w:t xml:space="preserve"> </w:t>
      </w:r>
      <w:r w:rsidR="00F0783E" w:rsidRPr="00F0783E">
        <w:rPr>
          <w:rFonts w:ascii="Times New Roman" w:hAnsi="Times New Roman" w:cs="Times New Roman"/>
          <w:b/>
          <w:bCs/>
          <w:sz w:val="24"/>
          <w:szCs w:val="24"/>
        </w:rPr>
        <w:t>Cashless Payments</w:t>
      </w:r>
      <w:r w:rsidR="006209ED">
        <w:rPr>
          <w:rFonts w:ascii="Times New Roman" w:hAnsi="Times New Roman" w:cs="Times New Roman"/>
          <w:b/>
          <w:bCs/>
          <w:sz w:val="24"/>
          <w:szCs w:val="24"/>
        </w:rPr>
        <w:t xml:space="preserve"> Cashbacks</w:t>
      </w:r>
    </w:p>
    <w:p w14:paraId="7434F9F6" w14:textId="475AA2D4" w:rsidR="51C6FD55" w:rsidRPr="00FB73EA" w:rsidRDefault="006209ED" w:rsidP="67928CA2">
      <w:pPr>
        <w:pStyle w:val="ListParagraph"/>
        <w:numPr>
          <w:ilvl w:val="0"/>
          <w:numId w:val="4"/>
        </w:numPr>
        <w:jc w:val="both"/>
        <w:rPr>
          <w:rFonts w:ascii="Times New Roman" w:hAnsi="Times New Roman" w:cs="Times New Roman"/>
          <w:b/>
          <w:bCs/>
          <w:sz w:val="24"/>
          <w:szCs w:val="24"/>
        </w:rPr>
      </w:pPr>
      <w:r>
        <w:rPr>
          <w:rFonts w:ascii="Times New Roman" w:hAnsi="Times New Roman" w:cs="Times New Roman"/>
          <w:sz w:val="24"/>
          <w:szCs w:val="24"/>
        </w:rPr>
        <w:t xml:space="preserve">With cashless payment being the preferred method of payment by most, the company can encourage more users to shop by offering cashbacks to those who shopped until a certain </w:t>
      </w:r>
      <w:r w:rsidR="00A33534">
        <w:rPr>
          <w:rFonts w:ascii="Times New Roman" w:hAnsi="Times New Roman" w:cs="Times New Roman"/>
          <w:sz w:val="24"/>
          <w:szCs w:val="24"/>
        </w:rPr>
        <w:t>threshold in a single receipt. This not only encourages users to use cashless payments more, but also encourages sales.</w:t>
      </w:r>
    </w:p>
    <w:p w14:paraId="2633C133" w14:textId="27118DD1" w:rsidR="00012680" w:rsidRDefault="00F7726A" w:rsidP="00F7726A">
      <w:pPr>
        <w:jc w:val="both"/>
      </w:pPr>
      <w:r w:rsidRPr="00F7726A">
        <w:rPr>
          <w:rFonts w:ascii="Times New Roman" w:hAnsi="Times New Roman" w:cs="Times New Roman"/>
          <w:sz w:val="24"/>
          <w:szCs w:val="24"/>
        </w:rPr>
        <w:t>With these methods in mind, the company is presented with several actionable options for preventing churn from customers and encouraging customer growth. The business can address certain customer groups proactively by utilizing customized marketing efforts and adapting regional considerations. The company not only retain existing consumers but also pave the road for sustainable customer growth and improved overall business performance.</w:t>
      </w:r>
    </w:p>
    <w:sectPr w:rsidR="000126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92B5B"/>
    <w:multiLevelType w:val="hybridMultilevel"/>
    <w:tmpl w:val="5E80DD54"/>
    <w:lvl w:ilvl="0" w:tplc="6FD82C7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64F31"/>
    <w:multiLevelType w:val="hybridMultilevel"/>
    <w:tmpl w:val="C35891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6C14B7F"/>
    <w:multiLevelType w:val="hybridMultilevel"/>
    <w:tmpl w:val="CF6C092E"/>
    <w:lvl w:ilvl="0" w:tplc="51BA9BA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C833D2"/>
    <w:multiLevelType w:val="hybridMultilevel"/>
    <w:tmpl w:val="03FE7E38"/>
    <w:lvl w:ilvl="0" w:tplc="509AB08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3616583">
    <w:abstractNumId w:val="1"/>
  </w:num>
  <w:num w:numId="2" w16cid:durableId="1023365276">
    <w:abstractNumId w:val="3"/>
  </w:num>
  <w:num w:numId="3" w16cid:durableId="436951423">
    <w:abstractNumId w:val="0"/>
  </w:num>
  <w:num w:numId="4" w16cid:durableId="1229804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526"/>
    <w:rsid w:val="00006A64"/>
    <w:rsid w:val="000073A3"/>
    <w:rsid w:val="000073BD"/>
    <w:rsid w:val="000078B1"/>
    <w:rsid w:val="00012680"/>
    <w:rsid w:val="000362E6"/>
    <w:rsid w:val="00036D02"/>
    <w:rsid w:val="00044183"/>
    <w:rsid w:val="00044A17"/>
    <w:rsid w:val="00051885"/>
    <w:rsid w:val="00053B90"/>
    <w:rsid w:val="000602C8"/>
    <w:rsid w:val="00073D71"/>
    <w:rsid w:val="0008749C"/>
    <w:rsid w:val="000A10F6"/>
    <w:rsid w:val="000A5B00"/>
    <w:rsid w:val="000B5292"/>
    <w:rsid w:val="000E556B"/>
    <w:rsid w:val="000F7575"/>
    <w:rsid w:val="00115ACF"/>
    <w:rsid w:val="00120FCE"/>
    <w:rsid w:val="001253EC"/>
    <w:rsid w:val="001277AD"/>
    <w:rsid w:val="001337AE"/>
    <w:rsid w:val="001345F5"/>
    <w:rsid w:val="00134E96"/>
    <w:rsid w:val="00153CE1"/>
    <w:rsid w:val="001554BB"/>
    <w:rsid w:val="00160E7D"/>
    <w:rsid w:val="00165A70"/>
    <w:rsid w:val="00186C39"/>
    <w:rsid w:val="0019469B"/>
    <w:rsid w:val="00196955"/>
    <w:rsid w:val="001A2BA4"/>
    <w:rsid w:val="001A7371"/>
    <w:rsid w:val="001B2822"/>
    <w:rsid w:val="001B4776"/>
    <w:rsid w:val="001B672D"/>
    <w:rsid w:val="001C05AB"/>
    <w:rsid w:val="001D4720"/>
    <w:rsid w:val="001D7549"/>
    <w:rsid w:val="001E2569"/>
    <w:rsid w:val="001F38D2"/>
    <w:rsid w:val="001F7D30"/>
    <w:rsid w:val="00202D31"/>
    <w:rsid w:val="00211459"/>
    <w:rsid w:val="00223DC9"/>
    <w:rsid w:val="00230420"/>
    <w:rsid w:val="002319B6"/>
    <w:rsid w:val="00233E39"/>
    <w:rsid w:val="0023596B"/>
    <w:rsid w:val="00252C9D"/>
    <w:rsid w:val="00255020"/>
    <w:rsid w:val="00260E04"/>
    <w:rsid w:val="0026510D"/>
    <w:rsid w:val="0026624D"/>
    <w:rsid w:val="00284B0C"/>
    <w:rsid w:val="002A1B47"/>
    <w:rsid w:val="002A3919"/>
    <w:rsid w:val="002A4ABF"/>
    <w:rsid w:val="002D3184"/>
    <w:rsid w:val="002E1ECB"/>
    <w:rsid w:val="002F4307"/>
    <w:rsid w:val="0030530B"/>
    <w:rsid w:val="00307C60"/>
    <w:rsid w:val="003105DF"/>
    <w:rsid w:val="0031332A"/>
    <w:rsid w:val="003151D6"/>
    <w:rsid w:val="00326E88"/>
    <w:rsid w:val="00330B16"/>
    <w:rsid w:val="003329D9"/>
    <w:rsid w:val="00354B52"/>
    <w:rsid w:val="0037090B"/>
    <w:rsid w:val="003721EF"/>
    <w:rsid w:val="00380779"/>
    <w:rsid w:val="00391916"/>
    <w:rsid w:val="003B7AE6"/>
    <w:rsid w:val="003D06C9"/>
    <w:rsid w:val="003E2526"/>
    <w:rsid w:val="003F0B1C"/>
    <w:rsid w:val="003F1B41"/>
    <w:rsid w:val="00412331"/>
    <w:rsid w:val="00432367"/>
    <w:rsid w:val="00433578"/>
    <w:rsid w:val="004372A1"/>
    <w:rsid w:val="00446A50"/>
    <w:rsid w:val="00456B4C"/>
    <w:rsid w:val="00473275"/>
    <w:rsid w:val="004751C1"/>
    <w:rsid w:val="00475A63"/>
    <w:rsid w:val="00490435"/>
    <w:rsid w:val="004919FE"/>
    <w:rsid w:val="004A5061"/>
    <w:rsid w:val="004B70B1"/>
    <w:rsid w:val="004D2976"/>
    <w:rsid w:val="004D3A4C"/>
    <w:rsid w:val="004F04D8"/>
    <w:rsid w:val="004F16C2"/>
    <w:rsid w:val="005150E8"/>
    <w:rsid w:val="00516134"/>
    <w:rsid w:val="0052184D"/>
    <w:rsid w:val="00524EA9"/>
    <w:rsid w:val="005311E8"/>
    <w:rsid w:val="00533806"/>
    <w:rsid w:val="005340DC"/>
    <w:rsid w:val="00552995"/>
    <w:rsid w:val="00573D5C"/>
    <w:rsid w:val="005813FB"/>
    <w:rsid w:val="0058571E"/>
    <w:rsid w:val="0058679B"/>
    <w:rsid w:val="00593CBA"/>
    <w:rsid w:val="005C48A0"/>
    <w:rsid w:val="005C681F"/>
    <w:rsid w:val="005D37FB"/>
    <w:rsid w:val="005D57BA"/>
    <w:rsid w:val="00600970"/>
    <w:rsid w:val="006041FA"/>
    <w:rsid w:val="006209ED"/>
    <w:rsid w:val="00624234"/>
    <w:rsid w:val="00626E6E"/>
    <w:rsid w:val="006330A9"/>
    <w:rsid w:val="006379DF"/>
    <w:rsid w:val="006516F2"/>
    <w:rsid w:val="0065253F"/>
    <w:rsid w:val="0065539B"/>
    <w:rsid w:val="0066565E"/>
    <w:rsid w:val="00684EC6"/>
    <w:rsid w:val="00694008"/>
    <w:rsid w:val="006A5F0E"/>
    <w:rsid w:val="006B5E7F"/>
    <w:rsid w:val="006C17EF"/>
    <w:rsid w:val="006D2F54"/>
    <w:rsid w:val="006E0C9F"/>
    <w:rsid w:val="006F62BC"/>
    <w:rsid w:val="0070224A"/>
    <w:rsid w:val="00704D7A"/>
    <w:rsid w:val="007302E5"/>
    <w:rsid w:val="00733793"/>
    <w:rsid w:val="00745CAD"/>
    <w:rsid w:val="007500EC"/>
    <w:rsid w:val="007510BA"/>
    <w:rsid w:val="007678C3"/>
    <w:rsid w:val="00781EEF"/>
    <w:rsid w:val="007916D1"/>
    <w:rsid w:val="007C0BBE"/>
    <w:rsid w:val="007D31C7"/>
    <w:rsid w:val="007D7E31"/>
    <w:rsid w:val="00801593"/>
    <w:rsid w:val="00805A9D"/>
    <w:rsid w:val="00810816"/>
    <w:rsid w:val="00814664"/>
    <w:rsid w:val="008168AA"/>
    <w:rsid w:val="00821C58"/>
    <w:rsid w:val="00825FA7"/>
    <w:rsid w:val="00834F41"/>
    <w:rsid w:val="00840ABB"/>
    <w:rsid w:val="00844F46"/>
    <w:rsid w:val="00861564"/>
    <w:rsid w:val="0086779E"/>
    <w:rsid w:val="0087787F"/>
    <w:rsid w:val="00883355"/>
    <w:rsid w:val="00890773"/>
    <w:rsid w:val="008B0684"/>
    <w:rsid w:val="008B7850"/>
    <w:rsid w:val="008B7CA3"/>
    <w:rsid w:val="008E2C7E"/>
    <w:rsid w:val="008E5344"/>
    <w:rsid w:val="008F6827"/>
    <w:rsid w:val="0090516C"/>
    <w:rsid w:val="00910599"/>
    <w:rsid w:val="00921B87"/>
    <w:rsid w:val="00927EE4"/>
    <w:rsid w:val="00931452"/>
    <w:rsid w:val="00932DFE"/>
    <w:rsid w:val="00947FC8"/>
    <w:rsid w:val="00951FF2"/>
    <w:rsid w:val="0095295F"/>
    <w:rsid w:val="00980AD5"/>
    <w:rsid w:val="009839EC"/>
    <w:rsid w:val="00997B32"/>
    <w:rsid w:val="009B1BE0"/>
    <w:rsid w:val="009B2F98"/>
    <w:rsid w:val="009D3A39"/>
    <w:rsid w:val="009F2DBD"/>
    <w:rsid w:val="00A06EE0"/>
    <w:rsid w:val="00A13C82"/>
    <w:rsid w:val="00A175A0"/>
    <w:rsid w:val="00A20EA7"/>
    <w:rsid w:val="00A31140"/>
    <w:rsid w:val="00A32031"/>
    <w:rsid w:val="00A33534"/>
    <w:rsid w:val="00A41315"/>
    <w:rsid w:val="00A460FE"/>
    <w:rsid w:val="00A54714"/>
    <w:rsid w:val="00A63FF5"/>
    <w:rsid w:val="00A65010"/>
    <w:rsid w:val="00A6711F"/>
    <w:rsid w:val="00A77398"/>
    <w:rsid w:val="00AC37DD"/>
    <w:rsid w:val="00B0440E"/>
    <w:rsid w:val="00B11412"/>
    <w:rsid w:val="00B166B4"/>
    <w:rsid w:val="00B22E24"/>
    <w:rsid w:val="00B31B73"/>
    <w:rsid w:val="00B36712"/>
    <w:rsid w:val="00B409EB"/>
    <w:rsid w:val="00B50032"/>
    <w:rsid w:val="00B50FB7"/>
    <w:rsid w:val="00B537E3"/>
    <w:rsid w:val="00B71949"/>
    <w:rsid w:val="00B8020A"/>
    <w:rsid w:val="00BC2051"/>
    <w:rsid w:val="00BC71B6"/>
    <w:rsid w:val="00BE101F"/>
    <w:rsid w:val="00BE20CB"/>
    <w:rsid w:val="00BF159D"/>
    <w:rsid w:val="00BF792B"/>
    <w:rsid w:val="00C3192B"/>
    <w:rsid w:val="00C319EE"/>
    <w:rsid w:val="00C357A1"/>
    <w:rsid w:val="00C37CD4"/>
    <w:rsid w:val="00C40C1D"/>
    <w:rsid w:val="00C473C3"/>
    <w:rsid w:val="00C83629"/>
    <w:rsid w:val="00C94113"/>
    <w:rsid w:val="00CA0F6A"/>
    <w:rsid w:val="00CB5826"/>
    <w:rsid w:val="00CB5955"/>
    <w:rsid w:val="00CB6C65"/>
    <w:rsid w:val="00CC55D2"/>
    <w:rsid w:val="00CD24BE"/>
    <w:rsid w:val="00CD46B3"/>
    <w:rsid w:val="00CE0AE2"/>
    <w:rsid w:val="00CE6E30"/>
    <w:rsid w:val="00CF746B"/>
    <w:rsid w:val="00D13973"/>
    <w:rsid w:val="00D24380"/>
    <w:rsid w:val="00D253AD"/>
    <w:rsid w:val="00D30166"/>
    <w:rsid w:val="00D52631"/>
    <w:rsid w:val="00D60BF6"/>
    <w:rsid w:val="00D62881"/>
    <w:rsid w:val="00D657E6"/>
    <w:rsid w:val="00D716FF"/>
    <w:rsid w:val="00D84231"/>
    <w:rsid w:val="00D96503"/>
    <w:rsid w:val="00D972E8"/>
    <w:rsid w:val="00DA3D07"/>
    <w:rsid w:val="00DA72FB"/>
    <w:rsid w:val="00DB4DD9"/>
    <w:rsid w:val="00DB6725"/>
    <w:rsid w:val="00DB6A71"/>
    <w:rsid w:val="00DC02B2"/>
    <w:rsid w:val="00DC15AE"/>
    <w:rsid w:val="00DD14F1"/>
    <w:rsid w:val="00DD7DCE"/>
    <w:rsid w:val="00DE3DA5"/>
    <w:rsid w:val="00DE4756"/>
    <w:rsid w:val="00DF32C4"/>
    <w:rsid w:val="00DF5AD6"/>
    <w:rsid w:val="00E13CA5"/>
    <w:rsid w:val="00E16B27"/>
    <w:rsid w:val="00E254D8"/>
    <w:rsid w:val="00E27F51"/>
    <w:rsid w:val="00E3017E"/>
    <w:rsid w:val="00E3115F"/>
    <w:rsid w:val="00E346A6"/>
    <w:rsid w:val="00E45C81"/>
    <w:rsid w:val="00E45CE9"/>
    <w:rsid w:val="00E522E7"/>
    <w:rsid w:val="00E84E2E"/>
    <w:rsid w:val="00E84F3A"/>
    <w:rsid w:val="00E867B0"/>
    <w:rsid w:val="00E9128D"/>
    <w:rsid w:val="00E9606C"/>
    <w:rsid w:val="00E973D3"/>
    <w:rsid w:val="00EA460D"/>
    <w:rsid w:val="00EB7E05"/>
    <w:rsid w:val="00EC1843"/>
    <w:rsid w:val="00ED4A14"/>
    <w:rsid w:val="00ED4E64"/>
    <w:rsid w:val="00EE025A"/>
    <w:rsid w:val="00EE5064"/>
    <w:rsid w:val="00F01568"/>
    <w:rsid w:val="00F0423C"/>
    <w:rsid w:val="00F0783E"/>
    <w:rsid w:val="00F15FF9"/>
    <w:rsid w:val="00F501FB"/>
    <w:rsid w:val="00F50AB6"/>
    <w:rsid w:val="00F55306"/>
    <w:rsid w:val="00F621F3"/>
    <w:rsid w:val="00F63C42"/>
    <w:rsid w:val="00F649BE"/>
    <w:rsid w:val="00F6711F"/>
    <w:rsid w:val="00F74B14"/>
    <w:rsid w:val="00F7726A"/>
    <w:rsid w:val="00F8428A"/>
    <w:rsid w:val="00F865E2"/>
    <w:rsid w:val="00F916A9"/>
    <w:rsid w:val="00F92AF6"/>
    <w:rsid w:val="00FA251D"/>
    <w:rsid w:val="00FA3E9F"/>
    <w:rsid w:val="00FA3F98"/>
    <w:rsid w:val="00FB63AE"/>
    <w:rsid w:val="00FB73EA"/>
    <w:rsid w:val="00FC740D"/>
    <w:rsid w:val="00FF6B1F"/>
    <w:rsid w:val="11CEB56A"/>
    <w:rsid w:val="2160B9AC"/>
    <w:rsid w:val="22FC8A0D"/>
    <w:rsid w:val="243414FB"/>
    <w:rsid w:val="42C946F7"/>
    <w:rsid w:val="51C6FD55"/>
    <w:rsid w:val="59782B49"/>
    <w:rsid w:val="5BABEEDF"/>
    <w:rsid w:val="67928CA2"/>
    <w:rsid w:val="6E65A03A"/>
    <w:rsid w:val="71212802"/>
    <w:rsid w:val="71D79692"/>
    <w:rsid w:val="76F38A79"/>
    <w:rsid w:val="77BCDFA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75208"/>
  <w15:chartTrackingRefBased/>
  <w15:docId w15:val="{ECC9DFD3-D4E8-4F4E-894D-5D48101F7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5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92B"/>
    <w:pPr>
      <w:keepNext/>
      <w:keepLines/>
      <w:spacing w:before="360" w:after="120" w:line="276" w:lineRule="auto"/>
      <w:outlineLvl w:val="1"/>
    </w:pPr>
    <w:rPr>
      <w:rFonts w:ascii="Arial" w:eastAsia="Arial" w:hAnsi="Arial" w:cs="Arial"/>
      <w:sz w:val="32"/>
      <w:szCs w:val="32"/>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192B"/>
    <w:rPr>
      <w:rFonts w:ascii="Arial" w:eastAsia="Arial" w:hAnsi="Arial" w:cs="Arial"/>
      <w:sz w:val="32"/>
      <w:szCs w:val="32"/>
      <w:lang w:val="zh-CN"/>
    </w:rPr>
  </w:style>
  <w:style w:type="character" w:customStyle="1" w:styleId="Heading1Char">
    <w:name w:val="Heading 1 Char"/>
    <w:basedOn w:val="DefaultParagraphFont"/>
    <w:link w:val="Heading1"/>
    <w:uiPriority w:val="9"/>
    <w:rsid w:val="001345F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14</Pages>
  <Words>2539</Words>
  <Characters>14476</Characters>
  <Application>Microsoft Office Word</Application>
  <DocSecurity>0</DocSecurity>
  <Lines>120</Lines>
  <Paragraphs>33</Paragraphs>
  <ScaleCrop>false</ScaleCrop>
  <Company/>
  <LinksUpToDate>false</LinksUpToDate>
  <CharactersWithSpaces>16982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Chen</dc:creator>
  <cp:keywords/>
  <dc:description/>
  <cp:lastModifiedBy>Timothy Chen</cp:lastModifiedBy>
  <cp:revision>308</cp:revision>
  <dcterms:created xsi:type="dcterms:W3CDTF">2024-01-06T13:24:00Z</dcterms:created>
  <dcterms:modified xsi:type="dcterms:W3CDTF">2024-01-07T09:37:00Z</dcterms:modified>
</cp:coreProperties>
</file>