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9C1A" w14:textId="3125F096" w:rsidR="00002CA4" w:rsidRPr="006F4225" w:rsidRDefault="00002CA4" w:rsidP="00877C03">
      <w:pPr>
        <w:pStyle w:val="Nessunaspaziatura"/>
        <w:spacing w:line="276" w:lineRule="auto"/>
        <w:jc w:val="center"/>
        <w:rPr>
          <w:b/>
          <w:bCs/>
          <w:lang w:eastAsia="zh-CN" w:bidi="hi-IN"/>
        </w:rPr>
      </w:pPr>
      <w:r w:rsidRPr="006F4225">
        <w:rPr>
          <w:b/>
          <w:bCs/>
          <w:lang w:eastAsia="zh-CN" w:bidi="hi-IN"/>
        </w:rPr>
        <w:t xml:space="preserve">Apertura </w:t>
      </w:r>
      <w:r w:rsidR="003B3B88" w:rsidRPr="006F4225">
        <w:rPr>
          <w:b/>
          <w:bCs/>
          <w:lang w:eastAsia="zh-CN" w:bidi="hi-IN"/>
        </w:rPr>
        <w:t>P</w:t>
      </w:r>
      <w:r w:rsidRPr="006F4225">
        <w:rPr>
          <w:b/>
          <w:bCs/>
          <w:lang w:eastAsia="zh-CN" w:bidi="hi-IN"/>
        </w:rPr>
        <w:t xml:space="preserve">unto </w:t>
      </w:r>
      <w:r w:rsidR="003B3B88" w:rsidRPr="006F4225">
        <w:rPr>
          <w:b/>
          <w:bCs/>
          <w:lang w:eastAsia="zh-CN" w:bidi="hi-IN"/>
        </w:rPr>
        <w:t>P</w:t>
      </w:r>
      <w:r w:rsidRPr="006F4225">
        <w:rPr>
          <w:b/>
          <w:bCs/>
          <w:lang w:eastAsia="zh-CN" w:bidi="hi-IN"/>
        </w:rPr>
        <w:t>reliev</w:t>
      </w:r>
      <w:r w:rsidR="003B3B88" w:rsidRPr="006F4225">
        <w:rPr>
          <w:b/>
          <w:bCs/>
          <w:lang w:eastAsia="zh-CN" w:bidi="hi-IN"/>
        </w:rPr>
        <w:t>i D</w:t>
      </w:r>
      <w:r w:rsidRPr="006F4225">
        <w:rPr>
          <w:b/>
          <w:bCs/>
          <w:lang w:eastAsia="zh-CN" w:bidi="hi-IN"/>
        </w:rPr>
        <w:t>ecentrato</w:t>
      </w:r>
    </w:p>
    <w:p w14:paraId="0BA41638" w14:textId="77777777" w:rsidR="00002CA4" w:rsidRPr="006F4225" w:rsidRDefault="00002CA4" w:rsidP="00877C03">
      <w:pPr>
        <w:pStyle w:val="Nessunaspaziatura"/>
        <w:spacing w:line="276" w:lineRule="auto"/>
        <w:jc w:val="center"/>
        <w:rPr>
          <w:b/>
          <w:bCs/>
          <w:lang w:eastAsia="zh-CN" w:bidi="hi-IN"/>
        </w:rPr>
      </w:pPr>
      <w:r w:rsidRPr="006F4225">
        <w:rPr>
          <w:b/>
          <w:bCs/>
          <w:lang w:eastAsia="zh-CN" w:bidi="hi-IN"/>
        </w:rPr>
        <w:t>Dichiarazione di collegamento funzionale con il Laboratorio di Analisi.</w:t>
      </w:r>
    </w:p>
    <w:p w14:paraId="30F51705" w14:textId="77777777" w:rsidR="00002CA4" w:rsidRPr="006F4225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4580E8E4" w14:textId="28E3791F" w:rsidR="00002CA4" w:rsidRPr="006F4225" w:rsidRDefault="003B3B88" w:rsidP="00877C03">
      <w:pPr>
        <w:pStyle w:val="Nessunaspaziatura"/>
        <w:spacing w:line="276" w:lineRule="auto"/>
        <w:rPr>
          <w:lang w:eastAsia="zh-CN" w:bidi="hi-IN"/>
        </w:rPr>
      </w:pPr>
      <w:r w:rsidRPr="006F4225">
        <w:rPr>
          <w:rFonts w:eastAsia="Arial"/>
          <w:sz w:val="20"/>
          <w:szCs w:val="20"/>
        </w:rPr>
        <w:t>Il sottoscritto {lr_name_upper}, nato a {lr_birth_place} il {lr_birth_date}, residente a {lr_residence}, codice fiscale {lr_tax_code}, recapito telefonico {lr_phone}, in qualità di LEGALE RAPPRESENTANTE di {company_name_upper}, con sede legale in {company_legal_address_upper}, codice fiscale/partita IVA {company_vat}, Tel. {company_phone}, Cell. {lr_phone}, Fax {company_fax}, PEC {company_pec}, e-mail: {lr_email}, ai fini della apertura del Punto Prelievi decentrato ubicato in {site_city} ({site_prov}), {site_street},</w:t>
      </w:r>
    </w:p>
    <w:p w14:paraId="7D735701" w14:textId="77777777" w:rsidR="00002CA4" w:rsidRPr="006F4225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4CDDBBF2" w14:textId="77777777" w:rsidR="00002CA4" w:rsidRPr="006F4225" w:rsidRDefault="00002CA4" w:rsidP="00877C03">
      <w:pPr>
        <w:pStyle w:val="Nessunaspaziatura"/>
        <w:spacing w:line="276" w:lineRule="auto"/>
        <w:jc w:val="center"/>
        <w:rPr>
          <w:lang w:eastAsia="zh-CN" w:bidi="hi-IN"/>
        </w:rPr>
      </w:pPr>
      <w:r w:rsidRPr="006F4225">
        <w:rPr>
          <w:lang w:eastAsia="zh-CN" w:bidi="hi-IN"/>
        </w:rPr>
        <w:t>DICHIARA</w:t>
      </w:r>
    </w:p>
    <w:p w14:paraId="7180130B" w14:textId="77777777" w:rsidR="00002CA4" w:rsidRPr="006F4225" w:rsidRDefault="00002CA4" w:rsidP="00877C03">
      <w:pPr>
        <w:pStyle w:val="Nessunaspaziatura"/>
        <w:spacing w:line="276" w:lineRule="auto"/>
        <w:rPr>
          <w:lang w:eastAsia="zh-CN" w:bidi="hi-IN"/>
        </w:rPr>
      </w:pPr>
    </w:p>
    <w:p w14:paraId="74E2CC5F" w14:textId="30B93A9E" w:rsidR="00002CA4" w:rsidRPr="006F4225" w:rsidRDefault="006F4225" w:rsidP="00877C03">
      <w:pPr>
        <w:pStyle w:val="Nessunaspaziatura"/>
        <w:spacing w:line="276" w:lineRule="auto"/>
        <w:rPr>
          <w:rStyle w:val="Enfasidelicata"/>
          <w:i w:val="0"/>
          <w:iCs w:val="0"/>
          <w:color w:val="auto"/>
        </w:rPr>
      </w:pPr>
      <w:r w:rsidRPr="006F4225">
        <w:rPr>
          <w:rStyle w:val="Enfasidelicata"/>
          <w:i w:val="0"/>
          <w:iCs w:val="0"/>
          <w:color w:val="auto"/>
        </w:rPr>
        <w:t>che il Punto Prelievi in parola è funzionalmente collegato al Laboratorio di Analisi di {company_name}, ubicato in {lab_address}.</w:t>
      </w:r>
    </w:p>
    <w:p w14:paraId="34D356CA" w14:textId="77777777" w:rsidR="006F4225" w:rsidRPr="006F4225" w:rsidRDefault="006F4225" w:rsidP="00877C03">
      <w:pPr>
        <w:pStyle w:val="Nessunaspaziatura"/>
        <w:spacing w:line="276" w:lineRule="auto"/>
        <w:rPr>
          <w:lang w:eastAsia="zh-CN" w:bidi="hi-IN"/>
        </w:rPr>
      </w:pPr>
    </w:p>
    <w:p w14:paraId="3BC75425" w14:textId="77777777" w:rsidR="00002CA4" w:rsidRPr="006F4225" w:rsidRDefault="00002CA4" w:rsidP="00877C03">
      <w:pPr>
        <w:pStyle w:val="Nessunaspaziatura"/>
        <w:spacing w:line="276" w:lineRule="auto"/>
        <w:rPr>
          <w:lang w:eastAsia="zh-CN" w:bidi="hi-IN"/>
        </w:rPr>
      </w:pPr>
      <w:r w:rsidRPr="006F4225">
        <w:rPr>
          <w:lang w:eastAsia="zh-CN" w:bidi="hi-IN"/>
        </w:rPr>
        <w:t>{company_city} ({company_prov}), {doc_date}</w:t>
      </w:r>
    </w:p>
    <w:p w14:paraId="07BB3EAE" w14:textId="77777777" w:rsidR="00C63DE3" w:rsidRPr="006F4225" w:rsidRDefault="00C63DE3" w:rsidP="00877C03">
      <w:pPr>
        <w:pStyle w:val="Nessunaspaziatura"/>
        <w:spacing w:line="276" w:lineRule="auto"/>
        <w:rPr>
          <w:lang w:eastAsia="zh-CN" w:bidi="hi-IN"/>
        </w:rPr>
      </w:pPr>
    </w:p>
    <w:p w14:paraId="45B72623" w14:textId="3367411C" w:rsidR="004E3DD6" w:rsidRPr="006F4225" w:rsidRDefault="00877C03" w:rsidP="00877C03">
      <w:pPr>
        <w:pStyle w:val="Nessunaspaziatura"/>
        <w:spacing w:line="276" w:lineRule="auto"/>
        <w:ind w:left="4678"/>
        <w:jc w:val="center"/>
      </w:pPr>
      <w:r w:rsidRPr="006F4225">
        <w:t>Toscana Diagnostica S.r.l.</w:t>
      </w:r>
    </w:p>
    <w:p w14:paraId="0DF8EB0F" w14:textId="75BB7192" w:rsidR="00877C03" w:rsidRPr="006F4225" w:rsidRDefault="00877C03" w:rsidP="00877C03">
      <w:pPr>
        <w:pStyle w:val="Nessunaspaziatura"/>
        <w:spacing w:line="276" w:lineRule="auto"/>
        <w:ind w:left="4678"/>
        <w:jc w:val="center"/>
      </w:pPr>
      <w:r w:rsidRPr="006F4225">
        <w:t>Legale Rappresentante</w:t>
      </w:r>
    </w:p>
    <w:p w14:paraId="41DDFF04" w14:textId="78D96406" w:rsidR="00877C03" w:rsidRPr="006F4225" w:rsidRDefault="00877C03" w:rsidP="00877C03">
      <w:pPr>
        <w:pStyle w:val="Nessunaspaziatura"/>
        <w:spacing w:line="276" w:lineRule="auto"/>
        <w:ind w:left="4678"/>
        <w:jc w:val="center"/>
      </w:pPr>
      <w:r w:rsidRPr="006F4225">
        <w:t>{lr_name}</w:t>
      </w:r>
    </w:p>
    <w:p w14:paraId="54971C91" w14:textId="77777777" w:rsidR="00877C03" w:rsidRPr="006F4225" w:rsidRDefault="00877C03" w:rsidP="00877C03">
      <w:pPr>
        <w:pStyle w:val="Nessunaspaziatura"/>
        <w:spacing w:line="276" w:lineRule="auto"/>
      </w:pPr>
    </w:p>
    <w:sectPr w:rsidR="00877C03" w:rsidRPr="006F4225">
      <w:headerReference w:type="default" r:id="rId9"/>
      <w:footerReference w:type="default" r:id="rId10"/>
      <w:headerReference w:type="first" r:id="rId13"/>
      <w:footerReference w:type="first" r:id="rId1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570BA" w14:textId="77777777" w:rsidR="00501FCD" w:rsidRDefault="00501FCD" w:rsidP="00AC4408">
      <w:pPr>
        <w:spacing w:after="0"/>
      </w:pPr>
      <w:r>
        <w:separator/>
      </w:r>
    </w:p>
  </w:endnote>
  <w:endnote w:type="continuationSeparator" w:id="0">
    <w:p w14:paraId="5EFFA76F" w14:textId="77777777" w:rsidR="00501FCD" w:rsidRDefault="00501FCD" w:rsidP="00AC44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775" w14:textId="2353FC65" w:rsidR="00AC4408" w:rsidRPr="00AC4408" w:rsidRDefault="00D94241" w:rsidP="00D94241">
    <w:pPr>
      <w:pStyle w:val="Pidipagina"/>
      <w:jc w:val="right"/>
      <w:rPr>
        <w:rFonts w:cs="Arial"/>
        <w:color w:val="1B505F"/>
        <w:sz w:val="18"/>
        <w:szCs w:val="18"/>
      </w:rPr>
    </w:pPr>
    <w:r w:rsidRPr="00D94241">
      <w:rPr>
        <w:rFonts w:cs="Arial"/>
        <w:color w:val="1B505F"/>
        <w:sz w:val="18"/>
        <w:szCs w:val="18"/>
      </w:rPr>
      <w:fldChar w:fldCharType="begin"/>
    </w:r>
    <w:r w:rsidRPr="00D94241">
      <w:rPr>
        <w:rFonts w:cs="Arial"/>
        <w:color w:val="1B505F"/>
        <w:sz w:val="18"/>
        <w:szCs w:val="18"/>
      </w:rPr>
      <w:instrText>PAGE   \* MERGEFORMAT</w:instrText>
    </w:r>
    <w:r w:rsidRPr="00D94241">
      <w:rPr>
        <w:rFonts w:cs="Arial"/>
        <w:color w:val="1B505F"/>
        <w:sz w:val="18"/>
        <w:szCs w:val="18"/>
      </w:rPr>
      <w:fldChar w:fldCharType="separate"/>
    </w:r>
    <w:r w:rsidRPr="00D94241">
      <w:rPr>
        <w:rFonts w:cs="Arial"/>
        <w:color w:val="1B505F"/>
        <w:sz w:val="18"/>
        <w:szCs w:val="18"/>
      </w:rPr>
      <w:t>1</w:t>
    </w:r>
    <w:r w:rsidRPr="00D94241">
      <w:rPr>
        <w:rFonts w:cs="Arial"/>
        <w:color w:val="1B505F"/>
        <w:sz w:val="18"/>
        <w:szCs w:val="18"/>
      </w:rPr>
      <w:fldChar w:fldCharType="end"/>
    </w:r>
  </w:p>
  <w:p w14:paraId="4F65309A" w14:textId="239338C3" w:rsidR="00AC4408" w:rsidRPr="00AC4408" w:rsidRDefault="00AC4408" w:rsidP="00AC4408">
    <w:pPr>
      <w:pStyle w:val="Pidipagina"/>
      <w:jc w:val="center"/>
      <w:rPr>
        <w:rFonts w:cs="Arial"/>
        <w:b/>
        <w:bCs/>
        <w:color w:val="1B505F"/>
        <w:sz w:val="18"/>
        <w:szCs w:val="18"/>
      </w:rPr>
    </w:pPr>
    <w:r w:rsidRPr="00AC4408">
      <w:rPr>
        <w:rFonts w:cs="Arial"/>
        <w:b/>
        <w:bCs/>
        <w:color w:val="1B505F"/>
        <w:sz w:val="18"/>
        <w:szCs w:val="18"/>
      </w:rPr>
      <w:t>Toscana Diagnostica S.r.l.</w:t>
    </w:r>
  </w:p>
  <w:p w14:paraId="78067515" w14:textId="76E6CF45" w:rsidR="00AC4408" w:rsidRPr="00AC4408" w:rsidRDefault="00390A05" w:rsidP="00AC4408">
    <w:pPr>
      <w:pStyle w:val="Pidipagina"/>
      <w:jc w:val="center"/>
      <w:rPr>
        <w:rFonts w:cs="Arial"/>
        <w:color w:val="1B505F"/>
        <w:sz w:val="18"/>
        <w:szCs w:val="18"/>
      </w:rPr>
    </w:pPr>
    <w:r>
      <w:rPr>
        <w:rFonts w:cs="Arial"/>
        <w:color w:val="1B505F"/>
        <w:sz w:val="18"/>
        <w:szCs w:val="18"/>
      </w:rPr>
      <w:t>Via di Pratignone, 13/4</w:t>
    </w:r>
    <w:r w:rsidR="00AC4408" w:rsidRPr="00AC4408">
      <w:rPr>
        <w:rFonts w:cs="Arial"/>
        <w:color w:val="1B505F"/>
        <w:sz w:val="18"/>
        <w:szCs w:val="18"/>
      </w:rPr>
      <w:t>,</w:t>
    </w:r>
    <w:r>
      <w:rPr>
        <w:rFonts w:cs="Arial"/>
        <w:color w:val="1B505F"/>
        <w:sz w:val="18"/>
        <w:szCs w:val="18"/>
      </w:rPr>
      <w:t xml:space="preserve"> 50019</w:t>
    </w:r>
    <w:r w:rsidR="00AC4408" w:rsidRPr="00AC4408">
      <w:rPr>
        <w:rFonts w:cs="Arial"/>
        <w:color w:val="1B505F"/>
        <w:sz w:val="18"/>
        <w:szCs w:val="18"/>
      </w:rPr>
      <w:t xml:space="preserve"> </w:t>
    </w:r>
    <w:r>
      <w:rPr>
        <w:rFonts w:cs="Arial"/>
        <w:color w:val="1B505F"/>
        <w:sz w:val="18"/>
        <w:szCs w:val="18"/>
      </w:rPr>
      <w:t xml:space="preserve">Sesto Fiorentino </w:t>
    </w:r>
    <w:r w:rsidR="00AC4408" w:rsidRPr="00AC4408">
      <w:rPr>
        <w:rFonts w:cs="Arial"/>
        <w:color w:val="1B505F"/>
        <w:sz w:val="18"/>
        <w:szCs w:val="18"/>
      </w:rPr>
      <w:t>(FI)</w:t>
    </w:r>
    <w:r w:rsidR="00DB71C1">
      <w:rPr>
        <w:rFonts w:cs="Arial"/>
        <w:color w:val="1B505F"/>
        <w:sz w:val="18"/>
        <w:szCs w:val="18"/>
      </w:rPr>
      <w:t xml:space="preserve">. </w:t>
    </w:r>
    <w:r w:rsidR="00235635">
      <w:rPr>
        <w:rFonts w:cs="Arial"/>
        <w:color w:val="1B505F"/>
        <w:sz w:val="18"/>
        <w:szCs w:val="18"/>
      </w:rPr>
      <w:t xml:space="preserve">Tel. e Fax: </w:t>
    </w:r>
    <w:r w:rsidR="00235635" w:rsidRPr="00235635">
      <w:rPr>
        <w:rFonts w:cs="Arial"/>
        <w:color w:val="1B505F"/>
        <w:sz w:val="18"/>
        <w:szCs w:val="18"/>
      </w:rPr>
      <w:t>055776511</w:t>
    </w:r>
    <w:r w:rsidR="00235635">
      <w:rPr>
        <w:rFonts w:cs="Arial"/>
        <w:color w:val="1B505F"/>
        <w:sz w:val="18"/>
        <w:szCs w:val="18"/>
      </w:rPr>
      <w:t>.</w:t>
    </w:r>
    <w:r w:rsidR="00CE1368">
      <w:rPr>
        <w:rFonts w:cs="Arial"/>
        <w:color w:val="1B505F"/>
        <w:sz w:val="18"/>
        <w:szCs w:val="18"/>
      </w:rPr>
      <w:t xml:space="preserve"> </w:t>
    </w:r>
    <w:r w:rsidR="00DB71C1">
      <w:rPr>
        <w:rFonts w:cs="Arial"/>
        <w:color w:val="1B505F"/>
        <w:sz w:val="18"/>
        <w:szCs w:val="18"/>
      </w:rPr>
      <w:t>Direttore Sanitario: prof. Gian Luigi Taddei.</w:t>
    </w:r>
  </w:p>
  <w:p w14:paraId="2471ED71" w14:textId="6D909DE4" w:rsidR="00AC4408" w:rsidRPr="00AC4408" w:rsidRDefault="00AC4408" w:rsidP="00AC4408">
    <w:pPr>
      <w:pStyle w:val="Pidipagina"/>
      <w:jc w:val="center"/>
      <w:rPr>
        <w:color w:val="1B505F"/>
        <w:sz w:val="18"/>
        <w:szCs w:val="18"/>
      </w:rPr>
    </w:pPr>
    <w:r w:rsidRPr="00AC4408">
      <w:rPr>
        <w:rFonts w:cs="Arial"/>
        <w:color w:val="1B505F"/>
        <w:sz w:val="18"/>
        <w:szCs w:val="18"/>
      </w:rPr>
      <w:t>P.IVA</w:t>
    </w:r>
    <w:r w:rsidR="00D874FC">
      <w:rPr>
        <w:rFonts w:cs="Arial"/>
        <w:color w:val="1B505F"/>
        <w:sz w:val="18"/>
        <w:szCs w:val="18"/>
      </w:rPr>
      <w:t xml:space="preserve"> e C.F.</w:t>
    </w:r>
    <w:r w:rsidRPr="00AC4408">
      <w:rPr>
        <w:rFonts w:cs="Arial"/>
        <w:color w:val="1B505F"/>
        <w:sz w:val="18"/>
        <w:szCs w:val="18"/>
      </w:rPr>
      <w:t xml:space="preserve">: 07528130482, </w:t>
    </w:r>
    <w:r w:rsidR="00C53134">
      <w:rPr>
        <w:rFonts w:cs="Arial"/>
        <w:color w:val="1B505F"/>
        <w:sz w:val="18"/>
        <w:szCs w:val="18"/>
      </w:rPr>
      <w:t xml:space="preserve">REA </w:t>
    </w:r>
    <w:r w:rsidR="00D874FC">
      <w:rPr>
        <w:rFonts w:cs="Arial"/>
        <w:color w:val="1B505F"/>
        <w:sz w:val="18"/>
        <w:szCs w:val="18"/>
      </w:rPr>
      <w:t>n. FI-709602</w:t>
    </w:r>
    <w:r w:rsidRPr="00AC4408">
      <w:rPr>
        <w:rFonts w:cs="Arial"/>
        <w:color w:val="1B505F"/>
        <w:sz w:val="18"/>
        <w:szCs w:val="18"/>
      </w:rPr>
      <w:t xml:space="preserve"> – Capitale Sociale: € </w:t>
    </w:r>
    <w:r w:rsidR="00260C8B">
      <w:rPr>
        <w:rFonts w:cs="Arial"/>
        <w:color w:val="1B505F"/>
        <w:sz w:val="18"/>
        <w:szCs w:val="18"/>
      </w:rPr>
      <w:t>5</w:t>
    </w:r>
    <w:r w:rsidRPr="00AC4408">
      <w:rPr>
        <w:rFonts w:cs="Arial"/>
        <w:color w:val="1B505F"/>
        <w:sz w:val="18"/>
        <w:szCs w:val="18"/>
      </w:rPr>
      <w:t xml:space="preserve">0.000,00 </w:t>
    </w:r>
    <w:proofErr w:type="spellStart"/>
    <w:r w:rsidRPr="00AC4408">
      <w:rPr>
        <w:rFonts w:cs="Arial"/>
        <w:color w:val="1B505F"/>
        <w:sz w:val="18"/>
        <w:szCs w:val="18"/>
      </w:rPr>
      <w:t>i.v</w:t>
    </w:r>
    <w:proofErr w:type="spellEnd"/>
    <w:r w:rsidRPr="00AC4408">
      <w:rPr>
        <w:rFonts w:cs="Arial"/>
        <w:color w:val="1B505F"/>
        <w:sz w:val="18"/>
        <w:szCs w:val="18"/>
      </w:rPr>
      <w:t>.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771AC" w14:textId="77777777" w:rsidR="00501FCD" w:rsidRDefault="00501FCD" w:rsidP="00AC4408">
      <w:pPr>
        <w:spacing w:after="0"/>
      </w:pPr>
      <w:r>
        <w:separator/>
      </w:r>
    </w:p>
  </w:footnote>
  <w:footnote w:type="continuationSeparator" w:id="0">
    <w:p w14:paraId="067BF146" w14:textId="77777777" w:rsidR="00501FCD" w:rsidRDefault="00501FCD" w:rsidP="00AC440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topFromText="180" w:bottomFromText="180" w:vertAnchor="text" w:tblpXSpec="center"/>
      <w:tblW w:w="1047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5370"/>
      <w:gridCol w:w="240"/>
      <w:gridCol w:w="2055"/>
      <w:gridCol w:w="2805"/>
    </w:tblGrid>
    <w:tr w:rsidR="00AC4408" w:rsidRPr="00AC4408" w14:paraId="62AEB01D" w14:textId="77777777" w:rsidTr="00AC4408">
      <w:trPr>
        <w:trHeight w:val="1191"/>
      </w:trPr>
      <w:tc>
        <w:tcPr>
          <w:tcW w:w="5370" w:type="dxa"/>
          <w:tcBorders>
            <w:top w:val="nil"/>
            <w:left w:val="nil"/>
            <w:bottom w:val="nil"/>
            <w:right w:val="nil"/>
          </w:tcBorders>
        </w:tcPr>
        <w:p w14:paraId="6191879A" w14:textId="77777777" w:rsidR="00AC4408" w:rsidRPr="00AC4408" w:rsidRDefault="00AC4408" w:rsidP="00AC4408">
          <w:pPr>
            <w:spacing w:after="0" w:line="276" w:lineRule="auto"/>
            <w:rPr>
              <w:rFonts w:ascii="Lato" w:eastAsia="Lato" w:hAnsi="Lato" w:cs="Lato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  <w:r w:rsidRPr="00AC4408">
            <w:rPr>
              <w:rFonts w:ascii="Lato" w:eastAsia="Lato" w:hAnsi="Lato" w:cs="Lato"/>
              <w:noProof/>
              <w:color w:val="1A3C47"/>
              <w:kern w:val="0"/>
              <w:sz w:val="8"/>
              <w:szCs w:val="8"/>
              <w:lang w:val="it" w:eastAsia="it-IT"/>
              <w14:ligatures w14:val="none"/>
            </w:rPr>
            <w:drawing>
              <wp:inline distT="114300" distB="114300" distL="114300" distR="114300" wp14:anchorId="62A7382D" wp14:editId="55B554C8">
                <wp:extent cx="2592000" cy="823135"/>
                <wp:effectExtent l="0" t="0" r="0" b="0"/>
                <wp:docPr id="4" name="image3.png" descr="T&#10;&#10;Il contenuto generato dall'IA potrebbe non essere corretto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.png" descr="T&#10;&#10;Il contenuto generato dall'IA potrebbe non essere corretto."/>
                        <pic:cNvPicPr preferRelativeResize="0"/>
                      </pic:nvPicPr>
                      <pic:blipFill>
                        <a:blip r:embed="rId1"/>
                        <a:srcRect l="214" r="2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2000" cy="82313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" w:type="dxa"/>
          <w:tcBorders>
            <w:top w:val="nil"/>
            <w:left w:val="nil"/>
            <w:bottom w:val="nil"/>
            <w:right w:val="nil"/>
          </w:tcBorders>
        </w:tcPr>
        <w:p w14:paraId="270C15EF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  <w:tc>
        <w:tcPr>
          <w:tcW w:w="2055" w:type="dxa"/>
          <w:tcBorders>
            <w:top w:val="nil"/>
            <w:left w:val="nil"/>
            <w:bottom w:val="nil"/>
            <w:right w:val="nil"/>
          </w:tcBorders>
        </w:tcPr>
        <w:p w14:paraId="15B23663" w14:textId="77777777" w:rsidR="00AC4408" w:rsidRPr="00AC4408" w:rsidRDefault="00AC4408" w:rsidP="00AC4408">
          <w:pPr>
            <w:widowControl w:val="0"/>
            <w:spacing w:after="0"/>
            <w:rPr>
              <w:rFonts w:ascii="Lato" w:eastAsia="Lato" w:hAnsi="Lato" w:cs="Lato"/>
              <w:color w:val="1A3C47"/>
              <w:kern w:val="0"/>
              <w:sz w:val="10"/>
              <w:szCs w:val="10"/>
              <w:lang w:val="it" w:eastAsia="it-IT"/>
              <w14:ligatures w14:val="none"/>
            </w:rPr>
          </w:pPr>
        </w:p>
      </w:tc>
      <w:tc>
        <w:tcPr>
          <w:tcW w:w="28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0DD2F28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8"/>
              <w:szCs w:val="8"/>
              <w:lang w:val="it" w:eastAsia="it-IT"/>
              <w14:ligatures w14:val="none"/>
            </w:rPr>
          </w:pPr>
        </w:p>
        <w:tbl>
          <w:tblPr>
            <w:tblW w:w="2595" w:type="dxa"/>
            <w:tblLayout w:type="fixed"/>
            <w:tblLook w:val="0600" w:firstRow="0" w:lastRow="0" w:firstColumn="0" w:lastColumn="0" w:noHBand="1" w:noVBand="1"/>
          </w:tblPr>
          <w:tblGrid>
            <w:gridCol w:w="300"/>
            <w:gridCol w:w="2295"/>
          </w:tblGrid>
          <w:tr w:rsidR="00AC4408" w:rsidRPr="00AC4408" w14:paraId="73296DA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066FE6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0F19C86F" wp14:editId="66789E59">
                      <wp:extent cx="111600" cy="111600"/>
                      <wp:effectExtent l="0" t="0" r="0" b="0"/>
                      <wp:docPr id="3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3A3A8C6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info@toscanadiagnostica.it</w:t>
                </w:r>
              </w:p>
            </w:tc>
          </w:tr>
          <w:tr w:rsidR="00AC4408" w:rsidRPr="00AC4408" w14:paraId="55961A13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175FE9B9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788C62CD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A7329C2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6E70CF73" wp14:editId="3C5FADC6">
                      <wp:extent cx="111600" cy="111600"/>
                      <wp:effectExtent l="0" t="0" r="0" b="0"/>
                      <wp:docPr id="1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 descr="&lt;svg xmlns=&quot;http://www.w3.org/2000/svg&quot; height=&quot;24px&quot; viewBox=&quot;0 -960 960 960&quot; width=&quot;24px&quot; fill=&quot;#42B2BF&quot;&gt;&lt;path d=&quot;M160-160q-33 0-56.5-23.5T80-240v-480q0-33 23.5-56.5T160-800h640q33 0 56.5 23.5T880-720v480q0 33-23.5 56.5T800-160H160Zm320-280L160-640v400h640v-400L480-440Zm0-80 320-200H160l320 200ZM160-640v-80 480-400Z&quot;/&gt;&lt;/svg&gt;"/>
                              <pic:cNvPicPr preferRelativeResize="0"/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116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F15F608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toscanadiagnostica@pec.it</w:t>
                </w:r>
              </w:p>
            </w:tc>
          </w:tr>
          <w:tr w:rsidR="00AC4408" w:rsidRPr="00AC4408" w14:paraId="5D3C876D" w14:textId="77777777" w:rsidTr="00A300B8">
            <w:trPr>
              <w:cantSplit/>
            </w:trPr>
            <w:tc>
              <w:tcPr>
                <w:tcW w:w="2595" w:type="dxa"/>
                <w:gridSpan w:val="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center"/>
              </w:tcPr>
              <w:p w14:paraId="3CB740C5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rPr>
                    <w:rFonts w:eastAsia="Arial" w:cs="Arial"/>
                    <w:kern w:val="0"/>
                    <w:sz w:val="4"/>
                    <w:szCs w:val="4"/>
                    <w:lang w:val="it" w:eastAsia="it-IT"/>
                    <w14:ligatures w14:val="none"/>
                  </w:rPr>
                </w:pPr>
              </w:p>
            </w:tc>
          </w:tr>
          <w:tr w:rsidR="00AC4408" w:rsidRPr="00AC4408" w14:paraId="283957D3" w14:textId="77777777" w:rsidTr="00A300B8">
            <w:trPr>
              <w:cantSplit/>
              <w:trHeight w:val="210"/>
            </w:trPr>
            <w:tc>
              <w:tcPr>
                <w:tcW w:w="300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762453D6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kern w:val="0"/>
                    <w:szCs w:val="22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noProof/>
                    <w:kern w:val="0"/>
                    <w:szCs w:val="22"/>
                    <w:lang w:val="it" w:eastAsia="it-IT"/>
                    <w14:ligatures w14:val="none"/>
                  </w:rPr>
                  <w:drawing>
                    <wp:inline distT="114300" distB="114300" distL="114300" distR="114300" wp14:anchorId="5E8F9062" wp14:editId="3D9A5EEB">
                      <wp:extent cx="111600" cy="109770"/>
                      <wp:effectExtent l="0" t="0" r="0" b="0"/>
                      <wp:docPr id="2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 descr="&lt;svg xmlns=&quot;http://www.w3.org/2000/svg&quot; height=&quot;24px&quot; viewBox=&quot;0 -960 960 960&quot; width=&quot;24px&quot; fill=&quot;#42B2BF&quot;&gt;&lt;path d=&quot;M325-111.5q-73-31.5-127.5-86t-86-127.5Q80-398 80-480.5t31.5-155q31.5-72.5 86-127t127.5-86Q398-880 480.5-880t155 31.5q72.5 31.5 127 86t86 127Q880-563 880-480.5T848.5-325q-31.5 73-86 127.5t-127 86Q563-80 480.5-80T325-111.5ZM480-162q26-36 45-75t31-83H404q12 44 31 83t45 75Zm-104-16q-18-33-31.5-68.5T322-320H204q29 50 72.5 87t99.5 55Zm208 0q56-18 99.5-55t72.5-87H638q-9 38-22.5 73.5T584-178ZM170-400h136q-3-20-4.5-39.5T300-480q0-21 1.5-40.5T306-560H170q-5 20-7.5 39.5T160-480q0 21 2.5 40.5T170-400Zm216 0h188q3-20 4.5-39.5T580-480q0-21-1.5-40.5T574-560H386q-3 20-4.5 39.5T380-480q0 21 1.5 40.5T386-400Zm268 0h136q5-20 7.5-39.5T800-480q0-21-2.5-40.5T790-560H654q3 20 4.5 39.5T660-480q0 21-1.5 40.5T654-400Zm-16-240h118q-29-50-72.5-87T584-782q18 33 31.5 68.5T638-640Zm-234 0h152q-12-44-31-83t-45-75q-26 36-45 75t-31 83Zm-200 0h118q9-38 22.5-73.5T376-782q-56 18-99.5 55T204-640Z&quot;/&gt;&lt;/svg&gt;"/>
                              <pic:cNvPicPr preferRelativeResize="0"/>
                            </pic:nvPicPr>
                            <pic:blipFill>
                              <a:blip r:embed="rId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600" cy="10977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295" w:type="dxa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6AB12084" w14:textId="77777777" w:rsidR="00AC4408" w:rsidRPr="00AC4408" w:rsidRDefault="00AC4408" w:rsidP="00327199">
                <w:pPr>
                  <w:framePr w:hSpace="180" w:vSpace="180" w:wrap="around" w:vAnchor="text" w:hAnchor="text" w:xAlign="center"/>
                  <w:spacing w:after="0"/>
                  <w:jc w:val="center"/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</w:pPr>
                <w:r w:rsidRPr="00AC4408">
                  <w:rPr>
                    <w:rFonts w:eastAsia="Arial" w:cs="Arial"/>
                    <w:color w:val="1B505F"/>
                    <w:kern w:val="0"/>
                    <w:sz w:val="18"/>
                    <w:szCs w:val="18"/>
                    <w:lang w:val="it" w:eastAsia="it-IT"/>
                    <w14:ligatures w14:val="none"/>
                  </w:rPr>
                  <w:t>www.toscanadiagnostica.it</w:t>
                </w:r>
              </w:p>
            </w:tc>
          </w:tr>
        </w:tbl>
        <w:p w14:paraId="3AEAF466" w14:textId="77777777" w:rsidR="00AC4408" w:rsidRPr="00AC4408" w:rsidRDefault="00AC4408" w:rsidP="00AC4408">
          <w:pPr>
            <w:widowControl w:val="0"/>
            <w:spacing w:after="0" w:line="360" w:lineRule="auto"/>
            <w:rPr>
              <w:rFonts w:eastAsia="Arial" w:cs="Arial"/>
              <w:color w:val="1A3C47"/>
              <w:kern w:val="0"/>
              <w:sz w:val="18"/>
              <w:szCs w:val="18"/>
              <w:lang w:val="it" w:eastAsia="it-IT"/>
              <w14:ligatures w14:val="none"/>
            </w:rPr>
          </w:pPr>
        </w:p>
      </w:tc>
    </w:tr>
  </w:tbl>
  <w:p w14:paraId="343459AB" w14:textId="5FF55382" w:rsidR="00AC4408" w:rsidRPr="00AC4408" w:rsidRDefault="00AC4408" w:rsidP="00913194">
    <w:pPr>
      <w:pStyle w:val="Nessunaspaziatura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0D25"/>
    <w:multiLevelType w:val="multilevel"/>
    <w:tmpl w:val="02721562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eastAsia="Arial" w:cs="Arial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eastAsia="Arial" w:cs="Arial"/>
        <w:sz w:val="20"/>
        <w:szCs w:val="20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eastAsia="Arial" w:cs="Arial"/>
        <w:sz w:val="20"/>
        <w:szCs w:val="20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eastAsia="Arial" w:cs="Arial"/>
        <w:sz w:val="20"/>
        <w:szCs w:val="20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eastAsia="Arial" w:cs="Arial"/>
        <w:sz w:val="20"/>
        <w:szCs w:val="20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eastAsia="Arial" w:cs="Arial"/>
        <w:sz w:val="20"/>
        <w:szCs w:val="20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eastAsia="Arial" w:cs="Arial"/>
        <w:sz w:val="20"/>
        <w:szCs w:val="20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eastAsia="Arial" w:cs="Arial"/>
        <w:sz w:val="20"/>
        <w:szCs w:val="20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eastAsia="Arial" w:cs="Arial"/>
        <w:sz w:val="20"/>
        <w:szCs w:val="20"/>
      </w:rPr>
    </w:lvl>
  </w:abstractNum>
  <w:abstractNum w:abstractNumId="1" w15:restartNumberingAfterBreak="0">
    <w:nsid w:val="21951A79"/>
    <w:multiLevelType w:val="hybridMultilevel"/>
    <w:tmpl w:val="2ECCA228"/>
    <w:lvl w:ilvl="0" w:tplc="40FA02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C1C65"/>
    <w:multiLevelType w:val="multilevel"/>
    <w:tmpl w:val="16983802"/>
    <w:styleLink w:val="WWNum2"/>
    <w:lvl w:ilvl="0">
      <w:numFmt w:val="bullet"/>
      <w:lvlText w:val="●"/>
      <w:lvlJc w:val="left"/>
      <w:pPr>
        <w:ind w:left="720" w:hanging="360"/>
      </w:pPr>
      <w:rPr>
        <w:rFonts w:ascii="Arial" w:hAnsi="Arial"/>
        <w:sz w:val="20"/>
        <w:u w:val="none"/>
      </w:rPr>
    </w:lvl>
    <w:lvl w:ilvl="1">
      <w:numFmt w:val="bullet"/>
      <w:lvlText w:val="○"/>
      <w:lvlJc w:val="left"/>
      <w:pPr>
        <w:ind w:left="1440" w:hanging="360"/>
      </w:pPr>
      <w:rPr>
        <w:u w:val="none"/>
      </w:rPr>
    </w:lvl>
    <w:lvl w:ilvl="2">
      <w:numFmt w:val="bullet"/>
      <w:lvlText w:val="■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○"/>
      <w:lvlJc w:val="left"/>
      <w:pPr>
        <w:ind w:left="3600" w:hanging="360"/>
      </w:pPr>
      <w:rPr>
        <w:u w:val="none"/>
      </w:rPr>
    </w:lvl>
    <w:lvl w:ilvl="5">
      <w:numFmt w:val="bullet"/>
      <w:lvlText w:val="■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○"/>
      <w:lvlJc w:val="left"/>
      <w:pPr>
        <w:ind w:left="5760" w:hanging="360"/>
      </w:pPr>
      <w:rPr>
        <w:u w:val="none"/>
      </w:rPr>
    </w:lvl>
    <w:lvl w:ilvl="8"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367408"/>
    <w:multiLevelType w:val="hybridMultilevel"/>
    <w:tmpl w:val="318AE1C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561EE"/>
    <w:multiLevelType w:val="hybridMultilevel"/>
    <w:tmpl w:val="460E04A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A75B94"/>
    <w:multiLevelType w:val="hybridMultilevel"/>
    <w:tmpl w:val="F31C01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082925">
    <w:abstractNumId w:val="4"/>
  </w:num>
  <w:num w:numId="2" w16cid:durableId="1033530022">
    <w:abstractNumId w:val="1"/>
  </w:num>
  <w:num w:numId="3" w16cid:durableId="1314217413">
    <w:abstractNumId w:val="0"/>
  </w:num>
  <w:num w:numId="4" w16cid:durableId="217712443">
    <w:abstractNumId w:val="2"/>
  </w:num>
  <w:num w:numId="5" w16cid:durableId="453331644">
    <w:abstractNumId w:val="0"/>
    <w:lvlOverride w:ilvl="0">
      <w:startOverride w:val="1"/>
    </w:lvlOverride>
  </w:num>
  <w:num w:numId="6" w16cid:durableId="396245181">
    <w:abstractNumId w:val="2"/>
  </w:num>
  <w:num w:numId="7" w16cid:durableId="972059583">
    <w:abstractNumId w:val="3"/>
  </w:num>
  <w:num w:numId="8" w16cid:durableId="1078862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08"/>
    <w:rsid w:val="00002CA4"/>
    <w:rsid w:val="00003788"/>
    <w:rsid w:val="00051FA1"/>
    <w:rsid w:val="00060D5D"/>
    <w:rsid w:val="00130DFD"/>
    <w:rsid w:val="00176FC0"/>
    <w:rsid w:val="001D46EC"/>
    <w:rsid w:val="00235635"/>
    <w:rsid w:val="00344DE2"/>
    <w:rsid w:val="003578C2"/>
    <w:rsid w:val="003B3B88"/>
    <w:rsid w:val="00454E86"/>
    <w:rsid w:val="004E3DD6"/>
    <w:rsid w:val="004F6BBB"/>
    <w:rsid w:val="00501FCD"/>
    <w:rsid w:val="00550D8E"/>
    <w:rsid w:val="00594988"/>
    <w:rsid w:val="005A180C"/>
    <w:rsid w:val="005A4D42"/>
    <w:rsid w:val="006105FA"/>
    <w:rsid w:val="00655B6B"/>
    <w:rsid w:val="006F4225"/>
    <w:rsid w:val="00755A82"/>
    <w:rsid w:val="00770A65"/>
    <w:rsid w:val="00796CB3"/>
    <w:rsid w:val="007D1417"/>
    <w:rsid w:val="00877C03"/>
    <w:rsid w:val="008B2C6D"/>
    <w:rsid w:val="00913194"/>
    <w:rsid w:val="00923FC8"/>
    <w:rsid w:val="00942C4B"/>
    <w:rsid w:val="009621E7"/>
    <w:rsid w:val="009C3A77"/>
    <w:rsid w:val="009F5915"/>
    <w:rsid w:val="00A00DC5"/>
    <w:rsid w:val="00AA1CA4"/>
    <w:rsid w:val="00AC4408"/>
    <w:rsid w:val="00AD5AE2"/>
    <w:rsid w:val="00AE28E5"/>
    <w:rsid w:val="00B036D5"/>
    <w:rsid w:val="00B06A9D"/>
    <w:rsid w:val="00B13B55"/>
    <w:rsid w:val="00B23957"/>
    <w:rsid w:val="00BA01C4"/>
    <w:rsid w:val="00BE06DE"/>
    <w:rsid w:val="00C02CC0"/>
    <w:rsid w:val="00C33540"/>
    <w:rsid w:val="00C53134"/>
    <w:rsid w:val="00C60742"/>
    <w:rsid w:val="00C63DE3"/>
    <w:rsid w:val="00CA0E6C"/>
    <w:rsid w:val="00CB484C"/>
    <w:rsid w:val="00CD7754"/>
    <w:rsid w:val="00CE1368"/>
    <w:rsid w:val="00D313B0"/>
    <w:rsid w:val="00D85BF7"/>
    <w:rsid w:val="00D874FC"/>
    <w:rsid w:val="00D94241"/>
    <w:rsid w:val="00DB4C55"/>
    <w:rsid w:val="00DB71C1"/>
    <w:rsid w:val="00DC5452"/>
    <w:rsid w:val="00E03F5F"/>
    <w:rsid w:val="00EA0914"/>
    <w:rsid w:val="00F07846"/>
    <w:rsid w:val="00F92909"/>
    <w:rsid w:val="00FA5DEB"/>
    <w:rsid w:val="00FB6808"/>
    <w:rsid w:val="00FD193D"/>
    <w:rsid w:val="00FF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2BDC20"/>
  <w15:chartTrackingRefBased/>
  <w15:docId w15:val="{748A32B1-2BDE-46FE-AE89-B9FCDE29F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D7754"/>
    <w:pPr>
      <w:spacing w:line="240" w:lineRule="auto"/>
      <w:jc w:val="both"/>
    </w:pPr>
    <w:rPr>
      <w:rFonts w:ascii="Arial" w:hAnsi="Arial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A1CA4"/>
    <w:pPr>
      <w:keepNext/>
      <w:keepLines/>
      <w:spacing w:before="360" w:after="80"/>
      <w:outlineLvl w:val="0"/>
    </w:pPr>
    <w:rPr>
      <w:rFonts w:eastAsiaTheme="majorEastAsia" w:cstheme="majorBidi"/>
      <w:b/>
      <w:color w:val="1B505F"/>
      <w:sz w:val="32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A1CA4"/>
    <w:pPr>
      <w:keepNext/>
      <w:keepLines/>
      <w:spacing w:before="160" w:after="80"/>
      <w:outlineLvl w:val="1"/>
    </w:pPr>
    <w:rPr>
      <w:rFonts w:eastAsiaTheme="majorEastAsia" w:cstheme="majorBidi"/>
      <w:b/>
      <w:color w:val="1B505F"/>
      <w:sz w:val="28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C4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C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C4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C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C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C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C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A1CA4"/>
    <w:rPr>
      <w:rFonts w:ascii="Arial" w:eastAsiaTheme="majorEastAsia" w:hAnsi="Arial" w:cstheme="majorBidi"/>
      <w:b/>
      <w:color w:val="1B505F"/>
      <w:sz w:val="32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A1CA4"/>
    <w:rPr>
      <w:rFonts w:ascii="Arial" w:eastAsiaTheme="majorEastAsia" w:hAnsi="Arial" w:cstheme="majorBidi"/>
      <w:b/>
      <w:color w:val="1B505F"/>
      <w:sz w:val="28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C4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C44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C44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C44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C44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C44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C44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A1CA4"/>
    <w:pPr>
      <w:spacing w:after="80"/>
      <w:contextualSpacing/>
    </w:pPr>
    <w:rPr>
      <w:rFonts w:eastAsiaTheme="majorEastAsia" w:cstheme="majorBidi"/>
      <w:b/>
      <w:color w:val="1B505F"/>
      <w:spacing w:val="-10"/>
      <w:kern w:val="28"/>
      <w:sz w:val="40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A1CA4"/>
    <w:rPr>
      <w:rFonts w:ascii="Arial" w:eastAsiaTheme="majorEastAsia" w:hAnsi="Arial" w:cstheme="majorBidi"/>
      <w:b/>
      <w:color w:val="1B505F"/>
      <w:spacing w:val="-10"/>
      <w:kern w:val="28"/>
      <w:sz w:val="40"/>
      <w:szCs w:val="56"/>
    </w:rPr>
  </w:style>
  <w:style w:type="paragraph" w:styleId="Sottotitolo">
    <w:name w:val="Subtitle"/>
    <w:basedOn w:val="Normale"/>
    <w:next w:val="Normale"/>
    <w:link w:val="SottotitoloCarattere"/>
    <w:autoRedefine/>
    <w:uiPriority w:val="11"/>
    <w:qFormat/>
    <w:rsid w:val="00AA1CA4"/>
    <w:pPr>
      <w:numPr>
        <w:ilvl w:val="1"/>
      </w:numPr>
    </w:pPr>
    <w:rPr>
      <w:rFonts w:eastAsiaTheme="majorEastAsia" w:cstheme="majorBidi"/>
      <w:i/>
      <w:spacing w:val="15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A1CA4"/>
    <w:rPr>
      <w:rFonts w:ascii="Arial" w:eastAsiaTheme="majorEastAsia" w:hAnsi="Arial" w:cstheme="majorBidi"/>
      <w:i/>
      <w:spacing w:val="15"/>
      <w:sz w:val="22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C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C44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C44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C44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C4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C44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C4408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913194"/>
    <w:pPr>
      <w:spacing w:after="0" w:line="240" w:lineRule="auto"/>
      <w:jc w:val="both"/>
    </w:pPr>
    <w:rPr>
      <w:rFonts w:ascii="Arial" w:hAnsi="Arial"/>
      <w:sz w:val="22"/>
    </w:rPr>
  </w:style>
  <w:style w:type="paragraph" w:styleId="Intestazione">
    <w:name w:val="header"/>
    <w:basedOn w:val="Normale"/>
    <w:link w:val="Intestazione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C4408"/>
  </w:style>
  <w:style w:type="paragraph" w:styleId="Pidipagina">
    <w:name w:val="footer"/>
    <w:basedOn w:val="Normale"/>
    <w:link w:val="PidipaginaCarattere"/>
    <w:uiPriority w:val="99"/>
    <w:unhideWhenUsed/>
    <w:rsid w:val="00AC4408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C4408"/>
  </w:style>
  <w:style w:type="character" w:styleId="Collegamentoipertestuale">
    <w:name w:val="Hyperlink"/>
    <w:basedOn w:val="Carpredefinitoparagrafo"/>
    <w:uiPriority w:val="99"/>
    <w:unhideWhenUsed/>
    <w:rsid w:val="00C3354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33540"/>
    <w:rPr>
      <w:color w:val="605E5C"/>
      <w:shd w:val="clear" w:color="auto" w:fill="E1DFDD"/>
    </w:rPr>
  </w:style>
  <w:style w:type="paragraph" w:customStyle="1" w:styleId="Standard">
    <w:name w:val="Standard"/>
    <w:rsid w:val="00003788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Arial"/>
      <w:kern w:val="0"/>
      <w:lang w:eastAsia="zh-CN" w:bidi="hi-IN"/>
      <w14:ligatures w14:val="none"/>
    </w:rPr>
  </w:style>
  <w:style w:type="numbering" w:customStyle="1" w:styleId="WWNum1">
    <w:name w:val="WWNum1"/>
    <w:basedOn w:val="Nessunelenco"/>
    <w:rsid w:val="00003788"/>
    <w:pPr>
      <w:numPr>
        <w:numId w:val="3"/>
      </w:numPr>
    </w:pPr>
  </w:style>
  <w:style w:type="numbering" w:customStyle="1" w:styleId="WWNum2">
    <w:name w:val="WWNum2"/>
    <w:basedOn w:val="Nessunelenco"/>
    <w:rsid w:val="00003788"/>
    <w:pPr>
      <w:numPr>
        <w:numId w:val="4"/>
      </w:numPr>
    </w:pPr>
  </w:style>
  <w:style w:type="character" w:styleId="Rimandonotaapidipagina">
    <w:name w:val="footnote reference"/>
    <w:basedOn w:val="Carpredefinitoparagrafo"/>
    <w:uiPriority w:val="99"/>
    <w:semiHidden/>
    <w:unhideWhenUsed/>
    <w:rsid w:val="00003788"/>
    <w:rPr>
      <w:vertAlign w:val="superscript"/>
    </w:rPr>
  </w:style>
  <w:style w:type="character" w:styleId="Enfasidelicata">
    <w:name w:val="Subtle Emphasis"/>
    <w:basedOn w:val="Carpredefinitoparagrafo"/>
    <w:uiPriority w:val="19"/>
    <w:qFormat/>
    <w:rsid w:val="006F4225"/>
    <w:rPr>
      <w:rFonts w:ascii="Arial" w:hAnsi="Arial"/>
      <w:i/>
      <w:iCs/>
      <w:color w:val="404040" w:themeColor="text1" w:themeTint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francesco.epifani@toscanadiagnostica.it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oscanadiagnostica@pec.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Epifani</dc:creator>
  <cp:keywords/>
  <dc:description/>
  <cp:lastModifiedBy>Francesco Epifani</cp:lastModifiedBy>
  <cp:revision>41</cp:revision>
  <cp:lastPrinted>2026-02-28T05:59:00Z</cp:lastPrinted>
  <dcterms:created xsi:type="dcterms:W3CDTF">2026-02-28T05:34:00Z</dcterms:created>
  <dcterms:modified xsi:type="dcterms:W3CDTF">2026-05-22T11:54:00Z</dcterms:modified>
</cp:coreProperties>
</file>