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3875" w:rsidRPr="00833875" w:rsidRDefault="00833875" w:rsidP="00833875">
      <w:pPr>
        <w:spacing w:before="100" w:beforeAutospacing="1" w:after="100" w:afterAutospacing="1" w:line="240" w:lineRule="auto"/>
        <w:outlineLvl w:val="1"/>
        <w:rPr>
          <w:rFonts w:ascii="Times New Roman" w:eastAsia="Times New Roman" w:hAnsi="Times New Roman" w:cs="Times New Roman"/>
          <w:b/>
          <w:bCs/>
          <w:sz w:val="36"/>
          <w:szCs w:val="36"/>
        </w:rPr>
      </w:pPr>
      <w:r w:rsidRPr="00833875">
        <w:rPr>
          <w:rFonts w:ascii="Times New Roman" w:eastAsia="Times New Roman" w:hAnsi="Times New Roman" w:cs="Times New Roman"/>
          <w:b/>
          <w:bCs/>
          <w:sz w:val="36"/>
          <w:szCs w:val="36"/>
        </w:rPr>
        <w:t>Phần 1 - Phân tích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4"/>
        <w:gridCol w:w="1008"/>
        <w:gridCol w:w="2163"/>
        <w:gridCol w:w="3455"/>
      </w:tblGrid>
      <w:tr w:rsidR="00833875" w:rsidRPr="00833875" w:rsidTr="00833875">
        <w:trPr>
          <w:tblHeader/>
          <w:tblCellSpacing w:w="15" w:type="dxa"/>
        </w:trPr>
        <w:tc>
          <w:tcPr>
            <w:tcW w:w="0" w:type="auto"/>
            <w:vAlign w:val="center"/>
            <w:hideMark/>
          </w:tcPr>
          <w:p w:rsidR="00833875" w:rsidRPr="00833875" w:rsidRDefault="00833875" w:rsidP="00833875">
            <w:pPr>
              <w:spacing w:after="0" w:line="240" w:lineRule="auto"/>
              <w:jc w:val="center"/>
              <w:rPr>
                <w:rFonts w:ascii="Times New Roman" w:eastAsia="Times New Roman" w:hAnsi="Times New Roman" w:cs="Times New Roman"/>
                <w:b/>
                <w:bCs/>
                <w:sz w:val="24"/>
                <w:szCs w:val="24"/>
              </w:rPr>
            </w:pPr>
            <w:r w:rsidRPr="00833875">
              <w:rPr>
                <w:rFonts w:ascii="Times New Roman" w:eastAsia="Times New Roman" w:hAnsi="Times New Roman" w:cs="Times New Roman"/>
                <w:b/>
                <w:bCs/>
                <w:sz w:val="24"/>
                <w:szCs w:val="24"/>
              </w:rPr>
              <w:t>Hạng mục</w:t>
            </w:r>
          </w:p>
        </w:tc>
        <w:tc>
          <w:tcPr>
            <w:tcW w:w="0" w:type="auto"/>
            <w:vAlign w:val="center"/>
            <w:hideMark/>
          </w:tcPr>
          <w:p w:rsidR="00833875" w:rsidRPr="00833875" w:rsidRDefault="00833875" w:rsidP="00833875">
            <w:pPr>
              <w:spacing w:after="0" w:line="240" w:lineRule="auto"/>
              <w:jc w:val="center"/>
              <w:rPr>
                <w:rFonts w:ascii="Times New Roman" w:eastAsia="Times New Roman" w:hAnsi="Times New Roman" w:cs="Times New Roman"/>
                <w:b/>
                <w:bCs/>
                <w:sz w:val="24"/>
                <w:szCs w:val="24"/>
              </w:rPr>
            </w:pPr>
            <w:r w:rsidRPr="00833875">
              <w:rPr>
                <w:rFonts w:ascii="Times New Roman" w:eastAsia="Times New Roman" w:hAnsi="Times New Roman" w:cs="Times New Roman"/>
                <w:b/>
                <w:bCs/>
                <w:sz w:val="24"/>
                <w:szCs w:val="24"/>
              </w:rPr>
              <w:t>Đúng/Sai</w:t>
            </w:r>
          </w:p>
        </w:tc>
        <w:tc>
          <w:tcPr>
            <w:tcW w:w="0" w:type="auto"/>
            <w:vAlign w:val="center"/>
            <w:hideMark/>
          </w:tcPr>
          <w:p w:rsidR="00833875" w:rsidRPr="00833875" w:rsidRDefault="00833875" w:rsidP="00833875">
            <w:pPr>
              <w:spacing w:after="0" w:line="240" w:lineRule="auto"/>
              <w:jc w:val="center"/>
              <w:rPr>
                <w:rFonts w:ascii="Times New Roman" w:eastAsia="Times New Roman" w:hAnsi="Times New Roman" w:cs="Times New Roman"/>
                <w:b/>
                <w:bCs/>
                <w:sz w:val="24"/>
                <w:szCs w:val="24"/>
              </w:rPr>
            </w:pPr>
            <w:r w:rsidRPr="00833875">
              <w:rPr>
                <w:rFonts w:ascii="Times New Roman" w:eastAsia="Times New Roman" w:hAnsi="Times New Roman" w:cs="Times New Roman"/>
                <w:b/>
                <w:bCs/>
                <w:sz w:val="24"/>
                <w:szCs w:val="24"/>
              </w:rPr>
              <w:t>Vi phạm tiêu chí/quy tắc nào</w:t>
            </w:r>
          </w:p>
        </w:tc>
        <w:tc>
          <w:tcPr>
            <w:tcW w:w="0" w:type="auto"/>
            <w:vAlign w:val="center"/>
            <w:hideMark/>
          </w:tcPr>
          <w:p w:rsidR="00833875" w:rsidRPr="00833875" w:rsidRDefault="00833875" w:rsidP="00833875">
            <w:pPr>
              <w:spacing w:after="0" w:line="240" w:lineRule="auto"/>
              <w:jc w:val="center"/>
              <w:rPr>
                <w:rFonts w:ascii="Times New Roman" w:eastAsia="Times New Roman" w:hAnsi="Times New Roman" w:cs="Times New Roman"/>
                <w:b/>
                <w:bCs/>
                <w:sz w:val="24"/>
                <w:szCs w:val="24"/>
              </w:rPr>
            </w:pPr>
            <w:r w:rsidRPr="00833875">
              <w:rPr>
                <w:rFonts w:ascii="Times New Roman" w:eastAsia="Times New Roman" w:hAnsi="Times New Roman" w:cs="Times New Roman"/>
                <w:b/>
                <w:bCs/>
                <w:sz w:val="24"/>
                <w:szCs w:val="24"/>
              </w:rPr>
              <w:t>Lý do</w:t>
            </w:r>
          </w:p>
        </w:tc>
      </w:tr>
      <w:tr w:rsidR="00833875" w:rsidRPr="00833875" w:rsidTr="00833875">
        <w:trPr>
          <w:tblCellSpacing w:w="15" w:type="dxa"/>
        </w:trPr>
        <w:tc>
          <w:tcPr>
            <w:tcW w:w="0" w:type="auto"/>
            <w:vAlign w:val="center"/>
            <w:hideMark/>
          </w:tcPr>
          <w:p w:rsidR="00833875" w:rsidRPr="00833875" w:rsidRDefault="00833875" w:rsidP="00833875">
            <w:pPr>
              <w:spacing w:after="0"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b/>
                <w:bCs/>
                <w:sz w:val="24"/>
                <w:szCs w:val="24"/>
              </w:rPr>
              <w:t>H1.</w:t>
            </w:r>
            <w:r w:rsidRPr="00833875">
              <w:rPr>
                <w:rFonts w:ascii="Times New Roman" w:eastAsia="Times New Roman" w:hAnsi="Times New Roman" w:cs="Times New Roman"/>
                <w:sz w:val="24"/>
                <w:szCs w:val="24"/>
              </w:rPr>
              <w:t xml:space="preserve"> Thẻ "Làm tính năng đi ghép" chỉ có tiêu đề, không mô tả</w:t>
            </w:r>
          </w:p>
        </w:tc>
        <w:tc>
          <w:tcPr>
            <w:tcW w:w="0" w:type="auto"/>
            <w:vAlign w:val="center"/>
            <w:hideMark/>
          </w:tcPr>
          <w:p w:rsidR="00833875" w:rsidRPr="00833875" w:rsidRDefault="00833875" w:rsidP="00833875">
            <w:pPr>
              <w:spacing w:after="0"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b/>
                <w:bCs/>
                <w:sz w:val="24"/>
                <w:szCs w:val="24"/>
              </w:rPr>
              <w:t>Sai</w:t>
            </w:r>
          </w:p>
        </w:tc>
        <w:tc>
          <w:tcPr>
            <w:tcW w:w="0" w:type="auto"/>
            <w:vAlign w:val="center"/>
            <w:hideMark/>
          </w:tcPr>
          <w:p w:rsidR="00833875" w:rsidRPr="00833875" w:rsidRDefault="00833875" w:rsidP="00833875">
            <w:pPr>
              <w:spacing w:after="0"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b/>
                <w:bCs/>
                <w:sz w:val="24"/>
                <w:szCs w:val="24"/>
              </w:rPr>
              <w:t>D.E.E.P – Detailed appropriately (chi tiết vừa đủ)</w:t>
            </w:r>
          </w:p>
        </w:tc>
        <w:tc>
          <w:tcPr>
            <w:tcW w:w="0" w:type="auto"/>
            <w:vAlign w:val="center"/>
            <w:hideMark/>
          </w:tcPr>
          <w:p w:rsidR="00833875" w:rsidRPr="00833875" w:rsidRDefault="00833875" w:rsidP="00833875">
            <w:pPr>
              <w:spacing w:after="0"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sz w:val="24"/>
                <w:szCs w:val="24"/>
              </w:rPr>
              <w:t>Thẻ quá mơ hồ, Developers không hiểu chính xác cần thực hiện gì nên phải hỏi lại yêu cầu.</w:t>
            </w:r>
          </w:p>
        </w:tc>
      </w:tr>
      <w:tr w:rsidR="00833875" w:rsidRPr="00833875" w:rsidTr="00833875">
        <w:trPr>
          <w:tblCellSpacing w:w="15" w:type="dxa"/>
        </w:trPr>
        <w:tc>
          <w:tcPr>
            <w:tcW w:w="0" w:type="auto"/>
            <w:vAlign w:val="center"/>
            <w:hideMark/>
          </w:tcPr>
          <w:p w:rsidR="00833875" w:rsidRPr="00833875" w:rsidRDefault="00833875" w:rsidP="00833875">
            <w:pPr>
              <w:spacing w:after="0"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b/>
                <w:bCs/>
                <w:sz w:val="24"/>
                <w:szCs w:val="24"/>
              </w:rPr>
              <w:t>H2.</w:t>
            </w:r>
            <w:r w:rsidRPr="00833875">
              <w:rPr>
                <w:rFonts w:ascii="Times New Roman" w:eastAsia="Times New Roman" w:hAnsi="Times New Roman" w:cs="Times New Roman"/>
                <w:sz w:val="24"/>
                <w:szCs w:val="24"/>
              </w:rPr>
              <w:t xml:space="preserve"> Thẻ "Đổi màu giao diện theo mùa lễ hội" nằm trên thẻ "Tự động chia tiền cho các khách đi ghép"</w:t>
            </w:r>
          </w:p>
        </w:tc>
        <w:tc>
          <w:tcPr>
            <w:tcW w:w="0" w:type="auto"/>
            <w:vAlign w:val="center"/>
            <w:hideMark/>
          </w:tcPr>
          <w:p w:rsidR="00833875" w:rsidRPr="00833875" w:rsidRDefault="00833875" w:rsidP="00833875">
            <w:pPr>
              <w:spacing w:after="0"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b/>
                <w:bCs/>
                <w:sz w:val="24"/>
                <w:szCs w:val="24"/>
              </w:rPr>
              <w:t>Sai</w:t>
            </w:r>
          </w:p>
        </w:tc>
        <w:tc>
          <w:tcPr>
            <w:tcW w:w="0" w:type="auto"/>
            <w:vAlign w:val="center"/>
            <w:hideMark/>
          </w:tcPr>
          <w:p w:rsidR="00833875" w:rsidRPr="00833875" w:rsidRDefault="00833875" w:rsidP="00833875">
            <w:pPr>
              <w:spacing w:after="0"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b/>
                <w:bCs/>
                <w:sz w:val="24"/>
                <w:szCs w:val="24"/>
              </w:rPr>
              <w:t>D.E.E.P – Prioritized (sắp xếp theo giá trị)</w:t>
            </w:r>
          </w:p>
        </w:tc>
        <w:tc>
          <w:tcPr>
            <w:tcW w:w="0" w:type="auto"/>
            <w:vAlign w:val="center"/>
            <w:hideMark/>
          </w:tcPr>
          <w:p w:rsidR="00833875" w:rsidRPr="00833875" w:rsidRDefault="00833875" w:rsidP="00833875">
            <w:pPr>
              <w:spacing w:after="0"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sz w:val="24"/>
                <w:szCs w:val="24"/>
              </w:rPr>
              <w:t>Tính năng chia tiền liên quan trực tiếp đến chức năng đặt xe ghép nên có giá trị cao hơn việc đổi màu giao diện và cần được ưu tiên trước.</w:t>
            </w:r>
          </w:p>
        </w:tc>
      </w:tr>
      <w:tr w:rsidR="00833875" w:rsidRPr="00833875" w:rsidTr="00833875">
        <w:trPr>
          <w:tblCellSpacing w:w="15" w:type="dxa"/>
        </w:trPr>
        <w:tc>
          <w:tcPr>
            <w:tcW w:w="0" w:type="auto"/>
            <w:vAlign w:val="center"/>
            <w:hideMark/>
          </w:tcPr>
          <w:p w:rsidR="00833875" w:rsidRPr="00833875" w:rsidRDefault="00833875" w:rsidP="00833875">
            <w:pPr>
              <w:spacing w:after="0"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b/>
                <w:bCs/>
                <w:sz w:val="24"/>
                <w:szCs w:val="24"/>
              </w:rPr>
              <w:t>H3.</w:t>
            </w:r>
            <w:r w:rsidRPr="00833875">
              <w:rPr>
                <w:rFonts w:ascii="Times New Roman" w:eastAsia="Times New Roman" w:hAnsi="Times New Roman" w:cs="Times New Roman"/>
                <w:sz w:val="24"/>
                <w:szCs w:val="24"/>
              </w:rPr>
              <w:t xml:space="preserve"> Thẻ "Khách đánh giá bạn đi ghép" chỉ có tiêu đề ngắn, kèm ước lượng sơ bộ "lớn"</w:t>
            </w:r>
          </w:p>
        </w:tc>
        <w:tc>
          <w:tcPr>
            <w:tcW w:w="0" w:type="auto"/>
            <w:vAlign w:val="center"/>
            <w:hideMark/>
          </w:tcPr>
          <w:p w:rsidR="00833875" w:rsidRPr="00833875" w:rsidRDefault="00833875" w:rsidP="00833875">
            <w:pPr>
              <w:spacing w:after="0"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b/>
                <w:bCs/>
                <w:sz w:val="24"/>
                <w:szCs w:val="24"/>
              </w:rPr>
              <w:t>Đúng</w:t>
            </w:r>
          </w:p>
        </w:tc>
        <w:tc>
          <w:tcPr>
            <w:tcW w:w="0" w:type="auto"/>
            <w:vAlign w:val="center"/>
            <w:hideMark/>
          </w:tcPr>
          <w:p w:rsidR="00833875" w:rsidRPr="00833875" w:rsidRDefault="00833875" w:rsidP="00833875">
            <w:pPr>
              <w:spacing w:after="0"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sz w:val="24"/>
                <w:szCs w:val="24"/>
              </w:rPr>
              <w:t>—</w:t>
            </w:r>
          </w:p>
        </w:tc>
        <w:tc>
          <w:tcPr>
            <w:tcW w:w="0" w:type="auto"/>
            <w:vAlign w:val="center"/>
            <w:hideMark/>
          </w:tcPr>
          <w:p w:rsidR="00833875" w:rsidRPr="00833875" w:rsidRDefault="00833875" w:rsidP="00833875">
            <w:pPr>
              <w:spacing w:after="0"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sz w:val="24"/>
                <w:szCs w:val="24"/>
              </w:rPr>
              <w:t>Đây là hạng mục ưu tiên thấp nên chỉ cần mô tả ngắn và có ước lượng sơ bộ, phù hợp tiêu chí D.E.E.P (chi tiết vừa đủ theo mức ưu tiên).</w:t>
            </w:r>
          </w:p>
        </w:tc>
      </w:tr>
      <w:tr w:rsidR="00833875" w:rsidRPr="00833875" w:rsidTr="00833875">
        <w:trPr>
          <w:tblCellSpacing w:w="15" w:type="dxa"/>
        </w:trPr>
        <w:tc>
          <w:tcPr>
            <w:tcW w:w="0" w:type="auto"/>
            <w:vAlign w:val="center"/>
            <w:hideMark/>
          </w:tcPr>
          <w:p w:rsidR="00833875" w:rsidRPr="00833875" w:rsidRDefault="00833875" w:rsidP="00833875">
            <w:pPr>
              <w:spacing w:after="0"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b/>
                <w:bCs/>
                <w:sz w:val="24"/>
                <w:szCs w:val="24"/>
              </w:rPr>
              <w:t>H4.</w:t>
            </w:r>
            <w:r w:rsidRPr="00833875">
              <w:rPr>
                <w:rFonts w:ascii="Times New Roman" w:eastAsia="Times New Roman" w:hAnsi="Times New Roman" w:cs="Times New Roman"/>
                <w:sz w:val="24"/>
                <w:szCs w:val="24"/>
              </w:rPr>
              <w:t xml:space="preserve"> Tú tự thêm thẻ "Tối ưu tốc độ tải bản đồ" và kéo lên đầu Product Backlog</w:t>
            </w:r>
          </w:p>
        </w:tc>
        <w:tc>
          <w:tcPr>
            <w:tcW w:w="0" w:type="auto"/>
            <w:vAlign w:val="center"/>
            <w:hideMark/>
          </w:tcPr>
          <w:p w:rsidR="00833875" w:rsidRPr="00833875" w:rsidRDefault="00833875" w:rsidP="00833875">
            <w:pPr>
              <w:spacing w:after="0"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b/>
                <w:bCs/>
                <w:sz w:val="24"/>
                <w:szCs w:val="24"/>
              </w:rPr>
              <w:t>Sai</w:t>
            </w:r>
          </w:p>
        </w:tc>
        <w:tc>
          <w:tcPr>
            <w:tcW w:w="0" w:type="auto"/>
            <w:vAlign w:val="center"/>
            <w:hideMark/>
          </w:tcPr>
          <w:p w:rsidR="00833875" w:rsidRPr="00833875" w:rsidRDefault="00833875" w:rsidP="00833875">
            <w:pPr>
              <w:spacing w:after="0"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b/>
                <w:bCs/>
                <w:sz w:val="24"/>
                <w:szCs w:val="24"/>
              </w:rPr>
              <w:t>Quyền sở hữu Product Backlog</w:t>
            </w:r>
          </w:p>
        </w:tc>
        <w:tc>
          <w:tcPr>
            <w:tcW w:w="0" w:type="auto"/>
            <w:vAlign w:val="center"/>
            <w:hideMark/>
          </w:tcPr>
          <w:p w:rsidR="00833875" w:rsidRPr="00833875" w:rsidRDefault="00833875" w:rsidP="00833875">
            <w:pPr>
              <w:spacing w:after="0"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sz w:val="24"/>
                <w:szCs w:val="24"/>
              </w:rPr>
              <w:t xml:space="preserve">Chỉ </w:t>
            </w:r>
            <w:r w:rsidRPr="00833875">
              <w:rPr>
                <w:rFonts w:ascii="Times New Roman" w:eastAsia="Times New Roman" w:hAnsi="Times New Roman" w:cs="Times New Roman"/>
                <w:b/>
                <w:bCs/>
                <w:sz w:val="24"/>
                <w:szCs w:val="24"/>
              </w:rPr>
              <w:t>Product Owner</w:t>
            </w:r>
            <w:r w:rsidRPr="00833875">
              <w:rPr>
                <w:rFonts w:ascii="Times New Roman" w:eastAsia="Times New Roman" w:hAnsi="Times New Roman" w:cs="Times New Roman"/>
                <w:sz w:val="24"/>
                <w:szCs w:val="24"/>
              </w:rPr>
              <w:t xml:space="preserve"> mới được thêm, xóa và sắp xếp thứ tự Product Backlog, không phải Developer.</w:t>
            </w:r>
          </w:p>
        </w:tc>
      </w:tr>
      <w:tr w:rsidR="00833875" w:rsidRPr="00833875" w:rsidTr="00833875">
        <w:trPr>
          <w:tblCellSpacing w:w="15" w:type="dxa"/>
        </w:trPr>
        <w:tc>
          <w:tcPr>
            <w:tcW w:w="0" w:type="auto"/>
            <w:vAlign w:val="center"/>
            <w:hideMark/>
          </w:tcPr>
          <w:p w:rsidR="00833875" w:rsidRPr="00833875" w:rsidRDefault="00833875" w:rsidP="00833875">
            <w:pPr>
              <w:spacing w:after="0"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b/>
                <w:bCs/>
                <w:sz w:val="24"/>
                <w:szCs w:val="24"/>
              </w:rPr>
              <w:t>H5.</w:t>
            </w:r>
            <w:r w:rsidRPr="00833875">
              <w:rPr>
                <w:rFonts w:ascii="Times New Roman" w:eastAsia="Times New Roman" w:hAnsi="Times New Roman" w:cs="Times New Roman"/>
                <w:sz w:val="24"/>
                <w:szCs w:val="24"/>
              </w:rPr>
              <w:t xml:space="preserve"> Bảng chỉ có Product Backlog → Sprint Backlog → In Progress → Done; code xong kéo thẳng sang Done</w:t>
            </w:r>
          </w:p>
        </w:tc>
        <w:tc>
          <w:tcPr>
            <w:tcW w:w="0" w:type="auto"/>
            <w:vAlign w:val="center"/>
            <w:hideMark/>
          </w:tcPr>
          <w:p w:rsidR="00833875" w:rsidRPr="00833875" w:rsidRDefault="00833875" w:rsidP="00833875">
            <w:pPr>
              <w:spacing w:after="0"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b/>
                <w:bCs/>
                <w:sz w:val="24"/>
                <w:szCs w:val="24"/>
              </w:rPr>
              <w:t>Sai</w:t>
            </w:r>
          </w:p>
        </w:tc>
        <w:tc>
          <w:tcPr>
            <w:tcW w:w="0" w:type="auto"/>
            <w:vAlign w:val="center"/>
            <w:hideMark/>
          </w:tcPr>
          <w:p w:rsidR="00833875" w:rsidRPr="00833875" w:rsidRDefault="00833875" w:rsidP="00833875">
            <w:pPr>
              <w:spacing w:after="0"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b/>
                <w:bCs/>
                <w:sz w:val="24"/>
                <w:szCs w:val="24"/>
              </w:rPr>
              <w:t>Luồng Trello &amp; Definition of Done</w:t>
            </w:r>
          </w:p>
        </w:tc>
        <w:tc>
          <w:tcPr>
            <w:tcW w:w="0" w:type="auto"/>
            <w:vAlign w:val="center"/>
            <w:hideMark/>
          </w:tcPr>
          <w:p w:rsidR="00833875" w:rsidRPr="00833875" w:rsidRDefault="00833875" w:rsidP="00833875">
            <w:pPr>
              <w:spacing w:after="0"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sz w:val="24"/>
                <w:szCs w:val="24"/>
              </w:rPr>
              <w:t>Code xong chưa đồng nghĩa hoàn thành vì còn phải kiểm thử/xác nhận trước khi chuyển sang Done.</w:t>
            </w:r>
          </w:p>
        </w:tc>
      </w:tr>
    </w:tbl>
    <w:p w:rsidR="00833875" w:rsidRPr="00833875" w:rsidRDefault="00833875" w:rsidP="00833875">
      <w:pPr>
        <w:spacing w:after="0"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sz w:val="24"/>
          <w:szCs w:val="24"/>
        </w:rPr>
        <w:pict>
          <v:rect id="_x0000_i1025" style="width:0;height:1.5pt" o:hralign="center" o:hrstd="t" o:hr="t" fillcolor="#a0a0a0" stroked="f"/>
        </w:pict>
      </w:r>
    </w:p>
    <w:p w:rsidR="00833875" w:rsidRPr="00833875" w:rsidRDefault="00833875" w:rsidP="00833875">
      <w:pPr>
        <w:spacing w:before="100" w:beforeAutospacing="1" w:after="100" w:afterAutospacing="1" w:line="240" w:lineRule="auto"/>
        <w:outlineLvl w:val="1"/>
        <w:rPr>
          <w:rFonts w:ascii="Times New Roman" w:eastAsia="Times New Roman" w:hAnsi="Times New Roman" w:cs="Times New Roman"/>
          <w:b/>
          <w:bCs/>
          <w:sz w:val="36"/>
          <w:szCs w:val="36"/>
        </w:rPr>
      </w:pPr>
      <w:r w:rsidRPr="00833875">
        <w:rPr>
          <w:rFonts w:ascii="Times New Roman" w:eastAsia="Times New Roman" w:hAnsi="Times New Roman" w:cs="Times New Roman"/>
          <w:b/>
          <w:bCs/>
          <w:sz w:val="36"/>
          <w:szCs w:val="36"/>
        </w:rPr>
        <w:t>Phần 2 - Sửa lỗi</w:t>
      </w:r>
    </w:p>
    <w:p w:rsidR="00833875" w:rsidRPr="00833875" w:rsidRDefault="00833875" w:rsidP="00833875">
      <w:pPr>
        <w:spacing w:before="100" w:beforeAutospacing="1" w:after="100" w:afterAutospacing="1" w:line="240" w:lineRule="auto"/>
        <w:outlineLvl w:val="2"/>
        <w:rPr>
          <w:rFonts w:ascii="Times New Roman" w:eastAsia="Times New Roman" w:hAnsi="Times New Roman" w:cs="Times New Roman"/>
          <w:b/>
          <w:bCs/>
          <w:sz w:val="27"/>
          <w:szCs w:val="27"/>
        </w:rPr>
      </w:pPr>
      <w:r w:rsidRPr="00833875">
        <w:rPr>
          <w:rFonts w:ascii="Times New Roman" w:eastAsia="Times New Roman" w:hAnsi="Times New Roman" w:cs="Times New Roman"/>
          <w:b/>
          <w:bCs/>
          <w:sz w:val="27"/>
          <w:szCs w:val="27"/>
        </w:rPr>
        <w:t>H1</w:t>
      </w:r>
    </w:p>
    <w:p w:rsidR="00833875" w:rsidRPr="00833875" w:rsidRDefault="00833875" w:rsidP="00833875">
      <w:pPr>
        <w:spacing w:before="100" w:beforeAutospacing="1" w:after="100" w:afterAutospacing="1"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sz w:val="24"/>
          <w:szCs w:val="24"/>
        </w:rPr>
        <w:t>Đổi thành:</w:t>
      </w:r>
    </w:p>
    <w:p w:rsidR="00833875" w:rsidRPr="00833875" w:rsidRDefault="00833875" w:rsidP="00833875">
      <w:pPr>
        <w:spacing w:beforeAutospacing="1" w:after="100" w:afterAutospacing="1"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b/>
          <w:bCs/>
          <w:sz w:val="24"/>
          <w:szCs w:val="24"/>
        </w:rPr>
        <w:t>Đặt xe ghép:</w:t>
      </w:r>
      <w:r w:rsidRPr="00833875">
        <w:rPr>
          <w:rFonts w:ascii="Times New Roman" w:eastAsia="Times New Roman" w:hAnsi="Times New Roman" w:cs="Times New Roman"/>
          <w:sz w:val="24"/>
          <w:szCs w:val="24"/>
        </w:rPr>
        <w:t xml:space="preserve"> Khách hàng có thể tạo chuyến xe ghép, chọn điểm đón/điểm đến, số chỗ và gửi yêu cầu để hệ thống tìm người đi cùng.</w:t>
      </w:r>
    </w:p>
    <w:p w:rsidR="00833875" w:rsidRPr="00833875" w:rsidRDefault="00833875" w:rsidP="00833875">
      <w:pPr>
        <w:spacing w:after="0"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sz w:val="24"/>
          <w:szCs w:val="24"/>
        </w:rPr>
        <w:pict>
          <v:rect id="_x0000_i1026" style="width:0;height:1.5pt" o:hralign="center" o:hrstd="t" o:hr="t" fillcolor="#a0a0a0" stroked="f"/>
        </w:pict>
      </w:r>
    </w:p>
    <w:p w:rsidR="00833875" w:rsidRPr="00833875" w:rsidRDefault="00833875" w:rsidP="00833875">
      <w:pPr>
        <w:spacing w:before="100" w:beforeAutospacing="1" w:after="100" w:afterAutospacing="1" w:line="240" w:lineRule="auto"/>
        <w:outlineLvl w:val="2"/>
        <w:rPr>
          <w:rFonts w:ascii="Times New Roman" w:eastAsia="Times New Roman" w:hAnsi="Times New Roman" w:cs="Times New Roman"/>
          <w:b/>
          <w:bCs/>
          <w:sz w:val="27"/>
          <w:szCs w:val="27"/>
        </w:rPr>
      </w:pPr>
      <w:r w:rsidRPr="00833875">
        <w:rPr>
          <w:rFonts w:ascii="Times New Roman" w:eastAsia="Times New Roman" w:hAnsi="Times New Roman" w:cs="Times New Roman"/>
          <w:b/>
          <w:bCs/>
          <w:sz w:val="27"/>
          <w:szCs w:val="27"/>
        </w:rPr>
        <w:t>H2</w:t>
      </w:r>
    </w:p>
    <w:p w:rsidR="00833875" w:rsidRPr="00833875" w:rsidRDefault="00833875" w:rsidP="00833875">
      <w:pPr>
        <w:spacing w:before="100" w:beforeAutospacing="1" w:after="100" w:afterAutospacing="1"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sz w:val="24"/>
          <w:szCs w:val="24"/>
        </w:rPr>
        <w:t>Sắp xếp lại thứ tự ưu tiên:</w:t>
      </w:r>
    </w:p>
    <w:p w:rsidR="00833875" w:rsidRPr="00833875" w:rsidRDefault="00833875" w:rsidP="008338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b/>
          <w:bCs/>
          <w:sz w:val="24"/>
          <w:szCs w:val="24"/>
        </w:rPr>
        <w:t>Tự động chia tiền cho các khách đi ghép</w:t>
      </w:r>
      <w:r w:rsidRPr="00833875">
        <w:rPr>
          <w:rFonts w:ascii="Times New Roman" w:eastAsia="Times New Roman" w:hAnsi="Times New Roman" w:cs="Times New Roman"/>
          <w:sz w:val="24"/>
          <w:szCs w:val="24"/>
        </w:rPr>
        <w:t xml:space="preserve"> </w:t>
      </w:r>
    </w:p>
    <w:p w:rsidR="00833875" w:rsidRPr="00833875" w:rsidRDefault="00833875" w:rsidP="008338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b/>
          <w:bCs/>
          <w:sz w:val="24"/>
          <w:szCs w:val="24"/>
        </w:rPr>
        <w:lastRenderedPageBreak/>
        <w:t>Đổi màu giao diện theo mùa lễ hội</w:t>
      </w:r>
      <w:r w:rsidRPr="00833875">
        <w:rPr>
          <w:rFonts w:ascii="Times New Roman" w:eastAsia="Times New Roman" w:hAnsi="Times New Roman" w:cs="Times New Roman"/>
          <w:sz w:val="24"/>
          <w:szCs w:val="24"/>
        </w:rPr>
        <w:t xml:space="preserve"> </w:t>
      </w:r>
    </w:p>
    <w:p w:rsidR="00833875" w:rsidRPr="00833875" w:rsidRDefault="00833875" w:rsidP="00833875">
      <w:pPr>
        <w:spacing w:after="0"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sz w:val="24"/>
          <w:szCs w:val="24"/>
        </w:rPr>
        <w:pict>
          <v:rect id="_x0000_i1027" style="width:0;height:1.5pt" o:hralign="center" o:hrstd="t" o:hr="t" fillcolor="#a0a0a0" stroked="f"/>
        </w:pict>
      </w:r>
    </w:p>
    <w:p w:rsidR="00833875" w:rsidRPr="00833875" w:rsidRDefault="00833875" w:rsidP="00833875">
      <w:pPr>
        <w:spacing w:before="100" w:beforeAutospacing="1" w:after="100" w:afterAutospacing="1" w:line="240" w:lineRule="auto"/>
        <w:outlineLvl w:val="2"/>
        <w:rPr>
          <w:rFonts w:ascii="Times New Roman" w:eastAsia="Times New Roman" w:hAnsi="Times New Roman" w:cs="Times New Roman"/>
          <w:b/>
          <w:bCs/>
          <w:sz w:val="27"/>
          <w:szCs w:val="27"/>
        </w:rPr>
      </w:pPr>
      <w:r w:rsidRPr="00833875">
        <w:rPr>
          <w:rFonts w:ascii="Times New Roman" w:eastAsia="Times New Roman" w:hAnsi="Times New Roman" w:cs="Times New Roman"/>
          <w:b/>
          <w:bCs/>
          <w:sz w:val="27"/>
          <w:szCs w:val="27"/>
        </w:rPr>
        <w:t>H4</w:t>
      </w:r>
    </w:p>
    <w:p w:rsidR="00833875" w:rsidRPr="00833875" w:rsidRDefault="00833875" w:rsidP="00833875">
      <w:pPr>
        <w:spacing w:before="100" w:beforeAutospacing="1" w:after="100" w:afterAutospacing="1"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sz w:val="24"/>
          <w:szCs w:val="24"/>
        </w:rPr>
        <w:t>Đổi thành:</w:t>
      </w:r>
    </w:p>
    <w:p w:rsidR="00833875" w:rsidRPr="00833875" w:rsidRDefault="00833875" w:rsidP="00833875">
      <w:pPr>
        <w:spacing w:beforeAutospacing="1" w:after="100" w:afterAutospacing="1"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sz w:val="24"/>
          <w:szCs w:val="24"/>
        </w:rPr>
        <w:t xml:space="preserve">Tú đề xuất tính năng </w:t>
      </w:r>
      <w:r w:rsidRPr="00833875">
        <w:rPr>
          <w:rFonts w:ascii="Times New Roman" w:eastAsia="Times New Roman" w:hAnsi="Times New Roman" w:cs="Times New Roman"/>
          <w:b/>
          <w:bCs/>
          <w:sz w:val="24"/>
          <w:szCs w:val="24"/>
        </w:rPr>
        <w:t>"Tối ưu tốc độ tải bản đồ"</w:t>
      </w:r>
      <w:r w:rsidRPr="00833875">
        <w:rPr>
          <w:rFonts w:ascii="Times New Roman" w:eastAsia="Times New Roman" w:hAnsi="Times New Roman" w:cs="Times New Roman"/>
          <w:sz w:val="24"/>
          <w:szCs w:val="24"/>
        </w:rPr>
        <w:t xml:space="preserve"> cho </w:t>
      </w:r>
      <w:r w:rsidRPr="00833875">
        <w:rPr>
          <w:rFonts w:ascii="Times New Roman" w:eastAsia="Times New Roman" w:hAnsi="Times New Roman" w:cs="Times New Roman"/>
          <w:b/>
          <w:bCs/>
          <w:sz w:val="24"/>
          <w:szCs w:val="24"/>
        </w:rPr>
        <w:t>Product Owner Đức</w:t>
      </w:r>
      <w:r w:rsidRPr="00833875">
        <w:rPr>
          <w:rFonts w:ascii="Times New Roman" w:eastAsia="Times New Roman" w:hAnsi="Times New Roman" w:cs="Times New Roman"/>
          <w:sz w:val="24"/>
          <w:szCs w:val="24"/>
        </w:rPr>
        <w:t xml:space="preserve"> xem xét; nếu được chấp nhận thì </w:t>
      </w:r>
      <w:r w:rsidRPr="00833875">
        <w:rPr>
          <w:rFonts w:ascii="Times New Roman" w:eastAsia="Times New Roman" w:hAnsi="Times New Roman" w:cs="Times New Roman"/>
          <w:b/>
          <w:bCs/>
          <w:sz w:val="24"/>
          <w:szCs w:val="24"/>
        </w:rPr>
        <w:t>Product Owner</w:t>
      </w:r>
      <w:r w:rsidRPr="00833875">
        <w:rPr>
          <w:rFonts w:ascii="Times New Roman" w:eastAsia="Times New Roman" w:hAnsi="Times New Roman" w:cs="Times New Roman"/>
          <w:sz w:val="24"/>
          <w:szCs w:val="24"/>
        </w:rPr>
        <w:t xml:space="preserve"> sẽ thêm vào Product Backlog và quyết định vị trí ưu tiên.</w:t>
      </w:r>
    </w:p>
    <w:p w:rsidR="00833875" w:rsidRPr="00833875" w:rsidRDefault="00833875" w:rsidP="00833875">
      <w:pPr>
        <w:spacing w:after="0"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sz w:val="24"/>
          <w:szCs w:val="24"/>
        </w:rPr>
        <w:pict>
          <v:rect id="_x0000_i1028" style="width:0;height:1.5pt" o:hralign="center" o:hrstd="t" o:hr="t" fillcolor="#a0a0a0" stroked="f"/>
        </w:pict>
      </w:r>
    </w:p>
    <w:p w:rsidR="00833875" w:rsidRPr="00833875" w:rsidRDefault="00833875" w:rsidP="00833875">
      <w:pPr>
        <w:spacing w:before="100" w:beforeAutospacing="1" w:after="100" w:afterAutospacing="1" w:line="240" w:lineRule="auto"/>
        <w:outlineLvl w:val="2"/>
        <w:rPr>
          <w:rFonts w:ascii="Times New Roman" w:eastAsia="Times New Roman" w:hAnsi="Times New Roman" w:cs="Times New Roman"/>
          <w:b/>
          <w:bCs/>
          <w:sz w:val="27"/>
          <w:szCs w:val="27"/>
        </w:rPr>
      </w:pPr>
      <w:r w:rsidRPr="00833875">
        <w:rPr>
          <w:rFonts w:ascii="Times New Roman" w:eastAsia="Times New Roman" w:hAnsi="Times New Roman" w:cs="Times New Roman"/>
          <w:b/>
          <w:bCs/>
          <w:sz w:val="27"/>
          <w:szCs w:val="27"/>
        </w:rPr>
        <w:t>H5</w:t>
      </w:r>
    </w:p>
    <w:p w:rsidR="00833875" w:rsidRPr="00833875" w:rsidRDefault="00833875" w:rsidP="00833875">
      <w:pPr>
        <w:spacing w:before="100" w:beforeAutospacing="1" w:after="100" w:afterAutospacing="1"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sz w:val="24"/>
          <w:szCs w:val="24"/>
        </w:rPr>
        <w:t>Sắp xếp lại bảng Trello đúng chuẩn:</w:t>
      </w:r>
    </w:p>
    <w:p w:rsidR="00833875" w:rsidRPr="00833875" w:rsidRDefault="00833875" w:rsidP="008338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b/>
          <w:bCs/>
          <w:sz w:val="24"/>
          <w:szCs w:val="24"/>
        </w:rPr>
        <w:t>Product Backlog</w:t>
      </w:r>
      <w:r w:rsidRPr="00833875">
        <w:rPr>
          <w:rFonts w:ascii="Times New Roman" w:eastAsia="Times New Roman" w:hAnsi="Times New Roman" w:cs="Times New Roman"/>
          <w:sz w:val="24"/>
          <w:szCs w:val="24"/>
        </w:rPr>
        <w:t xml:space="preserve"> </w:t>
      </w:r>
    </w:p>
    <w:p w:rsidR="00833875" w:rsidRPr="00833875" w:rsidRDefault="00833875" w:rsidP="008338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b/>
          <w:bCs/>
          <w:sz w:val="24"/>
          <w:szCs w:val="24"/>
        </w:rPr>
        <w:t>Sprint Backlog</w:t>
      </w:r>
      <w:r w:rsidRPr="00833875">
        <w:rPr>
          <w:rFonts w:ascii="Times New Roman" w:eastAsia="Times New Roman" w:hAnsi="Times New Roman" w:cs="Times New Roman"/>
          <w:sz w:val="24"/>
          <w:szCs w:val="24"/>
        </w:rPr>
        <w:t xml:space="preserve"> </w:t>
      </w:r>
    </w:p>
    <w:p w:rsidR="00833875" w:rsidRPr="00833875" w:rsidRDefault="00833875" w:rsidP="008338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b/>
          <w:bCs/>
          <w:sz w:val="24"/>
          <w:szCs w:val="24"/>
        </w:rPr>
        <w:t>To Do</w:t>
      </w:r>
      <w:r w:rsidRPr="00833875">
        <w:rPr>
          <w:rFonts w:ascii="Times New Roman" w:eastAsia="Times New Roman" w:hAnsi="Times New Roman" w:cs="Times New Roman"/>
          <w:sz w:val="24"/>
          <w:szCs w:val="24"/>
        </w:rPr>
        <w:t xml:space="preserve"> </w:t>
      </w:r>
    </w:p>
    <w:p w:rsidR="00833875" w:rsidRPr="00833875" w:rsidRDefault="00833875" w:rsidP="008338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b/>
          <w:bCs/>
          <w:sz w:val="24"/>
          <w:szCs w:val="24"/>
        </w:rPr>
        <w:t>In Progress</w:t>
      </w:r>
      <w:r w:rsidRPr="00833875">
        <w:rPr>
          <w:rFonts w:ascii="Times New Roman" w:eastAsia="Times New Roman" w:hAnsi="Times New Roman" w:cs="Times New Roman"/>
          <w:sz w:val="24"/>
          <w:szCs w:val="24"/>
        </w:rPr>
        <w:t xml:space="preserve"> </w:t>
      </w:r>
    </w:p>
    <w:p w:rsidR="00833875" w:rsidRPr="00833875" w:rsidRDefault="00833875" w:rsidP="008338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b/>
          <w:bCs/>
          <w:sz w:val="24"/>
          <w:szCs w:val="24"/>
        </w:rPr>
        <w:t>Code Review</w:t>
      </w:r>
      <w:r w:rsidRPr="00833875">
        <w:rPr>
          <w:rFonts w:ascii="Times New Roman" w:eastAsia="Times New Roman" w:hAnsi="Times New Roman" w:cs="Times New Roman"/>
          <w:sz w:val="24"/>
          <w:szCs w:val="24"/>
        </w:rPr>
        <w:t xml:space="preserve"> </w:t>
      </w:r>
    </w:p>
    <w:p w:rsidR="00833875" w:rsidRPr="00833875" w:rsidRDefault="00833875" w:rsidP="008338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b/>
          <w:bCs/>
          <w:sz w:val="24"/>
          <w:szCs w:val="24"/>
        </w:rPr>
        <w:t>Testing</w:t>
      </w:r>
      <w:r w:rsidRPr="00833875">
        <w:rPr>
          <w:rFonts w:ascii="Times New Roman" w:eastAsia="Times New Roman" w:hAnsi="Times New Roman" w:cs="Times New Roman"/>
          <w:sz w:val="24"/>
          <w:szCs w:val="24"/>
        </w:rPr>
        <w:t xml:space="preserve"> </w:t>
      </w:r>
    </w:p>
    <w:p w:rsidR="00833875" w:rsidRPr="00833875" w:rsidRDefault="00833875" w:rsidP="008338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b/>
          <w:bCs/>
          <w:sz w:val="24"/>
          <w:szCs w:val="24"/>
        </w:rPr>
        <w:t>Done</w:t>
      </w:r>
      <w:r w:rsidRPr="00833875">
        <w:rPr>
          <w:rFonts w:ascii="Times New Roman" w:eastAsia="Times New Roman" w:hAnsi="Times New Roman" w:cs="Times New Roman"/>
          <w:sz w:val="24"/>
          <w:szCs w:val="24"/>
        </w:rPr>
        <w:t xml:space="preserve"> </w:t>
      </w:r>
    </w:p>
    <w:p w:rsidR="00833875" w:rsidRPr="00833875" w:rsidRDefault="00833875" w:rsidP="00833875">
      <w:pPr>
        <w:spacing w:before="100" w:beforeAutospacing="1" w:after="100" w:afterAutospacing="1"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sz w:val="24"/>
          <w:szCs w:val="24"/>
        </w:rPr>
        <w:t xml:space="preserve">Chỉ khi thẻ đã </w:t>
      </w:r>
      <w:r w:rsidRPr="00833875">
        <w:rPr>
          <w:rFonts w:ascii="Times New Roman" w:eastAsia="Times New Roman" w:hAnsi="Times New Roman" w:cs="Times New Roman"/>
          <w:b/>
          <w:bCs/>
          <w:sz w:val="24"/>
          <w:szCs w:val="24"/>
        </w:rPr>
        <w:t>code xong, review đạt, kiểm thử đạt và đáp ứng Definition of Done</w:t>
      </w:r>
      <w:r w:rsidRPr="00833875">
        <w:rPr>
          <w:rFonts w:ascii="Times New Roman" w:eastAsia="Times New Roman" w:hAnsi="Times New Roman" w:cs="Times New Roman"/>
          <w:sz w:val="24"/>
          <w:szCs w:val="24"/>
        </w:rPr>
        <w:t xml:space="preserve"> thì mới được chuyển sang </w:t>
      </w:r>
      <w:r w:rsidRPr="00833875">
        <w:rPr>
          <w:rFonts w:ascii="Times New Roman" w:eastAsia="Times New Roman" w:hAnsi="Times New Roman" w:cs="Times New Roman"/>
          <w:b/>
          <w:bCs/>
          <w:sz w:val="24"/>
          <w:szCs w:val="24"/>
        </w:rPr>
        <w:t>Done</w:t>
      </w:r>
      <w:r w:rsidRPr="00833875">
        <w:rPr>
          <w:rFonts w:ascii="Times New Roman" w:eastAsia="Times New Roman" w:hAnsi="Times New Roman" w:cs="Times New Roman"/>
          <w:sz w:val="24"/>
          <w:szCs w:val="24"/>
        </w:rPr>
        <w:t>.</w:t>
      </w:r>
    </w:p>
    <w:p w:rsidR="00833875" w:rsidRPr="00833875" w:rsidRDefault="00833875" w:rsidP="00833875">
      <w:pPr>
        <w:spacing w:after="0"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sz w:val="24"/>
          <w:szCs w:val="24"/>
        </w:rPr>
        <w:pict>
          <v:rect id="_x0000_i1029" style="width:0;height:1.5pt" o:hralign="center" o:hrstd="t" o:hr="t" fillcolor="#a0a0a0" stroked="f"/>
        </w:pict>
      </w:r>
    </w:p>
    <w:p w:rsidR="00833875" w:rsidRPr="00833875" w:rsidRDefault="00833875" w:rsidP="00833875">
      <w:pPr>
        <w:spacing w:before="100" w:beforeAutospacing="1" w:after="100" w:afterAutospacing="1" w:line="240" w:lineRule="auto"/>
        <w:outlineLvl w:val="1"/>
        <w:rPr>
          <w:rFonts w:ascii="Times New Roman" w:eastAsia="Times New Roman" w:hAnsi="Times New Roman" w:cs="Times New Roman"/>
          <w:b/>
          <w:bCs/>
          <w:sz w:val="36"/>
          <w:szCs w:val="36"/>
        </w:rPr>
      </w:pPr>
      <w:r w:rsidRPr="00833875">
        <w:rPr>
          <w:rFonts w:ascii="Times New Roman" w:eastAsia="Times New Roman" w:hAnsi="Times New Roman" w:cs="Times New Roman"/>
          <w:b/>
          <w:bCs/>
          <w:sz w:val="36"/>
          <w:szCs w:val="36"/>
        </w:rPr>
        <w:t>Kết luận</w:t>
      </w:r>
    </w:p>
    <w:p w:rsidR="00833875" w:rsidRPr="00833875" w:rsidRDefault="00833875" w:rsidP="0083387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b/>
          <w:bCs/>
          <w:sz w:val="24"/>
          <w:szCs w:val="24"/>
        </w:rPr>
        <w:t>Đúng:</w:t>
      </w:r>
      <w:r w:rsidRPr="00833875">
        <w:rPr>
          <w:rFonts w:ascii="Times New Roman" w:eastAsia="Times New Roman" w:hAnsi="Times New Roman" w:cs="Times New Roman"/>
          <w:sz w:val="24"/>
          <w:szCs w:val="24"/>
        </w:rPr>
        <w:t xml:space="preserve"> H3. </w:t>
      </w:r>
    </w:p>
    <w:p w:rsidR="00833875" w:rsidRPr="00833875" w:rsidRDefault="00833875" w:rsidP="0083387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b/>
          <w:bCs/>
          <w:sz w:val="24"/>
          <w:szCs w:val="24"/>
        </w:rPr>
        <w:t>Sai:</w:t>
      </w:r>
      <w:r w:rsidRPr="00833875">
        <w:rPr>
          <w:rFonts w:ascii="Times New Roman" w:eastAsia="Times New Roman" w:hAnsi="Times New Roman" w:cs="Times New Roman"/>
          <w:sz w:val="24"/>
          <w:szCs w:val="24"/>
        </w:rPr>
        <w:t xml:space="preserve"> H1, H2, H4, H5. </w:t>
      </w:r>
    </w:p>
    <w:p w:rsidR="00833875" w:rsidRPr="00833875" w:rsidRDefault="00833875" w:rsidP="00833875">
      <w:pPr>
        <w:spacing w:before="100" w:beforeAutospacing="1" w:after="100" w:afterAutospacing="1"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sz w:val="24"/>
          <w:szCs w:val="24"/>
        </w:rPr>
        <w:t>Sau khi sửa:</w:t>
      </w:r>
    </w:p>
    <w:p w:rsidR="00833875" w:rsidRPr="00833875" w:rsidRDefault="00833875" w:rsidP="0083387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sz w:val="24"/>
          <w:szCs w:val="24"/>
        </w:rPr>
        <w:t xml:space="preserve">Product Backlog rõ ràng và được ưu tiên theo giá trị. </w:t>
      </w:r>
    </w:p>
    <w:p w:rsidR="00833875" w:rsidRPr="00833875" w:rsidRDefault="00833875" w:rsidP="0083387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sz w:val="24"/>
          <w:szCs w:val="24"/>
        </w:rPr>
        <w:t xml:space="preserve">Chỉ Product Owner quản lý Backlog. </w:t>
      </w:r>
    </w:p>
    <w:p w:rsidR="00833875" w:rsidRPr="00833875" w:rsidRDefault="00833875" w:rsidP="0083387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33875">
        <w:rPr>
          <w:rFonts w:ascii="Times New Roman" w:eastAsia="Times New Roman" w:hAnsi="Times New Roman" w:cs="Times New Roman"/>
          <w:sz w:val="24"/>
          <w:szCs w:val="24"/>
        </w:rPr>
        <w:t xml:space="preserve">Luồng Trello đi một chiều từ trái sang phải và chỉ đưa thẻ vào </w:t>
      </w:r>
      <w:r w:rsidRPr="00833875">
        <w:rPr>
          <w:rFonts w:ascii="Times New Roman" w:eastAsia="Times New Roman" w:hAnsi="Times New Roman" w:cs="Times New Roman"/>
          <w:b/>
          <w:bCs/>
          <w:sz w:val="24"/>
          <w:szCs w:val="24"/>
        </w:rPr>
        <w:t>Done</w:t>
      </w:r>
      <w:r w:rsidRPr="00833875">
        <w:rPr>
          <w:rFonts w:ascii="Times New Roman" w:eastAsia="Times New Roman" w:hAnsi="Times New Roman" w:cs="Times New Roman"/>
          <w:sz w:val="24"/>
          <w:szCs w:val="24"/>
        </w:rPr>
        <w:t xml:space="preserve"> khi thực sự hoàn thành. </w:t>
      </w:r>
    </w:p>
    <w:p w:rsidR="00E2377B" w:rsidRDefault="00E2377B">
      <w:bookmarkStart w:id="0" w:name="_GoBack"/>
      <w:bookmarkEnd w:id="0"/>
    </w:p>
    <w:sectPr w:rsidR="00E237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7C0CFB"/>
    <w:multiLevelType w:val="multilevel"/>
    <w:tmpl w:val="50B0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583B20"/>
    <w:multiLevelType w:val="multilevel"/>
    <w:tmpl w:val="F1A05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7D1D17"/>
    <w:multiLevelType w:val="multilevel"/>
    <w:tmpl w:val="4B2AF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D05468"/>
    <w:multiLevelType w:val="multilevel"/>
    <w:tmpl w:val="BEDA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875"/>
    <w:rsid w:val="00833875"/>
    <w:rsid w:val="00E23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538863-96D0-41C7-A81A-986C7B2AD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338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3387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3387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33875"/>
    <w:rPr>
      <w:rFonts w:ascii="Times New Roman" w:eastAsia="Times New Roman" w:hAnsi="Times New Roman" w:cs="Times New Roman"/>
      <w:b/>
      <w:bCs/>
      <w:sz w:val="27"/>
      <w:szCs w:val="27"/>
    </w:rPr>
  </w:style>
  <w:style w:type="character" w:styleId="Strong">
    <w:name w:val="Strong"/>
    <w:basedOn w:val="DefaultParagraphFont"/>
    <w:uiPriority w:val="22"/>
    <w:qFormat/>
    <w:rsid w:val="00833875"/>
    <w:rPr>
      <w:b/>
      <w:bCs/>
    </w:rPr>
  </w:style>
  <w:style w:type="paragraph" w:styleId="NormalWeb">
    <w:name w:val="Normal (Web)"/>
    <w:basedOn w:val="Normal"/>
    <w:uiPriority w:val="99"/>
    <w:semiHidden/>
    <w:unhideWhenUsed/>
    <w:rsid w:val="0083387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6845467">
      <w:bodyDiv w:val="1"/>
      <w:marLeft w:val="0"/>
      <w:marRight w:val="0"/>
      <w:marTop w:val="0"/>
      <w:marBottom w:val="0"/>
      <w:divBdr>
        <w:top w:val="none" w:sz="0" w:space="0" w:color="auto"/>
        <w:left w:val="none" w:sz="0" w:space="0" w:color="auto"/>
        <w:bottom w:val="none" w:sz="0" w:space="0" w:color="auto"/>
        <w:right w:val="none" w:sz="0" w:space="0" w:color="auto"/>
      </w:divBdr>
      <w:divsChild>
        <w:div w:id="2113698714">
          <w:marLeft w:val="0"/>
          <w:marRight w:val="0"/>
          <w:marTop w:val="0"/>
          <w:marBottom w:val="0"/>
          <w:divBdr>
            <w:top w:val="none" w:sz="0" w:space="0" w:color="auto"/>
            <w:left w:val="none" w:sz="0" w:space="0" w:color="auto"/>
            <w:bottom w:val="none" w:sz="0" w:space="0" w:color="auto"/>
            <w:right w:val="none" w:sz="0" w:space="0" w:color="auto"/>
          </w:divBdr>
          <w:divsChild>
            <w:div w:id="1445226393">
              <w:marLeft w:val="0"/>
              <w:marRight w:val="0"/>
              <w:marTop w:val="0"/>
              <w:marBottom w:val="0"/>
              <w:divBdr>
                <w:top w:val="none" w:sz="0" w:space="0" w:color="auto"/>
                <w:left w:val="none" w:sz="0" w:space="0" w:color="auto"/>
                <w:bottom w:val="none" w:sz="0" w:space="0" w:color="auto"/>
                <w:right w:val="none" w:sz="0" w:space="0" w:color="auto"/>
              </w:divBdr>
              <w:divsChild>
                <w:div w:id="366952495">
                  <w:marLeft w:val="0"/>
                  <w:marRight w:val="0"/>
                  <w:marTop w:val="0"/>
                  <w:marBottom w:val="0"/>
                  <w:divBdr>
                    <w:top w:val="none" w:sz="0" w:space="0" w:color="auto"/>
                    <w:left w:val="none" w:sz="0" w:space="0" w:color="auto"/>
                    <w:bottom w:val="none" w:sz="0" w:space="0" w:color="auto"/>
                    <w:right w:val="none" w:sz="0" w:space="0" w:color="auto"/>
                  </w:divBdr>
                  <w:divsChild>
                    <w:div w:id="1939872487">
                      <w:marLeft w:val="0"/>
                      <w:marRight w:val="0"/>
                      <w:marTop w:val="0"/>
                      <w:marBottom w:val="0"/>
                      <w:divBdr>
                        <w:top w:val="none" w:sz="0" w:space="0" w:color="auto"/>
                        <w:left w:val="none" w:sz="0" w:space="0" w:color="auto"/>
                        <w:bottom w:val="none" w:sz="0" w:space="0" w:color="auto"/>
                        <w:right w:val="none" w:sz="0" w:space="0" w:color="auto"/>
                      </w:divBdr>
                      <w:divsChild>
                        <w:div w:id="900600149">
                          <w:marLeft w:val="0"/>
                          <w:marRight w:val="0"/>
                          <w:marTop w:val="0"/>
                          <w:marBottom w:val="0"/>
                          <w:divBdr>
                            <w:top w:val="none" w:sz="0" w:space="0" w:color="auto"/>
                            <w:left w:val="none" w:sz="0" w:space="0" w:color="auto"/>
                            <w:bottom w:val="none" w:sz="0" w:space="0" w:color="auto"/>
                            <w:right w:val="none" w:sz="0" w:space="0" w:color="auto"/>
                          </w:divBdr>
                          <w:divsChild>
                            <w:div w:id="565995299">
                              <w:marLeft w:val="0"/>
                              <w:marRight w:val="0"/>
                              <w:marTop w:val="0"/>
                              <w:marBottom w:val="0"/>
                              <w:divBdr>
                                <w:top w:val="none" w:sz="0" w:space="0" w:color="auto"/>
                                <w:left w:val="none" w:sz="0" w:space="0" w:color="auto"/>
                                <w:bottom w:val="none" w:sz="0" w:space="0" w:color="auto"/>
                                <w:right w:val="none" w:sz="0" w:space="0" w:color="auto"/>
                              </w:divBdr>
                              <w:divsChild>
                                <w:div w:id="121195736">
                                  <w:marLeft w:val="0"/>
                                  <w:marRight w:val="0"/>
                                  <w:marTop w:val="0"/>
                                  <w:marBottom w:val="0"/>
                                  <w:divBdr>
                                    <w:top w:val="none" w:sz="0" w:space="0" w:color="auto"/>
                                    <w:left w:val="none" w:sz="0" w:space="0" w:color="auto"/>
                                    <w:bottom w:val="none" w:sz="0" w:space="0" w:color="auto"/>
                                    <w:right w:val="none" w:sz="0" w:space="0" w:color="auto"/>
                                  </w:divBdr>
                                </w:div>
                              </w:divsChild>
                            </w:div>
                            <w:div w:id="1305116545">
                              <w:blockQuote w:val="1"/>
                              <w:marLeft w:val="720"/>
                              <w:marRight w:val="720"/>
                              <w:marTop w:val="100"/>
                              <w:marBottom w:val="100"/>
                              <w:divBdr>
                                <w:top w:val="none" w:sz="0" w:space="0" w:color="auto"/>
                                <w:left w:val="none" w:sz="0" w:space="0" w:color="auto"/>
                                <w:bottom w:val="none" w:sz="0" w:space="0" w:color="auto"/>
                                <w:right w:val="none" w:sz="0" w:space="0" w:color="auto"/>
                              </w:divBdr>
                            </w:div>
                            <w:div w:id="538318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324</Words>
  <Characters>1847</Characters>
  <Application>Microsoft Office Word</Application>
  <DocSecurity>0</DocSecurity>
  <Lines>15</Lines>
  <Paragraphs>4</Paragraphs>
  <ScaleCrop>false</ScaleCrop>
  <Company/>
  <LinksUpToDate>false</LinksUpToDate>
  <CharactersWithSpaces>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FPTSHOP</dc:creator>
  <cp:keywords/>
  <dc:description/>
  <cp:lastModifiedBy>FPTSHOP</cp:lastModifiedBy>
  <cp:revision>2</cp:revision>
  <dcterms:created xsi:type="dcterms:W3CDTF">2026-10-07T14:49:00Z</dcterms:created>
  <dcterms:modified xsi:type="dcterms:W3CDTF">2026-10-07T14:50:00Z</dcterms:modified>
</cp:coreProperties>
</file>